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FE" w:rsidRDefault="00D639B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F:\Учредит.документы МБОУ\Нормативные документы МБОУ\лицензия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редит.документы МБОУ\Нормативные документы МБОУ\лицензия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BB" w:rsidRDefault="00D639BB"/>
    <w:p w:rsidR="00D639BB" w:rsidRDefault="00D639BB"/>
    <w:p w:rsidR="00D639BB" w:rsidRDefault="00D639BB"/>
    <w:p w:rsidR="00D639BB" w:rsidRDefault="00D639B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F:\Учредит.документы МБОУ\Нормативные документы МБОУ\лицензия\лицензия обр. 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редит.документы МБОУ\Нормативные документы МБОУ\лицензия\лицензия обр. 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BB" w:rsidRDefault="00D639BB"/>
    <w:p w:rsidR="00D639BB" w:rsidRDefault="00D639BB"/>
    <w:p w:rsidR="00D639BB" w:rsidRDefault="00D639BB"/>
    <w:p w:rsidR="00D639BB" w:rsidRDefault="00D639BB">
      <w:r>
        <w:rPr>
          <w:noProof/>
          <w:lang w:eastAsia="ru-RU"/>
        </w:rPr>
        <w:lastRenderedPageBreak/>
        <w:drawing>
          <wp:inline distT="0" distB="0" distL="0" distR="0">
            <wp:extent cx="5940425" cy="8155376"/>
            <wp:effectExtent l="0" t="0" r="3175" b="0"/>
            <wp:docPr id="3" name="Рисунок 3" descr="F:\Учредит.документы МБОУ\Нормативные документы МБОУ\лицензия\лицензия при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Учредит.документы МБОУ\Нормативные документы МБОУ\лицензия\лицензия прил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3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9BB"/>
    <w:rsid w:val="001F77FE"/>
    <w:rsid w:val="00D6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9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2021-02-18T05:30:00Z</dcterms:created>
  <dcterms:modified xsi:type="dcterms:W3CDTF">2021-02-18T05:32:00Z</dcterms:modified>
</cp:coreProperties>
</file>