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05D3" w:rsidRDefault="00DF05D3" w:rsidP="00DF05D3">
      <w:pPr>
        <w:pStyle w:val="1"/>
        <w:rPr>
          <w:lang w:val="tt-RU"/>
        </w:rPr>
      </w:pPr>
      <w:r w:rsidRPr="004F5F43">
        <w:rPr>
          <w:rStyle w:val="a4"/>
          <w:i/>
          <w:sz w:val="144"/>
          <w:szCs w:val="144"/>
        </w:rPr>
        <w:t>К</w:t>
      </w:r>
      <w:proofErr w:type="spellStart"/>
      <w:r>
        <w:rPr>
          <w:rStyle w:val="a4"/>
          <w:i/>
          <w:sz w:val="144"/>
          <w:szCs w:val="144"/>
          <w:lang w:val="ru-RU"/>
        </w:rPr>
        <w:t>ырмыска</w:t>
      </w:r>
      <w:proofErr w:type="spellEnd"/>
      <w:r>
        <w:rPr>
          <w:lang w:val="tt-RU"/>
        </w:rPr>
        <w:t xml:space="preserve">  </w:t>
      </w:r>
      <w:r>
        <w:rPr>
          <w:noProof/>
          <w:lang w:val="ru-RU" w:eastAsia="ru-RU" w:bidi="ar-SA"/>
        </w:rPr>
        <w:drawing>
          <wp:inline distT="0" distB="0" distL="0" distR="0">
            <wp:extent cx="1117600" cy="1538605"/>
            <wp:effectExtent l="0" t="0" r="6350" b="444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600" cy="1538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F05D3" w:rsidRPr="009022B2" w:rsidRDefault="00DF05D3" w:rsidP="009022B2">
      <w:pPr>
        <w:widowControl w:val="0"/>
        <w:spacing w:after="0" w:line="240" w:lineRule="auto"/>
        <w:jc w:val="center"/>
        <w:rPr>
          <w:i w:val="0"/>
          <w:iCs w:val="0"/>
          <w:color w:val="FF0000"/>
          <w:kern w:val="28"/>
          <w:sz w:val="38"/>
          <w:szCs w:val="38"/>
          <w:lang w:val="tt-RU" w:eastAsia="ru-RU" w:bidi="ar-SA"/>
        </w:rPr>
      </w:pPr>
      <w:r w:rsidRPr="005D75E7">
        <w:rPr>
          <w:i w:val="0"/>
          <w:iCs w:val="0"/>
          <w:color w:val="FF0000"/>
          <w:kern w:val="28"/>
          <w:sz w:val="38"/>
          <w:szCs w:val="38"/>
          <w:lang w:val="tt-RU" w:eastAsia="ru-RU" w:bidi="ar-SA"/>
        </w:rPr>
        <w:t>Б</w:t>
      </w:r>
      <w:r w:rsidRPr="008F03DD">
        <w:rPr>
          <w:i w:val="0"/>
          <w:iCs w:val="0"/>
          <w:color w:val="FF0000"/>
          <w:kern w:val="28"/>
          <w:sz w:val="38"/>
          <w:szCs w:val="38"/>
          <w:lang w:val="tt-RU" w:eastAsia="ru-RU" w:bidi="ar-SA"/>
        </w:rPr>
        <w:t>әйрәкә урта мәктәбенең “Сердәш” балалар оешмасы</w:t>
      </w:r>
    </w:p>
    <w:p w:rsidR="00B846FB" w:rsidRDefault="00E32D9B" w:rsidP="00127D0B">
      <w:pPr>
        <w:spacing w:line="276" w:lineRule="auto"/>
        <w:rPr>
          <w:rFonts w:ascii="Arial" w:eastAsiaTheme="minorHAnsi" w:hAnsi="Arial" w:cs="Arial"/>
          <w:i w:val="0"/>
          <w:iCs w:val="0"/>
          <w:sz w:val="32"/>
          <w:szCs w:val="32"/>
          <w:lang w:val="ru-RU" w:bidi="ar-SA"/>
        </w:rPr>
      </w:pPr>
      <w:r>
        <w:rPr>
          <w:rFonts w:ascii="Arial" w:eastAsiaTheme="minorHAnsi" w:hAnsi="Arial" w:cs="Arial"/>
          <w:i w:val="0"/>
          <w:iCs w:val="0"/>
          <w:sz w:val="32"/>
          <w:szCs w:val="32"/>
          <w:lang w:val="ru-RU" w:bidi="ar-SA"/>
        </w:rPr>
        <w:t>№8</w:t>
      </w:r>
    </w:p>
    <w:p w:rsidR="00127D0B" w:rsidRPr="00EF4B97" w:rsidRDefault="00127D0B" w:rsidP="00D723D3">
      <w:pPr>
        <w:spacing w:line="276" w:lineRule="auto"/>
        <w:ind w:firstLine="708"/>
        <w:rPr>
          <w:rFonts w:ascii="Times New Roman" w:eastAsiaTheme="minorHAnsi" w:hAnsi="Times New Roman"/>
          <w:i w:val="0"/>
          <w:iCs w:val="0"/>
          <w:sz w:val="28"/>
          <w:szCs w:val="28"/>
          <w:lang w:val="ru-RU" w:bidi="ar-SA"/>
        </w:rPr>
      </w:pPr>
      <w:r w:rsidRPr="00EF4B97">
        <w:rPr>
          <w:rFonts w:ascii="Times New Roman" w:eastAsiaTheme="minorHAnsi" w:hAnsi="Times New Roman"/>
          <w:i w:val="0"/>
          <w:iCs w:val="0"/>
          <w:sz w:val="28"/>
          <w:szCs w:val="28"/>
          <w:lang w:val="ru-RU" w:bidi="ar-SA"/>
        </w:rPr>
        <w:t>Последняя неделя четверти у всех учеников ассоциируется с контрольными</w:t>
      </w:r>
      <w:r w:rsidR="00D723D3" w:rsidRPr="00EF4B97">
        <w:rPr>
          <w:rFonts w:ascii="Times New Roman" w:eastAsiaTheme="minorHAnsi" w:hAnsi="Times New Roman"/>
          <w:i w:val="0"/>
          <w:iCs w:val="0"/>
          <w:sz w:val="28"/>
          <w:szCs w:val="28"/>
          <w:lang w:val="ru-RU" w:bidi="ar-SA"/>
        </w:rPr>
        <w:t xml:space="preserve"> работами</w:t>
      </w:r>
      <w:r w:rsidRPr="00EF4B97">
        <w:rPr>
          <w:rFonts w:ascii="Times New Roman" w:eastAsiaTheme="minorHAnsi" w:hAnsi="Times New Roman"/>
          <w:i w:val="0"/>
          <w:iCs w:val="0"/>
          <w:sz w:val="28"/>
          <w:szCs w:val="28"/>
          <w:lang w:val="ru-RU" w:bidi="ar-SA"/>
        </w:rPr>
        <w:t>.</w:t>
      </w:r>
      <w:r w:rsidRPr="00EF4B97">
        <w:rPr>
          <w:rFonts w:ascii="Times New Roman" w:eastAsiaTheme="minorHAnsi" w:hAnsi="Times New Roman"/>
          <w:i w:val="0"/>
          <w:iCs w:val="0"/>
          <w:sz w:val="28"/>
          <w:szCs w:val="28"/>
          <w:lang w:val="tt-RU" w:bidi="ar-SA"/>
        </w:rPr>
        <w:t xml:space="preserve"> </w:t>
      </w:r>
      <w:r w:rsidR="00B846FB" w:rsidRPr="00EF4B97">
        <w:rPr>
          <w:rFonts w:ascii="Times New Roman" w:eastAsiaTheme="minorHAnsi" w:hAnsi="Times New Roman"/>
          <w:i w:val="0"/>
          <w:iCs w:val="0"/>
          <w:sz w:val="28"/>
          <w:szCs w:val="28"/>
          <w:lang w:val="ru-RU" w:bidi="ar-SA"/>
        </w:rPr>
        <w:t>Многим</w:t>
      </w:r>
      <w:r w:rsidRPr="00EF4B97">
        <w:rPr>
          <w:rFonts w:ascii="Times New Roman" w:eastAsiaTheme="minorHAnsi" w:hAnsi="Times New Roman"/>
          <w:i w:val="0"/>
          <w:iCs w:val="0"/>
          <w:sz w:val="28"/>
          <w:szCs w:val="28"/>
          <w:lang w:val="ru-RU" w:bidi="ar-SA"/>
        </w:rPr>
        <w:t>,</w:t>
      </w:r>
      <w:r w:rsidR="00B846FB" w:rsidRPr="00EF4B97">
        <w:rPr>
          <w:rFonts w:ascii="Times New Roman" w:eastAsiaTheme="minorHAnsi" w:hAnsi="Times New Roman"/>
          <w:i w:val="0"/>
          <w:iCs w:val="0"/>
          <w:sz w:val="28"/>
          <w:szCs w:val="28"/>
          <w:lang w:val="ru-RU" w:bidi="ar-SA"/>
        </w:rPr>
        <w:t xml:space="preserve"> </w:t>
      </w:r>
      <w:r w:rsidRPr="00EF4B97">
        <w:rPr>
          <w:rFonts w:ascii="Times New Roman" w:eastAsiaTheme="minorHAnsi" w:hAnsi="Times New Roman"/>
          <w:i w:val="0"/>
          <w:iCs w:val="0"/>
          <w:sz w:val="28"/>
          <w:szCs w:val="28"/>
          <w:lang w:val="ru-RU" w:bidi="ar-SA"/>
        </w:rPr>
        <w:t>пожалуй, трудно дается запоминание всего количества информации.</w:t>
      </w:r>
    </w:p>
    <w:p w:rsidR="00127D0B" w:rsidRPr="00EF4B97" w:rsidRDefault="00127D0B" w:rsidP="00127D0B">
      <w:pPr>
        <w:spacing w:line="276" w:lineRule="auto"/>
        <w:rPr>
          <w:rFonts w:ascii="Times New Roman" w:eastAsiaTheme="minorHAnsi" w:hAnsi="Times New Roman"/>
          <w:b/>
          <w:i w:val="0"/>
          <w:iCs w:val="0"/>
          <w:sz w:val="28"/>
          <w:szCs w:val="28"/>
          <w:lang w:val="ru-RU" w:bidi="ar-SA"/>
        </w:rPr>
      </w:pPr>
      <w:r w:rsidRPr="00EF4B97">
        <w:rPr>
          <w:rFonts w:ascii="Times New Roman" w:eastAsiaTheme="minorHAnsi" w:hAnsi="Times New Roman"/>
          <w:b/>
          <w:i w:val="0"/>
          <w:iCs w:val="0"/>
          <w:sz w:val="28"/>
          <w:szCs w:val="28"/>
          <w:lang w:val="ru-RU" w:bidi="ar-SA"/>
        </w:rPr>
        <w:t xml:space="preserve">Вам в </w:t>
      </w:r>
      <w:proofErr w:type="gramStart"/>
      <w:r w:rsidRPr="00EF4B97">
        <w:rPr>
          <w:rFonts w:ascii="Times New Roman" w:eastAsiaTheme="minorHAnsi" w:hAnsi="Times New Roman"/>
          <w:b/>
          <w:i w:val="0"/>
          <w:iCs w:val="0"/>
          <w:sz w:val="28"/>
          <w:szCs w:val="28"/>
          <w:lang w:val="ru-RU" w:bidi="ar-SA"/>
        </w:rPr>
        <w:t>помощь-как</w:t>
      </w:r>
      <w:proofErr w:type="gramEnd"/>
      <w:r w:rsidRPr="00EF4B97">
        <w:rPr>
          <w:rFonts w:ascii="Times New Roman" w:eastAsiaTheme="minorHAnsi" w:hAnsi="Times New Roman"/>
          <w:b/>
          <w:i w:val="0"/>
          <w:iCs w:val="0"/>
          <w:sz w:val="28"/>
          <w:szCs w:val="28"/>
          <w:lang w:val="ru-RU" w:bidi="ar-SA"/>
        </w:rPr>
        <w:t xml:space="preserve"> улучшить свою память</w:t>
      </w:r>
    </w:p>
    <w:p w:rsidR="00127D0B" w:rsidRPr="00EF4B97" w:rsidRDefault="00127D0B" w:rsidP="00127D0B">
      <w:pPr>
        <w:shd w:val="clear" w:color="auto" w:fill="FFFFFF"/>
        <w:spacing w:after="0" w:line="240" w:lineRule="auto"/>
        <w:jc w:val="center"/>
        <w:outlineLvl w:val="1"/>
        <w:rPr>
          <w:rFonts w:ascii="Times New Roman" w:hAnsi="Times New Roman"/>
          <w:b/>
          <w:iCs w:val="0"/>
          <w:color w:val="111111"/>
          <w:sz w:val="28"/>
          <w:szCs w:val="28"/>
          <w:lang w:val="ru-RU" w:eastAsia="ru-RU" w:bidi="ar-SA"/>
        </w:rPr>
      </w:pPr>
      <w:r w:rsidRPr="00EF4B97">
        <w:rPr>
          <w:rFonts w:ascii="Times New Roman" w:hAnsi="Times New Roman"/>
          <w:b/>
          <w:iCs w:val="0"/>
          <w:color w:val="111111"/>
          <w:sz w:val="28"/>
          <w:szCs w:val="28"/>
          <w:lang w:val="ru-RU" w:eastAsia="ru-RU" w:bidi="ar-SA"/>
        </w:rPr>
        <w:t>Узнавайте что-то новое</w:t>
      </w:r>
    </w:p>
    <w:p w:rsidR="00127D0B" w:rsidRPr="00EF4B97" w:rsidRDefault="00EF4B97" w:rsidP="00D723D3">
      <w:pPr>
        <w:shd w:val="clear" w:color="auto" w:fill="FFFFFF"/>
        <w:spacing w:after="240" w:line="240" w:lineRule="auto"/>
        <w:ind w:firstLine="708"/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</w:pPr>
      <w:r w:rsidRPr="00EF4B97">
        <w:rPr>
          <w:rFonts w:ascii="Times New Roman" w:hAnsi="Times New Roman"/>
          <w:noProof/>
          <w:sz w:val="28"/>
          <w:szCs w:val="28"/>
          <w:lang w:val="ru-RU" w:eastAsia="ru-RU" w:bidi="ar-SA"/>
        </w:rPr>
        <w:drawing>
          <wp:anchor distT="0" distB="0" distL="114300" distR="114300" simplePos="0" relativeHeight="251658240" behindDoc="1" locked="0" layoutInCell="1" allowOverlap="1" wp14:anchorId="2C5A551F" wp14:editId="20803F82">
            <wp:simplePos x="0" y="0"/>
            <wp:positionH relativeFrom="column">
              <wp:posOffset>2404110</wp:posOffset>
            </wp:positionH>
            <wp:positionV relativeFrom="paragraph">
              <wp:posOffset>139700</wp:posOffset>
            </wp:positionV>
            <wp:extent cx="3848100" cy="2565400"/>
            <wp:effectExtent l="0" t="0" r="0" b="6350"/>
            <wp:wrapThrough wrapText="bothSides">
              <wp:wrapPolygon edited="0">
                <wp:start x="0" y="0"/>
                <wp:lineTo x="0" y="21493"/>
                <wp:lineTo x="21493" y="21493"/>
                <wp:lineTo x="21493" y="0"/>
                <wp:lineTo x="0" y="0"/>
              </wp:wrapPolygon>
            </wp:wrapThrough>
            <wp:docPr id="1" name="Рисунок 1" descr="https://semeinypsiholog.by/wp-content/uploads/2016/12/1216890-011759-39x2204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emeinypsiholog.by/wp-content/uploads/2016/12/1216890-011759-39x22046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256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7D0B" w:rsidRPr="00EF4B97"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  <w:t>Память, как автомобиль: если вы её не используете, то вы её теряете.</w:t>
      </w:r>
      <w:r w:rsidR="00D723D3" w:rsidRPr="00EF4B97"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  <w:t xml:space="preserve"> </w:t>
      </w:r>
      <w:r w:rsidR="00127D0B" w:rsidRPr="00EF4B97"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  <w:t>Чтобы улучшить память и сохранить производительность мозга, как можно чаще узнавайте что-то новое.</w:t>
      </w:r>
    </w:p>
    <w:p w:rsidR="00127D0B" w:rsidRPr="00EF4B97" w:rsidRDefault="00127D0B" w:rsidP="00127D0B">
      <w:pPr>
        <w:shd w:val="clear" w:color="auto" w:fill="FFFFFF"/>
        <w:spacing w:after="240" w:line="240" w:lineRule="auto"/>
        <w:jc w:val="center"/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</w:pPr>
      <w:proofErr w:type="gramStart"/>
      <w:r w:rsidRPr="00EF4B97">
        <w:rPr>
          <w:rFonts w:ascii="Times New Roman" w:hAnsi="Times New Roman"/>
          <w:b/>
          <w:iCs w:val="0"/>
          <w:color w:val="111111"/>
          <w:sz w:val="28"/>
          <w:szCs w:val="28"/>
          <w:lang w:val="ru-RU" w:eastAsia="ru-RU" w:bidi="ar-SA"/>
        </w:rPr>
        <w:t>Высыпайтесь</w:t>
      </w:r>
      <w:r w:rsidRPr="00EF4B97">
        <w:rPr>
          <w:rFonts w:ascii="Times New Roman" w:hAnsi="Times New Roman"/>
          <w:b/>
          <w:iCs w:val="0"/>
          <w:color w:val="111111"/>
          <w:sz w:val="28"/>
          <w:szCs w:val="28"/>
          <w:lang w:val="ru-RU" w:eastAsia="ru-RU" w:bidi="ar-SA"/>
        </w:rPr>
        <w:br/>
      </w:r>
      <w:r w:rsidRPr="00EF4B97"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  <w:t>Процесс сохранения информации происходит</w:t>
      </w:r>
      <w:proofErr w:type="gramEnd"/>
      <w:r w:rsidRPr="00EF4B97"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  <w:t>, когда вы спите</w:t>
      </w:r>
    </w:p>
    <w:p w:rsidR="00127D0B" w:rsidRPr="00EF4B97" w:rsidRDefault="00127D0B" w:rsidP="00127D0B">
      <w:pPr>
        <w:shd w:val="clear" w:color="auto" w:fill="FFFFFF"/>
        <w:spacing w:after="240" w:line="240" w:lineRule="auto"/>
        <w:rPr>
          <w:rFonts w:ascii="Times New Roman" w:hAnsi="Times New Roman"/>
          <w:color w:val="111111"/>
          <w:sz w:val="28"/>
          <w:szCs w:val="28"/>
          <w:shd w:val="clear" w:color="auto" w:fill="FFFFFF"/>
          <w:lang w:val="ru-RU"/>
        </w:rPr>
      </w:pPr>
      <w:r w:rsidRPr="00EF4B97"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  <w:t>Сосредоточьтесь на физкультуре</w:t>
      </w:r>
      <w:r w:rsidR="00D723D3" w:rsidRPr="00EF4B97"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  <w:t xml:space="preserve">. </w:t>
      </w:r>
      <w:r w:rsidRPr="00EF4B97">
        <w:rPr>
          <w:rFonts w:ascii="Times New Roman" w:hAnsi="Times New Roman"/>
          <w:color w:val="111111"/>
          <w:sz w:val="28"/>
          <w:szCs w:val="28"/>
          <w:shd w:val="clear" w:color="auto" w:fill="FFFFFF"/>
          <w:lang w:val="ru-RU"/>
        </w:rPr>
        <w:t>Ведь физические упражнения повышают частоту сердечных сокращений и увеличивают приток крови к мозгу.</w:t>
      </w:r>
    </w:p>
    <w:p w:rsidR="00127D0B" w:rsidRPr="00EF4B97" w:rsidRDefault="00127D0B" w:rsidP="00127D0B">
      <w:pPr>
        <w:shd w:val="clear" w:color="auto" w:fill="FFFFFF"/>
        <w:spacing w:after="0" w:line="240" w:lineRule="auto"/>
        <w:jc w:val="center"/>
        <w:outlineLvl w:val="1"/>
        <w:rPr>
          <w:rFonts w:ascii="Times New Roman" w:hAnsi="Times New Roman"/>
          <w:b/>
          <w:iCs w:val="0"/>
          <w:color w:val="111111"/>
          <w:sz w:val="28"/>
          <w:szCs w:val="28"/>
          <w:lang w:val="ru-RU" w:eastAsia="ru-RU" w:bidi="ar-SA"/>
        </w:rPr>
      </w:pPr>
      <w:r w:rsidRPr="00EF4B97">
        <w:rPr>
          <w:rFonts w:ascii="Times New Roman" w:hAnsi="Times New Roman"/>
          <w:b/>
          <w:iCs w:val="0"/>
          <w:color w:val="111111"/>
          <w:sz w:val="28"/>
          <w:szCs w:val="28"/>
          <w:lang w:val="ru-RU" w:eastAsia="ru-RU" w:bidi="ar-SA"/>
        </w:rPr>
        <w:t>Играйте</w:t>
      </w:r>
    </w:p>
    <w:p w:rsidR="00127D0B" w:rsidRPr="00EF4B97" w:rsidRDefault="00127D0B" w:rsidP="00D723D3">
      <w:pPr>
        <w:shd w:val="clear" w:color="auto" w:fill="FFFFFF"/>
        <w:spacing w:after="240" w:line="240" w:lineRule="auto"/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</w:pPr>
      <w:r w:rsidRPr="00EF4B97"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  <w:br/>
      </w:r>
      <w:r w:rsidR="00D723D3" w:rsidRPr="00EF4B97"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  <w:t xml:space="preserve"> </w:t>
      </w:r>
      <w:r w:rsidR="00D723D3" w:rsidRPr="00EF4B97"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  <w:tab/>
      </w:r>
      <w:r w:rsidRPr="00EF4B97"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  <w:t xml:space="preserve">Компьютерные игры это, наверное, </w:t>
      </w:r>
      <w:proofErr w:type="gramStart"/>
      <w:r w:rsidRPr="00EF4B97"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  <w:t>здорово</w:t>
      </w:r>
      <w:proofErr w:type="gramEnd"/>
      <w:r w:rsidRPr="00EF4B97"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  <w:t xml:space="preserve">, но они вряд ли улучшат ваши когнитивные функции. А вот логические и стратегические игры положительно повлияют на память и внимательность. Больше всего подойдёт игра в шахматы, </w:t>
      </w:r>
      <w:proofErr w:type="spellStart"/>
      <w:r w:rsidRPr="00EF4B97"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  <w:t>судоку</w:t>
      </w:r>
      <w:proofErr w:type="spellEnd"/>
      <w:r w:rsidRPr="00EF4B97"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  <w:t xml:space="preserve"> и тому подобное. Серые клетки вашего мозга будут вам благодарны.</w:t>
      </w:r>
    </w:p>
    <w:p w:rsidR="00127D0B" w:rsidRPr="00EF4B97" w:rsidRDefault="00EF4B97" w:rsidP="00EF4B97">
      <w:pPr>
        <w:shd w:val="clear" w:color="auto" w:fill="FFFFFF"/>
        <w:spacing w:after="240" w:line="240" w:lineRule="auto"/>
        <w:jc w:val="center"/>
        <w:rPr>
          <w:rFonts w:ascii="Times New Roman" w:hAnsi="Times New Roman"/>
          <w:b/>
          <w:iCs w:val="0"/>
          <w:color w:val="111111"/>
          <w:sz w:val="32"/>
          <w:szCs w:val="28"/>
          <w:lang w:val="ru-RU" w:eastAsia="ru-RU" w:bidi="ar-SA"/>
        </w:rPr>
      </w:pPr>
      <w:r w:rsidRPr="00EF4B97">
        <w:rPr>
          <w:rFonts w:ascii="Times New Roman" w:hAnsi="Times New Roman"/>
          <w:b/>
          <w:iCs w:val="0"/>
          <w:color w:val="111111"/>
          <w:sz w:val="32"/>
          <w:szCs w:val="28"/>
          <w:lang w:val="ru-RU" w:eastAsia="ru-RU" w:bidi="ar-SA"/>
        </w:rPr>
        <w:lastRenderedPageBreak/>
        <w:t>Хорошее Здоровье – хорошая учеба!</w:t>
      </w:r>
    </w:p>
    <w:p w:rsidR="00127D0B" w:rsidRPr="00EF4B97" w:rsidRDefault="00127D0B" w:rsidP="00127D0B">
      <w:pPr>
        <w:shd w:val="clear" w:color="auto" w:fill="FFFFFF"/>
        <w:spacing w:after="240" w:line="240" w:lineRule="auto"/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</w:pPr>
      <w:r w:rsidRPr="00EF4B97"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  <w:t>Наступают холода. А с ними приходит грипп</w:t>
      </w:r>
      <w:r w:rsidR="00EE3677"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  <w:t>, ОРЗ, ОРВИ</w:t>
      </w:r>
      <w:r w:rsidRPr="00EF4B97"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  <w:t>. Наши вам советы как подготовить себя к нему.</w:t>
      </w:r>
    </w:p>
    <w:p w:rsidR="00EE3677" w:rsidRPr="00EF4B97" w:rsidRDefault="00C13310" w:rsidP="00EE3677">
      <w:pPr>
        <w:shd w:val="clear" w:color="auto" w:fill="FFFFFF"/>
        <w:spacing w:after="240" w:line="240" w:lineRule="auto"/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</w:pPr>
      <w:r w:rsidRPr="00EF4B97"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  <w:t>Чаще гуляйте на свежем воздухе.</w:t>
      </w:r>
      <w:r w:rsidR="00EF4B97" w:rsidRPr="00EF4B97">
        <w:rPr>
          <w:noProof/>
          <w:lang w:val="ru-RU" w:eastAsia="ru-RU" w:bidi="ar-SA"/>
        </w:rPr>
        <w:t xml:space="preserve"> </w:t>
      </w:r>
      <w:r w:rsidR="00EE3677" w:rsidRPr="00EF4B97"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  <w:t xml:space="preserve">Не пренебрегайте аскорбиновой кислотой. Она очень важна для иммунитета. </w:t>
      </w:r>
      <w:r w:rsidR="00EE3677"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  <w:t xml:space="preserve">Внимательно изучите плакат. </w:t>
      </w:r>
    </w:p>
    <w:p w:rsidR="00127D0B" w:rsidRPr="00EF4B97" w:rsidRDefault="00EF4B97" w:rsidP="00127D0B">
      <w:pPr>
        <w:shd w:val="clear" w:color="auto" w:fill="FFFFFF"/>
        <w:spacing w:after="240" w:line="240" w:lineRule="auto"/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</w:pPr>
      <w:r>
        <w:rPr>
          <w:noProof/>
          <w:lang w:val="ru-RU" w:eastAsia="ru-RU" w:bidi="ar-SA"/>
        </w:rPr>
        <w:drawing>
          <wp:inline distT="0" distB="0" distL="0" distR="0" wp14:anchorId="7BA3C964" wp14:editId="5571F35E">
            <wp:extent cx="5234238" cy="3752850"/>
            <wp:effectExtent l="0" t="0" r="5080" b="0"/>
            <wp:docPr id="2" name="Рисунок 2" descr="http://vasiljevskaja.odinedu.ru/images/grip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vasiljevskaja.odinedu.ru/images/gripp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6572" cy="3754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3310" w:rsidRPr="00EF4B97" w:rsidRDefault="00EF4B97" w:rsidP="00127D0B">
      <w:pPr>
        <w:shd w:val="clear" w:color="auto" w:fill="FFFFFF"/>
        <w:spacing w:after="240" w:line="240" w:lineRule="auto"/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</w:pPr>
      <w:r>
        <w:rPr>
          <w:noProof/>
          <w:lang w:val="ru-RU" w:eastAsia="ru-RU" w:bidi="ar-SA"/>
        </w:rPr>
        <w:drawing>
          <wp:anchor distT="0" distB="0" distL="114300" distR="114300" simplePos="0" relativeHeight="251659264" behindDoc="1" locked="0" layoutInCell="1" allowOverlap="1" wp14:anchorId="28741C6B" wp14:editId="0973081F">
            <wp:simplePos x="0" y="0"/>
            <wp:positionH relativeFrom="column">
              <wp:posOffset>1270</wp:posOffset>
            </wp:positionH>
            <wp:positionV relativeFrom="paragraph">
              <wp:posOffset>211455</wp:posOffset>
            </wp:positionV>
            <wp:extent cx="3753485" cy="2882265"/>
            <wp:effectExtent l="0" t="0" r="0" b="0"/>
            <wp:wrapThrough wrapText="bothSides">
              <wp:wrapPolygon edited="0">
                <wp:start x="0" y="0"/>
                <wp:lineTo x="0" y="21414"/>
                <wp:lineTo x="21487" y="21414"/>
                <wp:lineTo x="21487" y="0"/>
                <wp:lineTo x="0" y="0"/>
              </wp:wrapPolygon>
            </wp:wrapThrough>
            <wp:docPr id="3" name="Рисунок 3" descr="http://www.vladimir-city.ru/upload/iblock/f83/%D0%9F%D1%80%D0%B8%D0%B2%D0%B8%D0%B2%D0%BA%D0%B0%20%D0%B7%D0%B0%D0%B3%D0%BB%D0%B0%D0%B2%D0%BD%D0%B0%D1%8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vladimir-city.ru/upload/iblock/f83/%D0%9F%D1%80%D0%B8%D0%B2%D0%B8%D0%B2%D0%BA%D0%B0%20%D0%B7%D0%B0%D0%B3%D0%BB%D0%B0%D0%B2%D0%BD%D0%B0%D1%8F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3485" cy="2882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13310" w:rsidRPr="00EF4B97"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  <w:t>Так же все мы прививаемся в целях профилактики.</w:t>
      </w:r>
      <w:r w:rsidRPr="00EF4B97">
        <w:rPr>
          <w:noProof/>
          <w:lang w:val="ru-RU" w:eastAsia="ru-RU" w:bidi="ar-SA"/>
        </w:rPr>
        <w:t xml:space="preserve"> </w:t>
      </w:r>
    </w:p>
    <w:p w:rsidR="00C13310" w:rsidRPr="00EF4B97" w:rsidRDefault="00EF4B97" w:rsidP="00127D0B">
      <w:pPr>
        <w:shd w:val="clear" w:color="auto" w:fill="FFFFFF"/>
        <w:spacing w:after="240" w:line="240" w:lineRule="auto"/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</w:pPr>
      <w:r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  <w:t xml:space="preserve">   </w:t>
      </w:r>
      <w:r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  <w:tab/>
      </w:r>
      <w:r w:rsidR="00C13310" w:rsidRPr="00EF4B97"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  <w:t>Заключение: так сложилось,</w:t>
      </w:r>
      <w:r w:rsidR="00B846FB" w:rsidRPr="00EF4B97"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  <w:t xml:space="preserve"> </w:t>
      </w:r>
      <w:r w:rsidR="00C13310" w:rsidRPr="00EF4B97"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  <w:t xml:space="preserve">что наше дежурство </w:t>
      </w:r>
      <w:r w:rsidR="00D723D3" w:rsidRPr="00EF4B97"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  <w:t>завершило</w:t>
      </w:r>
      <w:r w:rsidR="00C13310" w:rsidRPr="00EF4B97"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  <w:t xml:space="preserve"> </w:t>
      </w:r>
      <w:r w:rsidR="00B846FB" w:rsidRPr="00EF4B97"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  <w:t xml:space="preserve">1 четверть </w:t>
      </w:r>
      <w:r w:rsidR="00C13310" w:rsidRPr="00EF4B97"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  <w:t xml:space="preserve">и начало </w:t>
      </w:r>
      <w:r w:rsidR="00B846FB" w:rsidRPr="00EF4B97"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  <w:t xml:space="preserve">2 </w:t>
      </w:r>
      <w:r w:rsidR="00C13310" w:rsidRPr="00EF4B97"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  <w:t>четверт</w:t>
      </w:r>
      <w:r w:rsidR="00B846FB" w:rsidRPr="00EF4B97"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  <w:t>ь</w:t>
      </w:r>
      <w:r w:rsidR="00C13310" w:rsidRPr="00EF4B97"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  <w:t xml:space="preserve"> учебного года.</w:t>
      </w:r>
      <w:r w:rsidR="00B846FB" w:rsidRPr="00EF4B97"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  <w:t xml:space="preserve"> </w:t>
      </w:r>
      <w:r w:rsidR="00C13310" w:rsidRPr="00EF4B97"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  <w:t>Мы искренне надеемся,</w:t>
      </w:r>
      <w:r w:rsidR="00B846FB" w:rsidRPr="00EF4B97"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  <w:t xml:space="preserve"> </w:t>
      </w:r>
      <w:r w:rsidR="00C13310" w:rsidRPr="00EF4B97"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  <w:t>что вы хорошо отдохнул</w:t>
      </w:r>
      <w:r w:rsidR="00D723D3" w:rsidRPr="00EF4B97"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  <w:t>и и готовы учиться ещё усерднее</w:t>
      </w:r>
      <w:r w:rsidR="00C13310" w:rsidRPr="00EF4B97"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  <w:t>.</w:t>
      </w:r>
      <w:r w:rsidR="00D723D3" w:rsidRPr="00EF4B97"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  <w:t xml:space="preserve"> Желаем удачи! </w:t>
      </w:r>
    </w:p>
    <w:p w:rsidR="00C13310" w:rsidRPr="00EF4B97" w:rsidRDefault="00C13310" w:rsidP="00EF4B97">
      <w:pPr>
        <w:jc w:val="right"/>
        <w:rPr>
          <w:rFonts w:ascii="Times New Roman" w:hAnsi="Times New Roman"/>
          <w:i w:val="0"/>
          <w:iCs w:val="0"/>
          <w:color w:val="111111"/>
          <w:sz w:val="28"/>
          <w:szCs w:val="28"/>
          <w:lang w:val="ru-RU" w:eastAsia="ru-RU" w:bidi="ar-SA"/>
        </w:rPr>
      </w:pPr>
      <w:r w:rsidRPr="00EF4B97">
        <w:rPr>
          <w:rFonts w:ascii="Times New Roman" w:hAnsi="Times New Roman"/>
          <w:b/>
          <w:sz w:val="28"/>
          <w:szCs w:val="28"/>
          <w:lang w:val="ru-RU"/>
        </w:rPr>
        <w:t>Редколлегия:  учени</w:t>
      </w:r>
      <w:r w:rsidR="00B846FB" w:rsidRPr="00EF4B97">
        <w:rPr>
          <w:rFonts w:ascii="Times New Roman" w:hAnsi="Times New Roman"/>
          <w:b/>
          <w:sz w:val="28"/>
          <w:szCs w:val="28"/>
          <w:lang w:val="ru-RU"/>
        </w:rPr>
        <w:t>ки</w:t>
      </w:r>
      <w:r w:rsidRPr="00EF4B97">
        <w:rPr>
          <w:rFonts w:ascii="Times New Roman" w:hAnsi="Times New Roman"/>
          <w:b/>
          <w:sz w:val="28"/>
          <w:szCs w:val="28"/>
          <w:lang w:val="ru-RU"/>
        </w:rPr>
        <w:t xml:space="preserve"> 10 класса</w:t>
      </w:r>
      <w:r w:rsidR="00EF4B97" w:rsidRPr="00EF4B97">
        <w:rPr>
          <w:rFonts w:ascii="Times New Roman" w:hAnsi="Times New Roman"/>
          <w:noProof/>
          <w:sz w:val="28"/>
          <w:szCs w:val="28"/>
          <w:lang w:val="ru-RU" w:eastAsia="ru-RU" w:bidi="ar-SA"/>
        </w:rPr>
        <w:drawing>
          <wp:inline distT="0" distB="0" distL="0" distR="0" wp14:anchorId="73112F5F" wp14:editId="755344D9">
            <wp:extent cx="569595" cy="784225"/>
            <wp:effectExtent l="0" t="0" r="190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784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tbl>
      <w:tblPr>
        <w:tblW w:w="2061" w:type="dxa"/>
        <w:tblLook w:val="04A0" w:firstRow="1" w:lastRow="0" w:firstColumn="1" w:lastColumn="0" w:noHBand="0" w:noVBand="1"/>
      </w:tblPr>
      <w:tblGrid>
        <w:gridCol w:w="1807"/>
        <w:gridCol w:w="254"/>
      </w:tblGrid>
      <w:tr w:rsidR="00127D0B" w:rsidRPr="00EF4B97" w:rsidTr="00127D0B">
        <w:tc>
          <w:tcPr>
            <w:tcW w:w="2061" w:type="dxa"/>
            <w:gridSpan w:val="2"/>
            <w:shd w:val="clear" w:color="auto" w:fill="auto"/>
          </w:tcPr>
          <w:p w:rsidR="00127D0B" w:rsidRPr="00EF4B97" w:rsidRDefault="00127D0B" w:rsidP="004B3E1F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127D0B" w:rsidRPr="00EF4B97" w:rsidTr="00127D0B">
        <w:trPr>
          <w:gridAfter w:val="1"/>
          <w:wAfter w:w="254" w:type="dxa"/>
        </w:trPr>
        <w:tc>
          <w:tcPr>
            <w:tcW w:w="1807" w:type="dxa"/>
            <w:shd w:val="clear" w:color="auto" w:fill="auto"/>
          </w:tcPr>
          <w:p w:rsidR="00127D0B" w:rsidRPr="00EF4B97" w:rsidRDefault="00127D0B" w:rsidP="004B3E1F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F4B97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 xml:space="preserve">   </w:t>
            </w:r>
          </w:p>
          <w:p w:rsidR="00127D0B" w:rsidRPr="00EF4B97" w:rsidRDefault="00127D0B" w:rsidP="004B3E1F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27D0B" w:rsidRPr="00EF4B97" w:rsidRDefault="00127D0B" w:rsidP="004B3E1F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27D0B" w:rsidRPr="00EF4B97" w:rsidRDefault="00127D0B" w:rsidP="004B3E1F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27D0B" w:rsidRPr="00EF4B97" w:rsidRDefault="00127D0B" w:rsidP="004B3E1F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F4B97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                                                                             </w:t>
            </w:r>
          </w:p>
          <w:p w:rsidR="00127D0B" w:rsidRPr="00EF4B97" w:rsidRDefault="00127D0B" w:rsidP="004B3E1F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</w:tbl>
    <w:p w:rsidR="00DF05D3" w:rsidRPr="00EF4B97" w:rsidRDefault="00DF05D3" w:rsidP="00EF4B97">
      <w:pPr>
        <w:rPr>
          <w:lang w:val="tt-RU"/>
        </w:rPr>
      </w:pPr>
      <w:bookmarkStart w:id="0" w:name="_GoBack"/>
      <w:bookmarkEnd w:id="0"/>
    </w:p>
    <w:sectPr w:rsidR="00DF05D3" w:rsidRPr="00EF4B97" w:rsidSect="00EF4B97">
      <w:pgSz w:w="11906" w:h="16838"/>
      <w:pgMar w:top="993" w:right="851" w:bottom="1134" w:left="1134" w:header="709" w:footer="709" w:gutter="0"/>
      <w:pgBorders w:offsetFrom="page">
        <w:top w:val="thinThickThinLargeGap" w:sz="24" w:space="24" w:color="00B050"/>
        <w:left w:val="thinThickThinLargeGap" w:sz="24" w:space="24" w:color="00B050"/>
        <w:bottom w:val="thinThickThinLargeGap" w:sz="24" w:space="24" w:color="00B050"/>
        <w:right w:val="thinThickThinLargeGap" w:sz="24" w:space="24" w:color="00B05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5D3"/>
    <w:rsid w:val="00127D0B"/>
    <w:rsid w:val="00537416"/>
    <w:rsid w:val="00544508"/>
    <w:rsid w:val="005D75E7"/>
    <w:rsid w:val="006456EF"/>
    <w:rsid w:val="009022B2"/>
    <w:rsid w:val="0099597D"/>
    <w:rsid w:val="00AA349A"/>
    <w:rsid w:val="00B846FB"/>
    <w:rsid w:val="00BB0CF9"/>
    <w:rsid w:val="00C13310"/>
    <w:rsid w:val="00D723D3"/>
    <w:rsid w:val="00DF05D3"/>
    <w:rsid w:val="00E32D9B"/>
    <w:rsid w:val="00E60A19"/>
    <w:rsid w:val="00EE3677"/>
    <w:rsid w:val="00EF4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5D3"/>
    <w:pPr>
      <w:spacing w:line="288" w:lineRule="auto"/>
    </w:pPr>
    <w:rPr>
      <w:rFonts w:ascii="Calibri" w:eastAsia="Times New Roman" w:hAnsi="Calibri" w:cs="Times New Roman"/>
      <w:i/>
      <w:iCs/>
      <w:sz w:val="20"/>
      <w:szCs w:val="20"/>
      <w:lang w:val="en-US" w:bidi="en-US"/>
    </w:rPr>
  </w:style>
  <w:style w:type="paragraph" w:styleId="1">
    <w:name w:val="heading 1"/>
    <w:basedOn w:val="a"/>
    <w:next w:val="a"/>
    <w:link w:val="10"/>
    <w:uiPriority w:val="9"/>
    <w:qFormat/>
    <w:rsid w:val="00DF05D3"/>
    <w:pPr>
      <w:pBdr>
        <w:top w:val="single" w:sz="8" w:space="0" w:color="9F2936"/>
        <w:left w:val="single" w:sz="8" w:space="0" w:color="9F2936"/>
        <w:bottom w:val="single" w:sz="8" w:space="0" w:color="9F2936"/>
        <w:right w:val="single" w:sz="8" w:space="0" w:color="9F2936"/>
      </w:pBdr>
      <w:shd w:val="clear" w:color="auto" w:fill="F2CDD1"/>
      <w:spacing w:before="480" w:after="100" w:line="269" w:lineRule="auto"/>
      <w:contextualSpacing/>
      <w:outlineLvl w:val="0"/>
    </w:pPr>
    <w:rPr>
      <w:b/>
      <w:bCs/>
      <w:color w:val="4E141A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27D0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F05D3"/>
    <w:rPr>
      <w:rFonts w:ascii="Calibri" w:eastAsia="Times New Roman" w:hAnsi="Calibri" w:cs="Times New Roman"/>
      <w:b/>
      <w:bCs/>
      <w:i/>
      <w:iCs/>
      <w:color w:val="4E141A"/>
      <w:shd w:val="clear" w:color="auto" w:fill="F2CDD1"/>
      <w:lang w:val="en-US" w:bidi="en-US"/>
    </w:rPr>
  </w:style>
  <w:style w:type="paragraph" w:styleId="a3">
    <w:name w:val="No Spacing"/>
    <w:basedOn w:val="a"/>
    <w:uiPriority w:val="1"/>
    <w:qFormat/>
    <w:rsid w:val="00DF05D3"/>
    <w:pPr>
      <w:spacing w:after="0" w:line="240" w:lineRule="auto"/>
    </w:pPr>
  </w:style>
  <w:style w:type="character" w:styleId="a4">
    <w:name w:val="Intense Emphasis"/>
    <w:uiPriority w:val="21"/>
    <w:qFormat/>
    <w:rsid w:val="00DF05D3"/>
    <w:rPr>
      <w:rFonts w:ascii="Calibri" w:eastAsia="Times New Roman" w:hAnsi="Calibri" w:cs="Times New Roman"/>
      <w:b/>
      <w:bCs/>
      <w:i/>
      <w:iCs/>
      <w:dstrike w:val="0"/>
      <w:color w:val="FFFFFF"/>
      <w:bdr w:val="single" w:sz="18" w:space="0" w:color="9F2936"/>
      <w:shd w:val="clear" w:color="auto" w:fill="9F2936"/>
      <w:vertAlign w:val="baseline"/>
    </w:rPr>
  </w:style>
  <w:style w:type="paragraph" w:styleId="a5">
    <w:name w:val="Balloon Text"/>
    <w:basedOn w:val="a"/>
    <w:link w:val="a6"/>
    <w:uiPriority w:val="99"/>
    <w:semiHidden/>
    <w:unhideWhenUsed/>
    <w:rsid w:val="00DF05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F05D3"/>
    <w:rPr>
      <w:rFonts w:ascii="Tahoma" w:eastAsia="Times New Roman" w:hAnsi="Tahoma" w:cs="Tahoma"/>
      <w:i/>
      <w:iCs/>
      <w:sz w:val="16"/>
      <w:szCs w:val="16"/>
      <w:lang w:val="en-US" w:bidi="en-US"/>
    </w:rPr>
  </w:style>
  <w:style w:type="character" w:customStyle="1" w:styleId="20">
    <w:name w:val="Заголовок 2 Знак"/>
    <w:basedOn w:val="a0"/>
    <w:link w:val="2"/>
    <w:uiPriority w:val="9"/>
    <w:semiHidden/>
    <w:rsid w:val="00127D0B"/>
    <w:rPr>
      <w:rFonts w:asciiTheme="majorHAnsi" w:eastAsiaTheme="majorEastAsia" w:hAnsiTheme="majorHAnsi" w:cstheme="majorBidi"/>
      <w:b/>
      <w:bCs/>
      <w:i/>
      <w:iCs/>
      <w:color w:val="4F81BD" w:themeColor="accent1"/>
      <w:sz w:val="26"/>
      <w:szCs w:val="26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5D3"/>
    <w:pPr>
      <w:spacing w:line="288" w:lineRule="auto"/>
    </w:pPr>
    <w:rPr>
      <w:rFonts w:ascii="Calibri" w:eastAsia="Times New Roman" w:hAnsi="Calibri" w:cs="Times New Roman"/>
      <w:i/>
      <w:iCs/>
      <w:sz w:val="20"/>
      <w:szCs w:val="20"/>
      <w:lang w:val="en-US" w:bidi="en-US"/>
    </w:rPr>
  </w:style>
  <w:style w:type="paragraph" w:styleId="1">
    <w:name w:val="heading 1"/>
    <w:basedOn w:val="a"/>
    <w:next w:val="a"/>
    <w:link w:val="10"/>
    <w:uiPriority w:val="9"/>
    <w:qFormat/>
    <w:rsid w:val="00DF05D3"/>
    <w:pPr>
      <w:pBdr>
        <w:top w:val="single" w:sz="8" w:space="0" w:color="9F2936"/>
        <w:left w:val="single" w:sz="8" w:space="0" w:color="9F2936"/>
        <w:bottom w:val="single" w:sz="8" w:space="0" w:color="9F2936"/>
        <w:right w:val="single" w:sz="8" w:space="0" w:color="9F2936"/>
      </w:pBdr>
      <w:shd w:val="clear" w:color="auto" w:fill="F2CDD1"/>
      <w:spacing w:before="480" w:after="100" w:line="269" w:lineRule="auto"/>
      <w:contextualSpacing/>
      <w:outlineLvl w:val="0"/>
    </w:pPr>
    <w:rPr>
      <w:b/>
      <w:bCs/>
      <w:color w:val="4E141A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27D0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F05D3"/>
    <w:rPr>
      <w:rFonts w:ascii="Calibri" w:eastAsia="Times New Roman" w:hAnsi="Calibri" w:cs="Times New Roman"/>
      <w:b/>
      <w:bCs/>
      <w:i/>
      <w:iCs/>
      <w:color w:val="4E141A"/>
      <w:shd w:val="clear" w:color="auto" w:fill="F2CDD1"/>
      <w:lang w:val="en-US" w:bidi="en-US"/>
    </w:rPr>
  </w:style>
  <w:style w:type="paragraph" w:styleId="a3">
    <w:name w:val="No Spacing"/>
    <w:basedOn w:val="a"/>
    <w:uiPriority w:val="1"/>
    <w:qFormat/>
    <w:rsid w:val="00DF05D3"/>
    <w:pPr>
      <w:spacing w:after="0" w:line="240" w:lineRule="auto"/>
    </w:pPr>
  </w:style>
  <w:style w:type="character" w:styleId="a4">
    <w:name w:val="Intense Emphasis"/>
    <w:uiPriority w:val="21"/>
    <w:qFormat/>
    <w:rsid w:val="00DF05D3"/>
    <w:rPr>
      <w:rFonts w:ascii="Calibri" w:eastAsia="Times New Roman" w:hAnsi="Calibri" w:cs="Times New Roman"/>
      <w:b/>
      <w:bCs/>
      <w:i/>
      <w:iCs/>
      <w:dstrike w:val="0"/>
      <w:color w:val="FFFFFF"/>
      <w:bdr w:val="single" w:sz="18" w:space="0" w:color="9F2936"/>
      <w:shd w:val="clear" w:color="auto" w:fill="9F2936"/>
      <w:vertAlign w:val="baseline"/>
    </w:rPr>
  </w:style>
  <w:style w:type="paragraph" w:styleId="a5">
    <w:name w:val="Balloon Text"/>
    <w:basedOn w:val="a"/>
    <w:link w:val="a6"/>
    <w:uiPriority w:val="99"/>
    <w:semiHidden/>
    <w:unhideWhenUsed/>
    <w:rsid w:val="00DF05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F05D3"/>
    <w:rPr>
      <w:rFonts w:ascii="Tahoma" w:eastAsia="Times New Roman" w:hAnsi="Tahoma" w:cs="Tahoma"/>
      <w:i/>
      <w:iCs/>
      <w:sz w:val="16"/>
      <w:szCs w:val="16"/>
      <w:lang w:val="en-US" w:bidi="en-US"/>
    </w:rPr>
  </w:style>
  <w:style w:type="character" w:customStyle="1" w:styleId="20">
    <w:name w:val="Заголовок 2 Знак"/>
    <w:basedOn w:val="a0"/>
    <w:link w:val="2"/>
    <w:uiPriority w:val="9"/>
    <w:semiHidden/>
    <w:rsid w:val="00127D0B"/>
    <w:rPr>
      <w:rFonts w:asciiTheme="majorHAnsi" w:eastAsiaTheme="majorEastAsia" w:hAnsiTheme="majorHAnsi" w:cstheme="majorBidi"/>
      <w:b/>
      <w:bCs/>
      <w:i/>
      <w:iCs/>
      <w:color w:val="4F81BD" w:themeColor="accent1"/>
      <w:sz w:val="26"/>
      <w:szCs w:val="26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43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85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24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237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11</cp:revision>
  <dcterms:created xsi:type="dcterms:W3CDTF">2019-11-20T12:09:00Z</dcterms:created>
  <dcterms:modified xsi:type="dcterms:W3CDTF">2019-11-20T17:05:00Z</dcterms:modified>
</cp:coreProperties>
</file>