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E45959" w14:textId="77777777" w:rsidR="0047460E" w:rsidRDefault="0047460E" w:rsidP="0047460E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МИНИСТЕРСТВО ПРОСВЕЩЕНИЯ РОССИЙСКОЙ ФЕДЕРАЦИИ</w:t>
      </w:r>
    </w:p>
    <w:p w14:paraId="7644B1D3" w14:textId="77777777" w:rsidR="0047460E" w:rsidRDefault="0047460E" w:rsidP="0047460E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‌</w:t>
      </w:r>
      <w:bookmarkStart w:id="0" w:name="c9c270cb-8db4-4b8a-a6c7-a5bbc00b9a2a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Министерство образования и </w:t>
      </w:r>
      <w:bookmarkEnd w:id="0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науки Республики Татарстан </w:t>
      </w:r>
    </w:p>
    <w:p w14:paraId="4466EDA7" w14:textId="77777777" w:rsidR="0047460E" w:rsidRDefault="0047460E" w:rsidP="0047460E">
      <w:pPr>
        <w:spacing w:after="0" w:line="408" w:lineRule="auto"/>
        <w:ind w:left="-1134" w:right="-143"/>
        <w:jc w:val="center"/>
        <w:rPr>
          <w:rFonts w:ascii="Times New Roman" w:hAnsi="Times New Roman"/>
          <w:b/>
          <w:color w:val="000000"/>
          <w:sz w:val="24"/>
          <w:szCs w:val="20"/>
          <w:lang w:val="ru-RU"/>
        </w:rPr>
      </w:pPr>
      <w:bookmarkStart w:id="1" w:name="2ef03dff-ffc2-48f0-b077-ed4025dcdffe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Управление образования Исполнительного комитета муниципального образования г. Казани </w:t>
      </w:r>
      <w:bookmarkEnd w:id="1"/>
    </w:p>
    <w:p w14:paraId="3BB7FF34" w14:textId="77777777" w:rsidR="0047460E" w:rsidRDefault="0047460E" w:rsidP="0047460E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МБОУ «Школа №115»</w:t>
      </w:r>
    </w:p>
    <w:p w14:paraId="1CC63812" w14:textId="77777777" w:rsidR="0047460E" w:rsidRDefault="0047460E" w:rsidP="0047460E">
      <w:pPr>
        <w:spacing w:after="0"/>
        <w:ind w:left="120"/>
        <w:rPr>
          <w:lang w:val="ru-RU"/>
        </w:rPr>
      </w:pPr>
    </w:p>
    <w:p w14:paraId="7B61DDA2" w14:textId="77777777" w:rsidR="0047460E" w:rsidRDefault="0047460E" w:rsidP="0047460E">
      <w:pPr>
        <w:spacing w:after="0"/>
        <w:ind w:left="120"/>
        <w:rPr>
          <w:lang w:val="ru-RU"/>
        </w:rPr>
      </w:pPr>
    </w:p>
    <w:p w14:paraId="74807A8C" w14:textId="77777777" w:rsidR="0047460E" w:rsidRDefault="0047460E" w:rsidP="0047460E">
      <w:pPr>
        <w:spacing w:after="0"/>
        <w:ind w:left="120"/>
        <w:rPr>
          <w:lang w:val="ru-RU"/>
        </w:rPr>
      </w:pPr>
    </w:p>
    <w:p w14:paraId="7FEA3FDF" w14:textId="77777777" w:rsidR="0047460E" w:rsidRDefault="0047460E" w:rsidP="0047460E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7460E" w14:paraId="30964D18" w14:textId="77777777" w:rsidTr="0047460E">
        <w:tc>
          <w:tcPr>
            <w:tcW w:w="3114" w:type="dxa"/>
          </w:tcPr>
          <w:p w14:paraId="58A14752" w14:textId="77777777" w:rsidR="0047460E" w:rsidRDefault="0047460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РАССМОТРЕНО</w:t>
            </w:r>
          </w:p>
          <w:p w14:paraId="3E39F1A0" w14:textId="77777777" w:rsidR="0047460E" w:rsidRDefault="004746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Руководитель ШМО</w:t>
            </w:r>
          </w:p>
          <w:p w14:paraId="4FF762FD" w14:textId="77777777" w:rsidR="0047460E" w:rsidRDefault="0047460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609D51E9" w14:textId="77777777" w:rsidR="0047460E" w:rsidRDefault="0047460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 Л.Г.</w:t>
            </w:r>
          </w:p>
          <w:p w14:paraId="0E5C34DC" w14:textId="77777777" w:rsidR="0047460E" w:rsidRDefault="004746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Протокол №1 </w:t>
            </w:r>
          </w:p>
          <w:p w14:paraId="02648DE7" w14:textId="77777777" w:rsidR="0047460E" w:rsidRDefault="004746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от «31» августа 2023 г.</w:t>
            </w:r>
          </w:p>
          <w:p w14:paraId="66A49050" w14:textId="77777777" w:rsidR="0047460E" w:rsidRDefault="0047460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115" w:type="dxa"/>
          </w:tcPr>
          <w:p w14:paraId="52412C26" w14:textId="77777777" w:rsidR="0047460E" w:rsidRDefault="004746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СОГЛАСОВАНО</w:t>
            </w:r>
          </w:p>
          <w:p w14:paraId="29478B8B" w14:textId="77777777" w:rsidR="0047460E" w:rsidRDefault="0047460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Заместитель директора по учебной работе</w:t>
            </w:r>
          </w:p>
          <w:p w14:paraId="38C10FE4" w14:textId="77777777" w:rsidR="0047460E" w:rsidRDefault="0047460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618B60BD" w14:textId="77777777" w:rsidR="0047460E" w:rsidRDefault="0047460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Барышева Л.Ю.</w:t>
            </w:r>
          </w:p>
          <w:p w14:paraId="3B0B145E" w14:textId="77777777" w:rsidR="0047460E" w:rsidRDefault="004746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Протокол педсовета №1    от «31» августа 2023 г.</w:t>
            </w:r>
          </w:p>
          <w:p w14:paraId="33192E98" w14:textId="77777777" w:rsidR="0047460E" w:rsidRDefault="0047460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115" w:type="dxa"/>
          </w:tcPr>
          <w:p w14:paraId="681D4BE4" w14:textId="77777777" w:rsidR="0047460E" w:rsidRDefault="004746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УТВЕРЖДЕНО</w:t>
            </w:r>
          </w:p>
          <w:p w14:paraId="46F55F64" w14:textId="77777777" w:rsidR="0047460E" w:rsidRDefault="004746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Директор школы</w:t>
            </w:r>
          </w:p>
          <w:p w14:paraId="4E5958F1" w14:textId="77777777" w:rsidR="0047460E" w:rsidRDefault="0047460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54B5F8AE" w14:textId="77777777" w:rsidR="0047460E" w:rsidRDefault="0047460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Гурьянова Т.Н.</w:t>
            </w:r>
          </w:p>
          <w:p w14:paraId="641210F6" w14:textId="77777777" w:rsidR="0047460E" w:rsidRDefault="004746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Приказ №75</w:t>
            </w:r>
          </w:p>
          <w:p w14:paraId="2421A0D5" w14:textId="77777777" w:rsidR="0047460E" w:rsidRDefault="0047460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от «1» сентября 2023г.</w:t>
            </w:r>
          </w:p>
          <w:p w14:paraId="3923E1B2" w14:textId="77777777" w:rsidR="0047460E" w:rsidRDefault="0047460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</w:tr>
    </w:tbl>
    <w:p w14:paraId="11186CFC" w14:textId="77777777" w:rsidR="0047460E" w:rsidRDefault="0047460E" w:rsidP="0047460E">
      <w:pPr>
        <w:spacing w:after="0"/>
        <w:ind w:left="120"/>
        <w:rPr>
          <w:lang w:val="ru-RU"/>
        </w:rPr>
      </w:pPr>
    </w:p>
    <w:p w14:paraId="7119BC29" w14:textId="7712A80E" w:rsidR="0047460E" w:rsidRPr="006B1A4F" w:rsidRDefault="0047460E" w:rsidP="0047460E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</w:t>
      </w:r>
      <w:r w:rsidR="006B1A4F" w:rsidRPr="006B1A4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6B1A4F">
        <w:rPr>
          <w:rFonts w:ascii="Times New Roman" w:hAnsi="Times New Roman"/>
          <w:noProof/>
          <w:color w:val="000000"/>
          <w:sz w:val="28"/>
          <w:lang w:val="ru-RU" w:eastAsia="ru-RU"/>
          <w14:ligatures w14:val="standardContextual"/>
        </w:rPr>
        <w:drawing>
          <wp:inline distT="0" distB="0" distL="0" distR="0" wp14:anchorId="31D51C4C" wp14:editId="3E26F1AF">
            <wp:extent cx="2828925" cy="1257300"/>
            <wp:effectExtent l="0" t="0" r="9525" b="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46F14" w14:textId="77777777" w:rsidR="0047460E" w:rsidRDefault="0047460E" w:rsidP="0047460E">
      <w:pPr>
        <w:spacing w:after="0"/>
        <w:ind w:left="120"/>
        <w:rPr>
          <w:lang w:val="ru-RU"/>
        </w:rPr>
      </w:pPr>
    </w:p>
    <w:p w14:paraId="69BD9A9D" w14:textId="77777777" w:rsidR="0047460E" w:rsidRDefault="0047460E" w:rsidP="0047460E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29E17472" w14:textId="4BAC0C88" w:rsidR="0047460E" w:rsidRDefault="0047460E" w:rsidP="0047460E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учебного предмета «</w:t>
      </w:r>
      <w:r w:rsidR="005175AE">
        <w:rPr>
          <w:rFonts w:ascii="Times New Roman" w:hAnsi="Times New Roman"/>
          <w:b/>
          <w:color w:val="000000"/>
          <w:sz w:val="28"/>
          <w:szCs w:val="28"/>
          <w:lang w:val="ru-RU"/>
        </w:rPr>
        <w:t>Литературное чтение</w:t>
      </w: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(татарский)</w:t>
      </w: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»</w:t>
      </w:r>
    </w:p>
    <w:p w14:paraId="493CF31C" w14:textId="77777777" w:rsidR="0047460E" w:rsidRDefault="0047460E" w:rsidP="0047460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1-4 классов</w:t>
      </w:r>
    </w:p>
    <w:p w14:paraId="447F34D1" w14:textId="77777777" w:rsidR="0047460E" w:rsidRDefault="0047460E" w:rsidP="0047460E">
      <w:pPr>
        <w:spacing w:after="0" w:line="408" w:lineRule="auto"/>
        <w:ind w:left="3660" w:firstLine="588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2" w:name="_GoBack"/>
      <w:bookmarkEnd w:id="2"/>
    </w:p>
    <w:p w14:paraId="5F19FCE2" w14:textId="77777777" w:rsidR="0047460E" w:rsidRDefault="0047460E" w:rsidP="0047460E">
      <w:pPr>
        <w:spacing w:after="0" w:line="408" w:lineRule="auto"/>
        <w:ind w:left="3660" w:firstLine="588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03074478" w14:textId="77777777" w:rsidR="0047460E" w:rsidRDefault="0047460E" w:rsidP="0047460E">
      <w:pPr>
        <w:spacing w:after="0"/>
        <w:ind w:left="120"/>
        <w:jc w:val="center"/>
        <w:rPr>
          <w:lang w:val="ru-RU"/>
        </w:rPr>
      </w:pPr>
    </w:p>
    <w:p w14:paraId="48DA6551" w14:textId="77777777" w:rsidR="0047460E" w:rsidRDefault="0047460E" w:rsidP="0047460E">
      <w:pPr>
        <w:spacing w:after="0"/>
        <w:rPr>
          <w:lang w:val="ru-RU"/>
        </w:rPr>
      </w:pPr>
    </w:p>
    <w:p w14:paraId="7D6DB754" w14:textId="77777777" w:rsidR="0047460E" w:rsidRDefault="0047460E" w:rsidP="0047460E">
      <w:pPr>
        <w:spacing w:after="0"/>
        <w:ind w:left="120"/>
        <w:jc w:val="center"/>
        <w:rPr>
          <w:lang w:val="ru-RU"/>
        </w:rPr>
      </w:pPr>
    </w:p>
    <w:p w14:paraId="751F1FBA" w14:textId="77777777" w:rsidR="0047460E" w:rsidRDefault="0047460E" w:rsidP="0047460E">
      <w:pPr>
        <w:spacing w:after="0"/>
        <w:ind w:left="120"/>
        <w:jc w:val="center"/>
        <w:rPr>
          <w:lang w:val="ru-RU"/>
        </w:rPr>
      </w:pPr>
    </w:p>
    <w:p w14:paraId="4611197B" w14:textId="77777777" w:rsidR="0047460E" w:rsidRDefault="0047460E" w:rsidP="0047460E">
      <w:pPr>
        <w:spacing w:after="0"/>
        <w:ind w:left="120"/>
        <w:jc w:val="center"/>
        <w:rPr>
          <w:lang w:val="ru-RU"/>
        </w:rPr>
      </w:pPr>
    </w:p>
    <w:p w14:paraId="190B67B7" w14:textId="77777777" w:rsidR="0047460E" w:rsidRDefault="0047460E" w:rsidP="0047460E">
      <w:pPr>
        <w:spacing w:after="0"/>
        <w:ind w:left="120"/>
        <w:jc w:val="center"/>
        <w:rPr>
          <w:lang w:val="ru-RU"/>
        </w:rPr>
      </w:pPr>
    </w:p>
    <w:p w14:paraId="65969DC3" w14:textId="77777777" w:rsidR="0047460E" w:rsidRDefault="0047460E" w:rsidP="0047460E">
      <w:pPr>
        <w:spacing w:after="0"/>
        <w:ind w:left="120"/>
        <w:jc w:val="center"/>
        <w:rPr>
          <w:lang w:val="ru-RU"/>
        </w:rPr>
      </w:pPr>
    </w:p>
    <w:p w14:paraId="5E2F2A37" w14:textId="77777777" w:rsidR="0047460E" w:rsidRDefault="0047460E" w:rsidP="0047460E">
      <w:pPr>
        <w:spacing w:after="0"/>
        <w:ind w:left="120"/>
        <w:jc w:val="center"/>
        <w:rPr>
          <w:lang w:val="ru-RU"/>
        </w:rPr>
      </w:pPr>
    </w:p>
    <w:p w14:paraId="52735ACB" w14:textId="77777777" w:rsidR="0047460E" w:rsidRDefault="0047460E" w:rsidP="0047460E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  <w:r>
        <w:rPr>
          <w:rFonts w:ascii="Times New Roman" w:hAnsi="Times New Roman"/>
          <w:bCs/>
          <w:color w:val="000000"/>
          <w:sz w:val="28"/>
          <w:lang w:val="ru-RU"/>
        </w:rPr>
        <w:t xml:space="preserve"> Казань 2023</w:t>
      </w:r>
    </w:p>
    <w:p w14:paraId="2E6EFD48" w14:textId="77777777" w:rsidR="0047460E" w:rsidRDefault="0047460E" w:rsidP="0047460E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</w:p>
    <w:p w14:paraId="72F77D55" w14:textId="77777777" w:rsidR="0047460E" w:rsidRDefault="0047460E" w:rsidP="0047460E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</w:p>
    <w:p w14:paraId="35F60304" w14:textId="78727F00" w:rsidR="00540FEB" w:rsidRPr="00CB56F2" w:rsidRDefault="00602E43" w:rsidP="00CB56F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B56F2">
        <w:rPr>
          <w:rFonts w:ascii="Times New Roman" w:hAnsi="Times New Roman" w:cs="Times New Roman"/>
          <w:b/>
          <w:bCs/>
          <w:sz w:val="24"/>
          <w:szCs w:val="24"/>
          <w:lang w:val="ru-RU"/>
        </w:rPr>
        <w:t>Федеральная рабочая программа по учебному предмету «Литературное чтение на родном (татарском) языке»</w:t>
      </w:r>
    </w:p>
    <w:p w14:paraId="2915F4CD" w14:textId="5B7F1EEE" w:rsidR="00540FEB" w:rsidRDefault="00602E43" w:rsidP="00602E43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B56F2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Федеральная рабочая программа по учебному предмету «Литературное чтение на родном (татарском) языке» (предметная область «Родной язык и литературное чтение на родном языке») (далее соответственно – программа по литературному чтению на родном (татарском) языке, литературное чтение на родном (татарском) языке) разработана для образовательных организаций с обучением на родном (татарском) языке,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литературному чтению на родном (татарском) языке. </w:t>
      </w:r>
    </w:p>
    <w:p w14:paraId="707020FB" w14:textId="43C8C0AD" w:rsidR="00540FEB" w:rsidRPr="00CB56F2" w:rsidRDefault="00602E43" w:rsidP="00CB56F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CB56F2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Пояснительная записка</w:t>
      </w:r>
    </w:p>
    <w:p w14:paraId="6792A486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Программа по литературному чтению на родном (татарском) языке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4B097555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Курс литературного чтения на родном (татарском) языке направлен на формирование у обучающихся первоначальных знаний о татарской литературе, интереса к чтению, культуры восприятия художественного текста; на воспитание нравственности, любви к родному краю и государству через осознание своей национальной принадлежности. </w:t>
      </w:r>
    </w:p>
    <w:p w14:paraId="713DB73C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В 1 классе литературное чтение на родном (татарском) языке начинает изучаться после курса «Обучение грамоте». </w:t>
      </w:r>
    </w:p>
    <w:p w14:paraId="38F47F3F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Учебный предмет обеспечивает межпредметные связи с другими учебными предметами гуманитарного цикла, особенно с учебным предметом «Родной (татарский) язык». </w:t>
      </w:r>
    </w:p>
    <w:p w14:paraId="3B9F2E40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В содержании программы по литературному чтению на родном (татарском) языке выделяются следующие содержательные линии: виды речевой и читательской деятельности, работа с текстом художественного произведения, литературоведческая пропедевтика, творческая деятельность обучающихся, круг детского чтения. </w:t>
      </w:r>
    </w:p>
    <w:p w14:paraId="6FC2F9F2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В программу по литературному чтению на родном (татарском) языке включены лучшие образцы татарской детской литературы и татарского фольклора. При формировании содержания Программы учтены эстетическая и нравственная ценность текстов, их жанровое и тематическое разнообразие, читательские предпочтения. Произведения даны в рамках тематических разделов, обусловленных возрастом и интересами обучающихся. </w:t>
      </w:r>
    </w:p>
    <w:p w14:paraId="41FA081A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Содержание программы по литературному чтению на родном (татарском) языке направлено на воспитание нравственно развитой и ответственной личности, на формирование патриотических чувств через осознание своей национальной принадлежности. </w:t>
      </w:r>
    </w:p>
    <w:p w14:paraId="511495C2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lastRenderedPageBreak/>
        <w:t>Изучение литературного чтения на родном (татарском) языке направлено на достижение следующих целей:</w:t>
      </w:r>
    </w:p>
    <w:p w14:paraId="47D9A30C" w14:textId="0350E2AC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воспитание ценностного отношения к татарской литературе как существенной части родной культуры;</w:t>
      </w:r>
    </w:p>
    <w:p w14:paraId="395D5B67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грамотного читателя, который в будущем сможет самостоятельно выбирать книги и пользоваться библиотекой, ориентируясь на собственные предпочтения или исходя из поставленной учебной задачи, а также использовать свою читательскую деятельность как средство для самообразования. </w:t>
      </w:r>
    </w:p>
    <w:p w14:paraId="4F600BC0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Достижение поставленных целей реализации программы</w:t>
      </w:r>
      <w:r w:rsidR="00CB56F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2E43">
        <w:rPr>
          <w:rFonts w:ascii="Times New Roman" w:hAnsi="Times New Roman" w:cs="Times New Roman"/>
          <w:sz w:val="24"/>
          <w:szCs w:val="24"/>
          <w:lang w:val="ru-RU"/>
        </w:rPr>
        <w:t>по литературному чтению на родном (татарском) языке предусматривает решение следующих задач:</w:t>
      </w:r>
    </w:p>
    <w:p w14:paraId="1763B87C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воспитание интереса к чтению и книге, формирование читательского кругозора;</w:t>
      </w:r>
    </w:p>
    <w:p w14:paraId="5F9377DE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и совершенствование техники чтения вслух и про себя, развитие приёмов понимания (восприятия и осмысления) текста;</w:t>
      </w:r>
    </w:p>
    <w:p w14:paraId="1BB4D9CA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коммуникативных умений обучающихся;</w:t>
      </w:r>
    </w:p>
    <w:p w14:paraId="05B8A4EE" w14:textId="3C7626A2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развитие устной и письменной речи обучающихся на родном (татарском) языке (диалогической и монологической);</w:t>
      </w:r>
    </w:p>
    <w:p w14:paraId="076E3B5B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нравственных и эстетических чувств обучающихся, обучение пониманию духовной сущности произведений;</w:t>
      </w:r>
    </w:p>
    <w:p w14:paraId="56A2BE94" w14:textId="0413D20F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приобщение обучающихся к родной литературе как искусству слова через введение элементов литературоведческого анализа, ознакомление с отдельными теоретико-литературными понятиями; </w:t>
      </w:r>
    </w:p>
    <w:p w14:paraId="1869AC41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развитие способности к творческой деятельности на родном (татарском) языке.</w:t>
      </w:r>
    </w:p>
    <w:p w14:paraId="103401E7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Рекомендованных для изучения литературного чтения на родном (татарском) в 1 классе – </w:t>
      </w:r>
      <w:r w:rsidR="00CB56F2">
        <w:rPr>
          <w:rFonts w:ascii="Times New Roman" w:hAnsi="Times New Roman" w:cs="Times New Roman"/>
          <w:sz w:val="24"/>
          <w:szCs w:val="24"/>
          <w:lang w:val="ru-RU"/>
        </w:rPr>
        <w:t>34 часа</w:t>
      </w: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(1 час в неделю), во 2 классе – 34 часа (1 час в неделю), в 3 классе – 34 часа (1 час в неделю), в 4 классе – </w:t>
      </w:r>
      <w:r w:rsidR="00CB56F2">
        <w:rPr>
          <w:rFonts w:ascii="Times New Roman" w:hAnsi="Times New Roman" w:cs="Times New Roman"/>
          <w:sz w:val="24"/>
          <w:szCs w:val="24"/>
          <w:lang w:val="ru-RU"/>
        </w:rPr>
        <w:t xml:space="preserve">34 </w:t>
      </w:r>
      <w:r w:rsidRPr="00602E43">
        <w:rPr>
          <w:rFonts w:ascii="Times New Roman" w:hAnsi="Times New Roman" w:cs="Times New Roman"/>
          <w:sz w:val="24"/>
          <w:szCs w:val="24"/>
          <w:lang w:val="ru-RU"/>
        </w:rPr>
        <w:t>час</w:t>
      </w:r>
      <w:r w:rsidR="00CB56F2">
        <w:rPr>
          <w:rFonts w:ascii="Times New Roman" w:hAnsi="Times New Roman" w:cs="Times New Roman"/>
          <w:sz w:val="24"/>
          <w:szCs w:val="24"/>
          <w:lang w:val="ru-RU"/>
        </w:rPr>
        <w:t xml:space="preserve">а </w:t>
      </w:r>
      <w:r w:rsidRPr="00602E43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CB56F2">
        <w:rPr>
          <w:rFonts w:ascii="Times New Roman" w:hAnsi="Times New Roman" w:cs="Times New Roman"/>
          <w:sz w:val="24"/>
          <w:szCs w:val="24"/>
          <w:lang w:val="ru-RU"/>
        </w:rPr>
        <w:t>1 час в неделю</w:t>
      </w: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</w:p>
    <w:p w14:paraId="60F2072F" w14:textId="28492D5C" w:rsidR="00CB56F2" w:rsidRPr="004F239C" w:rsidRDefault="00602E43" w:rsidP="00CB56F2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F239C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1 классе</w:t>
      </w:r>
    </w:p>
    <w:p w14:paraId="6FE0C2B9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Учат в школе...</w:t>
      </w:r>
    </w:p>
    <w:p w14:paraId="0721AB24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о школьной жизни, уроках, одноклассниках, праздниках в школе.</w:t>
      </w:r>
    </w:p>
    <w:p w14:paraId="27EACBAB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для чтения. </w:t>
      </w:r>
    </w:p>
    <w:p w14:paraId="4F158CAC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М.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Джалиль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Беренче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дәрес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>» («Первый урок»), Б. Рахмет «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Рәсем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ясыйбыз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» («Мы рисуем»), Н.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Мадьяров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«Салават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күпере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» («Радуга»), М.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Магдеев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Мәктәптә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беренче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көн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» («Первый день в школе»), Х. Туфан «Казан» («Казань»), Д.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Дарзаман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>, «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Тискәре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хәрефләр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» («Непослушные буквы»), Ш.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Маннур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Яхшы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бел» («Знай хорошо»), Ф.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Садриев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«Тургай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мәктәпкә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бара» («Тургай идёт в школу»). </w:t>
      </w:r>
    </w:p>
    <w:p w14:paraId="75AB9B2C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 русской литературы.</w:t>
      </w:r>
    </w:p>
    <w:p w14:paraId="29983D46" w14:textId="5073630C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В.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Голявкин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«Парта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астында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(«Как я под партой сидел»). </w:t>
      </w:r>
    </w:p>
    <w:p w14:paraId="134175F2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Моя семья.</w:t>
      </w:r>
    </w:p>
    <w:p w14:paraId="00DEDD44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о семье и её роли в жизни человека, о членах семьи, семейных традициях, ситуациях общения в семье.</w:t>
      </w:r>
    </w:p>
    <w:p w14:paraId="743E656C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7A58525E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Г. Тукай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Безнең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гаилә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(«Наша семья»), Р. Валиев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Барысын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да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яратам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(«Всех люблю»), Ш.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Галиев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Дәү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әнигә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күчтәнәч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(«Гостинцы для бабушки»), Н.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Мадьяров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Булышабыз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(«Помогаем маме»), Д.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Дарзаман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,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Исем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таптым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(«Придумала имя»), А.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Алиш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Әбиләрдә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кунакта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 гостях у бабушки»), Г.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Адгам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«Кызыл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муенса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(«Красные бусы»).</w:t>
      </w:r>
    </w:p>
    <w:p w14:paraId="68B36A10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Татарское устное народное творчество. Считалки,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заклички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48005F2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Малые жанры татарского устного народного творчества, их место в нашей жизни, ситуации использования. </w:t>
      </w:r>
    </w:p>
    <w:p w14:paraId="0471C3FF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Считалки.</w:t>
      </w:r>
    </w:p>
    <w:p w14:paraId="00EBDA5A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Заклички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F4A06C9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Красивая природа.</w:t>
      </w:r>
    </w:p>
    <w:p w14:paraId="342EE111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о природе, о её красоте и важности её сохранения.</w:t>
      </w:r>
    </w:p>
    <w:p w14:paraId="2DB216BF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63819C85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Н. Арсланов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(«Весна»), И.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Туктар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Җем-җем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!..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Чвик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!»,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Серле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тартма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(«Волшебная коробка»), Ф.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Садриев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Яңгыр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яу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яу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яу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!» («Дождик, лей, лей, лей!»), Ш.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Галиев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Тәмле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җәй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(«Вкусное лето»), Ф.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Зариф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,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Татлы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җәй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(«Вкусное лето»).</w:t>
      </w:r>
    </w:p>
    <w:p w14:paraId="0BCB4F7A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Литературоведческая пропедевтика.</w:t>
      </w:r>
    </w:p>
    <w:p w14:paraId="5E6B79B5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Считалка,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закличка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, рассказ, стихотворение, рифма, синоним, антоним.</w:t>
      </w:r>
    </w:p>
    <w:p w14:paraId="2B55B7DF" w14:textId="1A5DEB41" w:rsidR="00CB56F2" w:rsidRPr="004F239C" w:rsidRDefault="00602E43" w:rsidP="00CB56F2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F239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Содержание обучения во 2 классе</w:t>
      </w:r>
    </w:p>
    <w:p w14:paraId="2FB868AA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Наступила золотая осень. </w:t>
      </w:r>
    </w:p>
    <w:p w14:paraId="58E2FD12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 о красоте осенней природы, осеннего леса, о празднике 1 сентября.</w:t>
      </w:r>
    </w:p>
    <w:p w14:paraId="5FD2E42F" w14:textId="77777777" w:rsidR="00CB56F2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3CE8F5FB" w14:textId="77777777" w:rsidR="004F239C" w:rsidRDefault="00602E43" w:rsidP="00CB56F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Исәнме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мәктәп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(«Здравствуй, школа»), Б. Рахмет «Сара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мәктәпкә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бара» («Сара идёт в школу»), Р. Валиева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Көз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(«Осень»), Г. Хасанов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Көзге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бакча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(«Осенний сад»), Л.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Лерон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Яфрак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бәйрәме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(«Праздник листьев»), Ф.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Яруллин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Көзге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табын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(«Осенние яства»), И.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Туктар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«Урман букеты» («Лесной букет»),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К.Тахау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Көзге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урман» («Осенний лес»).</w:t>
      </w:r>
    </w:p>
    <w:p w14:paraId="1BB4EF2C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Фольклор. Татарское устное народное творчество. Пословицы и поговорки. Загадки.</w:t>
      </w:r>
    </w:p>
    <w:p w14:paraId="787A12DD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Малые жанры устного народного творчества.</w:t>
      </w:r>
    </w:p>
    <w:p w14:paraId="74746366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Пословицы и поговорки. Тематика и проблематика. Значение пословиц. Ситуации использования в речи пословиц и поговорок.</w:t>
      </w:r>
    </w:p>
    <w:p w14:paraId="5EF70961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Загадки. Смекалка и находчивость в решении загадок.</w:t>
      </w:r>
    </w:p>
    <w:p w14:paraId="302CD7F6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Как прекрасен этот мир! Произведения, отражающие красоту внешнего и внутреннего мира, красоту природы, труда, дружеских отношений.</w:t>
      </w:r>
    </w:p>
    <w:p w14:paraId="31EB07B3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465DE4AA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Л.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Лерон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«И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ямьле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соң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бу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дөнья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!» («Как прекрасен этот мир!»), Г. Тукай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Эш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беткәч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уйнарга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ярый» («Закончил дело – гуляй смело»).</w:t>
      </w:r>
    </w:p>
    <w:p w14:paraId="53546270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Зимушка-зима.</w:t>
      </w:r>
    </w:p>
    <w:p w14:paraId="32FBF3AC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Произведения, раскрывающие образы зимней природы, красоту зимнего леса, тему природы и человека. Праздник Новый год.</w:t>
      </w:r>
    </w:p>
    <w:p w14:paraId="09F21A26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1E5A5357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Г.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Афзал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Беренче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кар» («Первый снег»), А.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Еники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Кышкы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урман» («Зимний лес»), А.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Алиш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«Январь», Б. Рахмет «Кыш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кеше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(«Зима и человек»), А. Кари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Кошлар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туйдырам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(«Птичек кормлю»), С.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Урайский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Чыршы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янында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(«Вокруг елки»), А. Хасан «Кыш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бабай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бүләк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өләшә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(«Дед Мороз раздаёт подарки»).</w:t>
      </w:r>
    </w:p>
    <w:p w14:paraId="372B257B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русской литературы.</w:t>
      </w:r>
    </w:p>
    <w:p w14:paraId="61423122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К. Ушинский,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Дүрт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теләк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(«Четыре желания»). </w:t>
      </w:r>
    </w:p>
    <w:p w14:paraId="678D4B3C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Родина моя, мой родной язык... </w:t>
      </w:r>
    </w:p>
    <w:p w14:paraId="457DC3AB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раскрывающие образ Родины, её значение в жизни человека, рассказывающие о важности сохранения родного языка. </w:t>
      </w:r>
    </w:p>
    <w:p w14:paraId="14131C54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для чтения. Г. Тукай «Туган тел» («Родной язык»),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Файзуллин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Синеке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илнеке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(«Твоё – родное»), Э.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Мукминова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Туган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телем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(«Мой родной язык»), А. Рашитов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Кояшлы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ил –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бәхет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иле» («Солнечная страна – страна счастья»), Л.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Лерон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«Татар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баласы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(«Татарин»), Г. Баширов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Безнең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Татарстан» («Наш Татарстан»).</w:t>
      </w:r>
    </w:p>
    <w:p w14:paraId="755B94A9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Весна к нам пришла.</w:t>
      </w:r>
    </w:p>
    <w:p w14:paraId="53DB0DC8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Произведения, раскрывающие образ весны в литературе. Описание весенних месяцев, оживание природы, жизнь птиц и зверей.</w:t>
      </w:r>
    </w:p>
    <w:p w14:paraId="18A3EAF9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5E19B2C6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Н.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Мадьяров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«Кар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астыннан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чыкты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(«Весна выглянула из-под снега»),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керде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өебезгә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(«Весна пришла к нам в дом»), А.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Бикчантаева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«Март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lastRenderedPageBreak/>
        <w:t>аенда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(«В марте месяце»), Ф. Карим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җитә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(«Весна наступает»), Э.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Мукминова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«Май», Г. Баширов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Язгы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авазлар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(«Весенние звуки»).</w:t>
      </w:r>
    </w:p>
    <w:p w14:paraId="769A5491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Посмеёмся вместе. </w:t>
      </w:r>
    </w:p>
    <w:p w14:paraId="56311698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 о весёлых и смешных ситуациях в жизни школы, других обучающихся, друзей.</w:t>
      </w:r>
    </w:p>
    <w:p w14:paraId="17C5508F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0FF736A8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Малайлар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сөйләшә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(«Мальчишки разговаривают»), Ш.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Галиев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Онытылган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...» </w:t>
      </w:r>
      <w:r w:rsidRPr="00540FEB">
        <w:rPr>
          <w:rFonts w:ascii="Times New Roman" w:hAnsi="Times New Roman" w:cs="Times New Roman"/>
          <w:sz w:val="24"/>
          <w:szCs w:val="24"/>
          <w:lang w:val="ru-RU"/>
        </w:rPr>
        <w:t>(«Забыл...»), Р. Валиев «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Бу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класска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 ни </w:t>
      </w:r>
      <w:proofErr w:type="spellStart"/>
      <w:r w:rsidRPr="00540FEB">
        <w:rPr>
          <w:rFonts w:ascii="Times New Roman" w:hAnsi="Times New Roman" w:cs="Times New Roman"/>
          <w:sz w:val="24"/>
          <w:szCs w:val="24"/>
          <w:lang w:val="ru-RU"/>
        </w:rPr>
        <w:t>булган</w:t>
      </w:r>
      <w:proofErr w:type="spellEnd"/>
      <w:r w:rsidRPr="00540FEB">
        <w:rPr>
          <w:rFonts w:ascii="Times New Roman" w:hAnsi="Times New Roman" w:cs="Times New Roman"/>
          <w:sz w:val="24"/>
          <w:szCs w:val="24"/>
          <w:lang w:val="ru-RU"/>
        </w:rPr>
        <w:t xml:space="preserve">?» </w:t>
      </w: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(«Что случилось с этим классом?»), З.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Гумерова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Кайда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булсын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кесәмдә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(«Как где? В кармане»). </w:t>
      </w:r>
    </w:p>
    <w:p w14:paraId="6F561929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Здравствуй, лето! </w:t>
      </w:r>
    </w:p>
    <w:p w14:paraId="68559C7D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Произведения, отражающие красоту летней природы. Стихотворения о весёлом и интересном проведении времени в летние каникулы.</w:t>
      </w:r>
    </w:p>
    <w:p w14:paraId="7956B105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4E168CE4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Ш.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Камал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Җәйге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иртә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(«Летнее утро»), Л.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Лерон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Безне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җәй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көтә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(«Ждёт нас лето»), Р. Хисматуллин «Июль аланы» («Июльская поляна»), Р. Валиева,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Исәнме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җәй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!» («Здравствуй, лето!»). </w:t>
      </w:r>
    </w:p>
    <w:p w14:paraId="5F7B2AF0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Литературоведческая пропедевтика. </w:t>
      </w:r>
    </w:p>
    <w:p w14:paraId="7837D1AF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Пословица, поговорка, загадка, олицетворение. </w:t>
      </w:r>
    </w:p>
    <w:p w14:paraId="51AA615B" w14:textId="2016E55F" w:rsidR="004F239C" w:rsidRPr="004F239C" w:rsidRDefault="00602E43" w:rsidP="004F239C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F239C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3 классе</w:t>
      </w:r>
    </w:p>
    <w:p w14:paraId="69A562E1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Книга – кладезь знаний. </w:t>
      </w:r>
    </w:p>
    <w:p w14:paraId="117C5F46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Произведения, отражающие ценность книги, роль чтения в жизни человека и значимость книги в становлении личности. </w:t>
      </w:r>
    </w:p>
    <w:p w14:paraId="5218365B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 для чтения.</w:t>
      </w:r>
    </w:p>
    <w:p w14:paraId="0407D959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М.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Гафури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Китап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балалар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(«Книга и дети»), Д.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Тарджеманов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Якын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дус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(«Близкий друг»), З.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Туфайлова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Безнең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китапханәдә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 нашей библиотеке»), Х.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Халиков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Китап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докторы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(«Книжный доктор»), В. Нуриев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Китап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(«Книга»), Г. Баширов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Китап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җене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кагылган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малай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(«Мальчик, который любит читать книги»).</w:t>
      </w:r>
    </w:p>
    <w:p w14:paraId="2C6F8738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Устное народное творчество. Сказки. </w:t>
      </w:r>
    </w:p>
    <w:p w14:paraId="09D43D6D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народного творчества – сказки. Виды сказок, сказочные персонажи. Победа добра над злом. Татарские народные сказки. </w:t>
      </w:r>
    </w:p>
    <w:p w14:paraId="2F7C5621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 для чтения.</w:t>
      </w:r>
    </w:p>
    <w:p w14:paraId="4EBB4B8A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Татарские народные сказки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Гөлчәчәк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Гульчачак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»),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Шүрәле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Шурале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»). </w:t>
      </w:r>
    </w:p>
    <w:p w14:paraId="7B5021B7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русского и ногайского фольклоров. </w:t>
      </w:r>
    </w:p>
    <w:p w14:paraId="0FD521E5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lastRenderedPageBreak/>
        <w:t>Русская народная сказка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Казлар-аккошлар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(«Гуси-лебеди»), ногайская народная сказка «Карт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су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анасы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(«Старик и водяная»). </w:t>
      </w:r>
    </w:p>
    <w:p w14:paraId="5BD776AE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В стране сказок.</w:t>
      </w:r>
    </w:p>
    <w:p w14:paraId="23F690B0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Авторские сказки, их отличие от народных сказок.</w:t>
      </w:r>
      <w:r w:rsidR="004F239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C690FC2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28E767BC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Г. Тукай «Су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анасы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(«Водяная»), А.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Алиш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Сертотмас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үрдәк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(«Болтливая утка»).</w:t>
      </w:r>
    </w:p>
    <w:p w14:paraId="59E0A831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Наши маленькие друзья.</w:t>
      </w:r>
    </w:p>
    <w:p w14:paraId="394F162B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Произведения, раскрывающие отношения человека и природы. Образы зверей и птиц в произведениях.</w:t>
      </w:r>
    </w:p>
    <w:p w14:paraId="1AB2E461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23DDACBB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М.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Джалиль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Карак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песи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(«Вороватый котёнок»),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Акбайга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Акбаю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»), Й.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Этем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югалды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бүген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(«Потерялся сегодня мой щенок»), Л. Амирханова «Минем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нәни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дусларым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(«Мои маленькие друзья»), А.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Бикчантаева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Сөйкемсез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песи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(«Некрасивая кошка»), Н. Каштанов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Йөнтәс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песи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(«Пушистый котенок»), Ф.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Садриев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«Сары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чәчкәләр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(«Жёлтые цветочки»), сказка «Кем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нәрсә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ярата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(«Кому что нравится»).</w:t>
      </w:r>
    </w:p>
    <w:p w14:paraId="2E08F968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Волшебное слово.</w:t>
      </w:r>
    </w:p>
    <w:p w14:paraId="36A8B265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Произведения, раскрывающие смысл нравственных понятий.</w:t>
      </w:r>
    </w:p>
    <w:p w14:paraId="5DF67392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26D1FABA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И.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Туктар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Рәхмәт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һәркемгә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рәхәт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(«Доброе слово каждому приятно»), Д.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Гайнетдинова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Изге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сүз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(«Святое слово»), М.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Галлямова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Дуслар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(«Друзья»),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Файзуллин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Ничек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яхшы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булырга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?» («Как стать хорошим?»),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Гиззатуллин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«Кеше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әйбере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(«Чужая вещь»), Х.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Халиков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Якты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сүз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(«Светлое слово»).</w:t>
      </w:r>
    </w:p>
    <w:p w14:paraId="0837EA91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Спортом занимаемся – здорово живём. </w:t>
      </w:r>
    </w:p>
    <w:p w14:paraId="62D0EE03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о здоровом образе жизни, физкультуре и спорте. </w:t>
      </w:r>
    </w:p>
    <w:p w14:paraId="545804BB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 для чтения.</w:t>
      </w:r>
    </w:p>
    <w:p w14:paraId="39E7A7B5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Х.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Халиков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Хәрәкәттә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–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бәрәкәт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 движении – сила»), Й. Шарапова «Татарстан – спорт иле» («Татарстан – страна спорта»), Дж.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Дарзаман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«Бар да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җитез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(«Все мы ловкие»), Ш.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Галиев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Витаминлы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хәрефләр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(«Витаминные буквы»), С.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Үрнәк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алабыз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(«Берём пример»),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тәнәфес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(«Весёлая перемена»), Г. Гильманов «Универсиада», В.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Мунасыпов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Шифалы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табиблар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(«Полезные доктора»).</w:t>
      </w:r>
    </w:p>
    <w:p w14:paraId="7B4E0999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Литературоведческая пропедевтика.</w:t>
      </w:r>
    </w:p>
    <w:p w14:paraId="6F5EA5A1" w14:textId="77777777" w:rsidR="004F239C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Сказка, авторская сказка, сравнение, эпитет.</w:t>
      </w:r>
    </w:p>
    <w:p w14:paraId="61E43A54" w14:textId="0B9E92C4" w:rsidR="004F239C" w:rsidRPr="004F239C" w:rsidRDefault="00602E43" w:rsidP="004F239C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F239C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 xml:space="preserve"> Содержание обучения в 4 классе</w:t>
      </w:r>
    </w:p>
    <w:p w14:paraId="0BA0B5D1" w14:textId="77777777" w:rsidR="00A72B2A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Красота рядом.</w:t>
      </w:r>
    </w:p>
    <w:p w14:paraId="535C9DF6" w14:textId="77777777" w:rsidR="00A72B2A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Произведения, раскрывающие красоту внешнего и внутреннего мира человека.</w:t>
      </w:r>
    </w:p>
    <w:p w14:paraId="3CCF9DC1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548483F3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Р. Валиев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Яшә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көмеш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кыңгырау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(«Звени, серебряный колокольчик»), Г.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Мухамметшин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Хыял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(«Мечта»), В. Хайруллина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Хозурлык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горурлык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(«Красота и гордость»),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Атказанган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сандугач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(«Заслуженный соловей»), Ш.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Галиев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Җирдә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миңа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ни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кирәк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?» («Что мне нужно на Земле?»), Ф.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Садриев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Могҗизалы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дөнья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(«Волшебный мир»). </w:t>
      </w:r>
    </w:p>
    <w:p w14:paraId="3D96B41E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Татарское устное народное творчество.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Мэзэки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D27F70E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Татарское устное народное творчество. Народная мудрость, идеалы и представления в фольклорных произведениях.</w:t>
      </w:r>
    </w:p>
    <w:p w14:paraId="299348D3" w14:textId="30CD4EE0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Мэзэки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как жанр устного народного творчества. </w:t>
      </w:r>
    </w:p>
    <w:p w14:paraId="2A844EBC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Дружба.</w:t>
      </w:r>
    </w:p>
    <w:p w14:paraId="728584B4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о дружбе, о взаимовыручке, о согласии и единстве. </w:t>
      </w:r>
    </w:p>
    <w:p w14:paraId="60B9B408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для чтения. Б. Рахмет «Минем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дусларым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(«Мои друзья»),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Мингалим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Дусларың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гына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булсын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(«Пусть будут друзья»), Х.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Халиков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,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Яңа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дус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таптым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(«Я нашёл нового друга»). Д.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Аппакова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,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Шыгырдавыклы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башмаклар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(«Скрипучие башмаки»). </w:t>
      </w:r>
    </w:p>
    <w:p w14:paraId="61DA0637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 русской литературы.</w:t>
      </w:r>
    </w:p>
    <w:p w14:paraId="58803397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Н. Сладков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Дуслар-ахирәтләр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(«Друзья-товарищи»).</w:t>
      </w:r>
    </w:p>
    <w:p w14:paraId="69AF8442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Книга природы.</w:t>
      </w:r>
    </w:p>
    <w:p w14:paraId="600CB616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о красоте природы родного края, об ответственности за мир природы.</w:t>
      </w:r>
    </w:p>
    <w:p w14:paraId="6BB0363F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3524A350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З.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Туфайлова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«Без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утырткан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урман» («Лес, посаженный нами»), Дж.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Тарджеманов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Тукран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малае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Шуктуган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Шуктуган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»), З.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Ахмеров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Агачлар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да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авырый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(«Деревья тоже болеют»), А. Баян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Яхшылык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кире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кайта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(«Добро возвращается обратно»), Ш.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Галиев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Курыкма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тимим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(«Не бойся, не трону»), Ф.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Яруллин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Серле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көндәлек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(«Таинственный дневник»), Р. Хафизова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Күңел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күзе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(«Видеть душой»). </w:t>
      </w:r>
    </w:p>
    <w:p w14:paraId="0730BBCA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Весёлые праздники. </w:t>
      </w:r>
    </w:p>
    <w:p w14:paraId="00F3FD31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Произведения о календарных, народных праздниках. Народные обычаи и традиции. </w:t>
      </w:r>
    </w:p>
    <w:p w14:paraId="0CC13779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Произведения для чтения. Н. Гайсин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Бүген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бәйрәм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(«Сегодня праздник»), Р. Хафизова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Нәүрүз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килә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Навруз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идёт»),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Зайдулла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«Сабантуй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аланында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(«На поляне </w:t>
      </w:r>
      <w:r w:rsidRPr="00602E4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Сабантуя»),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Әйлән-бәйлән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(«Хоровод»), С. Сулейманова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Әниләр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бәйрәме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(«Праздник мам»), Э.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Шарифуллина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«Сабантуй», Н.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Даули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«Минем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кадерле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әбием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(«Моя любимая бабушка»), Д.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Дарзаман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«Солдат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булдым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(«Стал солдатом»). </w:t>
      </w:r>
    </w:p>
    <w:p w14:paraId="3C730618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День Победы.</w:t>
      </w:r>
    </w:p>
    <w:p w14:paraId="3C6F2380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Изображение в произведениях праздника Дня Победы. Дань погибшим, уважение к ветеранам, рассказы фронтовиков.</w:t>
      </w:r>
    </w:p>
    <w:p w14:paraId="553CB04F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Произведения для чтения.</w:t>
      </w:r>
    </w:p>
    <w:p w14:paraId="2A08C633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Миннуллин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«Май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килә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(«Приближается май»), В. Хайруллина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Билгесез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солдат» («Неизвестный солдат»), М. Маликова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Һәйкәл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янында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(«У обелиска»), Р. Курбан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Җиңү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бәйрәме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(«Праздник Победы»), Р.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Харис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Сугыш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турында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сөйләшә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картлар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» («Старики рассказывают о войне»), Ф.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Садриев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Бабай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сугышта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булган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>» («Дед был на войне»).</w:t>
      </w:r>
    </w:p>
    <w:p w14:paraId="2FB43672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Литературоведческая пропедевтика. </w:t>
      </w:r>
    </w:p>
    <w:p w14:paraId="2DADAC3D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602E43">
        <w:rPr>
          <w:rFonts w:ascii="Times New Roman" w:hAnsi="Times New Roman" w:cs="Times New Roman"/>
          <w:sz w:val="24"/>
          <w:szCs w:val="24"/>
          <w:lang w:val="ru-RU"/>
        </w:rPr>
        <w:t>Мэзэк</w:t>
      </w:r>
      <w:proofErr w:type="spellEnd"/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, метафора. </w:t>
      </w:r>
    </w:p>
    <w:p w14:paraId="1E3BAD81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>Планируемые результаты освоения программы по литературному чтению на родном (татарском) языке на уровне начального общего образования.</w:t>
      </w:r>
    </w:p>
    <w:p w14:paraId="16668DEF" w14:textId="77777777" w:rsidR="00E93219" w:rsidRDefault="00602E43" w:rsidP="004F23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2E43">
        <w:rPr>
          <w:rFonts w:ascii="Times New Roman" w:hAnsi="Times New Roman" w:cs="Times New Roman"/>
          <w:sz w:val="24"/>
          <w:szCs w:val="24"/>
          <w:lang w:val="ru-RU"/>
        </w:rPr>
        <w:t xml:space="preserve"> В результате изучения литературного чтения на родном (татарском) языке на уровне начального общего образования у обучающегося будут сформированы следующие личностные результаты:</w:t>
      </w:r>
    </w:p>
    <w:p w14:paraId="7CEA2924" w14:textId="77777777" w:rsidR="00E93219" w:rsidRDefault="00602E43" w:rsidP="00E932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гражданско-патриотического воспитания:</w:t>
      </w:r>
    </w:p>
    <w:p w14:paraId="77A8D4C5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 xml:space="preserve">становление ценностного отношения к своей Родине – России, в том числе через изучение родного языка и родной литературы, являющихся частью истории и культуры страны; </w:t>
      </w:r>
    </w:p>
    <w:p w14:paraId="0BEBEDA5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проявление уважения к традициям и культуре своего и других народов в процессе восприятия и анализа художественных произведений и творчества народов России;</w:t>
      </w:r>
    </w:p>
    <w:p w14:paraId="6658432A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 xml:space="preserve"> осознание своей этнокультурной и российской гражданской идентичности;</w:t>
      </w:r>
    </w:p>
    <w:p w14:paraId="4FB5DE29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 xml:space="preserve"> сопричастность к прошлому, настоящему и будущему родного края, в том числе при работе с художественными произведениями;</w:t>
      </w:r>
    </w:p>
    <w:p w14:paraId="65F8C171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 xml:space="preserve"> уважительное отношение к другим народам многонациональной России;</w:t>
      </w:r>
    </w:p>
    <w:p w14:paraId="1A993E2B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 xml:space="preserve">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14:paraId="201E5EA1" w14:textId="77777777" w:rsidR="00E93219" w:rsidRDefault="00602E43" w:rsidP="00E932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духовно-нравственного воспитания:</w:t>
      </w:r>
    </w:p>
    <w:p w14:paraId="2CCB6CEB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проявление сопереживания, уважения и доброжелательности (в том числе с использованием языковых средств для выражения своего состояния и чувств);</w:t>
      </w:r>
    </w:p>
    <w:p w14:paraId="0968A61E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14:paraId="7C06257C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 xml:space="preserve"> 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14:paraId="2B2AB310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 xml:space="preserve"> 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2AD6E4EB" w14:textId="1118DDCC" w:rsidR="00E93219" w:rsidRPr="00E93219" w:rsidRDefault="00602E43" w:rsidP="00E9321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эстетического воспитания:</w:t>
      </w:r>
    </w:p>
    <w:p w14:paraId="30A226AB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разных видах художественной деятельности;</w:t>
      </w:r>
    </w:p>
    <w:p w14:paraId="69BF653B" w14:textId="15F522A0" w:rsidR="00E93219" w:rsidRPr="00E93219" w:rsidRDefault="00E93219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4)</w:t>
      </w:r>
      <w:r w:rsidR="00602E43" w:rsidRPr="00E93219">
        <w:rPr>
          <w:rFonts w:ascii="Times New Roman" w:hAnsi="Times New Roman" w:cs="Times New Roman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7DD35AD5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соблюдение правил безопасного поиска в информационной среде дополнительной информации, в том числе на уроках литературного чтения на родном (татарском) языке;</w:t>
      </w:r>
    </w:p>
    <w:p w14:paraId="1CB7D18A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 xml:space="preserve"> 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 </w:t>
      </w:r>
    </w:p>
    <w:p w14:paraId="1B0E2B10" w14:textId="54B04E2C" w:rsidR="00E93219" w:rsidRPr="00E93219" w:rsidRDefault="00602E43" w:rsidP="00E9321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трудового воспитания:</w:t>
      </w:r>
    </w:p>
    <w:p w14:paraId="3086BE7C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художественных произведений).</w:t>
      </w:r>
    </w:p>
    <w:p w14:paraId="762FD7EF" w14:textId="247BF23F" w:rsidR="00E93219" w:rsidRPr="00E93219" w:rsidRDefault="00602E43" w:rsidP="00E9321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экологического воспитания:</w:t>
      </w:r>
    </w:p>
    <w:p w14:paraId="7FD396C1" w14:textId="77777777" w:rsidR="00E93219" w:rsidRDefault="00602E43" w:rsidP="00E9321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93219">
        <w:rPr>
          <w:rFonts w:ascii="Times New Roman" w:hAnsi="Times New Roman" w:cs="Times New Roman"/>
          <w:sz w:val="24"/>
          <w:szCs w:val="24"/>
          <w:lang w:val="ru-RU"/>
        </w:rPr>
        <w:t>бережное отношение к природе посредством примеров из художественных произведений; неприятие действий, приносящих вред природе;</w:t>
      </w:r>
    </w:p>
    <w:p w14:paraId="104D9AE4" w14:textId="0C3BE3F0" w:rsidR="00FE3799" w:rsidRPr="00FE3799" w:rsidRDefault="00602E43" w:rsidP="00FE379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ценности научного познания:</w:t>
      </w:r>
    </w:p>
    <w:p w14:paraId="4B92CF0D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</w:t>
      </w:r>
      <w:r w:rsidR="00E93219" w:rsidRPr="00FE3799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художественного образа, способа выражения мыслей, чувств, идей автора; </w:t>
      </w:r>
    </w:p>
    <w:p w14:paraId="49F95EF8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потребность в самостоятельной читательской деятельности, саморазвитии средствами татарской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литературы. </w:t>
      </w:r>
    </w:p>
    <w:p w14:paraId="3B6E76F1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lastRenderedPageBreak/>
        <w:t>В результате изучения литературного чтения на родном (татарском) языке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02CC9EF8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следующие базовые логические действия как часть познавательных универсальных учебных действий: </w:t>
      </w:r>
    </w:p>
    <w:p w14:paraId="06735FB4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сравнивать различные тексты по теме, главной мысли, жанру, соотносить произведение и его автора, устанавливать основания для сравнения текстов, устанавливать аналогии текстов;</w:t>
      </w:r>
    </w:p>
    <w:p w14:paraId="79FDB325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объединять части объекта, объекты (тексты) по заданному признаку;</w:t>
      </w:r>
    </w:p>
    <w:p w14:paraId="2A4CDA88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существенный признак для классификации, классифицировать произведения по темам, жанрам;</w:t>
      </w:r>
    </w:p>
    <w:p w14:paraId="54BCCB9A" w14:textId="69DBA4C4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14:paraId="7B3A1DD4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недостаток информации для решения учебной и практической задачи на основе предложенного алгоритма; </w:t>
      </w:r>
    </w:p>
    <w:p w14:paraId="677E9018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героев.</w:t>
      </w:r>
    </w:p>
    <w:p w14:paraId="093CF9FF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следующие базовые исследовательские действия как часть познавательных универсальных учебных действий: </w:t>
      </w:r>
    </w:p>
    <w:p w14:paraId="17CFA3E6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с помощью учителя формулировать цель; сравнивать несколько вариантов решения задачи, выбирать наиболее подходящий (на основе предложенных критериев);</w:t>
      </w:r>
    </w:p>
    <w:p w14:paraId="176664C6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выполнять по предложенному плану проектное задание; формулировать выводы и подкреплять их доказательствами на основе результатов проведённого анализа текста (классификации, сравнения, исследования);</w:t>
      </w:r>
    </w:p>
    <w:p w14:paraId="559A1C8C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прогнозировать возможное развитие процессов, событий и их последствия в аналогичных или сходных ситуациях.</w:t>
      </w:r>
    </w:p>
    <w:p w14:paraId="6097D687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работать с информацией как часть познавательных универсальных учебных действий:</w:t>
      </w:r>
    </w:p>
    <w:p w14:paraId="7D0BEF7B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выбирать источник получения информации: словарь, справочник;</w:t>
      </w:r>
    </w:p>
    <w:p w14:paraId="6DF35C51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согласно заданному алгоритму находить в предложенном источнике (словаре, справочнике) информацию, представленную в явном виде;</w:t>
      </w:r>
    </w:p>
    <w:p w14:paraId="4F419EC9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14:paraId="6BB8ED94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соблюдать с помощью взрослых (учителей, родителей и (или) законных представителей) правила информационной безопасности при поиске информации в Интернете;</w:t>
      </w:r>
    </w:p>
    <w:p w14:paraId="1C4E5B3A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анализировать и создавать текстовую, видео, графическую, звуковую, информацию в соответствии с учебной задачей;</w:t>
      </w:r>
    </w:p>
    <w:p w14:paraId="19451313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понимать информацию, зафиксированную в виде таблиц, схем, самостоятельно создавать схемы, таблицы по результатам работы с текстами. </w:t>
      </w:r>
    </w:p>
    <w:p w14:paraId="41F1803B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14:paraId="3A035722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воспринимать и формулировать суждения, выражать эмоции в соответствии с целями и условиями общения в знакомой среде;</w:t>
      </w:r>
    </w:p>
    <w:p w14:paraId="04266798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проявлять уважительное отношение к собеседнику, соблюдать правила ведения диалога и дискуссии;</w:t>
      </w:r>
    </w:p>
    <w:p w14:paraId="2F4D5B5D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признавать возможность существования разных точек зрения;</w:t>
      </w:r>
    </w:p>
    <w:p w14:paraId="1281A539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корректно и аргументированно высказывать своё мнение;</w:t>
      </w:r>
    </w:p>
    <w:p w14:paraId="7395047E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строить речевое высказывание в соответствии с поставленной задачей;</w:t>
      </w:r>
    </w:p>
    <w:p w14:paraId="6F132128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создавать устные (описание, рассуждение, повествование) и письменные (повествование) тексты;</w:t>
      </w:r>
    </w:p>
    <w:p w14:paraId="351CE487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подготавливать небольшие публичные выступления;</w:t>
      </w:r>
    </w:p>
    <w:p w14:paraId="0200255B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подбирать иллюстративный материал (рисунки, фото, плакаты) к тексту выступления.</w:t>
      </w:r>
    </w:p>
    <w:p w14:paraId="266E72BA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самоорганизации как части регулятивных универсальных учебных действий:</w:t>
      </w:r>
    </w:p>
    <w:p w14:paraId="48818D5A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планировать действия по решению учебной задачи для получения результата;</w:t>
      </w:r>
    </w:p>
    <w:p w14:paraId="22BA4745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выстраивать последовательность выбранных действий.</w:t>
      </w:r>
    </w:p>
    <w:p w14:paraId="25A29963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самоконтроля как части регулятивных универсальных учебных действий:</w:t>
      </w:r>
    </w:p>
    <w:p w14:paraId="4E99E718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устанавливать причины успеха или неудач учебной деятельности;</w:t>
      </w:r>
    </w:p>
    <w:p w14:paraId="11323F92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корректировать свои учебные действия для преодоления речевых ошибок.</w:t>
      </w:r>
    </w:p>
    <w:p w14:paraId="3550C117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умения совместной деятельности:</w:t>
      </w:r>
    </w:p>
    <w:p w14:paraId="52CDF01F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2AED1EAA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 работы);</w:t>
      </w:r>
    </w:p>
    <w:p w14:paraId="5C0264E8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14:paraId="2B8075AF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 выполнять свою часть работы;</w:t>
      </w:r>
    </w:p>
    <w:p w14:paraId="0C4F6FDA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оценивать свой вклад в общий результат;</w:t>
      </w:r>
    </w:p>
    <w:p w14:paraId="54E17C6F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выполнять совместные проектные задания по литературному чтению на родном (татарском) языке с использованием предложенного образца.</w:t>
      </w:r>
    </w:p>
    <w:p w14:paraId="78A4AF75" w14:textId="77777777" w:rsidR="00FE3799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Предметные результаты изучения литературного чтения на родном (татарском) языке. К концу обучения в 1 классе обучающийся научится:</w:t>
      </w:r>
    </w:p>
    <w:p w14:paraId="7CC5742F" w14:textId="77777777" w:rsidR="00550EF3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читать вслух (владеть техникой слогового плавного осознанного и правильного чтения вслух с учётом индивидуальных возможностей с переходом на чтение словами без пропусков и перестановок букв и слогов), осознанно выбирать интонацию, темп чтения и необходимые паузы в соответствии с особенностями текста;</w:t>
      </w:r>
    </w:p>
    <w:p w14:paraId="360C38C3" w14:textId="77777777" w:rsidR="00550EF3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отвечать на вопросы в устной форме, подтверждать свой ответ примерами из текста, задавать вопросы к фактическому содержанию произведения; участвовать в беседе по прочитанному тексту;</w:t>
      </w:r>
    </w:p>
    <w:p w14:paraId="756A429D" w14:textId="77777777" w:rsidR="00550EF3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(с помощью учителя) тему и главную мысль прочитанного или прослушанного текста; </w:t>
      </w:r>
    </w:p>
    <w:p w14:paraId="415997D7" w14:textId="77777777" w:rsidR="00550EF3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характеризовать литературного героя, давать оценку его поступкам;</w:t>
      </w:r>
    </w:p>
    <w:p w14:paraId="47B7F3C9" w14:textId="77777777" w:rsidR="00550EF3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читать наизусть 1–2 стихотворения разных авторов;</w:t>
      </w:r>
    </w:p>
    <w:p w14:paraId="55BED112" w14:textId="77777777" w:rsidR="00550EF3" w:rsidRDefault="00602E43" w:rsidP="00FE3799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выбирать книгу для самостоятельного чтения по совету учителя;</w:t>
      </w:r>
    </w:p>
    <w:p w14:paraId="4D3EE704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рассказывать о прочитанной книге (автор, название, тема);</w:t>
      </w:r>
    </w:p>
    <w:p w14:paraId="28CF58DB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различать отдельные жанры фольклора (считалки, </w:t>
      </w:r>
      <w:proofErr w:type="spellStart"/>
      <w:r w:rsidRPr="00FE3799">
        <w:rPr>
          <w:rFonts w:ascii="Times New Roman" w:hAnsi="Times New Roman" w:cs="Times New Roman"/>
          <w:sz w:val="24"/>
          <w:szCs w:val="24"/>
          <w:lang w:val="ru-RU"/>
        </w:rPr>
        <w:t>заклички</w:t>
      </w:r>
      <w:proofErr w:type="spellEnd"/>
      <w:r w:rsidRPr="00FE3799">
        <w:rPr>
          <w:rFonts w:ascii="Times New Roman" w:hAnsi="Times New Roman" w:cs="Times New Roman"/>
          <w:sz w:val="24"/>
          <w:szCs w:val="24"/>
          <w:lang w:val="ru-RU"/>
        </w:rPr>
        <w:t>, загадки) и художественной литературы (рассказы, стихотворения);</w:t>
      </w:r>
    </w:p>
    <w:p w14:paraId="55CF46A2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отличать прозаическое произведение от стихотворного, выделять особенности стихотворного произведения (рифма); </w:t>
      </w:r>
    </w:p>
    <w:p w14:paraId="6CFCE93C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находить средства художественной выразительности в тексте (уменьшительно</w:t>
      </w:r>
      <w:r w:rsidR="00550EF3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ласкательные формы слов, синонимы, антонимы); </w:t>
      </w:r>
    </w:p>
    <w:p w14:paraId="5772C774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выразительно читать, читать по ролям; </w:t>
      </w:r>
    </w:p>
    <w:p w14:paraId="5185F685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lastRenderedPageBreak/>
        <w:t>составлять устное высказывание (2–3 предложения) на заданную тему по образцу (на основе прочитанного или прослушанного произведения);</w:t>
      </w:r>
    </w:p>
    <w:p w14:paraId="44E25070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создавать текст-повествование. </w:t>
      </w:r>
    </w:p>
    <w:p w14:paraId="36780DCB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Предметные результаты изучения литературного чтения на родном (татарском) языке». К концу обучения во 2 классе обучающийся научится:</w:t>
      </w:r>
    </w:p>
    <w:p w14:paraId="7C84CE39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читать вслух (владеть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норм), переходить от чтения вслух к чтению про себя;</w:t>
      </w:r>
    </w:p>
    <w:p w14:paraId="28926888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понимать смысл прочитанных произведений или воспринятых на слух;</w:t>
      </w:r>
    </w:p>
    <w:p w14:paraId="6C14172C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определять тему и выделять главную мысль произведения;</w:t>
      </w:r>
    </w:p>
    <w:p w14:paraId="3124C566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хронологическую последовательность событий в произведении;</w:t>
      </w:r>
    </w:p>
    <w:p w14:paraId="55C660C1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сопоставлять название произведения с его темой (о природе, о сверстниках, о добре и зле);</w:t>
      </w:r>
    </w:p>
    <w:p w14:paraId="1A403330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строить короткое монологическое высказывание (краткий и развёрнутый ответ на вопрос учителя);</w:t>
      </w:r>
    </w:p>
    <w:p w14:paraId="73A16991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находить в тексте портретные характеристики персонажей, оценивать и характеризовать героев произведения (их имена, портреты, речь) и их поступки;</w:t>
      </w:r>
    </w:p>
    <w:p w14:paraId="67050ACD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читать наизусть 3–4 стихотворения разных авторов;</w:t>
      </w:r>
    </w:p>
    <w:p w14:paraId="0445C359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ориентироваться в книге, учебнике, опираясь на её аппарат (обложку, оглавление, иллюстрации);</w:t>
      </w:r>
    </w:p>
    <w:p w14:paraId="3C8B50EC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различать отдельные жанры фольклора (пословицы и поговорки, загадки, сказки);</w:t>
      </w:r>
    </w:p>
    <w:p w14:paraId="678E89D1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находить в тексте средства художественной выразительности (олицетворение), понимать их роль в произведении;</w:t>
      </w:r>
    </w:p>
    <w:p w14:paraId="0C9B0F62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читать выразительно, словесно иллюстрировать;</w:t>
      </w:r>
    </w:p>
    <w:p w14:paraId="095B5896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создавать текст-описание, используя выразительные средства;</w:t>
      </w:r>
    </w:p>
    <w:p w14:paraId="2009D042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писать короткие сочинения по личным наблюдениям и впечатлениям.</w:t>
      </w:r>
    </w:p>
    <w:p w14:paraId="681D43F8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Предметные результаты изучения литературного чтения на родном (татарском) языке». К концу обучения в 3 классе обучающийся научится:</w:t>
      </w:r>
    </w:p>
    <w:p w14:paraId="3FE22D20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читать вслух (владеть техникой осознанного чтения про себя и вслух целыми словами с переходом на чтение группами слов без пропусков и перестановок букв и слогов, с соблюдением орфоэпических и интонационных норм);</w:t>
      </w:r>
    </w:p>
    <w:p w14:paraId="450D95D3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в соответствии с учебной задачей обращаться к разным видам чтения (изучающее, выборочное, ознакомительное);</w:t>
      </w:r>
    </w:p>
    <w:p w14:paraId="6FC4E263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lastRenderedPageBreak/>
        <w:t>задавать вопросы к прочитанным произведениям, в том числе проблемного характера, участвовать в беседе по прочитанному тексту;</w:t>
      </w:r>
    </w:p>
    <w:p w14:paraId="3DFD32E2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определять позицию автора (вместе с учителем);</w:t>
      </w:r>
    </w:p>
    <w:p w14:paraId="623EE5F3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строить устное диалогическое и монологическое высказывания с соблюдением норм татарского литературного языка;</w:t>
      </w:r>
    </w:p>
    <w:p w14:paraId="4BED37AF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называть имена писателей и поэтов – авторов изучаемых произведений; перечислять названия их произведений и кратко пересказывать содержание прочитанных текстов;</w:t>
      </w:r>
    </w:p>
    <w:p w14:paraId="0D942354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составлять план текста (вопросный, номинативный);</w:t>
      </w:r>
    </w:p>
    <w:p w14:paraId="5A10EE6A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пересказывать текст (подробно, выборочно, сжато);</w:t>
      </w:r>
    </w:p>
    <w:p w14:paraId="05DCFF2F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читать наизусть 4–5 стихотворений разных авторов;</w:t>
      </w:r>
    </w:p>
    <w:p w14:paraId="2390D860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находить и различать средства художественной выразительности (сравнения, эпитеты) в произведениях устного народного творчества и авторской литературе;</w:t>
      </w:r>
    </w:p>
    <w:p w14:paraId="45713C7C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интерпретировать литературный текст, выражать свои мысли и чувства по поводу увиденного, прочитанного и услышанного;</w:t>
      </w:r>
    </w:p>
    <w:p w14:paraId="05D6B470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придумывать продолжение прочитанного произведения, сочинять произведения по аналогии с прочитанным;</w:t>
      </w:r>
    </w:p>
    <w:p w14:paraId="3907842C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создавать текст-рассуждение.</w:t>
      </w:r>
    </w:p>
    <w:p w14:paraId="2362E111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Предметные результаты изучения литературного чтения на родном (татарском) языке. К концу обучения в 4 классе обучающийся научится:</w:t>
      </w:r>
    </w:p>
    <w:p w14:paraId="5F3BB120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читать про себя (используя технику автоматизированного чтения) с соблюдением орфоэпических и интонационных норм;</w:t>
      </w:r>
    </w:p>
    <w:p w14:paraId="7825B327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пересказывать содержание изученных литературных произведений, указывать их авторов и названия; </w:t>
      </w:r>
    </w:p>
    <w:p w14:paraId="7661FEA2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>обосновывать своё мнение о литературном произведении или герое, подтверждать его фрагментами или отдельными строчками из произведения; участвовать в беседе по прочитанному тексту;</w:t>
      </w:r>
    </w:p>
    <w:p w14:paraId="4BE257B2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делить текст на смысловые части, составлять план текста и использовать его для пересказа; пересказывать текст сжато, подробно, выборочно;</w:t>
      </w:r>
    </w:p>
    <w:p w14:paraId="6D17D1A1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характеризовать героев произведений, устанавливать взаимосвязь между поступками, мыслями, чувствами героев; высказывать оценочные суждения о героях прочитанных произведений; как внутри одного, так и в нескольких разных произведениях, выявлять авторское отношение к герою;</w:t>
      </w:r>
    </w:p>
    <w:p w14:paraId="24A68505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читать наизусть 5–6 стихотворений разных авторов;</w:t>
      </w:r>
    </w:p>
    <w:p w14:paraId="63A838A0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самостоятельно находить в тексте средства художественной выразительности (метафоры), понимать их роль в произведении;</w:t>
      </w:r>
    </w:p>
    <w:p w14:paraId="2C441B5F" w14:textId="77777777" w:rsidR="00550EF3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создавать собственный текст на основе художественного произведения, по иллюстрациям, на основе личного опыта;</w:t>
      </w:r>
    </w:p>
    <w:p w14:paraId="53905C0D" w14:textId="47914D02" w:rsidR="00277558" w:rsidRDefault="00602E43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E3799">
        <w:rPr>
          <w:rFonts w:ascii="Times New Roman" w:hAnsi="Times New Roman" w:cs="Times New Roman"/>
          <w:sz w:val="24"/>
          <w:szCs w:val="24"/>
          <w:lang w:val="ru-RU"/>
        </w:rPr>
        <w:t xml:space="preserve"> выполнять проектные задания с использованием различных источников и способов переработки информации.</w:t>
      </w:r>
    </w:p>
    <w:tbl>
      <w:tblPr>
        <w:tblpPr w:leftFromText="180" w:rightFromText="180" w:bottomFromText="160" w:vertAnchor="page" w:horzAnchor="margin" w:tblpX="-1213" w:tblpY="646"/>
        <w:tblW w:w="57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5"/>
        <w:gridCol w:w="4196"/>
        <w:gridCol w:w="1437"/>
        <w:gridCol w:w="852"/>
        <w:gridCol w:w="11"/>
        <w:gridCol w:w="932"/>
        <w:gridCol w:w="14"/>
        <w:gridCol w:w="2760"/>
        <w:gridCol w:w="14"/>
      </w:tblGrid>
      <w:tr w:rsidR="00797A69" w14:paraId="3FF74FDC" w14:textId="77777777" w:rsidTr="00797A69">
        <w:trPr>
          <w:gridAfter w:val="1"/>
          <w:wAfter w:w="14" w:type="dxa"/>
          <w:trHeight w:val="993"/>
        </w:trPr>
        <w:tc>
          <w:tcPr>
            <w:tcW w:w="107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13E062" w14:textId="77777777" w:rsidR="00797A69" w:rsidRDefault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Календарно-тематическое планирование</w:t>
            </w:r>
          </w:p>
          <w:p w14:paraId="037F2692" w14:textId="15412FD6" w:rsidR="00797A69" w:rsidRDefault="00797A69" w:rsidP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3 класс</w:t>
            </w:r>
          </w:p>
        </w:tc>
      </w:tr>
      <w:tr w:rsidR="00797A69" w14:paraId="250C6C86" w14:textId="77777777" w:rsidTr="00797A69">
        <w:trPr>
          <w:gridAfter w:val="1"/>
          <w:wAfter w:w="14" w:type="dxa"/>
          <w:trHeight w:val="517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F73D5" w14:textId="77777777" w:rsidR="00797A69" w:rsidRDefault="00797A69">
            <w:pPr>
              <w:spacing w:after="0" w:line="240" w:lineRule="auto"/>
              <w:ind w:left="-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14:paraId="04CB5BBE" w14:textId="77777777" w:rsidR="00797A69" w:rsidRDefault="00797A69">
            <w:pPr>
              <w:spacing w:after="0" w:line="240" w:lineRule="auto"/>
              <w:ind w:left="-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B45B1" w14:textId="77777777" w:rsidR="00797A69" w:rsidRDefault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 и основное содержание темы</w:t>
            </w:r>
          </w:p>
          <w:p w14:paraId="61FD5D95" w14:textId="77777777" w:rsidR="00797A69" w:rsidRDefault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FFC0581" w14:textId="77777777" w:rsidR="00797A69" w:rsidRDefault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  <w:p w14:paraId="126C00AE" w14:textId="77777777" w:rsidR="00797A69" w:rsidRDefault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462CC61" w14:textId="77777777" w:rsidR="00797A69" w:rsidRDefault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Дата факт</w:t>
            </w: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D4795C7" w14:textId="77777777" w:rsidR="00797A69" w:rsidRDefault="00797A69">
            <w:pPr>
              <w:spacing w:after="0"/>
              <w:ind w:right="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ЦОР</w:t>
            </w:r>
          </w:p>
          <w:p w14:paraId="6E49ECC0" w14:textId="77777777" w:rsidR="00797A69" w:rsidRDefault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ЭОР</w:t>
            </w:r>
          </w:p>
        </w:tc>
      </w:tr>
      <w:tr w:rsidR="00797A69" w14:paraId="2EFC4C98" w14:textId="77777777" w:rsidTr="00797A69">
        <w:trPr>
          <w:gridAfter w:val="1"/>
          <w:wAfter w:w="14" w:type="dxa"/>
          <w:trHeight w:val="314"/>
        </w:trPr>
        <w:tc>
          <w:tcPr>
            <w:tcW w:w="10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C245F" w14:textId="77777777" w:rsidR="00797A69" w:rsidRDefault="00797A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Праздник Знаний/ Белем бәйрәме</w:t>
            </w:r>
          </w:p>
        </w:tc>
      </w:tr>
      <w:tr w:rsidR="00797A69" w14:paraId="6DA2B291" w14:textId="77777777" w:rsidTr="00797A69"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33544" w14:textId="77777777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F4793" w14:textId="59ACD8F5" w:rsidR="00797A69" w:rsidRDefault="00797A6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98C06" w14:textId="291D5FAA" w:rsidR="00797A69" w:rsidRDefault="00797A69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8FCF" w14:textId="77777777" w:rsidR="00797A69" w:rsidRDefault="00797A69">
            <w:pPr>
              <w:spacing w:after="0"/>
              <w:rPr>
                <w:lang w:val="ru-RU"/>
              </w:rPr>
            </w:pPr>
          </w:p>
        </w:tc>
      </w:tr>
      <w:tr w:rsidR="00797A69" w:rsidRPr="006B1A4F" w14:paraId="2131506A" w14:textId="77777777" w:rsidTr="00797A69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951A0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D1ECD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М.Галлямова “Настоящий друг”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Мәр</w:t>
            </w:r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ям Галләмова “Чын иптәш”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35060" w14:textId="2EB54998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F4BAA" w14:textId="1DA7748F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69BF6" w14:textId="59A318DD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A1916" w14:textId="77777777" w:rsidR="00797A69" w:rsidRDefault="006B1A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  <w:r w:rsidR="00797A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797A69" w:rsidRPr="006B1A4F" w14:paraId="43E51D1A" w14:textId="77777777" w:rsidTr="00797A69">
        <w:trPr>
          <w:trHeight w:val="626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6A9CD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D1F9F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Ш.Галиев “Забыл...”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Ш.Галиев “Онытылган...”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3043C" w14:textId="7B140236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633BC" w14:textId="4CE9575F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B8725" w14:textId="372876FC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C53BC" w14:textId="77777777" w:rsidR="00797A69" w:rsidRDefault="006B1A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121020BC" w14:textId="77777777" w:rsidTr="00797A69"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4510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84FC2" w14:textId="77777777" w:rsidR="00797A69" w:rsidRDefault="00797A69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А.Исхак «Сюмбеля»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/Ә.Исхак “Сөмбелә”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69E4" w14:textId="54BB6744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3344F" w14:textId="46AABD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A846F" w14:textId="35CEBDA3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73F9B" w14:textId="77777777" w:rsidR="00797A69" w:rsidRDefault="006B1A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1CA9924E" w14:textId="77777777" w:rsidTr="00797A69">
        <w:trPr>
          <w:trHeight w:val="725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496DB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BF8C6" w14:textId="77777777" w:rsidR="00797A69" w:rsidRDefault="00797A69">
            <w:pPr>
              <w:spacing w:after="0" w:line="240" w:lineRule="auto"/>
              <w:rPr>
                <w:lang w:val="ru-RU"/>
              </w:rPr>
            </w:pPr>
            <w:proofErr w:type="spellStart"/>
            <w:r w:rsidRPr="00797A6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Г.Зайнашева</w:t>
            </w:r>
            <w:proofErr w:type="spellEnd"/>
            <w:r w:rsidRPr="00797A6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«Сколько дней в неделе?»</w:t>
            </w:r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Г.Зәйнашева “Бер атнада ничә көн?”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373A9" w14:textId="55A4241D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8E8EC" w14:textId="2DB35583" w:rsidR="00797A69" w:rsidRDefault="00797A69" w:rsidP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C66FE" w14:textId="252A34AC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267D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14:paraId="36985D55" w14:textId="77777777" w:rsidTr="00797A69">
        <w:trPr>
          <w:gridAfter w:val="1"/>
          <w:wAfter w:w="14" w:type="dxa"/>
        </w:trPr>
        <w:tc>
          <w:tcPr>
            <w:tcW w:w="10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E8EC8" w14:textId="77777777" w:rsidR="00797A69" w:rsidRDefault="00797A6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Көндәлек режим</w:t>
            </w:r>
          </w:p>
        </w:tc>
      </w:tr>
      <w:tr w:rsidR="00797A69" w:rsidRPr="006B1A4F" w14:paraId="69C89BA8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15515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9B9E0" w14:textId="77777777" w:rsidR="00797A69" w:rsidRDefault="00797A69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Режим дня. М.Джалиль “Часы” /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Көндәлек режим. М.Җәлил “Сәгать»</w:t>
            </w:r>
          </w:p>
          <w:p w14:paraId="220CCFDF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F5D79" w14:textId="398AD81C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1E563" w14:textId="748CC75C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9FF87" w14:textId="152B4CBD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C9B8F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14:paraId="6E3CF65E" w14:textId="77777777" w:rsidTr="00797A69">
        <w:trPr>
          <w:gridAfter w:val="1"/>
          <w:wAfter w:w="14" w:type="dxa"/>
          <w:trHeight w:val="330"/>
        </w:trPr>
        <w:tc>
          <w:tcPr>
            <w:tcW w:w="10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6CA6" w14:textId="77777777" w:rsidR="00797A69" w:rsidRDefault="00797A6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Ашханәдә</w:t>
            </w:r>
          </w:p>
        </w:tc>
      </w:tr>
      <w:tr w:rsidR="00797A69" w:rsidRPr="006B1A4F" w14:paraId="60A60F05" w14:textId="77777777" w:rsidTr="00797A69">
        <w:trPr>
          <w:gridAfter w:val="1"/>
          <w:wAfter w:w="14" w:type="dxa"/>
          <w:trHeight w:val="338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45ABA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95EAD" w14:textId="77777777" w:rsidR="00797A69" w:rsidRDefault="00797A69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 столовой. Б.Рахмет “Обед”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/Ашханәдә. Б.Рәхмәт “Аш вакыты”</w:t>
            </w:r>
          </w:p>
          <w:p w14:paraId="4411C2CD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B15E6" w14:textId="66DE8C34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41A2E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39D7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0D2DB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4E38CC79" w14:textId="77777777" w:rsidTr="00797A69">
        <w:trPr>
          <w:gridAfter w:val="1"/>
          <w:wAfter w:w="14" w:type="dxa"/>
          <w:trHeight w:val="348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B2F7F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9FE92" w14:textId="77777777" w:rsidR="00797A69" w:rsidRDefault="00797A69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Х.Гарданов “Хлеб”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/Х.Гарданов “Икмәк”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7DBF0" w14:textId="15E89868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692C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6E70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19408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0D06BD76" w14:textId="77777777" w:rsidTr="00797A69">
        <w:trPr>
          <w:gridAfter w:val="1"/>
          <w:wAfter w:w="14" w:type="dxa"/>
          <w:trHeight w:val="344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286D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0E213" w14:textId="77777777" w:rsidR="00797A69" w:rsidRDefault="00797A69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797A6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Ш.Галиев</w:t>
            </w:r>
            <w:proofErr w:type="spellEnd"/>
            <w:r w:rsidRPr="00797A6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«Гости»</w:t>
            </w:r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Ш.Галиев “Кунаклар”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DABC7" w14:textId="1E7C09B3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39F99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9429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6D218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14:paraId="19F3A411" w14:textId="77777777" w:rsidTr="00797A69">
        <w:trPr>
          <w:gridAfter w:val="1"/>
          <w:wAfter w:w="14" w:type="dxa"/>
          <w:trHeight w:val="276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F0A11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Без әти-әниләргә булышабыз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222D7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64D4" w14:textId="77777777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BE0E0" w14:textId="77777777" w:rsidR="00797A69" w:rsidRDefault="00797A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AC45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97A69" w:rsidRPr="006B1A4F" w14:paraId="54045630" w14:textId="77777777" w:rsidTr="00797A69">
        <w:trPr>
          <w:gridAfter w:val="1"/>
          <w:wAfter w:w="14" w:type="dxa"/>
          <w:trHeight w:val="574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9E137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1C7EE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Г.Тукай “Наша семья”.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/Г.Тукай “Безнең гаилә” </w:t>
            </w:r>
          </w:p>
          <w:p w14:paraId="150FE435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28A91" w14:textId="76C01561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90D3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2D8AD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F3F83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19FCDAA7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B41DC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A6745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Текст «Умный мальчик»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“Акыллы малай” тексты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88D71" w14:textId="509303C5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71DE9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6935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7EFF1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304D3772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CF3F0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0BAA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И. Ахтям «Благодарность матери»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/Ихсан Әхтәм “Ана рәхмәте”</w:t>
            </w:r>
          </w:p>
          <w:p w14:paraId="22574B8E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A556A" w14:textId="39437B75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7A47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EED87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B37EC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222C0204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DAAC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AC2F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Текст “Трудолюбивая девочка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/ “Уңган кыз” тексты</w:t>
            </w:r>
          </w:p>
          <w:p w14:paraId="00BB6DA8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A6CB2" w14:textId="2BCE5C87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8B803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83E24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4D495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34F8F2C9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61B8A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B2692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А.Бикчантаева «Бабушка». Х.Халиков “Нас сколько”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/Әминә Бикчәнтәева “Дәү әнием”. Хакимҗан Халиков “Без ничәү”</w:t>
            </w:r>
          </w:p>
          <w:p w14:paraId="18B373AD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97603" w14:textId="59F05D74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1379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5069C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B7FF6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4145FD88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6CA82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14.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3ADA0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И.Туктар «Ленивый мальчик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 /Идрис Туктар “Авыраяк”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8A924" w14:textId="5060C373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DB7FF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89D63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A9A15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97A69" w:rsidRPr="006B1A4F" w14:paraId="730CC4DE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C2572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547E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Инсценировка рассказа И.Туктар «Ленивый мальчик”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Идрис Туктарның “Авыраяк” хикәясен сәхнәләштерү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72396" w14:textId="095B7362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D2C13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B509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DF5D5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540814CF" w14:textId="77777777" w:rsidTr="00797A69">
        <w:trPr>
          <w:gridAfter w:val="1"/>
          <w:wAfter w:w="14" w:type="dxa"/>
        </w:trPr>
        <w:tc>
          <w:tcPr>
            <w:tcW w:w="10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96658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Пришла зима в края родные/Туган якка кыш килде</w:t>
            </w:r>
          </w:p>
        </w:tc>
      </w:tr>
      <w:tr w:rsidR="00797A69" w14:paraId="11FFFD77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3370B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385C6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Праздник елки. Д.Таржеманов “Зеленая ель”,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А.Бикчантаева “Холодный свежий воздух”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/Чыршы бәйрәме. Җ.Тәрҗеманов “Яшел чыршы”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Әминә Бикчәнтәева “Салкын, саф һава”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FE289" w14:textId="461781C3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260EF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8F63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28549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97A69" w:rsidRPr="006B1A4F" w14:paraId="05636FF4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7DB2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E9BB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Текст “На горке”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“Тауда” тексты</w:t>
            </w:r>
          </w:p>
          <w:p w14:paraId="7E70A37D" w14:textId="77777777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CFC94" w14:textId="6EA975A3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9182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4F69A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54BA2" w14:textId="77777777" w:rsidR="00797A69" w:rsidRDefault="006B1A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048F14E0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A9EE8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F1E1F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Текст “Друзья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/”Дуслар” тексты</w:t>
            </w:r>
          </w:p>
          <w:p w14:paraId="0A735E10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C3447" w14:textId="0D385CFB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E3E91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3120D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83A3D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405C8B80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07945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FFC4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Текст “На каникулах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/”Каникулда” тексты</w:t>
            </w:r>
          </w:p>
          <w:p w14:paraId="37D8E8C8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71C26" w14:textId="64F6F875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88F6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3730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FDC8A" w14:textId="77777777" w:rsidR="00797A69" w:rsidRDefault="006B1A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463231EB" w14:textId="77777777" w:rsidTr="00797A69">
        <w:trPr>
          <w:gridAfter w:val="1"/>
          <w:wAfter w:w="14" w:type="dxa"/>
        </w:trPr>
        <w:tc>
          <w:tcPr>
            <w:tcW w:w="10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08099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 городе и в деревне / Шәһәрдә һәм авылда</w:t>
            </w:r>
          </w:p>
        </w:tc>
      </w:tr>
      <w:tr w:rsidR="00797A69" w:rsidRPr="006B1A4F" w14:paraId="7B8A6034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1D107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CA60D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Мы </w:t>
            </w:r>
            <w:r w:rsidRPr="00797A6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живем в Татарстане.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Текст </w:t>
            </w:r>
            <w:r w:rsidRPr="00797A6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Дима – городской мальчик”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/ Без </w:t>
            </w:r>
            <w:proofErr w:type="spellStart"/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Татарстанда</w:t>
            </w:r>
            <w:proofErr w:type="spellEnd"/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яшибез</w:t>
            </w:r>
            <w:proofErr w:type="spellEnd"/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”Шәһәр малае Дима” </w:t>
            </w:r>
            <w:r w:rsidRPr="00797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тексты.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B1684" w14:textId="55E25332" w:rsidR="00797A69" w:rsidRPr="006B1A4F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B9EF7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61D8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C558B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4D99683F" w14:textId="77777777" w:rsidTr="00797A69">
        <w:trPr>
          <w:gridAfter w:val="1"/>
          <w:wAfter w:w="14" w:type="dxa"/>
        </w:trPr>
        <w:tc>
          <w:tcPr>
            <w:tcW w:w="10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99944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97A6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Давайте</w:t>
            </w:r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97A6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будем</w:t>
            </w:r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97A69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val="ru-RU"/>
              </w:rPr>
              <w:t>вежливыми! /</w:t>
            </w:r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  <w:lang w:val="tt-RU"/>
              </w:rPr>
              <w:t>Әдәпле булыйк</w:t>
            </w:r>
          </w:p>
        </w:tc>
      </w:tr>
      <w:tr w:rsidR="00797A69" w:rsidRPr="006B1A4F" w14:paraId="6AC9EC0B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1089D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42CB4" w14:textId="77777777" w:rsidR="00797A69" w:rsidRDefault="00797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Вежливые слова. 8 Марта- праздник мам /Тәмле сүзләр.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8 нче Март – әниләр бәйрәме</w:t>
            </w:r>
          </w:p>
          <w:p w14:paraId="6063BBAC" w14:textId="77777777" w:rsidR="00797A69" w:rsidRDefault="00797A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39DDB" w14:textId="0C474A6B" w:rsidR="00797A69" w:rsidRDefault="00797A6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BDBBD" w14:textId="77777777" w:rsidR="00797A69" w:rsidRDefault="00797A69" w:rsidP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99AD4" w14:textId="77777777" w:rsidR="00797A69" w:rsidRDefault="00797A6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A78F" w14:textId="77777777" w:rsidR="00797A69" w:rsidRDefault="006B1A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49781BA9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14CB1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81552" w14:textId="77777777" w:rsidR="00797A69" w:rsidRDefault="00797A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Текст “На трамвае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/”Трамвайда” тексты</w:t>
            </w:r>
          </w:p>
          <w:p w14:paraId="1D76974D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71466" w14:textId="651715E6" w:rsidR="00797A69" w:rsidRDefault="00797A6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68C6E" w14:textId="77777777" w:rsidR="00797A69" w:rsidRDefault="00797A69" w:rsidP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65013" w14:textId="77777777" w:rsidR="00797A69" w:rsidRDefault="00797A6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AA2E6" w14:textId="77777777" w:rsidR="00797A69" w:rsidRDefault="006B1A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5F70159A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9EE86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05323" w14:textId="77777777" w:rsidR="00797A69" w:rsidRDefault="00797A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Дардманд “Три сына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/ Дәрдмәнд “Өч ул”</w:t>
            </w:r>
          </w:p>
          <w:p w14:paraId="731231FD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B3AB" w14:textId="0662AB76" w:rsidR="00797A69" w:rsidRDefault="00797A6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D6B3B" w14:textId="77777777" w:rsidR="00797A69" w:rsidRDefault="00797A6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7948C" w14:textId="77777777" w:rsidR="00797A69" w:rsidRDefault="00797A6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A77BB" w14:textId="77777777" w:rsidR="00797A69" w:rsidRDefault="006B1A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242BDDF5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99886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D35E1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Наши маленькие друзья / Безнең кечкенә дусларыбыз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8D37A" w14:textId="77777777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5C7E3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21DC5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CBAED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97A69" w:rsidRPr="006B1A4F" w14:paraId="42D012D6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EC666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E16B4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М.Галлямова “Друзья”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М.Галләмова “Дуслар”</w:t>
            </w:r>
          </w:p>
          <w:p w14:paraId="68F9B8E0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66023" w14:textId="36299798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3031E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7F07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4DD06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45E859BF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F65B2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D4238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У меня есть кошка. М.Джалиль «Мой пес»/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Минем песием бар. М.Җәлил “Маэмай”</w:t>
            </w:r>
          </w:p>
          <w:p w14:paraId="63022F0A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38486" w14:textId="0B03D928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FE61D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BD3C7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87334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4AFAC2C6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7D5A4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26.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BEBF0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Сказка “В одном доме жили кошка, собака, петух, коза”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/Әкият. Бер йортта песи, эт, әтәч, кәҗә яшиләр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73DAA" w14:textId="15C150F7" w:rsidR="00797A69" w:rsidRPr="006B1A4F" w:rsidRDefault="00797A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76C0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99558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31288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6CDB821C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EF7D4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647F3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Проектная работа “Мой питомец”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Проект эше “Минем йорт хайваным”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2F723" w14:textId="7BD45C98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ECF5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2346B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1B64E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97A69" w:rsidRPr="006B1A4F" w14:paraId="004DB0E7" w14:textId="77777777" w:rsidTr="00797A69">
        <w:trPr>
          <w:gridAfter w:val="1"/>
          <w:wAfter w:w="14" w:type="dxa"/>
        </w:trPr>
        <w:tc>
          <w:tcPr>
            <w:tcW w:w="107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B59B8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Веселое лето, прекрасное лето! Күңелле җәй,  ямьле җәй!</w:t>
            </w:r>
          </w:p>
        </w:tc>
      </w:tr>
      <w:tr w:rsidR="00797A69" w:rsidRPr="006B1A4F" w14:paraId="3C9D56CE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4537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42AC4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Г.Тукай “Когда это бывает?”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/Г.Тукай “Бу кайчак була?”</w:t>
            </w:r>
          </w:p>
          <w:p w14:paraId="0B799CFD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84C15" w14:textId="48010263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BA7FB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826AB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049D6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1E6AC296" w14:textId="77777777" w:rsidTr="00797A69">
        <w:trPr>
          <w:gridAfter w:val="1"/>
          <w:wAfter w:w="14" w:type="dxa"/>
          <w:trHeight w:val="632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80249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A879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Сказка “Цвета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/“Төсләр” әкияте</w:t>
            </w:r>
          </w:p>
          <w:p w14:paraId="5D7810D5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AA447" w14:textId="693F4151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D1D06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31DD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8DE73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0DBC4F48" w14:textId="77777777" w:rsidTr="00797A69">
        <w:trPr>
          <w:gridAfter w:val="1"/>
          <w:wAfter w:w="14" w:type="dxa"/>
          <w:trHeight w:val="425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7C20C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BF9C3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Где ягод много? “Игра “Собираю ягоды, делаю пастилу”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/Җиләк кайда күп? “Җиләк җыям, как коям” уены</w:t>
            </w:r>
          </w:p>
          <w:p w14:paraId="0EC9788C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14:paraId="62225582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738B9" w14:textId="5065847D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074C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AC46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9E614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65D040E5" w14:textId="77777777" w:rsidTr="00797A69">
        <w:trPr>
          <w:gridAfter w:val="1"/>
          <w:wAfter w:w="14" w:type="dxa"/>
          <w:trHeight w:val="831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A319C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DE6D8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Витаминный суп. Р.Миннулин “ Огород полон “К””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Витаминлы аш. Роберт Миңнуллин “К”лар тулган бакчага.</w:t>
            </w:r>
          </w:p>
          <w:p w14:paraId="71DDB6A5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4D166" w14:textId="0C375856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220D3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238A3" w14:textId="77777777" w:rsidR="00797A69" w:rsidRDefault="00797A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393F7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:rsidRPr="006B1A4F" w14:paraId="0E3D7E5A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68D0D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E8DD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Текст “Сабантуй- большой праздник”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/”Сабантуй – зур бәйрәм” тексты</w:t>
            </w:r>
          </w:p>
          <w:p w14:paraId="438B4884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9DA6D" w14:textId="047734FA" w:rsidR="00797A69" w:rsidRDefault="00797A69">
            <w:pPr>
              <w:spacing w:after="0" w:line="316" w:lineRule="exact"/>
              <w:ind w:right="118"/>
              <w:contextualSpacing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 w:eastAsia="x-none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D65B5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3AFFE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35194" w14:textId="77777777" w:rsidR="00797A69" w:rsidRDefault="006B1A4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5" w:history="1">
              <w:r w:rsidR="00797A69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797A69" w14:paraId="45E18CA3" w14:textId="77777777" w:rsidTr="00797A69">
        <w:trPr>
          <w:gridAfter w:val="1"/>
          <w:wAfter w:w="14" w:type="dxa"/>
          <w:trHeight w:val="374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4F62B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4C7A7" w14:textId="77777777" w:rsidR="00797A69" w:rsidRDefault="00797A69">
            <w:pPr>
              <w:spacing w:after="0" w:line="240" w:lineRule="auto"/>
              <w:ind w:right="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Развитие речи. Летний отдых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/Бәйләнешле сөйләм үстерү. Җәйге ял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C516B" w14:textId="0D834BF6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C6A89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FDC92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D7580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97A69" w14:paraId="4CAC8987" w14:textId="77777777" w:rsidTr="00797A69">
        <w:trPr>
          <w:gridAfter w:val="1"/>
          <w:wAfter w:w="14" w:type="dxa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D260C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99C95" w14:textId="77777777" w:rsidR="00797A69" w:rsidRDefault="00797A6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Подведение итогов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Йомгаклау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8F4A5" w14:textId="1ECD7129" w:rsidR="00797A69" w:rsidRDefault="00797A6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E22BB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709AB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AC5A1" w14:textId="77777777" w:rsidR="00797A69" w:rsidRDefault="00797A6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4B5FAA23" w14:textId="77777777" w:rsidR="00A2791C" w:rsidRDefault="00A2791C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pPr w:leftFromText="180" w:rightFromText="180" w:vertAnchor="page" w:horzAnchor="margin" w:tblpX="-1213" w:tblpY="646"/>
        <w:tblW w:w="57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4517"/>
        <w:gridCol w:w="1760"/>
        <w:gridCol w:w="1166"/>
        <w:gridCol w:w="2780"/>
      </w:tblGrid>
      <w:tr w:rsidR="00A2791C" w:rsidRPr="00F9124E" w14:paraId="29C407C3" w14:textId="77777777" w:rsidTr="00A2791C">
        <w:trPr>
          <w:trHeight w:val="1134"/>
        </w:trPr>
        <w:tc>
          <w:tcPr>
            <w:tcW w:w="10676" w:type="dxa"/>
            <w:gridSpan w:val="5"/>
            <w:tcBorders>
              <w:top w:val="nil"/>
              <w:left w:val="nil"/>
              <w:right w:val="nil"/>
            </w:tcBorders>
          </w:tcPr>
          <w:p w14:paraId="0872A68A" w14:textId="77777777" w:rsidR="00A2791C" w:rsidRPr="00CB0B43" w:rsidRDefault="00A2791C" w:rsidP="00744A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CB0B43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Календарно-тематическое планирование</w:t>
            </w:r>
          </w:p>
          <w:p w14:paraId="0A459078" w14:textId="2BB4E531" w:rsidR="00A2791C" w:rsidRPr="00F9124E" w:rsidRDefault="00A2791C" w:rsidP="00A279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4 класс</w:t>
            </w:r>
          </w:p>
        </w:tc>
      </w:tr>
      <w:tr w:rsidR="00A2791C" w:rsidRPr="0056631F" w14:paraId="1D195416" w14:textId="77777777" w:rsidTr="00744AC5">
        <w:trPr>
          <w:trHeight w:val="517"/>
        </w:trPr>
        <w:tc>
          <w:tcPr>
            <w:tcW w:w="684" w:type="dxa"/>
          </w:tcPr>
          <w:p w14:paraId="606A9835" w14:textId="77777777" w:rsidR="00A2791C" w:rsidRPr="00D610D7" w:rsidRDefault="00A2791C" w:rsidP="00744AC5">
            <w:pPr>
              <w:spacing w:after="0" w:line="240" w:lineRule="auto"/>
              <w:ind w:left="-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№</w:t>
            </w:r>
          </w:p>
          <w:p w14:paraId="745E1752" w14:textId="77777777" w:rsidR="00A2791C" w:rsidRPr="00D610D7" w:rsidRDefault="00A2791C" w:rsidP="00744AC5">
            <w:pPr>
              <w:spacing w:after="0" w:line="240" w:lineRule="auto"/>
              <w:ind w:left="-426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п/п</w:t>
            </w:r>
          </w:p>
        </w:tc>
        <w:tc>
          <w:tcPr>
            <w:tcW w:w="4415" w:type="dxa"/>
          </w:tcPr>
          <w:p w14:paraId="58B19E79" w14:textId="77777777" w:rsidR="00A2791C" w:rsidRPr="00D610D7" w:rsidRDefault="00A2791C" w:rsidP="00744AC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Раздел и основное содержание темы</w:t>
            </w:r>
          </w:p>
          <w:p w14:paraId="31196133" w14:textId="77777777" w:rsidR="00A2791C" w:rsidRPr="00D610D7" w:rsidRDefault="00A2791C" w:rsidP="00744A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  <w:tcBorders>
              <w:bottom w:val="nil"/>
            </w:tcBorders>
          </w:tcPr>
          <w:p w14:paraId="35B2A1D1" w14:textId="77777777" w:rsidR="00A2791C" w:rsidRPr="00D610D7" w:rsidRDefault="00A2791C" w:rsidP="00744AC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  <w:p w14:paraId="20F6A2EC" w14:textId="77777777" w:rsidR="00A2791C" w:rsidRPr="00D610D7" w:rsidRDefault="00A2791C" w:rsidP="00744AC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140" w:type="dxa"/>
            <w:tcBorders>
              <w:bottom w:val="nil"/>
            </w:tcBorders>
          </w:tcPr>
          <w:p w14:paraId="30D502F7" w14:textId="77777777" w:rsidR="00A2791C" w:rsidRPr="00D610D7" w:rsidRDefault="00A2791C" w:rsidP="00744AC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Дата факт</w:t>
            </w:r>
          </w:p>
        </w:tc>
        <w:tc>
          <w:tcPr>
            <w:tcW w:w="2717" w:type="dxa"/>
            <w:tcBorders>
              <w:bottom w:val="nil"/>
            </w:tcBorders>
          </w:tcPr>
          <w:p w14:paraId="76DF7F4A" w14:textId="77777777" w:rsidR="00A2791C" w:rsidRPr="00285955" w:rsidRDefault="00A2791C" w:rsidP="00744AC5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859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ЦОР</w:t>
            </w:r>
          </w:p>
          <w:p w14:paraId="7723379C" w14:textId="77777777" w:rsidR="00A2791C" w:rsidRPr="0056631F" w:rsidRDefault="00A2791C" w:rsidP="00744A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859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ЭОР</w:t>
            </w:r>
          </w:p>
        </w:tc>
      </w:tr>
      <w:tr w:rsidR="00A2791C" w:rsidRPr="0056631F" w14:paraId="39310043" w14:textId="77777777" w:rsidTr="00744AC5">
        <w:trPr>
          <w:trHeight w:val="517"/>
        </w:trPr>
        <w:tc>
          <w:tcPr>
            <w:tcW w:w="5099" w:type="dxa"/>
            <w:gridSpan w:val="2"/>
          </w:tcPr>
          <w:p w14:paraId="6FBB7F92" w14:textId="77777777" w:rsidR="00A2791C" w:rsidRPr="00D610D7" w:rsidRDefault="00A2791C" w:rsidP="00744A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Праздник знаний. / Белем бәйрәме</w:t>
            </w:r>
          </w:p>
        </w:tc>
        <w:tc>
          <w:tcPr>
            <w:tcW w:w="1720" w:type="dxa"/>
          </w:tcPr>
          <w:p w14:paraId="0719EAFF" w14:textId="77777777" w:rsidR="00A2791C" w:rsidRPr="00D610D7" w:rsidRDefault="00A2791C" w:rsidP="00744A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0858DBEF" w14:textId="77777777" w:rsidR="00A2791C" w:rsidRPr="00D610D7" w:rsidRDefault="00A2791C" w:rsidP="00744A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53FA0224" w14:textId="77777777" w:rsidR="00A2791C" w:rsidRPr="0056631F" w:rsidRDefault="00A2791C" w:rsidP="00744A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2791C" w:rsidRPr="006B1A4F" w14:paraId="7C455025" w14:textId="77777777" w:rsidTr="00744AC5">
        <w:tc>
          <w:tcPr>
            <w:tcW w:w="684" w:type="dxa"/>
          </w:tcPr>
          <w:p w14:paraId="27E3D45F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15" w:type="dxa"/>
          </w:tcPr>
          <w:p w14:paraId="6A5705AB" w14:textId="77777777" w:rsidR="00A2791C" w:rsidRDefault="00A2791C" w:rsidP="00744A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С новым учебным годом! Учебные </w:t>
            </w:r>
            <w:r w:rsidRPr="00A2791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принадлежности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.</w:t>
            </w:r>
            <w:r w:rsidRPr="00A2791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570CA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Самуил Маршак ”В неделе сем</w:t>
            </w:r>
            <w:r w:rsidRPr="00A2791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ь дней</w:t>
            </w:r>
            <w:r w:rsidRPr="00570CA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”</w:t>
            </w:r>
            <w:r w:rsidRPr="00A2791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  <w:r w:rsidRPr="00DB51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Яңа уку елы котлы булсын! Уку-язу әсбаплары.</w:t>
            </w:r>
            <w:r w:rsidRPr="009137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DB51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Самуил Маршак ”Һәр атнада җиде көн”</w:t>
            </w:r>
          </w:p>
          <w:p w14:paraId="27816410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</w:tcPr>
          <w:p w14:paraId="29E885B7" w14:textId="3E1CB9D6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585E9765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3FE2D655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6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2A6EF719" w14:textId="77777777" w:rsidTr="00744AC5">
        <w:trPr>
          <w:trHeight w:val="1133"/>
        </w:trPr>
        <w:tc>
          <w:tcPr>
            <w:tcW w:w="684" w:type="dxa"/>
          </w:tcPr>
          <w:p w14:paraId="0A20906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2.</w:t>
            </w:r>
          </w:p>
        </w:tc>
        <w:tc>
          <w:tcPr>
            <w:tcW w:w="4415" w:type="dxa"/>
          </w:tcPr>
          <w:p w14:paraId="1E50AE17" w14:textId="77777777" w:rsidR="00A2791C" w:rsidRPr="00913778" w:rsidRDefault="00A2791C" w:rsidP="00744A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Говори правильно. Х.Гарданов “Знайте букву К, говорите правильно”, Роберт Миннуллин “Невыросшая буква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 /Дөрес әйт. Х.Гарданов “К хәрефен белегез, к ны дөрес әйтегез”, Р.Миңнуллин “Үсми калган хәреф”</w:t>
            </w:r>
          </w:p>
          <w:p w14:paraId="183366B3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</w:tcPr>
          <w:p w14:paraId="06F7994D" w14:textId="267D14A5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63C0E242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79B4DC29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7B21F18B" w14:textId="77777777" w:rsidTr="00744AC5">
        <w:tc>
          <w:tcPr>
            <w:tcW w:w="684" w:type="dxa"/>
          </w:tcPr>
          <w:p w14:paraId="7E0A4AA0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415" w:type="dxa"/>
          </w:tcPr>
          <w:p w14:paraId="6BDDE671" w14:textId="77777777" w:rsidR="00A2791C" w:rsidRPr="00DB51D9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Текст “Рабочее место”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“Эш урыны” хикәясе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ADE62E1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</w:tcPr>
          <w:p w14:paraId="008425E3" w14:textId="4D022F02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68AE2844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7C4B9862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2410B9B8" w14:textId="77777777" w:rsidTr="00744AC5">
        <w:trPr>
          <w:trHeight w:val="760"/>
        </w:trPr>
        <w:tc>
          <w:tcPr>
            <w:tcW w:w="684" w:type="dxa"/>
          </w:tcPr>
          <w:p w14:paraId="603C4AC5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415" w:type="dxa"/>
          </w:tcPr>
          <w:p w14:paraId="040D495A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Г.Тукай “Ребенку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/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“Сабыйга”</w:t>
            </w:r>
          </w:p>
        </w:tc>
        <w:tc>
          <w:tcPr>
            <w:tcW w:w="1720" w:type="dxa"/>
          </w:tcPr>
          <w:p w14:paraId="0CC3B6BF" w14:textId="6F924AFD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4B4687F1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6BD9F81F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6C888638" w14:textId="77777777" w:rsidTr="00744AC5">
        <w:tc>
          <w:tcPr>
            <w:tcW w:w="5099" w:type="dxa"/>
            <w:gridSpan w:val="2"/>
          </w:tcPr>
          <w:p w14:paraId="30B19672" w14:textId="77777777" w:rsidR="00A2791C" w:rsidRPr="00D610D7" w:rsidRDefault="00A2791C" w:rsidP="00744AC5">
            <w:pPr>
              <w:tabs>
                <w:tab w:val="left" w:pos="624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396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Природа родного края / Туган як табигате</w:t>
            </w:r>
          </w:p>
        </w:tc>
        <w:tc>
          <w:tcPr>
            <w:tcW w:w="1720" w:type="dxa"/>
          </w:tcPr>
          <w:p w14:paraId="27E55BA6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24F9A6AE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87C1D9B" w14:textId="77777777" w:rsidR="00A2791C" w:rsidRPr="00066853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2791C" w:rsidRPr="006B1A4F" w14:paraId="12C991B2" w14:textId="77777777" w:rsidTr="00744AC5">
        <w:tc>
          <w:tcPr>
            <w:tcW w:w="684" w:type="dxa"/>
          </w:tcPr>
          <w:p w14:paraId="4C91F40D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415" w:type="dxa"/>
          </w:tcPr>
          <w:p w14:paraId="164C6B2B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Д.Таржеманов “Книга природы”, Г.Тукай “Четыре времени года”, Г.Гараева “Осень и детские песни»</w:t>
            </w:r>
            <w:r w:rsidRPr="001E39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Җ.Тәрҗеманов “Табигат</w:t>
            </w:r>
            <w:r w:rsidRPr="001E39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китабы”, Г.Тукай “Елның дүрт фасылы”, Г.Гәрәева “Көз һәм балалар җыры”</w:t>
            </w:r>
          </w:p>
        </w:tc>
        <w:tc>
          <w:tcPr>
            <w:tcW w:w="1720" w:type="dxa"/>
          </w:tcPr>
          <w:p w14:paraId="0CB81F4D" w14:textId="68D485DD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0E9575D0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6D55FD1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4FE528F5" w14:textId="77777777" w:rsidTr="00744AC5">
        <w:trPr>
          <w:trHeight w:val="338"/>
        </w:trPr>
        <w:tc>
          <w:tcPr>
            <w:tcW w:w="684" w:type="dxa"/>
          </w:tcPr>
          <w:p w14:paraId="59E7190D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4415" w:type="dxa"/>
          </w:tcPr>
          <w:p w14:paraId="11B8FB31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Текст “Лекарственные растения”. В.Мунасипов “</w:t>
            </w:r>
            <w:r w:rsidRPr="00A279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Исцеляющие врачи»</w:t>
            </w:r>
            <w:r w:rsidRPr="00A279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“Дару үләннәре” тексты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В.Монасыйпов ”Шифалы табиблар” тексты</w:t>
            </w:r>
          </w:p>
        </w:tc>
        <w:tc>
          <w:tcPr>
            <w:tcW w:w="1720" w:type="dxa"/>
          </w:tcPr>
          <w:p w14:paraId="008936C2" w14:textId="1A8D775F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66D8B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30A548C3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254D3307" w14:textId="77777777" w:rsidTr="00744AC5">
        <w:trPr>
          <w:trHeight w:val="348"/>
        </w:trPr>
        <w:tc>
          <w:tcPr>
            <w:tcW w:w="684" w:type="dxa"/>
          </w:tcPr>
          <w:p w14:paraId="2561257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4415" w:type="dxa"/>
          </w:tcPr>
          <w:p w14:paraId="1AE74250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Птицы родного края. Стихи и прибаутки о птицах. Текст. “Сколько названий птиц знает Марат?, ”Б.Рахмет “Когда птицы улетают”/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Туган ягым кошлары.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Кошлар турында  шигырьләр һәм такмазалар. “Марат ничә кош исеме белә?”тексты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Б.Рәхмәт “Кошлар киткәндә”</w:t>
            </w:r>
          </w:p>
        </w:tc>
        <w:tc>
          <w:tcPr>
            <w:tcW w:w="1720" w:type="dxa"/>
          </w:tcPr>
          <w:p w14:paraId="34E7C91C" w14:textId="55641EF2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3B1B0D0A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7D0189E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2C3A6C07" w14:textId="77777777" w:rsidTr="00744AC5">
        <w:trPr>
          <w:trHeight w:val="344"/>
        </w:trPr>
        <w:tc>
          <w:tcPr>
            <w:tcW w:w="684" w:type="dxa"/>
          </w:tcPr>
          <w:p w14:paraId="1DAB4DEA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415" w:type="dxa"/>
          </w:tcPr>
          <w:p w14:paraId="4FD8D097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Текст “Сини</w:t>
            </w:r>
            <w:proofErr w:type="spellStart"/>
            <w:r w:rsidRPr="00A279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ца</w:t>
            </w:r>
            <w:proofErr w:type="spellEnd"/>
            <w:r w:rsidRPr="00A279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 Аниса»</w:t>
            </w:r>
            <w:r w:rsidRPr="00A279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/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“Песнә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белән Әнисә” тексты</w:t>
            </w:r>
          </w:p>
        </w:tc>
        <w:tc>
          <w:tcPr>
            <w:tcW w:w="1720" w:type="dxa"/>
          </w:tcPr>
          <w:p w14:paraId="4BC70EBD" w14:textId="148609AE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2E8D595B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7FA9B2B9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3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  <w:r w:rsidR="00A279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A2791C" w:rsidRPr="006B1A4F" w14:paraId="36683AC3" w14:textId="77777777" w:rsidTr="00744AC5">
        <w:trPr>
          <w:trHeight w:val="574"/>
        </w:trPr>
        <w:tc>
          <w:tcPr>
            <w:tcW w:w="684" w:type="dxa"/>
          </w:tcPr>
          <w:p w14:paraId="584F161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4415" w:type="dxa"/>
          </w:tcPr>
          <w:p w14:paraId="6D0F707B" w14:textId="77777777" w:rsidR="00A2791C" w:rsidRPr="00DB51D9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Д.Таржеманов  “Чирик”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Җ.Тәрҗемановның “Чирик” хикәясе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14:paraId="045B0FC1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</w:tcPr>
          <w:p w14:paraId="34781656" w14:textId="30C1A9B5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7DFDB60F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093E4EF8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4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  <w:r w:rsidR="00A279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A2791C" w:rsidRPr="006B1A4F" w14:paraId="7088C054" w14:textId="77777777" w:rsidTr="00744AC5">
        <w:tc>
          <w:tcPr>
            <w:tcW w:w="684" w:type="dxa"/>
          </w:tcPr>
          <w:p w14:paraId="57A32D4B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4415" w:type="dxa"/>
          </w:tcPr>
          <w:p w14:paraId="2A0D8A03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Работа над текстом Д.Таржеманова  “Чирик”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Җ.Тәрҗемановның “Чирик” хикәясе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өстендә эш</w:t>
            </w:r>
          </w:p>
        </w:tc>
        <w:tc>
          <w:tcPr>
            <w:tcW w:w="1720" w:type="dxa"/>
          </w:tcPr>
          <w:p w14:paraId="647460EA" w14:textId="13CA9634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5FB6EA51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07480231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http://tatarschool.ru/media/ktt3</w:t>
              </w:r>
            </w:hyperlink>
          </w:p>
        </w:tc>
      </w:tr>
      <w:tr w:rsidR="00A2791C" w:rsidRPr="006B1A4F" w14:paraId="200451DC" w14:textId="77777777" w:rsidTr="00744AC5">
        <w:tc>
          <w:tcPr>
            <w:tcW w:w="684" w:type="dxa"/>
          </w:tcPr>
          <w:p w14:paraId="49474F00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15" w:type="dxa"/>
          </w:tcPr>
          <w:p w14:paraId="4FAE8FD6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279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мире животных /</w:t>
            </w:r>
            <w:r w:rsidRPr="000C791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Хайваннар дөньясында</w:t>
            </w:r>
          </w:p>
        </w:tc>
        <w:tc>
          <w:tcPr>
            <w:tcW w:w="1720" w:type="dxa"/>
          </w:tcPr>
          <w:p w14:paraId="76D0E09A" w14:textId="77777777" w:rsidR="00A2791C" w:rsidRPr="00A2791C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4645684F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6FBF7BFB" w14:textId="77777777" w:rsidR="00A2791C" w:rsidRPr="00A2791C" w:rsidRDefault="00A2791C" w:rsidP="00744AC5">
            <w:pPr>
              <w:rPr>
                <w:lang w:val="ru-RU"/>
              </w:rPr>
            </w:pPr>
          </w:p>
        </w:tc>
      </w:tr>
      <w:tr w:rsidR="00A2791C" w:rsidRPr="006B1A4F" w14:paraId="76A8B930" w14:textId="77777777" w:rsidTr="00744AC5">
        <w:trPr>
          <w:trHeight w:val="930"/>
        </w:trPr>
        <w:tc>
          <w:tcPr>
            <w:tcW w:w="684" w:type="dxa"/>
          </w:tcPr>
          <w:p w14:paraId="60C51A32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4415" w:type="dxa"/>
          </w:tcPr>
          <w:p w14:paraId="048ACFA0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Загадки о животных. А.Кари “Белка”.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Хайваннар турында табышмаклар. Ә.Кари “Тиен” шигыре.</w:t>
            </w:r>
          </w:p>
        </w:tc>
        <w:tc>
          <w:tcPr>
            <w:tcW w:w="1720" w:type="dxa"/>
          </w:tcPr>
          <w:p w14:paraId="5C4BF056" w14:textId="572D09CE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84FEA75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5CE274D3" w14:textId="77777777" w:rsidR="00A2791C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6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21930314" w14:textId="77777777" w:rsidTr="00744AC5">
        <w:tc>
          <w:tcPr>
            <w:tcW w:w="684" w:type="dxa"/>
          </w:tcPr>
          <w:p w14:paraId="41D54DEA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4415" w:type="dxa"/>
          </w:tcPr>
          <w:p w14:paraId="2F1ADE01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Г.Тукай “Черепаха и зая</w:t>
            </w:r>
            <w:r w:rsidRPr="00A279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ц» 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“Ташбака белән куян”</w:t>
            </w:r>
          </w:p>
        </w:tc>
        <w:tc>
          <w:tcPr>
            <w:tcW w:w="1720" w:type="dxa"/>
          </w:tcPr>
          <w:p w14:paraId="34C39798" w14:textId="21E78405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4E9B63C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3A4FC706" w14:textId="77777777" w:rsidR="00A2791C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2B249B5D" w14:textId="77777777" w:rsidTr="00744AC5">
        <w:tc>
          <w:tcPr>
            <w:tcW w:w="684" w:type="dxa"/>
          </w:tcPr>
          <w:p w14:paraId="1FE9DE33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13.</w:t>
            </w:r>
          </w:p>
        </w:tc>
        <w:tc>
          <w:tcPr>
            <w:tcW w:w="4415" w:type="dxa"/>
          </w:tcPr>
          <w:p w14:paraId="69FE0C63" w14:textId="77777777" w:rsidR="00A2791C" w:rsidRPr="004E1FEF" w:rsidRDefault="00A2791C" w:rsidP="00744AC5">
            <w:pPr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</w:pPr>
            <w:r w:rsidRPr="00570CA5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  <w:t>Текст “Что мы знаем о еже? “ Сказка о ежике с зелеными иголками /“</w:t>
            </w:r>
            <w:r w:rsidRPr="00DB51D9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>Яшел энәле керпе” әкияте</w:t>
            </w: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 xml:space="preserve">. </w:t>
            </w:r>
            <w:r w:rsidRPr="00DB51D9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>“Керпе-табигатьнең бер сере”тексты</w:t>
            </w:r>
          </w:p>
        </w:tc>
        <w:tc>
          <w:tcPr>
            <w:tcW w:w="1720" w:type="dxa"/>
          </w:tcPr>
          <w:p w14:paraId="522E2534" w14:textId="03C5EE20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F5623AA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36A3208D" w14:textId="77777777" w:rsidR="00A2791C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14:paraId="5C062D6D" w14:textId="77777777" w:rsidTr="00744AC5">
        <w:tc>
          <w:tcPr>
            <w:tcW w:w="684" w:type="dxa"/>
          </w:tcPr>
          <w:p w14:paraId="366905F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15" w:type="dxa"/>
          </w:tcPr>
          <w:p w14:paraId="7616C3FF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B7C24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  <w:t>Зимние забавы /Кышкы уеннар</w:t>
            </w:r>
          </w:p>
        </w:tc>
        <w:tc>
          <w:tcPr>
            <w:tcW w:w="1720" w:type="dxa"/>
          </w:tcPr>
          <w:p w14:paraId="626A03B9" w14:textId="77777777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81DB43D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46984E71" w14:textId="77777777" w:rsidR="00A2791C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2791C" w:rsidRPr="006B1A4F" w14:paraId="26FF3AC1" w14:textId="77777777" w:rsidTr="00744AC5">
        <w:tc>
          <w:tcPr>
            <w:tcW w:w="684" w:type="dxa"/>
          </w:tcPr>
          <w:p w14:paraId="7409896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4415" w:type="dxa"/>
          </w:tcPr>
          <w:p w14:paraId="2CE960AE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eastAsia="Andale Sans UI" w:hAnsi="Times New Roman" w:cs="Times New Roman"/>
                <w:b/>
                <w:kern w:val="2"/>
                <w:sz w:val="24"/>
                <w:szCs w:val="24"/>
                <w:lang w:val="tt-RU"/>
              </w:rPr>
              <w:t>Признаки зимы. А.Ерики “Первый снег”.Г.Бакир “Зимние игры”</w:t>
            </w: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 xml:space="preserve"> / </w:t>
            </w:r>
            <w:r w:rsidRPr="00DB51D9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/>
              </w:rPr>
              <w:t>Кыш билгеләре. Г.Бакир “Кышкы уен” тексты.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20" w:type="dxa"/>
          </w:tcPr>
          <w:p w14:paraId="102EBD78" w14:textId="17278744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C27584B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3C731BD3" w14:textId="77777777" w:rsidR="00A2791C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9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12129D14" w14:textId="77777777" w:rsidTr="00744AC5">
        <w:tc>
          <w:tcPr>
            <w:tcW w:w="684" w:type="dxa"/>
          </w:tcPr>
          <w:p w14:paraId="287DD46F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4415" w:type="dxa"/>
          </w:tcPr>
          <w:p w14:paraId="7E4B6363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Б.Рахмет “Когда наступит Новый год”. Текст “Где и как встречают Новый год?”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/Б.Рәхмәт “Яңа ел килгәч”. “Яңа елны ничек бәйрәм итәләр” тексты</w:t>
            </w:r>
          </w:p>
        </w:tc>
        <w:tc>
          <w:tcPr>
            <w:tcW w:w="1720" w:type="dxa"/>
          </w:tcPr>
          <w:p w14:paraId="2D30CE98" w14:textId="231CC5B6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47259FC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71F2FE4C" w14:textId="77777777" w:rsidR="00A2791C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0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1F4D4636" w14:textId="77777777" w:rsidTr="00744AC5">
        <w:tc>
          <w:tcPr>
            <w:tcW w:w="684" w:type="dxa"/>
          </w:tcPr>
          <w:p w14:paraId="6F20B84B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4415" w:type="dxa"/>
          </w:tcPr>
          <w:p w14:paraId="554AFFA5" w14:textId="77777777" w:rsidR="00A2791C" w:rsidRPr="004E1FEF" w:rsidRDefault="00A2791C" w:rsidP="00744AC5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А.Алиш. “Зайчишка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” /А.Алиш “Куян кызы”</w:t>
            </w:r>
          </w:p>
        </w:tc>
        <w:tc>
          <w:tcPr>
            <w:tcW w:w="1720" w:type="dxa"/>
          </w:tcPr>
          <w:p w14:paraId="393E3415" w14:textId="2CE9CE29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2260ECFC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7B7053D7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1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064DB3A0" w14:textId="77777777" w:rsidTr="00744AC5">
        <w:tc>
          <w:tcPr>
            <w:tcW w:w="684" w:type="dxa"/>
          </w:tcPr>
          <w:p w14:paraId="728B36B1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4415" w:type="dxa"/>
          </w:tcPr>
          <w:p w14:paraId="61BE2387" w14:textId="77777777" w:rsidR="00A2791C" w:rsidRPr="004E1FEF" w:rsidRDefault="00A2791C" w:rsidP="00744AC5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Инсценирование сказки А.Алиш «Зайчишка» /</w:t>
            </w:r>
            <w:r w:rsidRPr="00DE09E7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А.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Алишның “Куян кызы” әкиятен сәхнәләштерү</w:t>
            </w:r>
          </w:p>
        </w:tc>
        <w:tc>
          <w:tcPr>
            <w:tcW w:w="1720" w:type="dxa"/>
          </w:tcPr>
          <w:p w14:paraId="5665DC5D" w14:textId="661D7938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1CC3D253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F687B44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2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24936B1A" w14:textId="77777777" w:rsidTr="00744AC5">
        <w:tc>
          <w:tcPr>
            <w:tcW w:w="684" w:type="dxa"/>
          </w:tcPr>
          <w:p w14:paraId="6DF0C562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4415" w:type="dxa"/>
          </w:tcPr>
          <w:p w14:paraId="48D12CA6" w14:textId="77777777" w:rsidR="00A2791C" w:rsidRPr="004E1FEF" w:rsidRDefault="00A2791C" w:rsidP="00744AC5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Текст “У речки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” / “Елга буенда” тексты.</w:t>
            </w:r>
          </w:p>
        </w:tc>
        <w:tc>
          <w:tcPr>
            <w:tcW w:w="1720" w:type="dxa"/>
          </w:tcPr>
          <w:p w14:paraId="1BAAB373" w14:textId="6D9637A1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7EB2FFC4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340AFCDD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3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14:paraId="29223BC9" w14:textId="77777777" w:rsidTr="00744AC5">
        <w:tc>
          <w:tcPr>
            <w:tcW w:w="684" w:type="dxa"/>
          </w:tcPr>
          <w:p w14:paraId="46807C7E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15" w:type="dxa"/>
          </w:tcPr>
          <w:p w14:paraId="4A34C284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E09E7">
              <w:rPr>
                <w:rFonts w:ascii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Мои д</w:t>
            </w:r>
            <w:r w:rsidRPr="00DE09E7">
              <w:rPr>
                <w:rFonts w:ascii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</w:rPr>
              <w:t>рузья / Минем дусларым</w:t>
            </w:r>
          </w:p>
        </w:tc>
        <w:tc>
          <w:tcPr>
            <w:tcW w:w="1720" w:type="dxa"/>
          </w:tcPr>
          <w:p w14:paraId="65172C80" w14:textId="77777777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5130F94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07497BE2" w14:textId="77777777" w:rsidR="00A2791C" w:rsidRDefault="00A2791C" w:rsidP="00744AC5"/>
        </w:tc>
      </w:tr>
      <w:tr w:rsidR="00A2791C" w:rsidRPr="006B1A4F" w14:paraId="3C578CD0" w14:textId="77777777" w:rsidTr="00744AC5">
        <w:tc>
          <w:tcPr>
            <w:tcW w:w="684" w:type="dxa"/>
          </w:tcPr>
          <w:p w14:paraId="215C47B7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4415" w:type="dxa"/>
          </w:tcPr>
          <w:p w14:paraId="6C380C12" w14:textId="77777777" w:rsidR="00A2791C" w:rsidRPr="004E1FEF" w:rsidRDefault="00A2791C" w:rsidP="00744AC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570CA5">
              <w:rPr>
                <w:rFonts w:ascii="Times New Roman" w:eastAsia="Calibri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Р.Р. “Мой друг”. Работа над текстом “Моя подруга”.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/</w:t>
            </w:r>
            <w:r w:rsidRPr="00DB51D9"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Б.с.ү.“Минем дустым” темасына сөйләшү.</w:t>
            </w:r>
            <w:r w:rsidRPr="00DE09E7"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 </w:t>
            </w:r>
            <w:r w:rsidRPr="008B7C24"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«Минем дустым» </w:t>
            </w:r>
            <w:r w:rsidRPr="008B7C24"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хикәясе</w:t>
            </w:r>
            <w:r w:rsidRPr="00DB51D9"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өстендә эш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720" w:type="dxa"/>
          </w:tcPr>
          <w:p w14:paraId="3D341184" w14:textId="50ECEE8E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190BBEA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7885B401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4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5D6591D6" w14:textId="77777777" w:rsidTr="00744AC5">
        <w:tc>
          <w:tcPr>
            <w:tcW w:w="684" w:type="dxa"/>
          </w:tcPr>
          <w:p w14:paraId="05C1EA8C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4415" w:type="dxa"/>
          </w:tcPr>
          <w:p w14:paraId="7B4FAE4F" w14:textId="77777777" w:rsidR="00A2791C" w:rsidRPr="004E1FEF" w:rsidRDefault="00A2791C" w:rsidP="00744AC5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570CA5">
              <w:rPr>
                <w:rFonts w:ascii="Times New Roman" w:eastAsia="Calibri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Г.Баширов “Отговорка”, И.Туктар “Яблоко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” /</w:t>
            </w:r>
            <w:r w:rsidRPr="00DE09E7"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Г.Бәшировның “Сылтау” хикәясе. И.Туктарның “Алма” хикәясе.</w:t>
            </w:r>
          </w:p>
        </w:tc>
        <w:tc>
          <w:tcPr>
            <w:tcW w:w="1720" w:type="dxa"/>
          </w:tcPr>
          <w:p w14:paraId="3ADF0868" w14:textId="1AEBCD80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952536D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065747AE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5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37B6C2BE" w14:textId="77777777" w:rsidTr="00744AC5">
        <w:tc>
          <w:tcPr>
            <w:tcW w:w="684" w:type="dxa"/>
          </w:tcPr>
          <w:p w14:paraId="1C989E5A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4415" w:type="dxa"/>
          </w:tcPr>
          <w:p w14:paraId="25FFB3D8" w14:textId="77777777" w:rsidR="00A2791C" w:rsidRPr="004E1FEF" w:rsidRDefault="00A2791C" w:rsidP="00744AC5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570CA5">
              <w:rPr>
                <w:rFonts w:ascii="Times New Roman" w:eastAsia="Calibri" w:hAnsi="Times New Roman" w:cs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Стихотворение Б.Рахмета “Мои </w:t>
            </w:r>
            <w:r w:rsidRPr="00A2791C">
              <w:rPr>
                <w:rFonts w:ascii="Times New Roman" w:eastAsia="Calibri" w:hAnsi="Times New Roman" w:cs="Times New Roman"/>
                <w:b/>
                <w:noProof/>
                <w:color w:val="000000"/>
                <w:spacing w:val="5"/>
                <w:sz w:val="24"/>
                <w:szCs w:val="24"/>
                <w:lang w:val="ru-RU"/>
              </w:rPr>
              <w:t>друзья» /</w:t>
            </w:r>
            <w:r w:rsidRPr="00A2791C"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Б.Рәхмәтнең “Минем дуслар” шигыре</w:t>
            </w:r>
          </w:p>
        </w:tc>
        <w:tc>
          <w:tcPr>
            <w:tcW w:w="1720" w:type="dxa"/>
          </w:tcPr>
          <w:p w14:paraId="5DA33471" w14:textId="01742739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591FBE1F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31CD9AC2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52DDA584" w14:textId="77777777" w:rsidTr="00744AC5">
        <w:tc>
          <w:tcPr>
            <w:tcW w:w="684" w:type="dxa"/>
          </w:tcPr>
          <w:p w14:paraId="7959CAB0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4415" w:type="dxa"/>
          </w:tcPr>
          <w:p w14:paraId="04C1AFB6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  <w:lang w:val="tt-RU"/>
              </w:rPr>
              <w:t>Д.Аппакова “Скрипучие башмачки” (1 часть</w:t>
            </w:r>
            <w:r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) /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Д.Аппакованың «Шыгырда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softHyphen/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вы</w:t>
            </w:r>
            <w:r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клы башмаклар» хикәясе(1 кисәк)</w:t>
            </w:r>
          </w:p>
        </w:tc>
        <w:tc>
          <w:tcPr>
            <w:tcW w:w="1720" w:type="dxa"/>
          </w:tcPr>
          <w:p w14:paraId="157E90A4" w14:textId="54899B1D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337FADE8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443F7E50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7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35485C91" w14:textId="77777777" w:rsidTr="00744AC5">
        <w:tc>
          <w:tcPr>
            <w:tcW w:w="684" w:type="dxa"/>
          </w:tcPr>
          <w:p w14:paraId="1C23ACB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4415" w:type="dxa"/>
          </w:tcPr>
          <w:p w14:paraId="1FA5DAAC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  <w:lang w:val="tt-RU"/>
              </w:rPr>
              <w:t>Д.Аппакова “Скрипучие башмачки” (2-3 часть</w:t>
            </w:r>
            <w:r w:rsidRPr="00596943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)</w:t>
            </w:r>
            <w:r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 /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Д.Аппакованың «Шыгырда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softHyphen/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выкл</w:t>
            </w:r>
            <w:r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ы башмаклар» хикәясе(2-3 кисәк)</w:t>
            </w:r>
          </w:p>
        </w:tc>
        <w:tc>
          <w:tcPr>
            <w:tcW w:w="1720" w:type="dxa"/>
          </w:tcPr>
          <w:p w14:paraId="38C2CB6E" w14:textId="76FE8169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240317B9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25B1E91A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8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603A3D5B" w14:textId="77777777" w:rsidTr="00744AC5">
        <w:tc>
          <w:tcPr>
            <w:tcW w:w="684" w:type="dxa"/>
          </w:tcPr>
          <w:p w14:paraId="34140383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15" w:type="dxa"/>
          </w:tcPr>
          <w:p w14:paraId="7ED79473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96943">
              <w:rPr>
                <w:rFonts w:ascii="Times New Roman" w:eastAsia="Calibri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Наши четвероногие друзья</w:t>
            </w:r>
            <w:r>
              <w:rPr>
                <w:rFonts w:ascii="Times New Roman" w:eastAsia="Calibri" w:hAnsi="Times New Roman" w:cs="Times New Roman"/>
                <w:b/>
                <w:noProof/>
                <w:color w:val="000000"/>
                <w:sz w:val="24"/>
                <w:szCs w:val="24"/>
                <w:lang w:val="tt-RU"/>
              </w:rPr>
              <w:t>/Безнең дүртаяклы дусларыбыз</w:t>
            </w:r>
          </w:p>
        </w:tc>
        <w:tc>
          <w:tcPr>
            <w:tcW w:w="1720" w:type="dxa"/>
          </w:tcPr>
          <w:p w14:paraId="2F66F424" w14:textId="77777777" w:rsidR="00A2791C" w:rsidRPr="00A2791C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1BB0E65E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6C825D17" w14:textId="77777777" w:rsidR="00A2791C" w:rsidRPr="00066853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2791C" w:rsidRPr="006B1A4F" w14:paraId="07D0B9B8" w14:textId="77777777" w:rsidTr="00744AC5">
        <w:tc>
          <w:tcPr>
            <w:tcW w:w="684" w:type="dxa"/>
          </w:tcPr>
          <w:p w14:paraId="3550AB9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4415" w:type="dxa"/>
          </w:tcPr>
          <w:p w14:paraId="72D3B065" w14:textId="77777777" w:rsidR="00A2791C" w:rsidRPr="00570CA5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2"/>
                <w:sz w:val="24"/>
                <w:szCs w:val="24"/>
                <w:lang w:val="tt-RU"/>
              </w:rPr>
              <w:t>Р.Мингалим “Был на свете один пес”</w:t>
            </w:r>
            <w:r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 xml:space="preserve"> /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Р.Мингалимнең «Дөнья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softHyphen/>
            </w:r>
            <w:r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да бер эт бар иде» шигыре</w:t>
            </w:r>
          </w:p>
        </w:tc>
        <w:tc>
          <w:tcPr>
            <w:tcW w:w="1720" w:type="dxa"/>
          </w:tcPr>
          <w:p w14:paraId="3E230C27" w14:textId="43DA21E5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6195F893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516E1963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9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5170D9C8" w14:textId="77777777" w:rsidTr="00744AC5">
        <w:tc>
          <w:tcPr>
            <w:tcW w:w="684" w:type="dxa"/>
          </w:tcPr>
          <w:p w14:paraId="6D7177A5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4415" w:type="dxa"/>
          </w:tcPr>
          <w:p w14:paraId="3507F0CD" w14:textId="77777777" w:rsidR="00A2791C" w:rsidRPr="004E1FEF" w:rsidRDefault="00A2791C" w:rsidP="00744AC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 w:rsidRPr="00570C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Р.Р. “Наши четвероногие друзья”. Г. Тукай “Забавный ученик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/</w:t>
            </w:r>
            <w:r w:rsidRPr="00DB51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Б.с.ү.”Дүрт аяклы дусларыбыз”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DB51D9">
              <w:rPr>
                <w:rFonts w:ascii="Times New Roman" w:eastAsia="Calibri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 xml:space="preserve"> Г.Ту</w:t>
            </w:r>
            <w:r>
              <w:rPr>
                <w:rFonts w:ascii="Times New Roman" w:eastAsia="Calibri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кайның  “Кызыклы шәкерт” шигыре</w:t>
            </w:r>
          </w:p>
        </w:tc>
        <w:tc>
          <w:tcPr>
            <w:tcW w:w="1720" w:type="dxa"/>
          </w:tcPr>
          <w:p w14:paraId="0CADA5B1" w14:textId="1B547F9A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CBA3A22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0F552B75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0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5A721261" w14:textId="77777777" w:rsidTr="00744AC5">
        <w:tc>
          <w:tcPr>
            <w:tcW w:w="684" w:type="dxa"/>
          </w:tcPr>
          <w:p w14:paraId="715FA2EC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4415" w:type="dxa"/>
          </w:tcPr>
          <w:p w14:paraId="7CFA2CB2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Г.Мухаметшин “Белая кошка”</w:t>
            </w:r>
            <w:r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/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Г.Мөхәммәтшинның 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«Ак песи» хикәясе</w:t>
            </w:r>
          </w:p>
        </w:tc>
        <w:tc>
          <w:tcPr>
            <w:tcW w:w="1720" w:type="dxa"/>
          </w:tcPr>
          <w:p w14:paraId="24919756" w14:textId="0F0CBDA7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00677CA9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D261EA3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1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</w:t>
              </w:r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lastRenderedPageBreak/>
                <w:t>/ktt4</w:t>
              </w:r>
            </w:hyperlink>
          </w:p>
        </w:tc>
      </w:tr>
      <w:tr w:rsidR="00A2791C" w:rsidRPr="006B1A4F" w14:paraId="79B1C5A9" w14:textId="77777777" w:rsidTr="00744AC5">
        <w:tc>
          <w:tcPr>
            <w:tcW w:w="684" w:type="dxa"/>
          </w:tcPr>
          <w:p w14:paraId="6538002F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27.</w:t>
            </w:r>
          </w:p>
        </w:tc>
        <w:tc>
          <w:tcPr>
            <w:tcW w:w="4415" w:type="dxa"/>
          </w:tcPr>
          <w:p w14:paraId="306BE8F6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  <w:lang w:val="tt-RU"/>
              </w:rPr>
              <w:t>Сказка “Чикыл и Мырый</w:t>
            </w:r>
            <w:r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” /”Чикыл белән Мырый” әкияте</w:t>
            </w:r>
          </w:p>
        </w:tc>
        <w:tc>
          <w:tcPr>
            <w:tcW w:w="1720" w:type="dxa"/>
          </w:tcPr>
          <w:p w14:paraId="36D4EFB2" w14:textId="38A78DD1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21FC60B3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6A166F1E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2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066853" w14:paraId="757FE713" w14:textId="77777777" w:rsidTr="00744AC5">
        <w:tc>
          <w:tcPr>
            <w:tcW w:w="684" w:type="dxa"/>
          </w:tcPr>
          <w:p w14:paraId="33F8D696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15" w:type="dxa"/>
          </w:tcPr>
          <w:p w14:paraId="6C4D0B6F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96943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Весенние праздники / Язгы бәйрәмнәр </w:t>
            </w:r>
            <w:r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20" w:type="dxa"/>
          </w:tcPr>
          <w:p w14:paraId="62BCA472" w14:textId="77777777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9FDA4D1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2A8EC5A" w14:textId="77777777" w:rsidR="00A2791C" w:rsidRPr="00066853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2791C" w:rsidRPr="006B1A4F" w14:paraId="33CF7CC7" w14:textId="77777777" w:rsidTr="00744AC5">
        <w:tc>
          <w:tcPr>
            <w:tcW w:w="684" w:type="dxa"/>
          </w:tcPr>
          <w:p w14:paraId="46D0AE73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4415" w:type="dxa"/>
          </w:tcPr>
          <w:p w14:paraId="4EC15701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Признаки весны. 8 Марта – праздник мам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/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билгеләре.</w:t>
            </w:r>
            <w:r>
              <w:rPr>
                <w:rFonts w:ascii="Times New Roman" w:hAnsi="Times New Roman" w:cs="Times New Roman"/>
                <w:noProof/>
                <w:color w:val="000000"/>
                <w:spacing w:val="-5"/>
                <w:sz w:val="24"/>
                <w:szCs w:val="24"/>
                <w:lang w:val="tt-RU"/>
              </w:rPr>
              <w:t xml:space="preserve"> 8 март — әниләр бәйрәме</w:t>
            </w:r>
          </w:p>
        </w:tc>
        <w:tc>
          <w:tcPr>
            <w:tcW w:w="1720" w:type="dxa"/>
          </w:tcPr>
          <w:p w14:paraId="6A33AA69" w14:textId="5E4CDFDC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B1D714F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390C482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3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42FF21BA" w14:textId="77777777" w:rsidTr="00744AC5">
        <w:trPr>
          <w:trHeight w:val="632"/>
        </w:trPr>
        <w:tc>
          <w:tcPr>
            <w:tcW w:w="684" w:type="dxa"/>
          </w:tcPr>
          <w:p w14:paraId="39F2B80F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4415" w:type="dxa"/>
          </w:tcPr>
          <w:p w14:paraId="2F8BE227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Праздник Карга боткасы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/Карга боткасы бәйрәме</w:t>
            </w:r>
          </w:p>
        </w:tc>
        <w:tc>
          <w:tcPr>
            <w:tcW w:w="1720" w:type="dxa"/>
          </w:tcPr>
          <w:p w14:paraId="246FCFAE" w14:textId="717C2ED9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707F140F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56317916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4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64A7C541" w14:textId="77777777" w:rsidTr="00744AC5">
        <w:trPr>
          <w:trHeight w:val="425"/>
        </w:trPr>
        <w:tc>
          <w:tcPr>
            <w:tcW w:w="684" w:type="dxa"/>
          </w:tcPr>
          <w:p w14:paraId="50BDA327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4415" w:type="dxa"/>
          </w:tcPr>
          <w:p w14:paraId="1628ED0E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Л.Толстой “Бабушка и внук”. М.Газизов “Спасибо”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/Лев Толстойның ”Әбисе белән оныгы” хикәясе. </w:t>
            </w:r>
            <w:r w:rsidRPr="00817415">
              <w:rPr>
                <w:rFonts w:ascii="Times New Roman" w:hAnsi="Times New Roman" w:cs="Times New Roman"/>
                <w:iCs/>
                <w:noProof/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Pr="00DB51D9">
              <w:rPr>
                <w:rFonts w:ascii="Times New Roman" w:hAnsi="Times New Roman" w:cs="Times New Roman"/>
                <w:iCs/>
                <w:noProof/>
                <w:color w:val="000000"/>
                <w:spacing w:val="2"/>
                <w:sz w:val="24"/>
                <w:szCs w:val="24"/>
                <w:lang w:val="tt-RU"/>
              </w:rPr>
              <w:t>М. Газизов</w:t>
            </w:r>
            <w:r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ның “Рәхмәт” шигыре</w:t>
            </w:r>
          </w:p>
        </w:tc>
        <w:tc>
          <w:tcPr>
            <w:tcW w:w="1720" w:type="dxa"/>
          </w:tcPr>
          <w:p w14:paraId="3B1AFC6A" w14:textId="28F14D6E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15524F8B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1C24397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5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549F68DC" w14:textId="77777777" w:rsidTr="00744AC5">
        <w:trPr>
          <w:trHeight w:val="831"/>
        </w:trPr>
        <w:tc>
          <w:tcPr>
            <w:tcW w:w="684" w:type="dxa"/>
          </w:tcPr>
          <w:p w14:paraId="134740CF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15" w:type="dxa"/>
          </w:tcPr>
          <w:p w14:paraId="2F8DF1C8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174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Моя Родина /Минем Туган илем</w:t>
            </w:r>
          </w:p>
        </w:tc>
        <w:tc>
          <w:tcPr>
            <w:tcW w:w="1720" w:type="dxa"/>
          </w:tcPr>
          <w:p w14:paraId="7381626A" w14:textId="77777777" w:rsidR="00A2791C" w:rsidRPr="00A2791C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45A977C4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11646C67" w14:textId="77777777" w:rsidR="00A2791C" w:rsidRPr="00A2791C" w:rsidRDefault="00A2791C" w:rsidP="00744AC5">
            <w:pPr>
              <w:rPr>
                <w:lang w:val="ru-RU"/>
              </w:rPr>
            </w:pPr>
          </w:p>
        </w:tc>
      </w:tr>
      <w:tr w:rsidR="00A2791C" w:rsidRPr="006B1A4F" w14:paraId="705A2F20" w14:textId="77777777" w:rsidTr="00744AC5">
        <w:trPr>
          <w:trHeight w:val="831"/>
        </w:trPr>
        <w:tc>
          <w:tcPr>
            <w:tcW w:w="684" w:type="dxa"/>
          </w:tcPr>
          <w:p w14:paraId="028697AB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4415" w:type="dxa"/>
          </w:tcPr>
          <w:p w14:paraId="00752323" w14:textId="77777777" w:rsidR="00A2791C" w:rsidRPr="00DB51D9" w:rsidRDefault="00A2791C" w:rsidP="00744A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Р.Р. Республика Татарстан. З.Туфайлова “Родная страна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” / </w:t>
            </w:r>
            <w:r w:rsidRPr="00DB51D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БСҮ  ”Татарстан Республикасы”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8174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З.Туфайлова “Туган ил”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28D1A90B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</w:tcPr>
          <w:p w14:paraId="0E4EE5BB" w14:textId="1F9C4B07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3CFFC5C" w14:textId="77777777" w:rsidR="00A2791C" w:rsidRPr="00D610D7" w:rsidRDefault="00A2791C" w:rsidP="00744AC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5D1100D7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6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50016903" w14:textId="77777777" w:rsidTr="00744AC5">
        <w:tc>
          <w:tcPr>
            <w:tcW w:w="684" w:type="dxa"/>
          </w:tcPr>
          <w:p w14:paraId="4ECEE040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4415" w:type="dxa"/>
          </w:tcPr>
          <w:p w14:paraId="717DDA61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  <w:lang w:val="tt-RU"/>
              </w:rPr>
              <w:t>Текст “Города Татарстана” /</w:t>
            </w:r>
            <w:r w:rsidRPr="00817415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“Татарстан шәһәрләре” тексты</w:t>
            </w:r>
          </w:p>
        </w:tc>
        <w:tc>
          <w:tcPr>
            <w:tcW w:w="1720" w:type="dxa"/>
          </w:tcPr>
          <w:p w14:paraId="042FA0FF" w14:textId="4E826F7E" w:rsidR="00A2791C" w:rsidRPr="00797A69" w:rsidRDefault="00A2791C" w:rsidP="00744AC5">
            <w:pPr>
              <w:spacing w:before="16" w:line="316" w:lineRule="exact"/>
              <w:ind w:right="118"/>
              <w:contextualSpacing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323FFD87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5BEDE1EF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7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  <w:r w:rsidR="00A2791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A2791C" w:rsidRPr="00066853" w14:paraId="1AF7CAA1" w14:textId="77777777" w:rsidTr="00744AC5">
        <w:trPr>
          <w:trHeight w:val="374"/>
        </w:trPr>
        <w:tc>
          <w:tcPr>
            <w:tcW w:w="684" w:type="dxa"/>
          </w:tcPr>
          <w:p w14:paraId="6126741A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415" w:type="dxa"/>
          </w:tcPr>
          <w:p w14:paraId="1B40E563" w14:textId="77777777" w:rsidR="00A2791C" w:rsidRPr="00D610D7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 w:rsidRPr="008174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веточное лето, прекрасное лето</w:t>
            </w:r>
          </w:p>
        </w:tc>
        <w:tc>
          <w:tcPr>
            <w:tcW w:w="1720" w:type="dxa"/>
          </w:tcPr>
          <w:p w14:paraId="23ACB593" w14:textId="77777777" w:rsidR="00A2791C" w:rsidRPr="00D610D7" w:rsidRDefault="00A2791C" w:rsidP="00744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3BE7B21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2D8679B4" w14:textId="77777777" w:rsidR="00A2791C" w:rsidRPr="00066853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2791C" w:rsidRPr="006B1A4F" w14:paraId="0DF48AF4" w14:textId="77777777" w:rsidTr="00744AC5">
        <w:trPr>
          <w:trHeight w:val="374"/>
        </w:trPr>
        <w:tc>
          <w:tcPr>
            <w:tcW w:w="684" w:type="dxa"/>
          </w:tcPr>
          <w:p w14:paraId="2F254CF8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4415" w:type="dxa"/>
          </w:tcPr>
          <w:p w14:paraId="45068EB3" w14:textId="77777777" w:rsidR="00A2791C" w:rsidRPr="004E1FEF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Ш.Галиев “На летнем лугу”, Г.Набиуллин “Лес разговаривает”, Р.Курбан “По ягоды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 /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Ш.Галиевнең “Җәйге болында”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Г.Нәб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иуллинның ”Урман сөйләшә”,</w:t>
            </w:r>
            <w:r w:rsidRPr="00DB51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Р.Корбанның  «Җиләктә» шигырьләре</w:t>
            </w:r>
          </w:p>
        </w:tc>
        <w:tc>
          <w:tcPr>
            <w:tcW w:w="1720" w:type="dxa"/>
          </w:tcPr>
          <w:p w14:paraId="279D433E" w14:textId="19010105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0" w:type="dxa"/>
          </w:tcPr>
          <w:p w14:paraId="57296FAC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6BAE04A1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8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  <w:tr w:rsidR="00A2791C" w:rsidRPr="006B1A4F" w14:paraId="0781EF15" w14:textId="77777777" w:rsidTr="00744AC5">
        <w:tc>
          <w:tcPr>
            <w:tcW w:w="684" w:type="dxa"/>
          </w:tcPr>
          <w:p w14:paraId="79836CDB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0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4415" w:type="dxa"/>
          </w:tcPr>
          <w:p w14:paraId="41F412EE" w14:textId="77777777" w:rsidR="00A2791C" w:rsidRPr="00DB51D9" w:rsidRDefault="00A2791C" w:rsidP="00744AC5">
            <w:pPr>
              <w:spacing w:after="0" w:line="240" w:lineRule="auto"/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</w:pPr>
            <w:r w:rsidRPr="00570CA5">
              <w:rPr>
                <w:rFonts w:ascii="Times New Roman" w:hAnsi="Times New Roman" w:cs="Times New Roman"/>
                <w:b/>
                <w:noProof/>
                <w:color w:val="000000"/>
                <w:spacing w:val="3"/>
                <w:sz w:val="24"/>
                <w:szCs w:val="24"/>
                <w:lang w:val="tt-RU"/>
              </w:rPr>
              <w:t>Татарская народная сказка “Шурале</w:t>
            </w:r>
            <w:r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” / Татар халкының </w:t>
            </w:r>
            <w:r w:rsidRPr="00DB51D9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“Шүрәле” әкияте белән танышу </w:t>
            </w:r>
          </w:p>
          <w:p w14:paraId="4B871A96" w14:textId="77777777" w:rsidR="00A2791C" w:rsidRPr="007E5470" w:rsidRDefault="00A2791C" w:rsidP="00744AC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0" w:type="dxa"/>
          </w:tcPr>
          <w:p w14:paraId="1913DC70" w14:textId="35E4EEE4" w:rsidR="00A2791C" w:rsidRPr="00797A69" w:rsidRDefault="00A2791C" w:rsidP="00744A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</w:tcPr>
          <w:p w14:paraId="29FC7667" w14:textId="77777777" w:rsidR="00A2791C" w:rsidRPr="00D610D7" w:rsidRDefault="00A2791C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17" w:type="dxa"/>
          </w:tcPr>
          <w:p w14:paraId="55570C5B" w14:textId="77777777" w:rsidR="00A2791C" w:rsidRPr="00066853" w:rsidRDefault="006B1A4F" w:rsidP="00744AC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69" w:history="1">
              <w:r w:rsidR="00A2791C" w:rsidRPr="00DF13C5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http://tatarschool.ru/media/ktt4</w:t>
              </w:r>
            </w:hyperlink>
          </w:p>
        </w:tc>
      </w:tr>
    </w:tbl>
    <w:p w14:paraId="437EDB4B" w14:textId="77777777" w:rsidR="00A2791C" w:rsidRDefault="00A2791C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646F3A8C" w14:textId="77777777" w:rsidR="00DD3905" w:rsidRDefault="00DD3905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1FDC082A" w14:textId="77777777" w:rsidR="00DD3905" w:rsidRPr="00F100F5" w:rsidRDefault="00DD3905" w:rsidP="00DD390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Учебно-методическое и информационно-ресурсное обеспечение Учебно-методические комплекты </w:t>
      </w:r>
    </w:p>
    <w:p w14:paraId="573201A2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1. Законченная линия учебно-методических комплектов серии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 / Занимательный татарский язык». 1-4 классы (для изучающих татарский язык на основе концепции коммуникативной технологии Е. И.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Пассова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). Авторы учебников: Хайдарова Р. З., Галиева Н. Г.,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Г. М.,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Гиниятуллина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Л. А.</w:t>
      </w:r>
    </w:p>
    <w:p w14:paraId="34757D8B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2. Законченная линия учебно-методических комплектов серии «Татарский язык». 1–4 классы (для изучающих татарский язык как государственный язык РТ). Автор: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Фатхуллова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К. С. </w:t>
      </w:r>
    </w:p>
    <w:p w14:paraId="1A5E013C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3. Законченная линия учебно-методических комплектов серии «Сэлам». 1–4 классы (для изучающих татарский язык как государственный язык РТ). Авторы: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Бахтиев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Р. Ф. и др.</w:t>
      </w:r>
    </w:p>
    <w:p w14:paraId="23621611" w14:textId="77777777" w:rsidR="00DD3905" w:rsidRPr="0047544A" w:rsidRDefault="00DD3905" w:rsidP="00DD390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7544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Методические пособия</w:t>
      </w:r>
    </w:p>
    <w:p w14:paraId="04F557A8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4. Нигматуллина Р. Р. Татар теле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өйрәнүчеләргә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Кагыйдәләр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күнегүләр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. Изучающим татарский язык. Правила и упражнения. – Казань, 2015. </w:t>
      </w:r>
    </w:p>
    <w:p w14:paraId="53307476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5. Фаттахова Р. Ф. Практический татарский язык: методическое пособие для изучающих татарский язык. – Казань, 2012. </w:t>
      </w:r>
    </w:p>
    <w:p w14:paraId="04F0C80F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6.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Фатхуллова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К. С., Юсупова А. Ш.,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Денмухаметова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Э. Н.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сөйләшик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 Давайте говорить по-татарски. – Казань, 2015.</w:t>
      </w:r>
    </w:p>
    <w:p w14:paraId="24379E39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7. Хайдарова Р. З. Нравственный потенциал учебника татарского языка для русскоязычных учащихся. //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Фән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мәктәп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» / «Наука и школа», № 2, 2000.</w:t>
      </w:r>
    </w:p>
    <w:p w14:paraId="04BDC215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8. Хайдарова Р. З. Проблемы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технологизации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учебно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воспитательного процесса //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Мәгариф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», № 9-10, 2005.</w:t>
      </w:r>
    </w:p>
    <w:p w14:paraId="7ECB5D24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9. Хайдарова Р. З. Проблемы повышения качества обучения татарскому языку русскоязычных учащихся. В книге: 55 Социолингвистические проблемы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функционировани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государственных языков Республики Татарстан: сборник научных статей – Казань, 2007. </w:t>
      </w:r>
    </w:p>
    <w:p w14:paraId="5AC13326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10. Хайдарова Р. З. Проблемы обучения татарскому языку русскоязычных учащихся.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Фән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мәктәп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» / «Наука и школа», № 9, 2014. </w:t>
      </w:r>
    </w:p>
    <w:p w14:paraId="40D4296C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11. Хайдарова Р. З.,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Г. М. Мин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сөйләшәм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 Я говорю по-татарски – 1-4 классы: сборник ситуативных упражнений для русскоязычных учащихся. – Н. Челны, 2019.</w:t>
      </w:r>
    </w:p>
    <w:p w14:paraId="2645EE4D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12. Хайдарова Р. З.,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Г. М. «Мин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сөйләшәм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 Я говорю по-татарски – 5-9 классы: сборник ситуативных упражнений для русскоязычных учащихся. – Н. Челны, 2019.</w:t>
      </w:r>
    </w:p>
    <w:p w14:paraId="63D3C02F" w14:textId="77777777" w:rsidR="00DD3905" w:rsidRDefault="00DD3905" w:rsidP="00DD390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13. Хайдарова Р. З.,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Г. М. Методическое пособие для учителей родного языка «Рус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балаларның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“Татар теле” предметы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буенча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сөйләшә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белү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күрсәткечләре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аларны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тикшерү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биремнәре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». – Казань, 2020.</w:t>
      </w:r>
    </w:p>
    <w:p w14:paraId="4D80BE77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14. Харисов Ф. Ф., Харисова Ч. М. Иллюстрированный тематический русско-татарский словарь. – Казань, 2017. Информационные ресурсы </w:t>
      </w:r>
    </w:p>
    <w:p w14:paraId="5F17AA94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15. Детская мультимедийная библиотека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-- 80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aab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F100F5">
        <w:rPr>
          <w:rFonts w:ascii="Times New Roman" w:hAnsi="Times New Roman" w:cs="Times New Roman"/>
          <w:sz w:val="24"/>
          <w:szCs w:val="24"/>
        </w:rPr>
        <w:t>b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--</w:t>
      </w:r>
      <w:r w:rsidRPr="00F100F5">
        <w:rPr>
          <w:rFonts w:ascii="Times New Roman" w:hAnsi="Times New Roman" w:cs="Times New Roman"/>
          <w:sz w:val="24"/>
          <w:szCs w:val="24"/>
        </w:rPr>
        <w:t>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1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/(дата обращения: 13.05.2022).</w:t>
      </w:r>
    </w:p>
    <w:p w14:paraId="29F7D751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16. Методическая копилка учителей татарского языка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mon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tatarstan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kopil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htm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(дата обращения: 13.05.2022). </w:t>
      </w:r>
    </w:p>
    <w:p w14:paraId="240C1951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17. Образовательный ресурс 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/(дата обращения: 13.05.2022). </w:t>
      </w:r>
    </w:p>
    <w:p w14:paraId="7F33F890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18. Онлайн-школа обучения татарскому языку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Ана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теле»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anatele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ef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F100F5">
        <w:rPr>
          <w:rFonts w:ascii="Times New Roman" w:hAnsi="Times New Roman" w:cs="Times New Roman"/>
          <w:sz w:val="24"/>
          <w:szCs w:val="24"/>
        </w:rPr>
        <w:t>com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/(дата обращения: 13.05.2022). </w:t>
      </w:r>
    </w:p>
    <w:p w14:paraId="07D398BD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19.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Татармультфильм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» Анимационная студия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F100F5">
        <w:rPr>
          <w:rFonts w:ascii="Times New Roman" w:hAnsi="Times New Roman" w:cs="Times New Roman"/>
          <w:sz w:val="24"/>
          <w:szCs w:val="24"/>
        </w:rPr>
        <w:t>www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tatarmultfilm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/(дата обращения: 13.05.2022).</w:t>
      </w:r>
    </w:p>
    <w:p w14:paraId="5B9737D7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20. Татарский образовательный портал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Белем.ру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belem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/(дата обращения: 13.05.2022). 56 </w:t>
      </w:r>
    </w:p>
    <w:p w14:paraId="53462140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21. Татарская электронная библиотека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kitap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/(дата обращения: 13.05.2022).</w:t>
      </w:r>
    </w:p>
    <w:p w14:paraId="44766E8A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22. УМК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теле» / Электронные учебники серии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tele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(дата обращения: 13.05.2022). </w:t>
      </w:r>
    </w:p>
    <w:p w14:paraId="0E7B7941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23. Мультимедийные приложения к учебникам татарского языка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F100F5">
        <w:rPr>
          <w:rFonts w:ascii="Times New Roman" w:hAnsi="Times New Roman" w:cs="Times New Roman"/>
          <w:sz w:val="24"/>
          <w:szCs w:val="24"/>
        </w:rPr>
        <w:t>media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(дата обращения: 13.05.2022). </w:t>
      </w:r>
    </w:p>
    <w:p w14:paraId="31E77347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24. УМК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Сәлам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selam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173E3B45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25. Учим татарский с Ак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бүре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tatarmultfilm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F100F5">
        <w:rPr>
          <w:rFonts w:ascii="Times New Roman" w:hAnsi="Times New Roman" w:cs="Times New Roman"/>
          <w:sz w:val="24"/>
          <w:szCs w:val="24"/>
        </w:rPr>
        <w:t>cartoons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animacionnyi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F100F5">
        <w:rPr>
          <w:rFonts w:ascii="Times New Roman" w:hAnsi="Times New Roman" w:cs="Times New Roman"/>
          <w:sz w:val="24"/>
          <w:szCs w:val="24"/>
        </w:rPr>
        <w:t>serial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bure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(дата обращения: 13.05.2022).</w:t>
      </w:r>
    </w:p>
    <w:p w14:paraId="49747CB0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26. Центр татарской литературы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tatkniga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14E055BD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27. Электронный русско-татарский словарь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ganiev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F100F5">
        <w:rPr>
          <w:rFonts w:ascii="Times New Roman" w:hAnsi="Times New Roman" w:cs="Times New Roman"/>
          <w:sz w:val="24"/>
          <w:szCs w:val="24"/>
        </w:rPr>
        <w:t>org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7D45F96A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28. Электронный словарь татарского языка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syzlek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007E5BD6" w14:textId="77777777" w:rsidR="00DD3905" w:rsidRDefault="00DD3905" w:rsidP="00DD390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29.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Шаян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ТВ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shayantv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0A95CBD4" w14:textId="77777777" w:rsidR="00DD390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30. Электронный атлас истории Татарстана и татарского народа «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Tatarhistory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ebook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/#/ (дата обращения: 13.05.2022). </w:t>
      </w:r>
    </w:p>
    <w:p w14:paraId="2FB94881" w14:textId="77777777" w:rsidR="00DD3905" w:rsidRPr="00F100F5" w:rsidRDefault="00DD3905" w:rsidP="00DD390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31. Сборник сказок и мультфильмов «Волжские богатыри»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--80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abcfifoemi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6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2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agw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F100F5">
        <w:rPr>
          <w:rFonts w:ascii="Times New Roman" w:hAnsi="Times New Roman" w:cs="Times New Roman"/>
          <w:sz w:val="24"/>
          <w:szCs w:val="24"/>
        </w:rPr>
        <w:t>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--</w:t>
      </w:r>
      <w:r w:rsidRPr="00F100F5">
        <w:rPr>
          <w:rFonts w:ascii="Times New Roman" w:hAnsi="Times New Roman" w:cs="Times New Roman"/>
          <w:sz w:val="24"/>
          <w:szCs w:val="24"/>
        </w:rPr>
        <w:t>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1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 (дата обращения: 13.05.2022)</w:t>
      </w:r>
    </w:p>
    <w:p w14:paraId="721F3C96" w14:textId="77777777" w:rsidR="00DD3905" w:rsidRDefault="00DD3905" w:rsidP="00DD3905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0A02935D" w14:textId="77777777" w:rsidR="00DD3905" w:rsidRPr="00A2791C" w:rsidRDefault="00DD3905" w:rsidP="00550EF3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DD3905" w:rsidRPr="00A27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E74C5"/>
    <w:multiLevelType w:val="hybridMultilevel"/>
    <w:tmpl w:val="7DAE1AC8"/>
    <w:lvl w:ilvl="0" w:tplc="F7E47136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">
    <w:nsid w:val="2CB608EE"/>
    <w:multiLevelType w:val="hybridMultilevel"/>
    <w:tmpl w:val="170C978C"/>
    <w:lvl w:ilvl="0" w:tplc="65BC67F8">
      <w:start w:val="5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558"/>
    <w:rsid w:val="00277558"/>
    <w:rsid w:val="0047460E"/>
    <w:rsid w:val="004F239C"/>
    <w:rsid w:val="005175AE"/>
    <w:rsid w:val="00540FEB"/>
    <w:rsid w:val="00550EF3"/>
    <w:rsid w:val="00602E43"/>
    <w:rsid w:val="006B1A4F"/>
    <w:rsid w:val="00797A69"/>
    <w:rsid w:val="00A2791C"/>
    <w:rsid w:val="00A72B2A"/>
    <w:rsid w:val="00CB56F2"/>
    <w:rsid w:val="00DD3905"/>
    <w:rsid w:val="00E93219"/>
    <w:rsid w:val="00FE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C9A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60E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321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2791C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B1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1A4F"/>
    <w:rPr>
      <w:rFonts w:ascii="Tahoma" w:hAnsi="Tahoma" w:cs="Tahoma"/>
      <w:kern w:val="0"/>
      <w:sz w:val="16"/>
      <w:szCs w:val="16"/>
      <w:lang w:val="en-U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60E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321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2791C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B1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1A4F"/>
    <w:rPr>
      <w:rFonts w:ascii="Tahoma" w:hAnsi="Tahoma" w:cs="Tahoma"/>
      <w:kern w:val="0"/>
      <w:sz w:val="16"/>
      <w:szCs w:val="1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7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media/ktt3" TargetMode="External"/><Relationship Id="rId21" Type="http://schemas.openxmlformats.org/officeDocument/2006/relationships/hyperlink" Target="http://tatarschool.ru/media/ktt3" TargetMode="External"/><Relationship Id="rId42" Type="http://schemas.openxmlformats.org/officeDocument/2006/relationships/hyperlink" Target="http://tatarschool.ru/media/ktt4" TargetMode="External"/><Relationship Id="rId47" Type="http://schemas.openxmlformats.org/officeDocument/2006/relationships/hyperlink" Target="http://tatarschool.ru/media/ktt4" TargetMode="External"/><Relationship Id="rId63" Type="http://schemas.openxmlformats.org/officeDocument/2006/relationships/hyperlink" Target="http://tatarschool.ru/media/ktt4" TargetMode="External"/><Relationship Id="rId68" Type="http://schemas.openxmlformats.org/officeDocument/2006/relationships/hyperlink" Target="http://tatarschool.ru/media/ktt4" TargetMode="External"/><Relationship Id="rId7" Type="http://schemas.openxmlformats.org/officeDocument/2006/relationships/hyperlink" Target="http://tatarschool.ru/media/ktt3" TargetMode="Externa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tatarschool.ru/media/ktt3" TargetMode="External"/><Relationship Id="rId29" Type="http://schemas.openxmlformats.org/officeDocument/2006/relationships/hyperlink" Target="http://tatarschool.ru/media/ktt3" TargetMode="External"/><Relationship Id="rId11" Type="http://schemas.openxmlformats.org/officeDocument/2006/relationships/hyperlink" Target="http://tatarschool.ru/media/ktt3" TargetMode="External"/><Relationship Id="rId24" Type="http://schemas.openxmlformats.org/officeDocument/2006/relationships/hyperlink" Target="http://tatarschool.ru/media/ktt3" TargetMode="External"/><Relationship Id="rId32" Type="http://schemas.openxmlformats.org/officeDocument/2006/relationships/hyperlink" Target="http://tatarschool.ru/media/ktt3" TargetMode="External"/><Relationship Id="rId37" Type="http://schemas.openxmlformats.org/officeDocument/2006/relationships/hyperlink" Target="http://tatarschool.ru/media/ktt4" TargetMode="External"/><Relationship Id="rId40" Type="http://schemas.openxmlformats.org/officeDocument/2006/relationships/hyperlink" Target="http://tatarschool.ru/media/ktt4" TargetMode="External"/><Relationship Id="rId45" Type="http://schemas.openxmlformats.org/officeDocument/2006/relationships/hyperlink" Target="http://tatarschool.ru/media/ktt3" TargetMode="External"/><Relationship Id="rId53" Type="http://schemas.openxmlformats.org/officeDocument/2006/relationships/hyperlink" Target="http://tatarschool.ru/media/ktt4" TargetMode="External"/><Relationship Id="rId58" Type="http://schemas.openxmlformats.org/officeDocument/2006/relationships/hyperlink" Target="http://tatarschool.ru/media/ktt4" TargetMode="External"/><Relationship Id="rId66" Type="http://schemas.openxmlformats.org/officeDocument/2006/relationships/hyperlink" Target="http://tatarschool.ru/media/ktt4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tatarschool.ru/media/ktt4" TargetMode="External"/><Relationship Id="rId19" Type="http://schemas.openxmlformats.org/officeDocument/2006/relationships/hyperlink" Target="http://tatarschool.ru/media/ktt3" TargetMode="External"/><Relationship Id="rId14" Type="http://schemas.openxmlformats.org/officeDocument/2006/relationships/hyperlink" Target="http://tatarschool.ru/media/ktt3" TargetMode="External"/><Relationship Id="rId22" Type="http://schemas.openxmlformats.org/officeDocument/2006/relationships/hyperlink" Target="http://tatarschool.ru/media/ktt3" TargetMode="External"/><Relationship Id="rId27" Type="http://schemas.openxmlformats.org/officeDocument/2006/relationships/hyperlink" Target="http://tatarschool.ru/media/ktt3" TargetMode="External"/><Relationship Id="rId30" Type="http://schemas.openxmlformats.org/officeDocument/2006/relationships/hyperlink" Target="http://tatarschool.ru/media/ktt3" TargetMode="External"/><Relationship Id="rId35" Type="http://schemas.openxmlformats.org/officeDocument/2006/relationships/hyperlink" Target="http://tatarschool.ru/media/ktt3" TargetMode="External"/><Relationship Id="rId43" Type="http://schemas.openxmlformats.org/officeDocument/2006/relationships/hyperlink" Target="http://tatarschool.ru/media/ktt4" TargetMode="External"/><Relationship Id="rId48" Type="http://schemas.openxmlformats.org/officeDocument/2006/relationships/hyperlink" Target="http://tatarschool.ru/media/ktt4" TargetMode="External"/><Relationship Id="rId56" Type="http://schemas.openxmlformats.org/officeDocument/2006/relationships/hyperlink" Target="http://tatarschool.ru/media/ktt4" TargetMode="External"/><Relationship Id="rId64" Type="http://schemas.openxmlformats.org/officeDocument/2006/relationships/hyperlink" Target="http://tatarschool.ru/media/ktt4" TargetMode="External"/><Relationship Id="rId69" Type="http://schemas.openxmlformats.org/officeDocument/2006/relationships/hyperlink" Target="http://tatarschool.ru/media/ktt4" TargetMode="External"/><Relationship Id="rId8" Type="http://schemas.openxmlformats.org/officeDocument/2006/relationships/hyperlink" Target="http://tatarschool.ru/media/ktt3" TargetMode="External"/><Relationship Id="rId51" Type="http://schemas.openxmlformats.org/officeDocument/2006/relationships/hyperlink" Target="http://tatarschool.ru/media/ktt4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tatarschool.ru/media/ktt3" TargetMode="External"/><Relationship Id="rId17" Type="http://schemas.openxmlformats.org/officeDocument/2006/relationships/hyperlink" Target="http://tatarschool.ru/media/ktt3" TargetMode="External"/><Relationship Id="rId25" Type="http://schemas.openxmlformats.org/officeDocument/2006/relationships/hyperlink" Target="http://tatarschool.ru/media/ktt3" TargetMode="External"/><Relationship Id="rId33" Type="http://schemas.openxmlformats.org/officeDocument/2006/relationships/hyperlink" Target="http://tatarschool.ru/media/ktt3" TargetMode="External"/><Relationship Id="rId38" Type="http://schemas.openxmlformats.org/officeDocument/2006/relationships/hyperlink" Target="http://tatarschool.ru/media/ktt4" TargetMode="External"/><Relationship Id="rId46" Type="http://schemas.openxmlformats.org/officeDocument/2006/relationships/hyperlink" Target="http://tatarschool.ru/media/ktt4" TargetMode="External"/><Relationship Id="rId59" Type="http://schemas.openxmlformats.org/officeDocument/2006/relationships/hyperlink" Target="http://tatarschool.ru/media/ktt4" TargetMode="External"/><Relationship Id="rId67" Type="http://schemas.openxmlformats.org/officeDocument/2006/relationships/hyperlink" Target="http://tatarschool.ru/media/ktt4" TargetMode="External"/><Relationship Id="rId20" Type="http://schemas.openxmlformats.org/officeDocument/2006/relationships/hyperlink" Target="http://tatarschool.ru/media/ktt3" TargetMode="External"/><Relationship Id="rId41" Type="http://schemas.openxmlformats.org/officeDocument/2006/relationships/hyperlink" Target="http://tatarschool.ru/media/ktt4" TargetMode="External"/><Relationship Id="rId54" Type="http://schemas.openxmlformats.org/officeDocument/2006/relationships/hyperlink" Target="http://tatarschool.ru/media/ktt4" TargetMode="External"/><Relationship Id="rId62" Type="http://schemas.openxmlformats.org/officeDocument/2006/relationships/hyperlink" Target="http://tatarschool.ru/media/ktt4" TargetMode="External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5" Type="http://schemas.openxmlformats.org/officeDocument/2006/relationships/hyperlink" Target="http://tatarschool.ru/media/ktt3" TargetMode="External"/><Relationship Id="rId23" Type="http://schemas.openxmlformats.org/officeDocument/2006/relationships/hyperlink" Target="http://tatarschool.ru/media/ktt3" TargetMode="External"/><Relationship Id="rId28" Type="http://schemas.openxmlformats.org/officeDocument/2006/relationships/hyperlink" Target="http://tatarschool.ru/media/ktt3" TargetMode="External"/><Relationship Id="rId36" Type="http://schemas.openxmlformats.org/officeDocument/2006/relationships/hyperlink" Target="http://tatarschool.ru/media/ktt4" TargetMode="External"/><Relationship Id="rId49" Type="http://schemas.openxmlformats.org/officeDocument/2006/relationships/hyperlink" Target="http://tatarschool.ru/media/ktt4" TargetMode="External"/><Relationship Id="rId57" Type="http://schemas.openxmlformats.org/officeDocument/2006/relationships/hyperlink" Target="http://tatarschool.ru/media/ktt4" TargetMode="External"/><Relationship Id="rId10" Type="http://schemas.openxmlformats.org/officeDocument/2006/relationships/hyperlink" Target="http://tatarschool.ru/media/ktt3" TargetMode="External"/><Relationship Id="rId31" Type="http://schemas.openxmlformats.org/officeDocument/2006/relationships/hyperlink" Target="http://tatarschool.ru/media/ktt3" TargetMode="External"/><Relationship Id="rId44" Type="http://schemas.openxmlformats.org/officeDocument/2006/relationships/hyperlink" Target="http://tatarschool.ru/media/ktt4" TargetMode="External"/><Relationship Id="rId52" Type="http://schemas.openxmlformats.org/officeDocument/2006/relationships/hyperlink" Target="http://tatarschool.ru/media/ktt4" TargetMode="External"/><Relationship Id="rId60" Type="http://schemas.openxmlformats.org/officeDocument/2006/relationships/hyperlink" Target="http://tatarschool.ru/media/ktt4" TargetMode="External"/><Relationship Id="rId65" Type="http://schemas.openxmlformats.org/officeDocument/2006/relationships/hyperlink" Target="http://tatarschool.ru/media/ktt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media/ktt3" TargetMode="External"/><Relationship Id="rId13" Type="http://schemas.openxmlformats.org/officeDocument/2006/relationships/hyperlink" Target="http://tatarschool.ru/media/ktt3" TargetMode="External"/><Relationship Id="rId18" Type="http://schemas.openxmlformats.org/officeDocument/2006/relationships/hyperlink" Target="http://tatarschool.ru/media/ktt3" TargetMode="External"/><Relationship Id="rId39" Type="http://schemas.openxmlformats.org/officeDocument/2006/relationships/hyperlink" Target="http://tatarschool.ru/media/ktt4" TargetMode="External"/><Relationship Id="rId34" Type="http://schemas.openxmlformats.org/officeDocument/2006/relationships/hyperlink" Target="http://tatarschool.ru/media/ktt3" TargetMode="External"/><Relationship Id="rId50" Type="http://schemas.openxmlformats.org/officeDocument/2006/relationships/hyperlink" Target="http://tatarschool.ru/media/ktt4" TargetMode="External"/><Relationship Id="rId55" Type="http://schemas.openxmlformats.org/officeDocument/2006/relationships/hyperlink" Target="http://tatarschool.ru/media/ktt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6791</Words>
  <Characters>38709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 GAMER ROBLOX</dc:creator>
  <cp:lastModifiedBy>Алла</cp:lastModifiedBy>
  <cp:revision>2</cp:revision>
  <dcterms:created xsi:type="dcterms:W3CDTF">2024-02-11T22:05:00Z</dcterms:created>
  <dcterms:modified xsi:type="dcterms:W3CDTF">2024-02-11T22:05:00Z</dcterms:modified>
</cp:coreProperties>
</file>