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35F2" w:rsidRDefault="000F2BF5" w:rsidP="00AF35F2">
      <w:pPr>
        <w:pStyle w:val="a4"/>
        <w:spacing w:line="276" w:lineRule="auto"/>
        <w:ind w:left="360"/>
        <w:jc w:val="both"/>
        <w:rPr>
          <w:rFonts w:ascii="Times New Roman" w:hAnsi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0F2BF5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0F6A4CB1" wp14:editId="7C0CCEBB">
            <wp:simplePos x="0" y="0"/>
            <wp:positionH relativeFrom="margin">
              <wp:posOffset>-597535</wp:posOffset>
            </wp:positionH>
            <wp:positionV relativeFrom="margin">
              <wp:posOffset>-361950</wp:posOffset>
            </wp:positionV>
            <wp:extent cx="6844030" cy="9282430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32" t="5036" r="4554" b="4836"/>
                    <a:stretch/>
                  </pic:blipFill>
                  <pic:spPr bwMode="auto">
                    <a:xfrm>
                      <a:off x="0" y="0"/>
                      <a:ext cx="6844030" cy="928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2. Условия применения средств мобильной связи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 Средства мобильной связи м</w:t>
      </w:r>
      <w:r w:rsidR="0015283F">
        <w:rPr>
          <w:rFonts w:ascii="Times New Roman" w:hAnsi="Times New Roman"/>
          <w:sz w:val="24"/>
          <w:szCs w:val="24"/>
        </w:rPr>
        <w:t xml:space="preserve">огут использоваться в </w:t>
      </w:r>
      <w:r w:rsidR="00916B04">
        <w:rPr>
          <w:rFonts w:ascii="Times New Roman" w:hAnsi="Times New Roman"/>
          <w:sz w:val="24"/>
          <w:szCs w:val="24"/>
        </w:rPr>
        <w:t>школе для</w:t>
      </w:r>
      <w:r>
        <w:rPr>
          <w:rFonts w:ascii="Times New Roman" w:hAnsi="Times New Roman"/>
          <w:sz w:val="24"/>
          <w:szCs w:val="24"/>
        </w:rPr>
        <w:t xml:space="preserve"> обмена информацией только в случае необходимости.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2.2. Не рекомендуется пользование мобильной связью до начала </w:t>
      </w:r>
      <w:r w:rsidR="00ED7A19">
        <w:rPr>
          <w:rFonts w:ascii="Times New Roman" w:hAnsi="Times New Roman"/>
          <w:sz w:val="24"/>
          <w:szCs w:val="24"/>
        </w:rPr>
        <w:t>уроков.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916B04">
        <w:rPr>
          <w:rFonts w:ascii="Times New Roman" w:hAnsi="Times New Roman"/>
          <w:sz w:val="24"/>
          <w:szCs w:val="24"/>
        </w:rPr>
        <w:t>3. Не</w:t>
      </w:r>
      <w:r>
        <w:rPr>
          <w:rFonts w:ascii="Times New Roman" w:hAnsi="Times New Roman"/>
          <w:sz w:val="24"/>
          <w:szCs w:val="24"/>
        </w:rPr>
        <w:t xml:space="preserve"> допускается пользование средствами мобильной связи во время образовательного процесса (урочной и внеурочной деятельности).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2.4.В отдельных случаях использование мобильных телефонов может быть допущено в целях использования в образовательном процессе только с разрешения учителя</w:t>
      </w:r>
      <w:r w:rsidR="002B0AE4">
        <w:rPr>
          <w:rFonts w:ascii="Times New Roman" w:hAnsi="Times New Roman"/>
          <w:sz w:val="24"/>
          <w:szCs w:val="24"/>
        </w:rPr>
        <w:t xml:space="preserve"> и только в учебных целях</w:t>
      </w:r>
      <w:r>
        <w:rPr>
          <w:rFonts w:ascii="Times New Roman" w:hAnsi="Times New Roman"/>
          <w:sz w:val="24"/>
          <w:szCs w:val="24"/>
        </w:rPr>
        <w:t>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2.5. До урока и внеурочных мероприятий (на период образовательного процесса):</w:t>
      </w:r>
    </w:p>
    <w:p w:rsidR="00130485" w:rsidRPr="00B76600" w:rsidRDefault="00130485" w:rsidP="00B76600">
      <w:pPr>
        <w:pStyle w:val="a5"/>
        <w:numPr>
          <w:ilvl w:val="0"/>
          <w:numId w:val="14"/>
        </w:numPr>
        <w:tabs>
          <w:tab w:val="left" w:pos="142"/>
          <w:tab w:val="left" w:pos="284"/>
        </w:tabs>
        <w:adjustRightInd w:val="0"/>
        <w:spacing w:line="276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76600">
        <w:rPr>
          <w:rFonts w:ascii="Times New Roman" w:hAnsi="Times New Roman"/>
          <w:sz w:val="24"/>
          <w:szCs w:val="24"/>
        </w:rPr>
        <w:t xml:space="preserve">следует отключить и убрать все технические устройства (плееры, наушники, гаджеты, </w:t>
      </w:r>
      <w:r w:rsidR="00916B04" w:rsidRPr="00B76600">
        <w:rPr>
          <w:rFonts w:ascii="Times New Roman" w:hAnsi="Times New Roman"/>
          <w:sz w:val="24"/>
          <w:szCs w:val="24"/>
        </w:rPr>
        <w:t>планшеты, телефоны</w:t>
      </w:r>
      <w:r w:rsidRPr="00B76600">
        <w:rPr>
          <w:rFonts w:ascii="Times New Roman" w:hAnsi="Times New Roman"/>
          <w:sz w:val="24"/>
          <w:szCs w:val="24"/>
        </w:rPr>
        <w:t xml:space="preserve">, различные записные устройства и пр.), </w:t>
      </w:r>
    </w:p>
    <w:p w:rsidR="00130485" w:rsidRPr="00B76600" w:rsidRDefault="00916B04" w:rsidP="00B76600">
      <w:pPr>
        <w:pStyle w:val="a5"/>
        <w:numPr>
          <w:ilvl w:val="0"/>
          <w:numId w:val="14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  <w:lang w:eastAsia="en-US"/>
        </w:rPr>
      </w:pPr>
      <w:r w:rsidRPr="00B76600">
        <w:rPr>
          <w:rFonts w:ascii="Times New Roman" w:hAnsi="Times New Roman"/>
          <w:sz w:val="24"/>
          <w:szCs w:val="24"/>
        </w:rPr>
        <w:t>отключить мобильный</w:t>
      </w:r>
      <w:r w:rsidR="00130485" w:rsidRPr="00B76600">
        <w:rPr>
          <w:rFonts w:ascii="Times New Roman" w:hAnsi="Times New Roman"/>
          <w:sz w:val="24"/>
          <w:szCs w:val="24"/>
        </w:rPr>
        <w:t xml:space="preserve"> телеф</w:t>
      </w:r>
      <w:r w:rsidR="003A0F41" w:rsidRPr="00B76600">
        <w:rPr>
          <w:rFonts w:ascii="Times New Roman" w:hAnsi="Times New Roman"/>
          <w:sz w:val="24"/>
          <w:szCs w:val="24"/>
        </w:rPr>
        <w:t xml:space="preserve">он и (или) перевести </w:t>
      </w:r>
      <w:r w:rsidRPr="00B76600">
        <w:rPr>
          <w:rFonts w:ascii="Times New Roman" w:hAnsi="Times New Roman"/>
          <w:sz w:val="24"/>
          <w:szCs w:val="24"/>
        </w:rPr>
        <w:t>в режим</w:t>
      </w:r>
      <w:r w:rsidR="003A0F41" w:rsidRPr="00B76600">
        <w:rPr>
          <w:rFonts w:ascii="Times New Roman" w:hAnsi="Times New Roman"/>
          <w:sz w:val="24"/>
          <w:szCs w:val="24"/>
        </w:rPr>
        <w:t xml:space="preserve"> «без звука»</w:t>
      </w:r>
      <w:r w:rsidR="00130485" w:rsidRPr="00B76600">
        <w:rPr>
          <w:rFonts w:ascii="Times New Roman" w:hAnsi="Times New Roman"/>
          <w:sz w:val="24"/>
          <w:szCs w:val="24"/>
        </w:rPr>
        <w:t>,</w:t>
      </w:r>
    </w:p>
    <w:p w:rsidR="00130485" w:rsidRPr="00B76600" w:rsidRDefault="00916B04" w:rsidP="00B76600">
      <w:pPr>
        <w:pStyle w:val="a5"/>
        <w:numPr>
          <w:ilvl w:val="0"/>
          <w:numId w:val="14"/>
        </w:numPr>
        <w:adjustRightInd w:val="0"/>
        <w:spacing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убрать мобильный</w:t>
      </w:r>
      <w:r w:rsidR="00130485" w:rsidRPr="00B76600">
        <w:rPr>
          <w:rFonts w:ascii="Times New Roman" w:hAnsi="Times New Roman"/>
          <w:sz w:val="24"/>
          <w:szCs w:val="24"/>
        </w:rPr>
        <w:t xml:space="preserve"> телефон и (или) другие технические устройства со стола. 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2.6. Средства мобильной связи, в т. ч. в выключенном состоянии, не должны находиться на партах в классах и обеденных столах в столовой.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2.7. Родителям (законным представителям) учащихся не рекомендуется звонить своим детям во время образовательного процесса. В случае необходимости они могут позвонить, ориентируясь на расписание звонков,</w:t>
      </w:r>
      <w:r w:rsidR="0015283F">
        <w:rPr>
          <w:rFonts w:ascii="Times New Roman" w:hAnsi="Times New Roman"/>
          <w:sz w:val="24"/>
          <w:szCs w:val="24"/>
        </w:rPr>
        <w:t xml:space="preserve"> размещенное на сайте школы</w:t>
      </w:r>
      <w:r>
        <w:rPr>
          <w:rFonts w:ascii="Times New Roman" w:hAnsi="Times New Roman"/>
          <w:sz w:val="24"/>
          <w:szCs w:val="24"/>
        </w:rPr>
        <w:t xml:space="preserve"> и</w:t>
      </w:r>
      <w:r w:rsidR="00C83F10">
        <w:rPr>
          <w:rFonts w:ascii="Times New Roman" w:hAnsi="Times New Roman"/>
          <w:sz w:val="24"/>
          <w:szCs w:val="24"/>
        </w:rPr>
        <w:t xml:space="preserve"> записанное в дневниках обучающихся</w:t>
      </w:r>
      <w:r>
        <w:rPr>
          <w:rFonts w:ascii="Times New Roman" w:hAnsi="Times New Roman"/>
          <w:sz w:val="24"/>
          <w:szCs w:val="24"/>
        </w:rPr>
        <w:t>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случае форс-мажорных обстоятельств для связи со своими детьми во время образовательного процесса родителям (законным представителям) рекомендуется передавать сооб</w:t>
      </w:r>
      <w:r w:rsidR="0015283F">
        <w:rPr>
          <w:rFonts w:ascii="Times New Roman" w:hAnsi="Times New Roman"/>
          <w:sz w:val="24"/>
          <w:szCs w:val="24"/>
        </w:rPr>
        <w:t xml:space="preserve">щения через секретаря </w:t>
      </w:r>
      <w:r w:rsidR="00B76600">
        <w:rPr>
          <w:rFonts w:ascii="Times New Roman" w:hAnsi="Times New Roman"/>
          <w:sz w:val="24"/>
          <w:szCs w:val="24"/>
        </w:rPr>
        <w:t>школы по</w:t>
      </w:r>
      <w:r>
        <w:rPr>
          <w:rFonts w:ascii="Times New Roman" w:hAnsi="Times New Roman"/>
          <w:sz w:val="24"/>
          <w:szCs w:val="24"/>
        </w:rPr>
        <w:t xml:space="preserve"> телефонам,</w:t>
      </w:r>
      <w:r w:rsidR="0015283F">
        <w:rPr>
          <w:rFonts w:ascii="Times New Roman" w:hAnsi="Times New Roman"/>
          <w:sz w:val="24"/>
          <w:szCs w:val="24"/>
        </w:rPr>
        <w:t xml:space="preserve"> размещенным на сайте школы</w:t>
      </w:r>
      <w:r>
        <w:rPr>
          <w:rFonts w:ascii="Times New Roman" w:hAnsi="Times New Roman"/>
          <w:sz w:val="24"/>
          <w:szCs w:val="24"/>
        </w:rPr>
        <w:t xml:space="preserve"> и записанным в дневниках </w:t>
      </w:r>
      <w:r w:rsidR="00C83F10">
        <w:rPr>
          <w:rFonts w:ascii="Times New Roman" w:hAnsi="Times New Roman"/>
          <w:sz w:val="24"/>
          <w:szCs w:val="24"/>
        </w:rPr>
        <w:t>обучающихся</w:t>
      </w:r>
      <w:r>
        <w:rPr>
          <w:rFonts w:ascii="Times New Roman" w:hAnsi="Times New Roman"/>
          <w:sz w:val="24"/>
          <w:szCs w:val="24"/>
        </w:rPr>
        <w:t>.</w:t>
      </w:r>
    </w:p>
    <w:p w:rsidR="00130485" w:rsidRDefault="002B477C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.</w:t>
      </w:r>
      <w:r w:rsidR="00130485">
        <w:rPr>
          <w:rFonts w:ascii="Times New Roman" w:hAnsi="Times New Roman"/>
          <w:sz w:val="24"/>
          <w:szCs w:val="24"/>
        </w:rPr>
        <w:t>В сл</w:t>
      </w:r>
      <w:r w:rsidR="00954E24">
        <w:rPr>
          <w:rFonts w:ascii="Times New Roman" w:hAnsi="Times New Roman"/>
          <w:sz w:val="24"/>
          <w:szCs w:val="24"/>
        </w:rPr>
        <w:t>учае внештатной ситуации</w:t>
      </w:r>
      <w:r w:rsidR="00ED7A19">
        <w:rPr>
          <w:rFonts w:ascii="Times New Roman" w:hAnsi="Times New Roman"/>
          <w:sz w:val="24"/>
          <w:szCs w:val="24"/>
        </w:rPr>
        <w:t xml:space="preserve"> </w:t>
      </w:r>
      <w:r w:rsidR="006F2F6B">
        <w:rPr>
          <w:rFonts w:ascii="Times New Roman" w:hAnsi="Times New Roman"/>
          <w:sz w:val="24"/>
          <w:szCs w:val="24"/>
        </w:rPr>
        <w:t>обучающиеся</w:t>
      </w:r>
      <w:r w:rsidR="00130485">
        <w:rPr>
          <w:rFonts w:ascii="Times New Roman" w:hAnsi="Times New Roman"/>
          <w:sz w:val="24"/>
          <w:szCs w:val="24"/>
        </w:rPr>
        <w:t xml:space="preserve"> могут воспользоваться средством мобильной связи во время образовательного</w:t>
      </w:r>
      <w:r w:rsidR="00ED7A19">
        <w:rPr>
          <w:rFonts w:ascii="Times New Roman" w:hAnsi="Times New Roman"/>
          <w:sz w:val="24"/>
          <w:szCs w:val="24"/>
        </w:rPr>
        <w:t xml:space="preserve"> </w:t>
      </w:r>
      <w:r w:rsidR="00130485">
        <w:rPr>
          <w:rFonts w:ascii="Times New Roman" w:hAnsi="Times New Roman"/>
          <w:sz w:val="24"/>
          <w:szCs w:val="24"/>
        </w:rPr>
        <w:t>процесса, предварительно получив разрешение педагога или предст</w:t>
      </w:r>
      <w:r w:rsidR="0015283F">
        <w:rPr>
          <w:rFonts w:ascii="Times New Roman" w:hAnsi="Times New Roman"/>
          <w:sz w:val="24"/>
          <w:szCs w:val="24"/>
        </w:rPr>
        <w:t>авителя администрации школы</w:t>
      </w:r>
      <w:r w:rsidR="00130485">
        <w:rPr>
          <w:rFonts w:ascii="Times New Roman" w:hAnsi="Times New Roman"/>
          <w:sz w:val="24"/>
          <w:szCs w:val="24"/>
        </w:rPr>
        <w:t xml:space="preserve">. Пользование мобильным телефоном возможно в таких случаях </w:t>
      </w:r>
      <w:r w:rsidR="00B76600">
        <w:rPr>
          <w:rFonts w:ascii="Times New Roman" w:hAnsi="Times New Roman"/>
          <w:sz w:val="24"/>
          <w:szCs w:val="24"/>
        </w:rPr>
        <w:t>только при</w:t>
      </w:r>
      <w:r w:rsidR="00130485">
        <w:rPr>
          <w:rFonts w:ascii="Times New Roman" w:hAnsi="Times New Roman"/>
          <w:sz w:val="24"/>
          <w:szCs w:val="24"/>
        </w:rPr>
        <w:t xml:space="preserve"> условии </w:t>
      </w:r>
      <w:r w:rsidR="00B76600">
        <w:rPr>
          <w:rFonts w:ascii="Times New Roman" w:hAnsi="Times New Roman"/>
          <w:sz w:val="24"/>
          <w:szCs w:val="24"/>
        </w:rPr>
        <w:t>выхода в</w:t>
      </w:r>
      <w:r w:rsidR="00130485">
        <w:rPr>
          <w:rFonts w:ascii="Times New Roman" w:hAnsi="Times New Roman"/>
          <w:sz w:val="24"/>
          <w:szCs w:val="24"/>
        </w:rPr>
        <w:t xml:space="preserve"> рекреацию.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. При необходимости регулярного использования средств мобильной связи во время образовательного процесса пользователь должен </w:t>
      </w:r>
      <w:r w:rsidR="002A65FA">
        <w:rPr>
          <w:rFonts w:ascii="Times New Roman" w:hAnsi="Times New Roman"/>
          <w:sz w:val="24"/>
          <w:szCs w:val="24"/>
        </w:rPr>
        <w:t>сообщить классному руководителю</w:t>
      </w:r>
      <w:r>
        <w:rPr>
          <w:rFonts w:ascii="Times New Roman" w:hAnsi="Times New Roman"/>
          <w:sz w:val="24"/>
          <w:szCs w:val="24"/>
        </w:rPr>
        <w:t xml:space="preserve"> или дежурному администратору аргументированное обоснование (медицинское заключение, объяснительную записку и т. п.) и получить на это разрешение.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10</w:t>
      </w:r>
      <w:r>
        <w:rPr>
          <w:rFonts w:ascii="Times New Roman" w:hAnsi="Times New Roman"/>
          <w:sz w:val="24"/>
          <w:szCs w:val="24"/>
        </w:rPr>
        <w:t>.</w:t>
      </w:r>
      <w:r w:rsidR="002B477C">
        <w:rPr>
          <w:rFonts w:ascii="Times New Roman" w:hAnsi="Times New Roman"/>
          <w:sz w:val="24"/>
          <w:szCs w:val="24"/>
        </w:rPr>
        <w:t xml:space="preserve"> При </w:t>
      </w:r>
      <w:r w:rsidR="00B76600">
        <w:rPr>
          <w:rFonts w:ascii="Times New Roman" w:hAnsi="Times New Roman"/>
          <w:sz w:val="24"/>
          <w:szCs w:val="24"/>
        </w:rPr>
        <w:t>использовании на</w:t>
      </w:r>
      <w:r w:rsidR="002B477C">
        <w:rPr>
          <w:rFonts w:ascii="Times New Roman" w:hAnsi="Times New Roman"/>
          <w:sz w:val="24"/>
          <w:szCs w:val="24"/>
        </w:rPr>
        <w:t xml:space="preserve"> перемен</w:t>
      </w:r>
      <w:r w:rsidR="00890E0B">
        <w:rPr>
          <w:rFonts w:ascii="Times New Roman" w:hAnsi="Times New Roman"/>
          <w:sz w:val="24"/>
          <w:szCs w:val="24"/>
        </w:rPr>
        <w:t>е</w:t>
      </w:r>
      <w:r>
        <w:rPr>
          <w:rFonts w:ascii="Times New Roman" w:hAnsi="Times New Roman"/>
          <w:sz w:val="24"/>
          <w:szCs w:val="24"/>
        </w:rPr>
        <w:t xml:space="preserve"> средств мобильной связи необходимо соблюдать следующие этические нормы: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 следует использовать в качестве звонка мелодии и звуки, которые могут оскорбить или встревожить окружающих;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разговаривать с собеседником нужно максимально тихим голосом;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 следует вести приватные разговоры с использованием средств мобильной связи в присутствии других людей;</w:t>
      </w:r>
    </w:p>
    <w:p w:rsidR="00130485" w:rsidRPr="00B76600" w:rsidRDefault="00130485" w:rsidP="00B76600">
      <w:pPr>
        <w:pStyle w:val="a5"/>
        <w:widowControl w:val="0"/>
        <w:numPr>
          <w:ilvl w:val="0"/>
          <w:numId w:val="15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B76600">
        <w:rPr>
          <w:rFonts w:ascii="Times New Roman" w:hAnsi="Times New Roman"/>
          <w:sz w:val="24"/>
          <w:szCs w:val="24"/>
        </w:rPr>
        <w:t>недопустимо использование чужих средств мобильной связи и сообщение их номеров третьим лицам без разрешения на то владельцев.</w:t>
      </w:r>
    </w:p>
    <w:p w:rsidR="002B477C" w:rsidRDefault="002B477C" w:rsidP="002B477C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085DD0">
        <w:rPr>
          <w:rFonts w:ascii="Times New Roman" w:hAnsi="Times New Roman"/>
          <w:sz w:val="24"/>
          <w:szCs w:val="24"/>
        </w:rPr>
        <w:t>11</w:t>
      </w:r>
      <w:r>
        <w:rPr>
          <w:rFonts w:ascii="Times New Roman" w:hAnsi="Times New Roman"/>
          <w:sz w:val="24"/>
          <w:szCs w:val="24"/>
        </w:rPr>
        <w:t xml:space="preserve">. При входе в школу перевести </w:t>
      </w:r>
      <w:r w:rsidR="00C25E90">
        <w:rPr>
          <w:rFonts w:ascii="Times New Roman" w:hAnsi="Times New Roman"/>
          <w:sz w:val="24"/>
          <w:szCs w:val="24"/>
        </w:rPr>
        <w:t xml:space="preserve">устройства мобильной связи в режим «без звука» (в том числе с исключением использования </w:t>
      </w:r>
      <w:r w:rsidR="00AC49EF">
        <w:rPr>
          <w:rFonts w:ascii="Times New Roman" w:hAnsi="Times New Roman"/>
          <w:sz w:val="24"/>
          <w:szCs w:val="24"/>
        </w:rPr>
        <w:t>режима вибрации).</w:t>
      </w:r>
    </w:p>
    <w:p w:rsidR="00130485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</w:t>
      </w:r>
      <w:r w:rsidR="00085DD0">
        <w:rPr>
          <w:rFonts w:ascii="Times New Roman" w:hAnsi="Times New Roman"/>
          <w:sz w:val="24"/>
          <w:szCs w:val="24"/>
        </w:rPr>
        <w:t>2</w:t>
      </w:r>
      <w:r w:rsidR="00130485">
        <w:rPr>
          <w:rFonts w:ascii="Times New Roman" w:hAnsi="Times New Roman"/>
          <w:sz w:val="24"/>
          <w:szCs w:val="24"/>
        </w:rPr>
        <w:t xml:space="preserve">.Ответственность за сохранность средств мобильной </w:t>
      </w:r>
      <w:r w:rsidR="00085DD0">
        <w:rPr>
          <w:rFonts w:ascii="Times New Roman" w:hAnsi="Times New Roman"/>
          <w:sz w:val="24"/>
          <w:szCs w:val="24"/>
        </w:rPr>
        <w:t>связи лежит</w:t>
      </w:r>
      <w:r w:rsidR="00130485">
        <w:rPr>
          <w:rFonts w:ascii="Times New Roman" w:hAnsi="Times New Roman"/>
          <w:sz w:val="24"/>
          <w:szCs w:val="24"/>
        </w:rPr>
        <w:t xml:space="preserve"> только на его владельце (родителях, законных представителях владельца).</w:t>
      </w:r>
    </w:p>
    <w:p w:rsidR="00130485" w:rsidRDefault="00130485" w:rsidP="009914FD">
      <w:pPr>
        <w:widowControl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 случаи хищения имущества рассматриваются в установленном законом порядке и преследуются в соответствии с законодательством РФ. </w:t>
      </w:r>
    </w:p>
    <w:p w:rsidR="00130485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3</w:t>
      </w:r>
      <w:r w:rsidR="00130485">
        <w:rPr>
          <w:rFonts w:ascii="Times New Roman" w:hAnsi="Times New Roman"/>
          <w:color w:val="000000"/>
          <w:sz w:val="24"/>
          <w:szCs w:val="24"/>
        </w:rPr>
        <w:t>. В целях сохранности средств мобильной связи участники образовательного процесса обязаны не оставлять свои средства мобильной связи без присмотра, в том числе в карманах верхней одежды, в раздевалках спортзалов</w:t>
      </w:r>
      <w:r w:rsidR="002A65FA">
        <w:rPr>
          <w:rFonts w:ascii="Times New Roman" w:hAnsi="Times New Roman"/>
          <w:color w:val="000000"/>
          <w:sz w:val="24"/>
          <w:szCs w:val="24"/>
        </w:rPr>
        <w:t>, гардеробе, локерах</w:t>
      </w:r>
      <w:r w:rsidR="00130485">
        <w:rPr>
          <w:rFonts w:ascii="Times New Roman" w:hAnsi="Times New Roman"/>
          <w:color w:val="000000"/>
          <w:sz w:val="24"/>
          <w:szCs w:val="24"/>
        </w:rPr>
        <w:t>.</w:t>
      </w:r>
    </w:p>
    <w:p w:rsidR="001E2ED7" w:rsidRDefault="00AC49EF" w:rsidP="009914FD">
      <w:pPr>
        <w:widowControl w:val="0"/>
        <w:spacing w:after="0" w:line="276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4</w:t>
      </w:r>
      <w:r w:rsidR="0086203C">
        <w:rPr>
          <w:rFonts w:ascii="Times New Roman" w:hAnsi="Times New Roman"/>
          <w:color w:val="000000"/>
          <w:sz w:val="24"/>
          <w:szCs w:val="24"/>
        </w:rPr>
        <w:t xml:space="preserve">. 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Всем участникам образовательных </w:t>
      </w:r>
      <w:r w:rsidR="0086203C">
        <w:rPr>
          <w:rFonts w:ascii="Times New Roman" w:hAnsi="Times New Roman"/>
          <w:color w:val="000000"/>
          <w:sz w:val="24"/>
          <w:szCs w:val="24"/>
        </w:rPr>
        <w:t>отношений пользоваться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 памяткой </w:t>
      </w:r>
      <w:r w:rsidR="00384949">
        <w:rPr>
          <w:rFonts w:ascii="Times New Roman" w:hAnsi="Times New Roman"/>
          <w:color w:val="000000"/>
          <w:sz w:val="24"/>
          <w:szCs w:val="24"/>
        </w:rPr>
        <w:t xml:space="preserve">для обучающихся, родителей и педагогических работников 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по профилактике неблагоприятных для </w:t>
      </w:r>
      <w:r w:rsidR="0086203C">
        <w:rPr>
          <w:rFonts w:ascii="Times New Roman" w:hAnsi="Times New Roman"/>
          <w:color w:val="000000"/>
          <w:sz w:val="24"/>
          <w:szCs w:val="24"/>
        </w:rPr>
        <w:t>здоровья и</w:t>
      </w:r>
      <w:r w:rsidR="001E2ED7">
        <w:rPr>
          <w:rFonts w:ascii="Times New Roman" w:hAnsi="Times New Roman"/>
          <w:color w:val="000000"/>
          <w:sz w:val="24"/>
          <w:szCs w:val="24"/>
        </w:rPr>
        <w:t xml:space="preserve"> обучения детей эффектов от воздействия устройств мобильной</w:t>
      </w:r>
      <w:r w:rsidR="000B65DF">
        <w:rPr>
          <w:rFonts w:ascii="Times New Roman" w:hAnsi="Times New Roman"/>
          <w:color w:val="000000"/>
          <w:sz w:val="24"/>
          <w:szCs w:val="24"/>
        </w:rPr>
        <w:t xml:space="preserve"> связи (Приложение 1)</w:t>
      </w:r>
    </w:p>
    <w:p w:rsidR="00130485" w:rsidRPr="00994313" w:rsidRDefault="00AC49EF" w:rsidP="009914FD">
      <w:pPr>
        <w:spacing w:after="0" w:line="276" w:lineRule="auto"/>
        <w:jc w:val="both"/>
        <w:rPr>
          <w:rFonts w:ascii="Times New Roman" w:hAnsi="Times New Roman"/>
          <w:color w:val="FF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</w:rPr>
        <w:t>2.1</w:t>
      </w:r>
      <w:r w:rsidR="00085DD0">
        <w:rPr>
          <w:rFonts w:ascii="Times New Roman" w:hAnsi="Times New Roman"/>
          <w:color w:val="000000"/>
          <w:sz w:val="24"/>
          <w:szCs w:val="24"/>
        </w:rPr>
        <w:t>5</w:t>
      </w:r>
      <w:r w:rsidR="00130485">
        <w:rPr>
          <w:rFonts w:ascii="Times New Roman" w:hAnsi="Times New Roman"/>
          <w:color w:val="000000"/>
          <w:sz w:val="24"/>
          <w:szCs w:val="24"/>
        </w:rPr>
        <w:t>.Все спорные вопросы ме</w:t>
      </w:r>
      <w:r w:rsidR="000B65DF">
        <w:rPr>
          <w:rFonts w:ascii="Times New Roman" w:hAnsi="Times New Roman"/>
          <w:color w:val="000000"/>
          <w:sz w:val="24"/>
          <w:szCs w:val="24"/>
        </w:rPr>
        <w:t>жду участниками образовательных отношений</w:t>
      </w:r>
      <w:r w:rsidR="00133B32">
        <w:rPr>
          <w:rFonts w:ascii="Times New Roman" w:hAnsi="Times New Roman"/>
          <w:color w:val="000000"/>
          <w:sz w:val="24"/>
          <w:szCs w:val="24"/>
        </w:rPr>
        <w:t xml:space="preserve"> в отношении соблюдения положения</w:t>
      </w:r>
      <w:r w:rsidR="00130485">
        <w:rPr>
          <w:rFonts w:ascii="Times New Roman" w:hAnsi="Times New Roman"/>
          <w:color w:val="000000"/>
          <w:sz w:val="24"/>
          <w:szCs w:val="24"/>
        </w:rPr>
        <w:t xml:space="preserve"> разрешаются путем переговоров с участием представителей администр</w:t>
      </w:r>
      <w:r w:rsidR="0015283F">
        <w:rPr>
          <w:rFonts w:ascii="Times New Roman" w:hAnsi="Times New Roman"/>
          <w:color w:val="000000"/>
          <w:sz w:val="24"/>
          <w:szCs w:val="24"/>
        </w:rPr>
        <w:t xml:space="preserve">ации школы, директора школы </w:t>
      </w:r>
      <w:r w:rsidR="0086203C">
        <w:rPr>
          <w:rFonts w:ascii="Times New Roman" w:hAnsi="Times New Roman"/>
          <w:color w:val="000000"/>
          <w:sz w:val="24"/>
          <w:szCs w:val="24"/>
        </w:rPr>
        <w:t xml:space="preserve">и </w:t>
      </w:r>
      <w:r w:rsidR="0086203C" w:rsidRPr="002B0AE4">
        <w:rPr>
          <w:rFonts w:ascii="Times New Roman" w:hAnsi="Times New Roman"/>
          <w:color w:val="000000"/>
          <w:sz w:val="24"/>
          <w:szCs w:val="24"/>
        </w:rPr>
        <w:t>Комиссии</w:t>
      </w:r>
      <w:r w:rsidR="00130485" w:rsidRPr="002B0AE4">
        <w:rPr>
          <w:rFonts w:ascii="Times New Roman" w:hAnsi="Times New Roman"/>
          <w:color w:val="000000"/>
          <w:sz w:val="24"/>
          <w:szCs w:val="24"/>
        </w:rPr>
        <w:t xml:space="preserve"> по урегулированию споров между участниками образовательных отношений</w:t>
      </w:r>
      <w:r w:rsidR="002A65FA">
        <w:rPr>
          <w:rFonts w:ascii="Times New Roman" w:hAnsi="Times New Roman"/>
          <w:color w:val="000000"/>
          <w:sz w:val="24"/>
          <w:szCs w:val="24"/>
        </w:rPr>
        <w:t xml:space="preserve"> МБОУ «Школа №</w:t>
      </w:r>
      <w:r w:rsidR="002B0AE4" w:rsidRPr="002B0AE4">
        <w:rPr>
          <w:rFonts w:ascii="Times New Roman" w:hAnsi="Times New Roman"/>
          <w:color w:val="000000"/>
          <w:sz w:val="24"/>
          <w:szCs w:val="24"/>
        </w:rPr>
        <w:t>1».</w:t>
      </w:r>
    </w:p>
    <w:p w:rsidR="00130485" w:rsidRPr="009914FD" w:rsidRDefault="00130485" w:rsidP="009914FD">
      <w:pPr>
        <w:pStyle w:val="a3"/>
        <w:widowControl w:val="0"/>
        <w:shd w:val="clear" w:color="auto" w:fill="FFFFFF"/>
        <w:tabs>
          <w:tab w:val="left" w:pos="730"/>
        </w:tabs>
        <w:spacing w:before="0" w:beforeAutospacing="0" w:after="0" w:afterAutospacing="0" w:line="276" w:lineRule="auto"/>
        <w:ind w:firstLine="0"/>
        <w:rPr>
          <w:sz w:val="26"/>
          <w:szCs w:val="26"/>
        </w:rPr>
      </w:pPr>
      <w:r>
        <w:rPr>
          <w:b/>
        </w:rPr>
        <w:tab/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3. Права и обязанности пользователей мобильной связи</w:t>
      </w:r>
    </w:p>
    <w:p w:rsidR="00130485" w:rsidRDefault="00130485" w:rsidP="00994313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3.1</w:t>
      </w:r>
      <w:r w:rsidRPr="00994313">
        <w:rPr>
          <w:rFonts w:ascii="Times New Roman" w:hAnsi="Times New Roman"/>
          <w:color w:val="FF0000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Пользователи обязаны помнить о том, что согласно Конституции Российской Федерации:</w:t>
      </w:r>
    </w:p>
    <w:p w:rsidR="00130485" w:rsidRPr="0086203C" w:rsidRDefault="00130485" w:rsidP="0086203C">
      <w:pPr>
        <w:pStyle w:val="a5"/>
        <w:widowControl w:val="0"/>
        <w:numPr>
          <w:ilvl w:val="0"/>
          <w:numId w:val="1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осуществление прав и свобод человека и гражданина не должно нарушать права и свободы других лиц (п. 3 ст. 17);</w:t>
      </w:r>
    </w:p>
    <w:p w:rsidR="00130485" w:rsidRDefault="00130485" w:rsidP="0086203C">
      <w:pPr>
        <w:pStyle w:val="a5"/>
        <w:widowControl w:val="0"/>
        <w:numPr>
          <w:ilvl w:val="0"/>
          <w:numId w:val="17"/>
        </w:numPr>
        <w:adjustRightInd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сбор, хранение, использование и распространение информации о частной жизни лица без его согласия не допускаются (п. 1 ст. 24).</w:t>
      </w:r>
    </w:p>
    <w:p w:rsidR="00EE2636" w:rsidRDefault="00EE2636" w:rsidP="00EE2636">
      <w:pPr>
        <w:widowControl w:val="0"/>
        <w:spacing w:after="0" w:line="100" w:lineRule="atLeast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 Пользователи обязаны помнить о том, что согласно Конституции Российской Федерации:</w:t>
      </w:r>
    </w:p>
    <w:p w:rsidR="00EE2636" w:rsidRDefault="00EE2636" w:rsidP="00EE2636">
      <w:pPr>
        <w:pStyle w:val="1"/>
        <w:widowControl w:val="0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осуществление прав и свобод человека и гражданина не должно нарушать права и свободы других лиц (п. 3 ст. 17);</w:t>
      </w:r>
    </w:p>
    <w:p w:rsidR="00EE2636" w:rsidRDefault="00EE2636" w:rsidP="002A65FA">
      <w:pPr>
        <w:pStyle w:val="1"/>
        <w:widowControl w:val="0"/>
        <w:numPr>
          <w:ilvl w:val="0"/>
          <w:numId w:val="21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сбор, хранение, использование и распространение информации о частной жизни лица без его согласия не допускаются (п. 1 ст. 24).</w:t>
      </w:r>
    </w:p>
    <w:p w:rsidR="00EE2636" w:rsidRPr="00EE2636" w:rsidRDefault="00EE2636" w:rsidP="002A65FA">
      <w:pPr>
        <w:pStyle w:val="1"/>
        <w:widowControl w:val="0"/>
        <w:spacing w:line="276" w:lineRule="auto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</w:t>
      </w:r>
      <w:r w:rsidRPr="00EE2636">
        <w:rPr>
          <w:rFonts w:ascii="Times New Roman" w:hAnsi="Times New Roman"/>
          <w:sz w:val="24"/>
          <w:szCs w:val="24"/>
        </w:rPr>
        <w:t>. Пользователям запрещается:</w:t>
      </w:r>
    </w:p>
    <w:p w:rsidR="00EE2636" w:rsidRDefault="00EE2636" w:rsidP="002A65FA">
      <w:pPr>
        <w:pStyle w:val="1"/>
        <w:widowControl w:val="0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Использовать средства мобильной связи как фото- и (или) видеокамеру на уроках и во внеурочное время, различные программы звукозаписи, нарушая тем самым права участников образовательного процесса на неприкосновенность частной жизни;</w:t>
      </w:r>
    </w:p>
    <w:p w:rsidR="00EE2636" w:rsidRDefault="00EE2636" w:rsidP="002A65FA">
      <w:pPr>
        <w:pStyle w:val="1"/>
        <w:widowControl w:val="0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Слушать в помещениях школы радио и музыку без наушников.</w:t>
      </w:r>
    </w:p>
    <w:p w:rsidR="00EE2636" w:rsidRDefault="00EE2636" w:rsidP="002A65FA">
      <w:pPr>
        <w:pStyle w:val="1"/>
        <w:widowControl w:val="0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Демонстрировать фотографии, снимки, видеозаписи, оскорбляющие достоинство человека и пропагандирующие жестокость, насилие, сознательно наносить вред имиджу школы.</w:t>
      </w:r>
    </w:p>
    <w:p w:rsidR="00EE2636" w:rsidRDefault="00EE2636" w:rsidP="002A65FA">
      <w:pPr>
        <w:pStyle w:val="1"/>
        <w:widowControl w:val="0"/>
        <w:numPr>
          <w:ilvl w:val="0"/>
          <w:numId w:val="2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Подключать средства мобильной связи к электрическим сетям образовательной организации для зарядки.</w:t>
      </w:r>
    </w:p>
    <w:p w:rsidR="00EE2636" w:rsidRDefault="00EE2636" w:rsidP="002A65FA">
      <w:pPr>
        <w:pStyle w:val="1"/>
        <w:widowControl w:val="0"/>
        <w:spacing w:line="276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2A65FA">
      <w:pPr>
        <w:widowControl w:val="0"/>
        <w:spacing w:line="276" w:lineRule="auto"/>
        <w:jc w:val="center"/>
        <w:outlineLvl w:val="4"/>
        <w:rPr>
          <w:rFonts w:ascii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4.</w:t>
      </w:r>
      <w:r>
        <w:rPr>
          <w:rFonts w:ascii="Times New Roman" w:hAnsi="Times New Roman"/>
          <w:b/>
          <w:bCs/>
          <w:color w:val="000000"/>
          <w:sz w:val="24"/>
          <w:szCs w:val="24"/>
        </w:rPr>
        <w:t xml:space="preserve"> Отв</w:t>
      </w:r>
      <w:r w:rsidR="00133B32">
        <w:rPr>
          <w:rFonts w:ascii="Times New Roman" w:hAnsi="Times New Roman"/>
          <w:b/>
          <w:bCs/>
          <w:color w:val="000000"/>
          <w:sz w:val="24"/>
          <w:szCs w:val="24"/>
        </w:rPr>
        <w:t>етственность за нарушение положения</w:t>
      </w:r>
    </w:p>
    <w:p w:rsidR="00130485" w:rsidRDefault="00133B32" w:rsidP="002A65FA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4.1. За </w:t>
      </w:r>
      <w:r w:rsidR="0086203C">
        <w:rPr>
          <w:rFonts w:ascii="Times New Roman" w:hAnsi="Times New Roman"/>
          <w:sz w:val="24"/>
          <w:szCs w:val="24"/>
        </w:rPr>
        <w:t>нарушение настоящего</w:t>
      </w:r>
      <w:r>
        <w:rPr>
          <w:rFonts w:ascii="Times New Roman" w:hAnsi="Times New Roman"/>
          <w:sz w:val="24"/>
          <w:szCs w:val="24"/>
        </w:rPr>
        <w:t xml:space="preserve"> положения</w:t>
      </w:r>
      <w:r w:rsidR="00130485">
        <w:rPr>
          <w:rFonts w:ascii="Times New Roman" w:hAnsi="Times New Roman"/>
          <w:sz w:val="24"/>
          <w:szCs w:val="24"/>
        </w:rPr>
        <w:t xml:space="preserve"> пользователи средств мобильной связи несут ответственность в соответствии с действующим законодательством Российской Федерации, уставом и локальным</w:t>
      </w:r>
      <w:r w:rsidR="0015283F">
        <w:rPr>
          <w:rFonts w:ascii="Times New Roman" w:hAnsi="Times New Roman"/>
          <w:sz w:val="24"/>
          <w:szCs w:val="24"/>
        </w:rPr>
        <w:t>и нормативными актами школы</w:t>
      </w:r>
      <w:r w:rsidR="00130485">
        <w:rPr>
          <w:rFonts w:ascii="Times New Roman" w:hAnsi="Times New Roman"/>
          <w:sz w:val="24"/>
          <w:szCs w:val="24"/>
        </w:rPr>
        <w:t>.</w:t>
      </w:r>
    </w:p>
    <w:p w:rsidR="00130485" w:rsidRDefault="00130485" w:rsidP="009914FD">
      <w:pPr>
        <w:widowControl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4.2. За однократное нарушение педагогич</w:t>
      </w:r>
      <w:r w:rsidR="00133B32">
        <w:rPr>
          <w:rFonts w:ascii="Times New Roman" w:hAnsi="Times New Roman"/>
          <w:sz w:val="24"/>
          <w:szCs w:val="24"/>
        </w:rPr>
        <w:t>еский работник ш</w:t>
      </w:r>
      <w:r>
        <w:rPr>
          <w:rFonts w:ascii="Times New Roman" w:hAnsi="Times New Roman"/>
          <w:sz w:val="24"/>
          <w:szCs w:val="24"/>
        </w:rPr>
        <w:t xml:space="preserve">колы должен сделать </w:t>
      </w:r>
      <w:r w:rsidR="004D78D6">
        <w:rPr>
          <w:rFonts w:ascii="Times New Roman" w:hAnsi="Times New Roman"/>
          <w:sz w:val="24"/>
          <w:szCs w:val="24"/>
        </w:rPr>
        <w:t>обучающемуся</w:t>
      </w:r>
      <w:r>
        <w:rPr>
          <w:rFonts w:ascii="Times New Roman" w:hAnsi="Times New Roman"/>
          <w:sz w:val="24"/>
          <w:szCs w:val="24"/>
        </w:rPr>
        <w:t xml:space="preserve"> замечание и довести</w:t>
      </w:r>
      <w:r w:rsidR="00133B32">
        <w:rPr>
          <w:rFonts w:ascii="Times New Roman" w:hAnsi="Times New Roman"/>
          <w:sz w:val="24"/>
          <w:szCs w:val="24"/>
        </w:rPr>
        <w:t xml:space="preserve"> факт нарушения настоящего положения</w:t>
      </w:r>
      <w:r>
        <w:rPr>
          <w:rFonts w:ascii="Times New Roman" w:hAnsi="Times New Roman"/>
          <w:sz w:val="24"/>
          <w:szCs w:val="24"/>
        </w:rPr>
        <w:t xml:space="preserve"> в виде докладной </w:t>
      </w:r>
      <w:r w:rsidR="0015283F">
        <w:rPr>
          <w:rFonts w:ascii="Times New Roman" w:hAnsi="Times New Roman"/>
          <w:sz w:val="24"/>
          <w:szCs w:val="24"/>
        </w:rPr>
        <w:t>до сведения директора школы</w:t>
      </w:r>
      <w:r>
        <w:rPr>
          <w:rFonts w:ascii="Times New Roman" w:hAnsi="Times New Roman"/>
          <w:sz w:val="24"/>
          <w:szCs w:val="24"/>
        </w:rPr>
        <w:t xml:space="preserve"> (с написанием объяснительной </w:t>
      </w:r>
      <w:r w:rsidR="004D78D6">
        <w:rPr>
          <w:rFonts w:ascii="Times New Roman" w:hAnsi="Times New Roman"/>
          <w:sz w:val="24"/>
          <w:szCs w:val="24"/>
        </w:rPr>
        <w:t>обучающегося</w:t>
      </w:r>
      <w:r>
        <w:rPr>
          <w:rFonts w:ascii="Times New Roman" w:hAnsi="Times New Roman"/>
          <w:sz w:val="24"/>
          <w:szCs w:val="24"/>
        </w:rPr>
        <w:t>).</w:t>
      </w:r>
    </w:p>
    <w:p w:rsidR="00EE2636" w:rsidRPr="00EE2636" w:rsidRDefault="00EE2636" w:rsidP="00EE2636">
      <w:pPr>
        <w:widowControl w:val="0"/>
        <w:suppressAutoHyphens/>
        <w:spacing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E2636">
        <w:rPr>
          <w:rFonts w:ascii="Times New Roman" w:hAnsi="Times New Roman"/>
          <w:sz w:val="24"/>
          <w:szCs w:val="24"/>
          <w:lang w:eastAsia="ar-SA"/>
        </w:rPr>
        <w:t xml:space="preserve">4.3. За неоднократное нарушение педагогический работник </w:t>
      </w:r>
      <w:r>
        <w:rPr>
          <w:rFonts w:ascii="Times New Roman" w:hAnsi="Times New Roman"/>
          <w:sz w:val="24"/>
          <w:szCs w:val="24"/>
          <w:lang w:eastAsia="ar-SA"/>
        </w:rPr>
        <w:t>школы</w:t>
      </w:r>
      <w:r w:rsidRPr="00EE2636">
        <w:rPr>
          <w:rFonts w:ascii="Times New Roman" w:hAnsi="Times New Roman"/>
          <w:sz w:val="24"/>
          <w:szCs w:val="24"/>
          <w:lang w:eastAsia="ar-SA"/>
        </w:rPr>
        <w:t xml:space="preserve"> доводит факт нарушения настоящего Положения в виде докладной до сведения директора школы (с написанием объяснительной обучающегося). Проводится разъяснительная работа с обучающимся, в т.ч.  в присутствии родителей (законных представителей).</w:t>
      </w:r>
    </w:p>
    <w:p w:rsidR="00EE2636" w:rsidRPr="00EE2636" w:rsidRDefault="00EE2636" w:rsidP="00EE2636">
      <w:pPr>
        <w:widowControl w:val="0"/>
        <w:suppressAutoHyphens/>
        <w:spacing w:line="276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E2636">
        <w:rPr>
          <w:rFonts w:ascii="Times New Roman" w:hAnsi="Times New Roman"/>
          <w:sz w:val="24"/>
          <w:szCs w:val="24"/>
          <w:lang w:eastAsia="ar-SA"/>
        </w:rPr>
        <w:t>4.4. В случаях систематических нарушений со стороны обучающегося вопрос рассматривается комиссией по урегулированию споров между участниками образовательных отношений, которая принимает решение о привлечении к дисциплинарной ответственности.</w:t>
      </w:r>
    </w:p>
    <w:p w:rsidR="00EE2636" w:rsidRPr="00EE2636" w:rsidRDefault="00EE2636" w:rsidP="00EE2636">
      <w:pPr>
        <w:widowControl w:val="0"/>
        <w:suppressAutoHyphens/>
        <w:spacing w:line="276" w:lineRule="auto"/>
        <w:jc w:val="both"/>
        <w:rPr>
          <w:rFonts w:ascii="Times New Roman" w:hAnsi="Times New Roman"/>
          <w:b/>
          <w:sz w:val="24"/>
          <w:szCs w:val="24"/>
          <w:lang w:eastAsia="ar-SA"/>
        </w:rPr>
      </w:pPr>
      <w:r w:rsidRPr="00EE2636">
        <w:rPr>
          <w:rFonts w:ascii="Times New Roman" w:hAnsi="Times New Roman"/>
          <w:sz w:val="24"/>
          <w:szCs w:val="24"/>
          <w:lang w:eastAsia="ar-SA"/>
        </w:rPr>
        <w:t xml:space="preserve">4.5. Сотруднику </w:t>
      </w:r>
      <w:r>
        <w:rPr>
          <w:rFonts w:ascii="Times New Roman" w:hAnsi="Times New Roman"/>
          <w:sz w:val="24"/>
          <w:szCs w:val="24"/>
          <w:lang w:eastAsia="ar-SA"/>
        </w:rPr>
        <w:t>школы</w:t>
      </w:r>
      <w:r w:rsidRPr="00EE2636">
        <w:rPr>
          <w:rFonts w:ascii="Times New Roman" w:hAnsi="Times New Roman"/>
          <w:sz w:val="24"/>
          <w:szCs w:val="24"/>
          <w:lang w:eastAsia="ar-SA"/>
        </w:rPr>
        <w:t xml:space="preserve">, неоднократно нарушевшему Положение, выносится дисциплинарное взыскание. </w:t>
      </w:r>
    </w:p>
    <w:p w:rsidR="00EE2636" w:rsidRDefault="00EE2636" w:rsidP="009914FD">
      <w:pPr>
        <w:widowControl w:val="0"/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9914FD">
      <w:pPr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130485" w:rsidRDefault="00133B32" w:rsidP="0086203C">
      <w:pPr>
        <w:pStyle w:val="a3"/>
        <w:shd w:val="clear" w:color="auto" w:fill="FFFFFF"/>
        <w:spacing w:before="0" w:beforeAutospacing="0" w:after="0" w:afterAutospacing="0" w:line="276" w:lineRule="auto"/>
        <w:ind w:firstLine="0"/>
        <w:jc w:val="center"/>
        <w:rPr>
          <w:b/>
        </w:rPr>
      </w:pPr>
      <w:r>
        <w:rPr>
          <w:b/>
        </w:rPr>
        <w:t>5. Срок действия положения</w:t>
      </w:r>
    </w:p>
    <w:p w:rsidR="0086203C" w:rsidRDefault="0086203C" w:rsidP="0086203C">
      <w:pPr>
        <w:pStyle w:val="a3"/>
        <w:shd w:val="clear" w:color="auto" w:fill="FFFFFF"/>
        <w:spacing w:before="0" w:beforeAutospacing="0" w:after="0" w:afterAutospacing="0" w:line="276" w:lineRule="auto"/>
        <w:ind w:firstLine="0"/>
        <w:jc w:val="center"/>
        <w:rPr>
          <w:b/>
        </w:rPr>
      </w:pPr>
    </w:p>
    <w:p w:rsidR="00130485" w:rsidRDefault="0086203C" w:rsidP="0086203C">
      <w:pPr>
        <w:pStyle w:val="a3"/>
        <w:shd w:val="clear" w:color="auto" w:fill="FFFFFF"/>
        <w:spacing w:before="0" w:beforeAutospacing="0" w:after="0" w:afterAutospacing="0" w:line="276" w:lineRule="auto"/>
        <w:ind w:firstLine="0"/>
      </w:pPr>
      <w:r>
        <w:t xml:space="preserve">5.1. </w:t>
      </w:r>
      <w:r w:rsidR="00133B32">
        <w:t>Настоящее положение имее</w:t>
      </w:r>
      <w:r w:rsidR="00130485">
        <w:t>т неограниченный срок действия.</w:t>
      </w:r>
    </w:p>
    <w:p w:rsidR="00130485" w:rsidRDefault="00130485" w:rsidP="009914FD">
      <w:pPr>
        <w:pStyle w:val="a3"/>
        <w:shd w:val="clear" w:color="auto" w:fill="FFFFFF"/>
        <w:spacing w:before="0" w:beforeAutospacing="0" w:after="0" w:afterAutospacing="0" w:line="276" w:lineRule="auto"/>
        <w:ind w:firstLine="0"/>
      </w:pPr>
      <w:r>
        <w:t>5.2.</w:t>
      </w:r>
      <w:r w:rsidR="0086203C">
        <w:t xml:space="preserve"> Настоящее положение действу</w:t>
      </w:r>
      <w:r w:rsidR="002A65FA">
        <w:t>е</w:t>
      </w:r>
      <w:r w:rsidR="0086203C">
        <w:t>т</w:t>
      </w:r>
      <w:r>
        <w:t xml:space="preserve"> до внесения изменений и дополнений.</w:t>
      </w: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130485" w:rsidRDefault="00130485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E62FDE" w:rsidRDefault="00E62FDE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E62FDE" w:rsidRDefault="00E62FDE" w:rsidP="00130485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:rsidR="0086203C" w:rsidRDefault="0086203C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86203C" w:rsidRDefault="0086203C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F48E0" w:rsidRDefault="005F48E0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F48E0" w:rsidRDefault="005F48E0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F48E0" w:rsidRDefault="005F48E0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F48E0" w:rsidRDefault="005F48E0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5F48E0" w:rsidRDefault="005F48E0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994313" w:rsidRDefault="00994313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994313" w:rsidRDefault="00994313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994313" w:rsidRDefault="00994313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994313" w:rsidRDefault="00994313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994313" w:rsidRDefault="00994313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994313" w:rsidRDefault="00994313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994313" w:rsidRDefault="00994313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2A65FA" w:rsidRDefault="002A65FA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2A65FA" w:rsidRDefault="002A65FA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2A65FA" w:rsidRDefault="002A65FA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2A65FA" w:rsidRDefault="002A65FA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2A65FA" w:rsidRDefault="002A65FA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2A65FA" w:rsidRDefault="002A65FA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2A65FA" w:rsidRDefault="002A65FA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2A65FA" w:rsidRDefault="002A65FA" w:rsidP="00994313">
      <w:pPr>
        <w:widowControl w:val="0"/>
        <w:tabs>
          <w:tab w:val="left" w:pos="3585"/>
        </w:tabs>
        <w:autoSpaceDE w:val="0"/>
        <w:autoSpaceDN w:val="0"/>
        <w:adjustRightInd w:val="0"/>
        <w:spacing w:after="0" w:line="276" w:lineRule="auto"/>
        <w:rPr>
          <w:rFonts w:ascii="Times New Roman" w:hAnsi="Times New Roman"/>
          <w:sz w:val="24"/>
          <w:szCs w:val="24"/>
        </w:rPr>
      </w:pPr>
    </w:p>
    <w:p w:rsidR="00994313" w:rsidRDefault="00994313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E62FDE" w:rsidRDefault="00E62FDE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№1</w:t>
      </w:r>
    </w:p>
    <w:p w:rsidR="00E62FDE" w:rsidRDefault="00E62FDE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sz w:val="24"/>
          <w:szCs w:val="24"/>
        </w:rPr>
      </w:pPr>
    </w:p>
    <w:p w:rsidR="00E62FDE" w:rsidRPr="00E62FDE" w:rsidRDefault="00E62FDE" w:rsidP="00E62FDE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E62FDE">
        <w:rPr>
          <w:rFonts w:ascii="Times New Roman" w:hAnsi="Times New Roman"/>
          <w:b/>
          <w:sz w:val="24"/>
          <w:szCs w:val="24"/>
        </w:rPr>
        <w:t>Памятка для обучающихся, родителей и педагогических работников по профилактике неблагоприятных для здоровья и обучения детей эффектов от воздействия устройств мобильной связи</w:t>
      </w:r>
    </w:p>
    <w:p w:rsidR="008778B2" w:rsidRDefault="008778B2">
      <w:pPr>
        <w:rPr>
          <w:rFonts w:ascii="Times New Roman" w:hAnsi="Times New Roman"/>
          <w:sz w:val="24"/>
          <w:szCs w:val="24"/>
        </w:rPr>
      </w:pPr>
    </w:p>
    <w:p w:rsidR="00E62FDE" w:rsidRPr="0086203C" w:rsidRDefault="00E62FDE" w:rsidP="002A65FA">
      <w:pPr>
        <w:pStyle w:val="a5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Исключение ношения устройств мобильной связи на шее, поясе, в карманах одежды с целью снижения</w:t>
      </w:r>
      <w:r w:rsidR="0021078A" w:rsidRPr="0086203C">
        <w:rPr>
          <w:rFonts w:ascii="Times New Roman" w:hAnsi="Times New Roman"/>
          <w:sz w:val="24"/>
          <w:szCs w:val="24"/>
        </w:rPr>
        <w:t xml:space="preserve"> негативного влияния на здоровье.</w:t>
      </w:r>
    </w:p>
    <w:p w:rsidR="0021078A" w:rsidRPr="0086203C" w:rsidRDefault="0021078A" w:rsidP="002A65FA">
      <w:pPr>
        <w:pStyle w:val="a5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Максимальное сокращение времени контакта с устройствами мобильной связи.</w:t>
      </w:r>
    </w:p>
    <w:p w:rsidR="0021078A" w:rsidRPr="0086203C" w:rsidRDefault="0021078A" w:rsidP="002A65FA">
      <w:pPr>
        <w:pStyle w:val="a5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Максимальное удаление устройств мобильной связи от головы в момент соединения и разговора (с использованием громкой связи и гарнитуры).</w:t>
      </w:r>
    </w:p>
    <w:p w:rsidR="0021078A" w:rsidRPr="0086203C" w:rsidRDefault="0021078A" w:rsidP="002A65FA">
      <w:pPr>
        <w:pStyle w:val="a5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 xml:space="preserve">Максимальное ограничение звонков </w:t>
      </w:r>
      <w:r w:rsidR="0086203C" w:rsidRPr="0086203C">
        <w:rPr>
          <w:rFonts w:ascii="Times New Roman" w:hAnsi="Times New Roman"/>
          <w:sz w:val="24"/>
          <w:szCs w:val="24"/>
        </w:rPr>
        <w:t>с устройств</w:t>
      </w:r>
      <w:r w:rsidRPr="0086203C">
        <w:rPr>
          <w:rFonts w:ascii="Times New Roman" w:hAnsi="Times New Roman"/>
          <w:sz w:val="24"/>
          <w:szCs w:val="24"/>
        </w:rPr>
        <w:t xml:space="preserve"> мобильной связи в условиях неустойчивого приема сигнала сотовой связи (автобус, метро, поезд, автомобиль).</w:t>
      </w:r>
    </w:p>
    <w:p w:rsidR="0021078A" w:rsidRDefault="0086203C" w:rsidP="002A65FA">
      <w:pPr>
        <w:pStyle w:val="a5"/>
        <w:numPr>
          <w:ilvl w:val="0"/>
          <w:numId w:val="18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86203C">
        <w:rPr>
          <w:rFonts w:ascii="Times New Roman" w:hAnsi="Times New Roman"/>
          <w:sz w:val="24"/>
          <w:szCs w:val="24"/>
        </w:rPr>
        <w:t>Размещение устройств</w:t>
      </w:r>
      <w:r w:rsidR="0021078A" w:rsidRPr="0086203C">
        <w:rPr>
          <w:rFonts w:ascii="Times New Roman" w:hAnsi="Times New Roman"/>
          <w:sz w:val="24"/>
          <w:szCs w:val="24"/>
        </w:rPr>
        <w:t xml:space="preserve"> мобильной связи на ночь на расстоянии более 2 метров от головы.</w:t>
      </w: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0F2BF5">
        <w:rPr>
          <w:rFonts w:ascii="Times New Roman" w:hAnsi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9264" behindDoc="0" locked="0" layoutInCell="1" allowOverlap="1" wp14:anchorId="5BD8A979" wp14:editId="21EA75B4">
            <wp:simplePos x="0" y="0"/>
            <wp:positionH relativeFrom="margin">
              <wp:posOffset>-1653540</wp:posOffset>
            </wp:positionH>
            <wp:positionV relativeFrom="margin">
              <wp:posOffset>930275</wp:posOffset>
            </wp:positionV>
            <wp:extent cx="8851265" cy="6584315"/>
            <wp:effectExtent l="0" t="9525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04" t="1938"/>
                    <a:stretch/>
                  </pic:blipFill>
                  <pic:spPr bwMode="auto">
                    <a:xfrm rot="16200000">
                      <a:off x="0" y="0"/>
                      <a:ext cx="8851265" cy="658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:rsidR="000F2BF5" w:rsidRPr="000F2BF5" w:rsidRDefault="000F2BF5" w:rsidP="000F2BF5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sectPr w:rsidR="000F2BF5" w:rsidRPr="000F2BF5" w:rsidSect="008778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12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6"/>
    <w:multiLevelType w:val="multilevel"/>
    <w:tmpl w:val="00000006"/>
    <w:name w:val="WW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2">
    <w:nsid w:val="00000007"/>
    <w:multiLevelType w:val="multilevel"/>
    <w:tmpl w:val="00000007"/>
    <w:name w:val="WWNum17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AB5760B"/>
    <w:multiLevelType w:val="hybridMultilevel"/>
    <w:tmpl w:val="8D509FF2"/>
    <w:lvl w:ilvl="0" w:tplc="28C2E658">
      <w:numFmt w:val="bullet"/>
      <w:lvlText w:val="•"/>
      <w:lvlJc w:val="left"/>
      <w:pPr>
        <w:ind w:left="862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>
    <w:nsid w:val="0C7A6118"/>
    <w:multiLevelType w:val="hybridMultilevel"/>
    <w:tmpl w:val="5C98A8C4"/>
    <w:lvl w:ilvl="0" w:tplc="04190001">
      <w:start w:val="1"/>
      <w:numFmt w:val="bullet"/>
      <w:lvlText w:val=""/>
      <w:lvlJc w:val="left"/>
      <w:pPr>
        <w:ind w:left="43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DD4309D"/>
    <w:multiLevelType w:val="hybridMultilevel"/>
    <w:tmpl w:val="858E1B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614057"/>
    <w:multiLevelType w:val="hybridMultilevel"/>
    <w:tmpl w:val="FB988E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4704AE1"/>
    <w:multiLevelType w:val="hybridMultilevel"/>
    <w:tmpl w:val="AB7430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ED059C"/>
    <w:multiLevelType w:val="multilevel"/>
    <w:tmpl w:val="F9B42F50"/>
    <w:lvl w:ilvl="0">
      <w:start w:val="1"/>
      <w:numFmt w:val="decimal"/>
      <w:lvlText w:val="%1."/>
      <w:lvlJc w:val="left"/>
      <w:pPr>
        <w:ind w:left="360" w:hanging="360"/>
      </w:pPr>
      <w:rPr>
        <w:color w:val="auto"/>
        <w:sz w:val="24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color w:val="auto"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auto"/>
        <w:sz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color w:val="auto"/>
        <w:sz w:val="24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color w:val="auto"/>
        <w:sz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color w:val="auto"/>
        <w:sz w:val="24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color w:val="auto"/>
        <w:sz w:val="24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color w:val="auto"/>
        <w:sz w:val="24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color w:val="auto"/>
        <w:sz w:val="24"/>
      </w:rPr>
    </w:lvl>
  </w:abstractNum>
  <w:abstractNum w:abstractNumId="9">
    <w:nsid w:val="291306D5"/>
    <w:multiLevelType w:val="hybridMultilevel"/>
    <w:tmpl w:val="85BE68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D056705"/>
    <w:multiLevelType w:val="hybridMultilevel"/>
    <w:tmpl w:val="01184D8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0B3E92"/>
    <w:multiLevelType w:val="hybridMultilevel"/>
    <w:tmpl w:val="7424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A62058"/>
    <w:multiLevelType w:val="hybridMultilevel"/>
    <w:tmpl w:val="0DBC5F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3097842"/>
    <w:multiLevelType w:val="hybridMultilevel"/>
    <w:tmpl w:val="9AE60E10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C61DA4"/>
    <w:multiLevelType w:val="hybridMultilevel"/>
    <w:tmpl w:val="AE080D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8320C43"/>
    <w:multiLevelType w:val="hybridMultilevel"/>
    <w:tmpl w:val="2076B32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8D03C65"/>
    <w:multiLevelType w:val="hybridMultilevel"/>
    <w:tmpl w:val="9F086D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B17E5D"/>
    <w:multiLevelType w:val="hybridMultilevel"/>
    <w:tmpl w:val="30965178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8">
    <w:nsid w:val="6D552629"/>
    <w:multiLevelType w:val="hybridMultilevel"/>
    <w:tmpl w:val="459AAA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D10A2C"/>
    <w:multiLevelType w:val="hybridMultilevel"/>
    <w:tmpl w:val="F7A07194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BF54043"/>
    <w:multiLevelType w:val="hybridMultilevel"/>
    <w:tmpl w:val="F6A48182"/>
    <w:lvl w:ilvl="0" w:tplc="28C2E658">
      <w:numFmt w:val="bullet"/>
      <w:lvlText w:val="•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17"/>
  </w:num>
  <w:num w:numId="10">
    <w:abstractNumId w:val="7"/>
  </w:num>
  <w:num w:numId="11">
    <w:abstractNumId w:val="18"/>
  </w:num>
  <w:num w:numId="12">
    <w:abstractNumId w:val="10"/>
  </w:num>
  <w:num w:numId="13">
    <w:abstractNumId w:val="19"/>
  </w:num>
  <w:num w:numId="14">
    <w:abstractNumId w:val="3"/>
  </w:num>
  <w:num w:numId="15">
    <w:abstractNumId w:val="13"/>
  </w:num>
  <w:num w:numId="16">
    <w:abstractNumId w:val="15"/>
  </w:num>
  <w:num w:numId="17">
    <w:abstractNumId w:val="20"/>
  </w:num>
  <w:num w:numId="18">
    <w:abstractNumId w:val="5"/>
  </w:num>
  <w:num w:numId="19">
    <w:abstractNumId w:val="0"/>
  </w:num>
  <w:num w:numId="20">
    <w:abstractNumId w:val="1"/>
  </w:num>
  <w:num w:numId="21">
    <w:abstractNumId w:val="2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hideSpellingErrors/>
  <w:hideGrammaticalErrors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485"/>
    <w:rsid w:val="00024A7B"/>
    <w:rsid w:val="00024AE8"/>
    <w:rsid w:val="00085DD0"/>
    <w:rsid w:val="000B65DF"/>
    <w:rsid w:val="000C6619"/>
    <w:rsid w:val="000F2BF5"/>
    <w:rsid w:val="00130485"/>
    <w:rsid w:val="00133B32"/>
    <w:rsid w:val="0015283F"/>
    <w:rsid w:val="0017711F"/>
    <w:rsid w:val="001E2ED7"/>
    <w:rsid w:val="002069C4"/>
    <w:rsid w:val="0021078A"/>
    <w:rsid w:val="00270E67"/>
    <w:rsid w:val="00287AD3"/>
    <w:rsid w:val="002A65FA"/>
    <w:rsid w:val="002B0AE4"/>
    <w:rsid w:val="002B477C"/>
    <w:rsid w:val="00384949"/>
    <w:rsid w:val="003A0F41"/>
    <w:rsid w:val="00456183"/>
    <w:rsid w:val="0048298A"/>
    <w:rsid w:val="00483772"/>
    <w:rsid w:val="00493F71"/>
    <w:rsid w:val="004D78D6"/>
    <w:rsid w:val="005C6451"/>
    <w:rsid w:val="005F0057"/>
    <w:rsid w:val="005F48E0"/>
    <w:rsid w:val="006F2F6B"/>
    <w:rsid w:val="0076639A"/>
    <w:rsid w:val="0086203C"/>
    <w:rsid w:val="008778B2"/>
    <w:rsid w:val="00890E0B"/>
    <w:rsid w:val="008A65D5"/>
    <w:rsid w:val="008C1BEE"/>
    <w:rsid w:val="00916B04"/>
    <w:rsid w:val="00954E24"/>
    <w:rsid w:val="009640B2"/>
    <w:rsid w:val="009914FD"/>
    <w:rsid w:val="00994313"/>
    <w:rsid w:val="009F7FB4"/>
    <w:rsid w:val="00A47944"/>
    <w:rsid w:val="00A52A99"/>
    <w:rsid w:val="00AC49EF"/>
    <w:rsid w:val="00AD7232"/>
    <w:rsid w:val="00AF35F2"/>
    <w:rsid w:val="00B67E7F"/>
    <w:rsid w:val="00B76600"/>
    <w:rsid w:val="00BB5744"/>
    <w:rsid w:val="00C25E90"/>
    <w:rsid w:val="00C747F9"/>
    <w:rsid w:val="00C83F10"/>
    <w:rsid w:val="00CD4136"/>
    <w:rsid w:val="00D50ECB"/>
    <w:rsid w:val="00D938C6"/>
    <w:rsid w:val="00DA4A7C"/>
    <w:rsid w:val="00E04C30"/>
    <w:rsid w:val="00E5738A"/>
    <w:rsid w:val="00E62FDE"/>
    <w:rsid w:val="00ED48BC"/>
    <w:rsid w:val="00ED7A19"/>
    <w:rsid w:val="00EE2636"/>
    <w:rsid w:val="00F46E1A"/>
    <w:rsid w:val="00FA3DC0"/>
    <w:rsid w:val="00FC3392"/>
    <w:rsid w:val="00FC57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85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485"/>
    <w:pPr>
      <w:spacing w:before="100" w:beforeAutospacing="1" w:after="100" w:afterAutospacing="1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30485"/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130485"/>
    <w:pPr>
      <w:autoSpaceDE w:val="0"/>
      <w:autoSpaceDN w:val="0"/>
      <w:spacing w:after="0" w:line="240" w:lineRule="auto"/>
      <w:ind w:left="720"/>
      <w:contextualSpacing/>
    </w:pPr>
    <w:rPr>
      <w:sz w:val="20"/>
      <w:szCs w:val="20"/>
      <w:lang w:eastAsia="ru-RU"/>
    </w:rPr>
  </w:style>
  <w:style w:type="table" w:styleId="a6">
    <w:name w:val="Table Grid"/>
    <w:basedOn w:val="a1"/>
    <w:uiPriority w:val="59"/>
    <w:rsid w:val="00D938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EE2636"/>
    <w:pPr>
      <w:suppressAutoHyphens/>
      <w:spacing w:after="0" w:line="100" w:lineRule="atLeast"/>
      <w:ind w:left="720"/>
    </w:pPr>
    <w:rPr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AF35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F35F2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485"/>
    <w:pPr>
      <w:spacing w:after="160" w:line="256" w:lineRule="auto"/>
    </w:pPr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485"/>
    <w:pPr>
      <w:spacing w:before="100" w:beforeAutospacing="1" w:after="100" w:afterAutospacing="1" w:line="240" w:lineRule="auto"/>
      <w:ind w:firstLine="567"/>
      <w:jc w:val="both"/>
    </w:pPr>
    <w:rPr>
      <w:rFonts w:ascii="Times New Roman" w:hAnsi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130485"/>
    <w:rPr>
      <w:rFonts w:ascii="Calibri" w:eastAsia="Times New Roman" w:hAnsi="Calibri" w:cs="Times New Roman"/>
    </w:rPr>
  </w:style>
  <w:style w:type="paragraph" w:styleId="a5">
    <w:name w:val="List Paragraph"/>
    <w:basedOn w:val="a"/>
    <w:uiPriority w:val="34"/>
    <w:qFormat/>
    <w:rsid w:val="00130485"/>
    <w:pPr>
      <w:autoSpaceDE w:val="0"/>
      <w:autoSpaceDN w:val="0"/>
      <w:spacing w:after="0" w:line="240" w:lineRule="auto"/>
      <w:ind w:left="720"/>
      <w:contextualSpacing/>
    </w:pPr>
    <w:rPr>
      <w:sz w:val="20"/>
      <w:szCs w:val="20"/>
      <w:lang w:eastAsia="ru-RU"/>
    </w:rPr>
  </w:style>
  <w:style w:type="table" w:styleId="a6">
    <w:name w:val="Table Grid"/>
    <w:basedOn w:val="a1"/>
    <w:uiPriority w:val="59"/>
    <w:rsid w:val="00D938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Абзац списка1"/>
    <w:basedOn w:val="a"/>
    <w:rsid w:val="00EE2636"/>
    <w:pPr>
      <w:suppressAutoHyphens/>
      <w:spacing w:after="0" w:line="100" w:lineRule="atLeast"/>
      <w:ind w:left="720"/>
    </w:pPr>
    <w:rPr>
      <w:sz w:val="20"/>
      <w:szCs w:val="20"/>
      <w:lang w:eastAsia="ar-SA"/>
    </w:rPr>
  </w:style>
  <w:style w:type="paragraph" w:styleId="a7">
    <w:name w:val="Balloon Text"/>
    <w:basedOn w:val="a"/>
    <w:link w:val="a8"/>
    <w:uiPriority w:val="99"/>
    <w:semiHidden/>
    <w:unhideWhenUsed/>
    <w:rsid w:val="00AF35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F35F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232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styles" Target="styles.xml"/><Relationship Id="rId7" Type="http://schemas.openxmlformats.org/officeDocument/2006/relationships/image" Target="media/image1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BC0C5E-0198-4A1D-A82A-7FE6C3E0A8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1088</Words>
  <Characters>6208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Анастасия Сергеевна</dc:creator>
  <cp:lastModifiedBy>user</cp:lastModifiedBy>
  <cp:revision>2</cp:revision>
  <cp:lastPrinted>2021-12-22T07:40:00Z</cp:lastPrinted>
  <dcterms:created xsi:type="dcterms:W3CDTF">2021-12-22T13:21:00Z</dcterms:created>
  <dcterms:modified xsi:type="dcterms:W3CDTF">2021-12-22T13:21:00Z</dcterms:modified>
</cp:coreProperties>
</file>