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</w:t>
      </w:r>
      <w:r w:rsidR="003227C5">
        <w:rPr>
          <w:b/>
          <w:sz w:val="24"/>
          <w:szCs w:val="24"/>
        </w:rPr>
        <w:t>ИСТОРИЯ</w:t>
      </w:r>
      <w:r>
        <w:rPr>
          <w:b/>
          <w:bCs/>
          <w:sz w:val="24"/>
          <w:szCs w:val="24"/>
        </w:rPr>
        <w:t>» 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</w:t>
      </w:r>
      <w:r w:rsidR="003227C5">
        <w:rPr>
          <w:b/>
          <w:sz w:val="24"/>
          <w:szCs w:val="24"/>
        </w:rPr>
        <w:t>ИСТОРИЯ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r w:rsidRPr="003227C5">
        <w:rPr>
          <w:b/>
          <w:sz w:val="28"/>
          <w:szCs w:val="28"/>
        </w:rPr>
        <w:t>Личностные результаты обучения</w:t>
      </w: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 xml:space="preserve">- представление о видах идентичности, актуальных для становления человечества и общества, для жизни в современном поликультурном мире; 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 xml:space="preserve">- приобщение к истокам культурно-исторического наследия человечества, интерес к его познанию за рамками учебного курса и школьного обучения; 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 xml:space="preserve">- освоение гуманистических традиций и ценностей, уважение к личности, правам и свободам человека, культурам разных народов; 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- опыт эмоционально-ценностного и творческого отношения к фактам прошлого и историческим источникам, способам изучения и охраны.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proofErr w:type="spellStart"/>
      <w:r w:rsidRPr="003227C5">
        <w:rPr>
          <w:b/>
          <w:sz w:val="28"/>
          <w:szCs w:val="28"/>
        </w:rPr>
        <w:t>Метапредметные</w:t>
      </w:r>
      <w:proofErr w:type="spellEnd"/>
      <w:r w:rsidRPr="003227C5">
        <w:rPr>
          <w:b/>
          <w:sz w:val="28"/>
          <w:szCs w:val="28"/>
        </w:rPr>
        <w:t xml:space="preserve"> результаты обучения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r w:rsidRPr="003227C5">
        <w:rPr>
          <w:b/>
          <w:sz w:val="28"/>
          <w:szCs w:val="28"/>
        </w:rPr>
        <w:t>Регулятивные УУД: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4) Умение оценивать правильность выполнения учебной задачи, собственные возможности её решения.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 xml:space="preserve">5) Владение основами самоконтроля, самооценки, принятия решений и осуществления осознанного выбора в учебной и познавательной деятельности. 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r w:rsidRPr="003227C5">
        <w:rPr>
          <w:b/>
          <w:sz w:val="28"/>
          <w:szCs w:val="28"/>
        </w:rPr>
        <w:t>Познавательные УУД: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1)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умозаключения (индуктивные, дедуктивные и по аналогии) и делать выводы.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2) Умение создавать, применять и преобразовывать знаки и символы, модели и схемы для решения учебных и познавательных задач.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r w:rsidRPr="003227C5">
        <w:rPr>
          <w:b/>
          <w:sz w:val="28"/>
          <w:szCs w:val="28"/>
        </w:rPr>
        <w:t xml:space="preserve">Коммуникативные </w:t>
      </w:r>
      <w:proofErr w:type="gramStart"/>
      <w:r w:rsidRPr="003227C5">
        <w:rPr>
          <w:b/>
          <w:sz w:val="28"/>
          <w:szCs w:val="28"/>
        </w:rPr>
        <w:t>УУД :</w:t>
      </w:r>
      <w:proofErr w:type="gramEnd"/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1)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2)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b/>
          <w:sz w:val="28"/>
          <w:szCs w:val="28"/>
        </w:rPr>
      </w:pPr>
      <w:r w:rsidRPr="003227C5">
        <w:rPr>
          <w:b/>
          <w:sz w:val="28"/>
          <w:szCs w:val="28"/>
        </w:rPr>
        <w:t>Предметные результаты обучения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Требования к предметным результатам освоения базового курса истории отражают: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–</w:t>
      </w:r>
      <w:r w:rsidRPr="003227C5">
        <w:rPr>
          <w:sz w:val="28"/>
          <w:szCs w:val="28"/>
        </w:rPr>
        <w:tab/>
      </w:r>
      <w:proofErr w:type="spellStart"/>
      <w:r w:rsidRPr="003227C5">
        <w:rPr>
          <w:sz w:val="28"/>
          <w:szCs w:val="28"/>
        </w:rPr>
        <w:t>сформированность</w:t>
      </w:r>
      <w:proofErr w:type="spellEnd"/>
      <w:r w:rsidRPr="003227C5">
        <w:rPr>
          <w:sz w:val="28"/>
          <w:szCs w:val="28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–</w:t>
      </w:r>
      <w:r w:rsidRPr="003227C5">
        <w:rPr>
          <w:sz w:val="28"/>
          <w:szCs w:val="28"/>
        </w:rPr>
        <w:tab/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–</w:t>
      </w:r>
      <w:r w:rsidRPr="003227C5">
        <w:rPr>
          <w:sz w:val="28"/>
          <w:szCs w:val="28"/>
        </w:rPr>
        <w:tab/>
      </w:r>
      <w:proofErr w:type="spellStart"/>
      <w:r w:rsidRPr="003227C5">
        <w:rPr>
          <w:sz w:val="28"/>
          <w:szCs w:val="28"/>
        </w:rPr>
        <w:t>сформированность</w:t>
      </w:r>
      <w:proofErr w:type="spellEnd"/>
      <w:r w:rsidRPr="003227C5">
        <w:rPr>
          <w:sz w:val="28"/>
          <w:szCs w:val="28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3227C5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–</w:t>
      </w:r>
      <w:r w:rsidRPr="003227C5">
        <w:rPr>
          <w:sz w:val="28"/>
          <w:szCs w:val="28"/>
        </w:rPr>
        <w:tab/>
        <w:t>владение навыками проектной деятельности и исторической реконструкции с привлечением различных источников;</w:t>
      </w:r>
    </w:p>
    <w:p w:rsidR="006A1780" w:rsidRPr="003227C5" w:rsidRDefault="003227C5" w:rsidP="003227C5">
      <w:pPr>
        <w:spacing w:line="276" w:lineRule="auto"/>
        <w:jc w:val="both"/>
        <w:rPr>
          <w:sz w:val="28"/>
          <w:szCs w:val="28"/>
        </w:rPr>
      </w:pPr>
      <w:r w:rsidRPr="003227C5">
        <w:rPr>
          <w:sz w:val="28"/>
          <w:szCs w:val="28"/>
        </w:rPr>
        <w:t>–</w:t>
      </w:r>
      <w:r w:rsidRPr="003227C5">
        <w:rPr>
          <w:sz w:val="28"/>
          <w:szCs w:val="28"/>
        </w:rPr>
        <w:tab/>
      </w:r>
      <w:proofErr w:type="spellStart"/>
      <w:r w:rsidRPr="003227C5">
        <w:rPr>
          <w:sz w:val="28"/>
          <w:szCs w:val="28"/>
        </w:rPr>
        <w:t>сформированность</w:t>
      </w:r>
      <w:proofErr w:type="spellEnd"/>
      <w:r w:rsidRPr="003227C5">
        <w:rPr>
          <w:sz w:val="28"/>
          <w:szCs w:val="28"/>
        </w:rPr>
        <w:t xml:space="preserve"> умений вести диалог, обосновывать свою точку зрения в дискуссии по исторической тематике.</w:t>
      </w:r>
    </w:p>
    <w:p w:rsid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Т</w:t>
      </w:r>
      <w:r w:rsidRPr="004B0F81">
        <w:rPr>
          <w:color w:val="000000"/>
          <w:sz w:val="28"/>
          <w:szCs w:val="28"/>
          <w:lang w:bidi="ru-RU"/>
        </w:rPr>
        <w:t>ребования к предметным результатам освоения базового курса истории отражают: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</w:r>
      <w:proofErr w:type="spellStart"/>
      <w:r w:rsidRPr="004B0F81">
        <w:rPr>
          <w:color w:val="000000"/>
          <w:sz w:val="28"/>
          <w:szCs w:val="28"/>
          <w:lang w:bidi="ru-RU"/>
        </w:rPr>
        <w:t>сформированность</w:t>
      </w:r>
      <w:proofErr w:type="spellEnd"/>
      <w:r w:rsidRPr="004B0F81">
        <w:rPr>
          <w:color w:val="000000"/>
          <w:sz w:val="28"/>
          <w:szCs w:val="28"/>
          <w:lang w:bidi="ru-RU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</w:r>
      <w:proofErr w:type="spellStart"/>
      <w:r w:rsidRPr="004B0F81">
        <w:rPr>
          <w:color w:val="000000"/>
          <w:sz w:val="28"/>
          <w:szCs w:val="28"/>
          <w:lang w:bidi="ru-RU"/>
        </w:rPr>
        <w:t>сформированность</w:t>
      </w:r>
      <w:proofErr w:type="spellEnd"/>
      <w:r w:rsidRPr="004B0F81">
        <w:rPr>
          <w:color w:val="000000"/>
          <w:sz w:val="28"/>
          <w:szCs w:val="28"/>
          <w:lang w:bidi="ru-RU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владение навыками проектной деятельности и исторической реконструкции с привлечением различных источников;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</w:r>
      <w:proofErr w:type="spellStart"/>
      <w:r w:rsidRPr="004B0F81">
        <w:rPr>
          <w:color w:val="000000"/>
          <w:sz w:val="28"/>
          <w:szCs w:val="28"/>
          <w:lang w:bidi="ru-RU"/>
        </w:rPr>
        <w:t>сформированность</w:t>
      </w:r>
      <w:proofErr w:type="spellEnd"/>
      <w:r w:rsidRPr="004B0F81">
        <w:rPr>
          <w:color w:val="000000"/>
          <w:sz w:val="28"/>
          <w:szCs w:val="28"/>
          <w:lang w:bidi="ru-RU"/>
        </w:rPr>
        <w:t xml:space="preserve"> умений вести диалог, обосновывать свою точку зрения в дискуссии по исторической тематике.</w:t>
      </w:r>
    </w:p>
    <w:p w:rsidR="004B0F81" w:rsidRPr="004B0F81" w:rsidRDefault="004B0F81" w:rsidP="004B0F81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 w:rsidRPr="004B0F81">
        <w:rPr>
          <w:b/>
          <w:color w:val="000000"/>
          <w:sz w:val="28"/>
          <w:szCs w:val="28"/>
          <w:lang w:bidi="ru-RU"/>
        </w:rPr>
        <w:t>В результате изучения учебного предмета «История» на уровне среднего общего образования:</w:t>
      </w:r>
    </w:p>
    <w:p w:rsidR="004B0F81" w:rsidRPr="004B0F81" w:rsidRDefault="004B0F81" w:rsidP="004B0F81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 w:rsidRPr="004B0F81">
        <w:rPr>
          <w:b/>
          <w:color w:val="000000"/>
          <w:sz w:val="28"/>
          <w:szCs w:val="28"/>
          <w:lang w:bidi="ru-RU"/>
        </w:rPr>
        <w:t>Выпускник на базовом уровне научится: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рассматривать историю России как неотъемлемую часть мирового исторического процесса;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знать основные даты и временные периоды всеобщей и отечественной истории из раздела дидактических единиц;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определять последовательность и длительность исторических событий, явлений, процессов;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характеризовать место, обстоятельства, участников, результаты важнейших исторических событий;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представлять культурное наследие России и других стран;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работать с историческими документами;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сравнивать различные исторические документы, давать им общую характеристику;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критически анализировать информацию из различных источников;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соотносить иллюстративный материал с историческими событиями, явлениями, процессами, персоналиями;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использовать статистическую (информационную) таблицу, график, диаграмму как источники информации;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использовать аудиовизуальный ряд как источник информации;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4B0F81">
        <w:rPr>
          <w:color w:val="000000"/>
          <w:sz w:val="28"/>
          <w:szCs w:val="28"/>
          <w:lang w:bidi="ru-RU"/>
        </w:rPr>
        <w:t>интернет-ресурсов</w:t>
      </w:r>
      <w:proofErr w:type="spellEnd"/>
      <w:r w:rsidRPr="004B0F81">
        <w:rPr>
          <w:color w:val="000000"/>
          <w:sz w:val="28"/>
          <w:szCs w:val="28"/>
          <w:lang w:bidi="ru-RU"/>
        </w:rPr>
        <w:t>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работать с хронологическими таблицами, картами и схемами;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читать легенду исторической карты;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владеть основной современной терминологией исторической науки, предусмотренной программой;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демонстрировать умение вести диалог, участвовать в дискуссии по исторической тематике;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оценивать роль личности в отечественной истории ХХ века;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4B0F81" w:rsidRPr="004B0F81" w:rsidRDefault="004B0F81" w:rsidP="004B0F81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 w:rsidRPr="004B0F81">
        <w:rPr>
          <w:b/>
          <w:color w:val="000000"/>
          <w:sz w:val="28"/>
          <w:szCs w:val="28"/>
          <w:lang w:bidi="ru-RU"/>
        </w:rPr>
        <w:t>Выпускник на базовом уровне получит возможность научиться: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устанавливать аналогии и оценивать вклад разных стран в сокровищницу мировой культуры;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определять место и время создания исторических документов;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характеризовать современные версии и трактовки важнейших проблем отечественной и всемирной истории;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представлять историческую информацию в виде таблиц, схем, графиков и др., заполнять контурную карту;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соотносить историческое время, исторические события, действия и поступки исторических личностей ХХ века;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анализировать и оценивать исторические события местного масштаба в контексте общероссийской и мировой истории ХХ века;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приводить аргументы и примеры в защиту своей точки зрения;</w:t>
      </w:r>
    </w:p>
    <w:p w:rsidR="004B0F81" w:rsidRPr="004B0F81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применять полученные знания при анализе современной политики России;</w:t>
      </w:r>
    </w:p>
    <w:p w:rsidR="003227C5" w:rsidRDefault="004B0F81" w:rsidP="004B0F81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4B0F81">
        <w:rPr>
          <w:color w:val="000000"/>
          <w:sz w:val="28"/>
          <w:szCs w:val="28"/>
          <w:lang w:bidi="ru-RU"/>
        </w:rPr>
        <w:t>–</w:t>
      </w:r>
      <w:r w:rsidRPr="004B0F81">
        <w:rPr>
          <w:color w:val="000000"/>
          <w:sz w:val="28"/>
          <w:szCs w:val="28"/>
          <w:lang w:bidi="ru-RU"/>
        </w:rPr>
        <w:tab/>
        <w:t>владеть элементами проектной деятельности.</w:t>
      </w:r>
    </w:p>
    <w:p w:rsidR="003227C5" w:rsidRDefault="003227C5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997A2C">
      <w:pPr>
        <w:tabs>
          <w:tab w:val="left" w:pos="3870"/>
        </w:tabs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</w:t>
      </w:r>
      <w:r w:rsidR="006A1780"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«</w:t>
      </w:r>
      <w:r w:rsidR="00F862A8">
        <w:rPr>
          <w:b/>
          <w:sz w:val="28"/>
          <w:szCs w:val="28"/>
        </w:rPr>
        <w:t>ИСТОРИЯ</w:t>
      </w:r>
      <w:r w:rsidRPr="008F45AE">
        <w:rPr>
          <w:b/>
          <w:sz w:val="28"/>
          <w:szCs w:val="28"/>
        </w:rPr>
        <w:t>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F862A8" w:rsidRPr="00F862A8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862A8">
        <w:rPr>
          <w:b/>
          <w:sz w:val="28"/>
          <w:szCs w:val="28"/>
        </w:rPr>
        <w:t>Всеобщая история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862A8">
        <w:rPr>
          <w:b/>
          <w:sz w:val="28"/>
          <w:szCs w:val="28"/>
        </w:rPr>
        <w:t>10 класс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F862A8">
        <w:rPr>
          <w:b/>
          <w:sz w:val="28"/>
          <w:szCs w:val="28"/>
        </w:rPr>
        <w:t xml:space="preserve">Мир накануне Первой мировой войны. Новая индустриальная эпоха. </w:t>
      </w:r>
      <w:r w:rsidRPr="00F862A8">
        <w:rPr>
          <w:sz w:val="28"/>
          <w:szCs w:val="28"/>
        </w:rPr>
        <w:t xml:space="preserve">Основные черты индустриального общества в начале XX в. Социальный реформизм. Два пути реализации экономического потенциала. Индустриализм и единство мира. Новое соотношение сил между великими державами. Политическое развитие в начале XX в. Демократизация. Политические партии и политическая борьба в начале XX в.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862A8">
        <w:rPr>
          <w:b/>
          <w:sz w:val="28"/>
          <w:szCs w:val="28"/>
        </w:rPr>
        <w:t xml:space="preserve">«Новый империализм». Происхождение Первой мировой войны.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Первая мировая война. 1914 – 1918 гг.</w:t>
      </w:r>
      <w:r w:rsidRPr="00F862A8">
        <w:rPr>
          <w:sz w:val="28"/>
          <w:szCs w:val="28"/>
        </w:rPr>
        <w:t xml:space="preserve"> Июльский кризис. Провал плана </w:t>
      </w:r>
      <w:proofErr w:type="spellStart"/>
      <w:r w:rsidRPr="00F862A8">
        <w:rPr>
          <w:sz w:val="28"/>
          <w:szCs w:val="28"/>
        </w:rPr>
        <w:t>Шлиффена</w:t>
      </w:r>
      <w:proofErr w:type="spellEnd"/>
      <w:r w:rsidRPr="00F862A8">
        <w:rPr>
          <w:sz w:val="28"/>
          <w:szCs w:val="28"/>
        </w:rPr>
        <w:t>. Военные действия в 1914 г. Военные действия в 1915 г. «</w:t>
      </w:r>
      <w:proofErr w:type="spellStart"/>
      <w:r w:rsidRPr="00F862A8">
        <w:rPr>
          <w:sz w:val="28"/>
          <w:szCs w:val="28"/>
        </w:rPr>
        <w:t>Верденская</w:t>
      </w:r>
      <w:proofErr w:type="spellEnd"/>
      <w:r w:rsidRPr="00F862A8">
        <w:rPr>
          <w:sz w:val="28"/>
          <w:szCs w:val="28"/>
        </w:rPr>
        <w:t xml:space="preserve"> мясорубка» и военные действия в 1916 г. Положение в воюющих странах. Военные действия на Западном фронте в 1917 г. Поражение Четвертного союза в 1918 г. Революции. Перемирие. Итоги Первой мировой войны.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Последствия войны: революции и распад империй.</w:t>
      </w:r>
      <w:r w:rsidRPr="00F862A8">
        <w:rPr>
          <w:sz w:val="28"/>
          <w:szCs w:val="28"/>
        </w:rPr>
        <w:t xml:space="preserve"> Последствия Первой мировой войны. Революция в Германии 1918 – 1919 гг. Распад Австро-Венгерской империи. Распад Российской империи. Антиколониальные выступления в Азии и Северной Африке. Революция в Турции 1918 – 1923 гг. и кемализм.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Версальско-вашингтонская система.</w:t>
      </w:r>
      <w:r w:rsidRPr="00F862A8">
        <w:rPr>
          <w:sz w:val="28"/>
          <w:szCs w:val="28"/>
        </w:rPr>
        <w:t xml:space="preserve"> Международные отношения в 1920-е гг. Парижская мирная конференция. Вашингтонская конференция 1921 – 1922 гг.  Международные отношения в 1920-е гг.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Страны Запада в 1920-е гг. США.</w:t>
      </w:r>
      <w:r w:rsidRPr="00F862A8">
        <w:rPr>
          <w:sz w:val="28"/>
          <w:szCs w:val="28"/>
        </w:rPr>
        <w:t xml:space="preserve"> Великобритания. Франция. Германия. Главные черты экономического развития стран Запада в 1920-х гг. Политическое развитие стран Запада в 1920-е гг. США – «процветание» по-американски. Великобритания – коалиционные правительства. Франция в 1920-е гг.: политическая неустойчивость. Германия. Кризис Веймарской республики.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Мировой экономический кризис 1929 – 1933 гг.</w:t>
      </w:r>
      <w:r w:rsidRPr="00F862A8">
        <w:rPr>
          <w:sz w:val="28"/>
          <w:szCs w:val="28"/>
        </w:rPr>
        <w:t xml:space="preserve"> Великая депрессия. Пути выхода. Особенности мирового экономического кризиса 1929 – 1933 гг. Пути выхода из кризиса. Либерально-демократические режимы. Тоталитарные режимы. Фашистские диктатуры. Авторитарные режимы.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Страны Запада в 1930-е гг.</w:t>
      </w:r>
      <w:r w:rsidRPr="00F862A8">
        <w:rPr>
          <w:sz w:val="28"/>
          <w:szCs w:val="28"/>
        </w:rPr>
        <w:t xml:space="preserve"> США: «новый курс» Ф.Д. Рузвельта. Великобритания: «национальное правительство».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Нарастание агрессии в мире.</w:t>
      </w:r>
      <w:r w:rsidRPr="00F862A8">
        <w:rPr>
          <w:sz w:val="28"/>
          <w:szCs w:val="28"/>
        </w:rPr>
        <w:t xml:space="preserve"> Установление нацистской диктатуры в Германии. Установление нацистской диктатуры в Германии. Милитаризация экономики. Идеология национал-социализма.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Борьба с фашизмом.</w:t>
      </w:r>
      <w:r w:rsidRPr="00F862A8">
        <w:rPr>
          <w:sz w:val="28"/>
          <w:szCs w:val="28"/>
        </w:rPr>
        <w:t xml:space="preserve"> Народный фронт во Франции и Испании. Гражданская война в Испании. Австрия: от демократии к авторитарному режиму. Народный фронт во Франции. Народный фронт и Гражданская война в Испании. Австрия: от демократии к авторитарному режиму.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Международные отношения в 1930-е гг.</w:t>
      </w:r>
      <w:r w:rsidRPr="00F862A8">
        <w:rPr>
          <w:sz w:val="28"/>
          <w:szCs w:val="28"/>
        </w:rPr>
        <w:t xml:space="preserve"> Политика «умиротворения» агрессора. Крах Версальско-Вашингтонской системы. Несостоятельность Лиги Наций. Военно-политический блок «Берлин – Рим – Токио». Чехословацкий кризис. Мюнхенский сговор 1938 г. Провал идеи коллективной безопасности.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 xml:space="preserve">Восток в первой половине XX в. </w:t>
      </w:r>
      <w:r w:rsidRPr="00F862A8">
        <w:rPr>
          <w:sz w:val="28"/>
          <w:szCs w:val="28"/>
        </w:rPr>
        <w:t xml:space="preserve">Традиции и модернизация. Япония. Китай. Индия в первой половине </w:t>
      </w:r>
      <w:proofErr w:type="gramStart"/>
      <w:r w:rsidRPr="00F862A8">
        <w:rPr>
          <w:sz w:val="28"/>
          <w:szCs w:val="28"/>
        </w:rPr>
        <w:t>XX .</w:t>
      </w:r>
      <w:proofErr w:type="gramEnd"/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Вторая мировая война. 1939 – 1945 гг.</w:t>
      </w:r>
      <w:r w:rsidRPr="00F862A8">
        <w:rPr>
          <w:sz w:val="28"/>
          <w:szCs w:val="28"/>
        </w:rPr>
        <w:t xml:space="preserve"> Начало Второй мировой войны. Наступление агрессоров. Великая Отечественная война Советского Союза. Коренной перелом в ходе Второй мировой войны. Военные действия на других театрах войны. </w:t>
      </w:r>
      <w:proofErr w:type="spellStart"/>
      <w:r w:rsidRPr="00F862A8">
        <w:rPr>
          <w:sz w:val="28"/>
          <w:szCs w:val="28"/>
        </w:rPr>
        <w:t>Пёрл-Харбор</w:t>
      </w:r>
      <w:proofErr w:type="spellEnd"/>
      <w:r w:rsidRPr="00F862A8">
        <w:rPr>
          <w:sz w:val="28"/>
          <w:szCs w:val="28"/>
        </w:rPr>
        <w:t xml:space="preserve"> и война на Тихом океане. Антигитлеровская коалиция. «Новый порядок». Движение Сопротивления. Завершающий период Второй мировой войны.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Итоги Второй мировой войны.</w:t>
      </w:r>
      <w:r w:rsidRPr="00F862A8">
        <w:rPr>
          <w:sz w:val="28"/>
          <w:szCs w:val="28"/>
        </w:rPr>
        <w:t xml:space="preserve"> Послевоенное урегулирование. Итоги Второй мировой войны. Последствия Второй мировой войны. Распад антигитлеровской коалиции. Мирное урегулирование. Образование ООН. Процессы над военными преступниками.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</w:p>
    <w:p w:rsidR="00F862A8" w:rsidRPr="004B0F81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4B0F81">
        <w:rPr>
          <w:b/>
          <w:sz w:val="28"/>
          <w:szCs w:val="28"/>
        </w:rPr>
        <w:t>11 класс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Начало «холодной войны».</w:t>
      </w:r>
      <w:r w:rsidRPr="00F862A8">
        <w:rPr>
          <w:sz w:val="28"/>
          <w:szCs w:val="28"/>
        </w:rPr>
        <w:t xml:space="preserve"> Международные отношения в 1945 – первой половине 1950-х гг. Начало «холодной войны». Раскол Германии. Образование ФРГ и ГДР. Установление коммунистических режимов в Восточной Европе.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Международные отношения в 1950 – 1980-е гг.</w:t>
      </w:r>
      <w:r w:rsidRPr="00F862A8">
        <w:rPr>
          <w:sz w:val="28"/>
          <w:szCs w:val="28"/>
        </w:rPr>
        <w:t xml:space="preserve"> Двухполюсная (биполярная) система международных отношений. Две тенденции в развитии международных отношений в годы «холодной войны». Ослабление международной напряжённости в 1950-е гг. Суэцкий кризис 1956 г. Доктрина Эйзенхауэра. Берлинский кризис 1958 – 1961 гг. Карибский кризис 1962 г. Война США во Вьетнаме (1965 – 1973). Гонка ядерных вооружений и проблема ограничения вооружений. Разрядка международной напряжённости. От разрядки к конфронтации.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Завершение эпохи индустриального общества.</w:t>
      </w:r>
      <w:r w:rsidRPr="00F862A8">
        <w:rPr>
          <w:sz w:val="28"/>
          <w:szCs w:val="28"/>
        </w:rPr>
        <w:t xml:space="preserve"> 1945 – 1970-е гг. «Общество потребления». Главные черты экономического развития. Государство благосостояния. «Общество потребления». Особенности формирования государства благосостояния в странах Запада.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Кризисы 1970 – 1980-х гг.</w:t>
      </w:r>
      <w:r w:rsidRPr="00F862A8">
        <w:rPr>
          <w:sz w:val="28"/>
          <w:szCs w:val="28"/>
        </w:rPr>
        <w:t xml:space="preserve"> Становление постиндустриального информационного общества. Экономические кризисы 1970 – 1980-х гг. Третья промышленно-технологическая революция. Постиндустриальное информационное общество. Постиндустриальное общество и современные политические процессы. Демократизация.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Экономическая и социальная политика.</w:t>
      </w:r>
      <w:r w:rsidRPr="00F862A8">
        <w:rPr>
          <w:sz w:val="28"/>
          <w:szCs w:val="28"/>
        </w:rPr>
        <w:t xml:space="preserve"> </w:t>
      </w:r>
      <w:proofErr w:type="spellStart"/>
      <w:r w:rsidRPr="00F862A8">
        <w:rPr>
          <w:sz w:val="28"/>
          <w:szCs w:val="28"/>
        </w:rPr>
        <w:t>Неоконсервативный</w:t>
      </w:r>
      <w:proofErr w:type="spellEnd"/>
      <w:r w:rsidRPr="00F862A8">
        <w:rPr>
          <w:sz w:val="28"/>
          <w:szCs w:val="28"/>
        </w:rPr>
        <w:t xml:space="preserve"> поворот. Политика «третьего пути». </w:t>
      </w:r>
      <w:proofErr w:type="spellStart"/>
      <w:r w:rsidRPr="00F862A8">
        <w:rPr>
          <w:sz w:val="28"/>
          <w:szCs w:val="28"/>
        </w:rPr>
        <w:t>Неоконсервативный</w:t>
      </w:r>
      <w:proofErr w:type="spellEnd"/>
      <w:r w:rsidRPr="00F862A8">
        <w:rPr>
          <w:sz w:val="28"/>
          <w:szCs w:val="28"/>
        </w:rPr>
        <w:t xml:space="preserve"> поворот. Политика неоконсерваторов. Общие итоги политики неоконсерваторов. Идеология и политика «третьего пути». Общие итоги политики «третьего пути».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Политическая борьба.</w:t>
      </w:r>
      <w:r w:rsidRPr="00F862A8">
        <w:rPr>
          <w:sz w:val="28"/>
          <w:szCs w:val="28"/>
        </w:rPr>
        <w:t xml:space="preserve"> Гражданское общество. Социальные движения. Политические партии и политические идеологии. Гражданское общество и социальные проблемы на завершающем этапе индустриального развития. Изменение роли и характера гражданского общества в 1960-е гг. Бурные 1960-е гг. Движения гражданских инициатив в период формирования постиндустриального общества. Экологическое движение. Национальные, этнические и лингвистические движения.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Преобразования и революции в странах Центральной и Восточной Европы.</w:t>
      </w:r>
      <w:r w:rsidRPr="00F862A8">
        <w:rPr>
          <w:sz w:val="28"/>
          <w:szCs w:val="28"/>
        </w:rPr>
        <w:t xml:space="preserve"> Становление и кризис коммунистических режимов в странах Центральной и Восточной Европы. Попытки реформ в странах социалистического лагеря. Революции 1989 – 1991 гг.: общее и особенное. Почему Польша стала первой страной, где произошла революция.   Политические и экономические реформы. «Шоковая терапия» и её итоги. Страны ЦВЕ и Европейский союз.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Страны Азии и Африки.</w:t>
      </w:r>
      <w:r w:rsidRPr="00F862A8">
        <w:rPr>
          <w:sz w:val="28"/>
          <w:szCs w:val="28"/>
        </w:rPr>
        <w:t xml:space="preserve"> Деколонизация и выбор путей развития. Деколонизация. Выбор путей развития. Культурно-цивилизационные регионы. Мировая социалистическая система. Классификация государств. Политическое развитие государств Тропической и Южной Африки.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Китай. Индия.</w:t>
      </w:r>
      <w:r w:rsidRPr="00F862A8">
        <w:rPr>
          <w:sz w:val="28"/>
          <w:szCs w:val="28"/>
        </w:rPr>
        <w:t xml:space="preserve"> Гражданская война и победа народной революции в Китае. Выбор путей развития Китая. «Большой скачок» и народные коммуны. Реализация коммунистической утопии. «Культурная революция». Начало реформ в Китае. Теория Дэн Сяопина. Этапы реформ.  Итоги реформ. Достижения и проблемы КНР. Индия в 1950- </w:t>
      </w:r>
      <w:proofErr w:type="gramStart"/>
      <w:r w:rsidRPr="00F862A8">
        <w:rPr>
          <w:sz w:val="28"/>
          <w:szCs w:val="28"/>
        </w:rPr>
        <w:t>1991  гг.</w:t>
      </w:r>
      <w:proofErr w:type="gramEnd"/>
      <w:r w:rsidRPr="00F862A8">
        <w:rPr>
          <w:sz w:val="28"/>
          <w:szCs w:val="28"/>
        </w:rPr>
        <w:t xml:space="preserve"> Реформы М. Сингха. Современные проблемы Индии. Главное противоречие эпохи как двигатель мирового развития.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Глобализация и новые вызовы XXI в.</w:t>
      </w:r>
      <w:r w:rsidRPr="00F862A8">
        <w:rPr>
          <w:sz w:val="28"/>
          <w:szCs w:val="28"/>
        </w:rPr>
        <w:t xml:space="preserve"> Что такое глобализация. Противоречия глобализации. Роль государства в условиях глобализации. Мировой финансово-экономический кризис 2008 г. Новые вызовы XXI. Глобализация и фундаментализм. Человек и глобализация. Самоопределение человека в глобальном мире. Глобализация и регионализация. Глобализация и нарастание разрыва между богатыми и бедными. Проблема «мирового Юга». Глобализация и четвёртая промышленно-технологическая революция.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Международные отношения в конце XX – начале XXI в.</w:t>
      </w:r>
      <w:r w:rsidRPr="00F862A8">
        <w:rPr>
          <w:sz w:val="28"/>
          <w:szCs w:val="28"/>
        </w:rPr>
        <w:t xml:space="preserve"> Лидерство единственной сверхдержавы или многополюсный мир. Этапы внешней политики США. Ближневосточный конфликт. Региональная интеграция в современном мире. Общеевропейское сотрудничество. Расширение и трансформация НАТО. Ирак в центре международных конфликтов. Международный терроризм. Военная операция России в Сирии. Конфликты на Балканах. Американо-российские отношения.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 xml:space="preserve">Культура во второй половине XX – начале XXI в. </w:t>
      </w:r>
      <w:r w:rsidRPr="00F862A8">
        <w:rPr>
          <w:sz w:val="28"/>
          <w:szCs w:val="28"/>
        </w:rPr>
        <w:t xml:space="preserve">Наука в 1945 – 1960-е гг. Завершение эпохи модернизма. Литература. Искусство кино. Изобразительное искусство. Интернет и становление глобального информационного пространства. На пути к новому объяснению мира. На пути к формированию новых ценностей. Общая характеристика постмодернизма. Постмодернизм в архитектуре. Постмодернизм в кино. Постмодернизм в литературе. </w:t>
      </w:r>
    </w:p>
    <w:p w:rsidR="00F862A8" w:rsidRPr="004B0F81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4B0F81">
        <w:rPr>
          <w:b/>
          <w:sz w:val="28"/>
          <w:szCs w:val="28"/>
        </w:rPr>
        <w:t>История России</w:t>
      </w:r>
    </w:p>
    <w:p w:rsidR="00F862A8" w:rsidRPr="004B0F81" w:rsidRDefault="00F862A8" w:rsidP="00F862A8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4B0F81">
        <w:rPr>
          <w:b/>
          <w:sz w:val="28"/>
          <w:szCs w:val="28"/>
        </w:rPr>
        <w:t>10 класс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Россия и мир накануне Первой мировой войны.</w:t>
      </w:r>
      <w:r w:rsidRPr="00F862A8">
        <w:rPr>
          <w:sz w:val="28"/>
          <w:szCs w:val="28"/>
        </w:rPr>
        <w:t xml:space="preserve"> Завершение территориального раздела мира и кризис международных отношений. Военно-политические блоки. Новые средства военной техники и программы перевооружений. Предвоенные международные кризисы. </w:t>
      </w:r>
      <w:proofErr w:type="spellStart"/>
      <w:r w:rsidRPr="00F862A8">
        <w:rPr>
          <w:sz w:val="28"/>
          <w:szCs w:val="28"/>
        </w:rPr>
        <w:t>Сараевский</w:t>
      </w:r>
      <w:proofErr w:type="spellEnd"/>
      <w:r w:rsidRPr="00F862A8">
        <w:rPr>
          <w:sz w:val="28"/>
          <w:szCs w:val="28"/>
        </w:rPr>
        <w:t xml:space="preserve"> выстрел и начало войны. Планы сторон.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Российская империя в Первой мировой войне.</w:t>
      </w:r>
      <w:r w:rsidRPr="00F862A8">
        <w:rPr>
          <w:sz w:val="28"/>
          <w:szCs w:val="28"/>
        </w:rPr>
        <w:t xml:space="preserve"> Военная кампания 1914 г. Военные действия в 1915 г. Кампания 1916 г. Мужество и героизм российских воинов. Экономика России в годы войны. Власть и общество в годы войны.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Великая российская революция 1917 г.</w:t>
      </w:r>
      <w:r w:rsidRPr="00F862A8">
        <w:rPr>
          <w:sz w:val="28"/>
          <w:szCs w:val="28"/>
        </w:rPr>
        <w:t xml:space="preserve">  Объективные и субъективные причины революционного кризиса. Падение монархии. Временное правительство и его программа. Петроградский Совет рабочих и солдатских депутатов и его декреты. Основные политические партии в 1917 г. Кризисы Временного правительства. Русская православная церковь в условиях революции. Выступление генерала Л.Г. Корнилова. Рост влияния большевиков. Подготовка и проведение вооружённого восстания в Петрограде. Свержение Временного правительства и взятие власти большевиками. Создание коалиционного правительства большевиков и левых эсеров.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Первые революционные преобразования большевиков.</w:t>
      </w:r>
      <w:r w:rsidRPr="00F862A8">
        <w:rPr>
          <w:sz w:val="28"/>
          <w:szCs w:val="28"/>
        </w:rPr>
        <w:t xml:space="preserve"> Первые декреты новой власти. Учредительное собрание. Организация власти Советов. Создание новой армии и спецслужбы. Брестский мир. Первая Конституция России 1918 г.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Экономическая политика советской власти.</w:t>
      </w:r>
      <w:r w:rsidRPr="00F862A8">
        <w:rPr>
          <w:sz w:val="28"/>
          <w:szCs w:val="28"/>
        </w:rPr>
        <w:t xml:space="preserve"> Военный коммунизм. Национализация промышленности. Политика в деревне. Военный коммунизм. План ГОЭЛРО.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Гражданская война.</w:t>
      </w:r>
      <w:r w:rsidRPr="00F862A8">
        <w:rPr>
          <w:sz w:val="28"/>
          <w:szCs w:val="28"/>
        </w:rPr>
        <w:t xml:space="preserve"> Причины и основные этапы Гражданской войны в России. Выступление левых эсеров. Формирование однопартийной диктатуры. Палитра антибольшевистских сил. Важнейшие события 1918 – 1919 гг. террор красный и белый: причины и масштабы. Польско-советская война. Окончание Гражданской войны. Причины победы Красной Армии в Гражданской войне.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Идеология и культура периода Гражданской войны.</w:t>
      </w:r>
      <w:r w:rsidRPr="00F862A8">
        <w:rPr>
          <w:sz w:val="28"/>
          <w:szCs w:val="28"/>
        </w:rPr>
        <w:t xml:space="preserve"> Политика новой власти в области образования и науки. Власть и интеллигенция. Отношение новой власти к Русской православной церкви. Повседневная жизнь.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Региональный компонент.</w:t>
      </w:r>
      <w:r w:rsidRPr="00F862A8">
        <w:rPr>
          <w:sz w:val="28"/>
          <w:szCs w:val="28"/>
        </w:rPr>
        <w:t xml:space="preserve"> Наш край в годы революции и Гражданской войны.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Экономический и политический кризис начала 1920-х гг.</w:t>
      </w:r>
      <w:r w:rsidRPr="00F862A8">
        <w:rPr>
          <w:sz w:val="28"/>
          <w:szCs w:val="28"/>
        </w:rPr>
        <w:t xml:space="preserve"> Переход к нэпу. Последствия мировой войны, революции, Гражданской войны для демографии и экономики России. Власть и церковь. Крестьянские восстания. Кронштадтское восстание. Переход к новой экономической политике.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Экономика нэпа.</w:t>
      </w:r>
      <w:r w:rsidRPr="00F862A8">
        <w:rPr>
          <w:sz w:val="28"/>
          <w:szCs w:val="28"/>
        </w:rPr>
        <w:t xml:space="preserve"> Замена продразвёрстки единым продналогом. Иностранные концессии. Стимулирование кооперации. Финансовая реформа Г.Я. Сокольникова. Создание Госплана и переход к пятилетнему планированию развития народного хозяйства.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Образование СССР</w:t>
      </w:r>
      <w:r w:rsidR="004B0F81">
        <w:rPr>
          <w:sz w:val="28"/>
          <w:szCs w:val="28"/>
        </w:rPr>
        <w:t>.</w:t>
      </w:r>
      <w:r w:rsidRPr="00F862A8">
        <w:rPr>
          <w:sz w:val="28"/>
          <w:szCs w:val="28"/>
        </w:rPr>
        <w:t xml:space="preserve"> Национальная политика в 1920-е гг. Предпосылки и значение образования СССР. Образование СССР. Конституция 1924 г. Национально-государственное строительство. Политика «</w:t>
      </w:r>
      <w:proofErr w:type="spellStart"/>
      <w:r w:rsidRPr="00F862A8">
        <w:rPr>
          <w:sz w:val="28"/>
          <w:szCs w:val="28"/>
        </w:rPr>
        <w:t>коренизации</w:t>
      </w:r>
      <w:proofErr w:type="spellEnd"/>
      <w:r w:rsidRPr="00F862A8">
        <w:rPr>
          <w:sz w:val="28"/>
          <w:szCs w:val="28"/>
        </w:rPr>
        <w:t xml:space="preserve">».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Политическое развитие в 1920-е гг.</w:t>
      </w:r>
      <w:r w:rsidRPr="00F862A8">
        <w:rPr>
          <w:sz w:val="28"/>
          <w:szCs w:val="28"/>
        </w:rPr>
        <w:t xml:space="preserve"> Трудности поворота. Болезнь В.И. Ленина и борьба за власть. Ликвидация оппозиции внутри ВКП(б). Ужесточение политического курса.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Международное положение и внешняя политика СССР в 1920-е гг.</w:t>
      </w:r>
      <w:r w:rsidRPr="00F862A8">
        <w:rPr>
          <w:sz w:val="28"/>
          <w:szCs w:val="28"/>
        </w:rPr>
        <w:t xml:space="preserve"> Международное положение после окончания Гражданской войны в России. Советская Россия на Генуэзской конференции. «Полоса признания». Отношения со странами Востока. Создание и деятельность Коминтерна. Дипломатические конфликты с западными странами.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Культурное пространство советского общества в 1920-е гг.</w:t>
      </w:r>
      <w:r w:rsidRPr="00F862A8">
        <w:rPr>
          <w:sz w:val="28"/>
          <w:szCs w:val="28"/>
        </w:rPr>
        <w:t xml:space="preserve"> Партийный контроль над духовной жизнью. Сменовеховство. Начало «нового искусства».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«Великий перелом». Индустриализация.</w:t>
      </w:r>
      <w:r w:rsidRPr="00F862A8">
        <w:rPr>
          <w:sz w:val="28"/>
          <w:szCs w:val="28"/>
        </w:rPr>
        <w:t xml:space="preserve"> Разработка и принятие плана первой пятилетки. «Великий перелом». Ход и особенности советской индустриализации. Цена и издержки индустриализации. Итоги и достижения индустриального развития.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Коллективизация сельского хозяйства.</w:t>
      </w:r>
      <w:r w:rsidRPr="00F862A8">
        <w:rPr>
          <w:sz w:val="28"/>
          <w:szCs w:val="28"/>
        </w:rPr>
        <w:t xml:space="preserve"> Политические дискуссии о путях развития советской деревни. Политика сплошной коллективизации. Раскулачивание. «Головокружение от успехов». Голод. Становление колхозного строя.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Политическая система СССР в 1930-е гг.</w:t>
      </w:r>
      <w:r w:rsidRPr="00F862A8">
        <w:rPr>
          <w:sz w:val="28"/>
          <w:szCs w:val="28"/>
        </w:rPr>
        <w:t xml:space="preserve"> Конституция 1936 г. Формирование партийного государства. Репрессивная политика. Массовые общественные организации.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Культурное пространство советского общества в 1930-е гг.</w:t>
      </w:r>
      <w:r w:rsidRPr="00F862A8">
        <w:rPr>
          <w:sz w:val="28"/>
          <w:szCs w:val="28"/>
        </w:rPr>
        <w:t xml:space="preserve"> Формирование «нового человека». Культ героев. Культурная революция. Достижения в отечественной науке в 1930-е гг. Советское искусство. Повседневность 1930-х гг. Общественные настроения. Культура русского зарубежья.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 xml:space="preserve">СССР и мировое сообщество в 1929 – 1939 гг. </w:t>
      </w:r>
      <w:r w:rsidRPr="00F862A8">
        <w:rPr>
          <w:sz w:val="28"/>
          <w:szCs w:val="28"/>
        </w:rPr>
        <w:t xml:space="preserve">Мировой экономический кризис 1929 – 1933 г. и пути выхода из него. СССР и мировое сообщество. Борьба за создание системы коллективной безопасности. Усиление угрозы мировой войны. Укрепление безопасности на Дальнем Востоке. СССР в международной политике накануне начала Второй мировой войны.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Региональный компонент.</w:t>
      </w:r>
      <w:r w:rsidRPr="00F862A8">
        <w:rPr>
          <w:sz w:val="28"/>
          <w:szCs w:val="28"/>
        </w:rPr>
        <w:t xml:space="preserve"> Наш край в 1920 – 1930-е гг. Образование и политическое развитие Татарской АССР в 1920-1930 гг. Социально-экономическая жизнь в 1920 – 1930 –е гг. Социокультурная трансформация Татарской АССР в 1920-1930 гг.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СССР накануне Великой Отечественной войны.</w:t>
      </w:r>
      <w:r w:rsidRPr="00F862A8">
        <w:rPr>
          <w:sz w:val="28"/>
          <w:szCs w:val="28"/>
        </w:rPr>
        <w:t xml:space="preserve"> Советская внешняя политика на начальном этапе Второй мировой войны. Форсирование военного производства и освоения новой военной техники. Реорганизация Красной Армии. Укрепление трудовой и производственной дисциплины. Военно-патриотическое воспитание населения.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Начало Великой Отечественной войны.</w:t>
      </w:r>
      <w:r w:rsidRPr="00F862A8">
        <w:rPr>
          <w:sz w:val="28"/>
          <w:szCs w:val="28"/>
        </w:rPr>
        <w:t xml:space="preserve"> Первый период войны (22 июня 1941 – ноябрь 1942 г.). Канун войны. Начало войны. Характер войны. Силы и планы сторон. Неудачи Красной Армии летом – осенью 1941 г. Битва за Москву. Героическая оборона Ленинграда.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Поражения и победы 1942 г.</w:t>
      </w:r>
      <w:r w:rsidRPr="00F862A8">
        <w:rPr>
          <w:sz w:val="28"/>
          <w:szCs w:val="28"/>
        </w:rPr>
        <w:t xml:space="preserve"> Предпосылки коренного перелома. Ситуация на фронте весной 1942 г. Планы сторон. Немецкое наступление летом 1942 г. Начало Сталинградской битвы. Битва за Кавказ. Немецкий оккупационный режим. Партизанское и подпольное движение. Сотрудничество с врагом: причины, формы, масштабы. Образование антигитлеровской коалиции.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Человек и война: единство фронта и тыла.</w:t>
      </w:r>
      <w:r w:rsidRPr="00F862A8">
        <w:rPr>
          <w:sz w:val="28"/>
          <w:szCs w:val="28"/>
        </w:rPr>
        <w:t xml:space="preserve"> Повседневность военного времени. Человек на войне. Церковь в годы войны. Соотечественники за рубежом в борьбе с фашизмом. Культурное пространство войны. Военные будни и праздники. Летопись культурных утрат. 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Второй период Великой Отечественной войны.</w:t>
      </w:r>
      <w:r w:rsidRPr="00F862A8">
        <w:rPr>
          <w:sz w:val="28"/>
          <w:szCs w:val="28"/>
        </w:rPr>
        <w:t xml:space="preserve"> Коренной перелом (ноябрь 1942 – 1943 гг.). Разгром немецких войск под Сталинградом.  Битва на Курской дуге. Битва за Днепр. Тегеранская конференция. Итоги второго периода войны.</w:t>
      </w:r>
    </w:p>
    <w:p w:rsidR="00F862A8" w:rsidRPr="00F862A8" w:rsidRDefault="00F862A8" w:rsidP="00F862A8">
      <w:pPr>
        <w:spacing w:line="276" w:lineRule="auto"/>
        <w:ind w:firstLine="708"/>
        <w:jc w:val="both"/>
        <w:rPr>
          <w:sz w:val="28"/>
          <w:szCs w:val="28"/>
        </w:rPr>
      </w:pPr>
      <w:r w:rsidRPr="004B0F81">
        <w:rPr>
          <w:b/>
          <w:sz w:val="28"/>
          <w:szCs w:val="28"/>
        </w:rPr>
        <w:t>Третий период войны.</w:t>
      </w:r>
      <w:r w:rsidRPr="00F862A8">
        <w:rPr>
          <w:sz w:val="28"/>
          <w:szCs w:val="28"/>
        </w:rPr>
        <w:t xml:space="preserve"> Победа СССР в Великой Отечественной войне. Окончание Второй мировой войны. Завершение освобождения территории СССР. «Десять сталинских ударов». Боевые действия в Восточной и Центральной Европе. Освободительная миссия Советской Армии. Крымская (Ялтинская) конференция. Битва за Берлин и окончание войны в Европе. Потсдамская конференция. Разгром милитаристской Японии. Итоги Великой Отечественной и Второй мировой войны.</w:t>
      </w:r>
    </w:p>
    <w:p w:rsidR="00DC7563" w:rsidRPr="00F862A8" w:rsidRDefault="00F862A8" w:rsidP="00F862A8">
      <w:pPr>
        <w:spacing w:line="276" w:lineRule="auto"/>
        <w:ind w:firstLine="708"/>
        <w:jc w:val="both"/>
        <w:rPr>
          <w:rFonts w:eastAsia="Calibri"/>
          <w:sz w:val="24"/>
          <w:szCs w:val="24"/>
        </w:rPr>
      </w:pPr>
      <w:r w:rsidRPr="004B0F81">
        <w:rPr>
          <w:b/>
          <w:sz w:val="28"/>
          <w:szCs w:val="28"/>
        </w:rPr>
        <w:t>Региональный компонент.</w:t>
      </w:r>
      <w:r w:rsidRPr="00F862A8">
        <w:rPr>
          <w:sz w:val="28"/>
          <w:szCs w:val="28"/>
        </w:rPr>
        <w:t xml:space="preserve"> Наш край в годы Великой Отечественной войны. Татарская АССР и татарстанцы в условиях военного времени. 1941 – 1945 </w:t>
      </w:r>
      <w:proofErr w:type="spellStart"/>
      <w:r w:rsidRPr="00F862A8">
        <w:rPr>
          <w:sz w:val="28"/>
          <w:szCs w:val="28"/>
        </w:rPr>
        <w:t>гг</w:t>
      </w:r>
      <w:proofErr w:type="spellEnd"/>
    </w:p>
    <w:p w:rsidR="00755104" w:rsidRPr="00755104" w:rsidRDefault="00755104" w:rsidP="00755104">
      <w:pPr>
        <w:ind w:firstLine="708"/>
        <w:rPr>
          <w:b/>
          <w:sz w:val="28"/>
          <w:szCs w:val="28"/>
        </w:rPr>
      </w:pPr>
      <w:r w:rsidRPr="00755104">
        <w:rPr>
          <w:b/>
          <w:sz w:val="28"/>
          <w:szCs w:val="28"/>
        </w:rPr>
        <w:t>11 класс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Место и роль СССР в послевоенном мире. </w:t>
      </w:r>
      <w:r w:rsidRPr="00755104">
        <w:rPr>
          <w:sz w:val="28"/>
          <w:szCs w:val="28"/>
        </w:rPr>
        <w:t xml:space="preserve">СССР – мировая держава. Рост коммунистического и национально-освободительного движения. Столкновение геополитических интересов. «Холодная война». Внутреннее положение СССР. </w:t>
      </w:r>
    </w:p>
    <w:p w:rsidR="00755104" w:rsidRPr="00755104" w:rsidRDefault="00755104" w:rsidP="00755104">
      <w:pPr>
        <w:ind w:firstLine="708"/>
        <w:jc w:val="both"/>
        <w:rPr>
          <w:b/>
          <w:sz w:val="28"/>
          <w:szCs w:val="28"/>
        </w:rPr>
      </w:pPr>
      <w:r w:rsidRPr="00755104">
        <w:rPr>
          <w:b/>
          <w:sz w:val="28"/>
          <w:szCs w:val="28"/>
        </w:rPr>
        <w:t xml:space="preserve">Восстановление и развитие экономики. </w:t>
      </w:r>
      <w:r w:rsidRPr="00755104">
        <w:rPr>
          <w:sz w:val="28"/>
          <w:szCs w:val="28"/>
        </w:rPr>
        <w:t>Планы и факторы экономического роста. Денежная реформа 1947 г. Противоречия промышленного роста. Состояние сельского хозяйства</w:t>
      </w:r>
      <w:r w:rsidRPr="00755104">
        <w:rPr>
          <w:b/>
          <w:sz w:val="28"/>
          <w:szCs w:val="28"/>
        </w:rPr>
        <w:t xml:space="preserve">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Изменения в политической системе в послевоенные годы. </w:t>
      </w:r>
      <w:r w:rsidRPr="00755104">
        <w:rPr>
          <w:sz w:val="28"/>
          <w:szCs w:val="28"/>
        </w:rPr>
        <w:t xml:space="preserve">Структура высших органов власти и управления. Единовластие И.В. Сталина. Перестановки и репрессии в высшем руководстве. КПСС как основа советской политической системы. Государственный аппарат. Методы поддержания социальной стабильности.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Идеология, наука и культура в послевоенные годы.</w:t>
      </w:r>
      <w:r w:rsidRPr="00755104">
        <w:rPr>
          <w:sz w:val="28"/>
          <w:szCs w:val="28"/>
        </w:rPr>
        <w:t xml:space="preserve"> Послевоенные идеологические кампании. Восстановление и развитие системы образования. Развитие науки. Основные тенденции развития искусства.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Внешняя политика СССР в условиях начала «холодной войны».</w:t>
      </w:r>
      <w:r w:rsidRPr="00755104">
        <w:rPr>
          <w:sz w:val="28"/>
          <w:szCs w:val="28"/>
        </w:rPr>
        <w:t xml:space="preserve"> Разделение Европы. Консолидация социалистических государств. Образование КНР и советско-китайские отношения. Корейская война. Наращивание вооружений.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Смена политического курса. </w:t>
      </w:r>
      <w:r w:rsidRPr="00755104">
        <w:rPr>
          <w:sz w:val="28"/>
          <w:szCs w:val="28"/>
        </w:rPr>
        <w:t xml:space="preserve">Смерть Сталина и настроения в обществе. Борьба за власть в советском руководстве. Н.С. Хрущёв.  </w:t>
      </w:r>
      <w:r w:rsidRPr="00755104">
        <w:rPr>
          <w:sz w:val="28"/>
          <w:szCs w:val="28"/>
          <w:lang w:val="en-US"/>
        </w:rPr>
        <w:t>XX</w:t>
      </w:r>
      <w:r w:rsidRPr="00755104">
        <w:rPr>
          <w:sz w:val="28"/>
          <w:szCs w:val="28"/>
        </w:rPr>
        <w:t xml:space="preserve"> съезд КПСС и осуждение культа личности Сталина. Реабилитация жертв политических репрессий. Реорганизация государственных органов, партийных и общественных организаций. Новая Программа КПСС и проект Конституции СССР.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Экономическое и социальное развитие в середине 1950-х – середине 1960-х гг. </w:t>
      </w:r>
      <w:r w:rsidRPr="00755104">
        <w:rPr>
          <w:sz w:val="28"/>
          <w:szCs w:val="28"/>
        </w:rPr>
        <w:t xml:space="preserve">Экономический курс Г.М. Маленкова. Развитие промышленности. Развитие сельского хозяйства. Научно-техническая революция в СССР. Успехи в освоении космоса. Социальное развитие. </w:t>
      </w:r>
    </w:p>
    <w:p w:rsidR="00755104" w:rsidRPr="00755104" w:rsidRDefault="00755104" w:rsidP="00755104">
      <w:pPr>
        <w:ind w:firstLine="708"/>
        <w:jc w:val="both"/>
        <w:rPr>
          <w:b/>
          <w:sz w:val="28"/>
          <w:szCs w:val="28"/>
        </w:rPr>
      </w:pPr>
      <w:r w:rsidRPr="00755104">
        <w:rPr>
          <w:b/>
          <w:sz w:val="28"/>
          <w:szCs w:val="28"/>
        </w:rPr>
        <w:t xml:space="preserve">Культурное пространство и повседневная жизнь в середине 1950-х – середине 1960-х гг. </w:t>
      </w:r>
      <w:r w:rsidRPr="00755104">
        <w:rPr>
          <w:sz w:val="28"/>
          <w:szCs w:val="28"/>
        </w:rPr>
        <w:t>Условия развития литературы и искусства. Власть и интеллигенция. Развитие образования. Зарождение новых форм общественной жизни. Советский спорт. Особенности повседневной жизни.</w:t>
      </w:r>
      <w:r w:rsidRPr="00755104">
        <w:rPr>
          <w:b/>
          <w:sz w:val="28"/>
          <w:szCs w:val="28"/>
        </w:rPr>
        <w:t xml:space="preserve">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Политика мирного сосуществования в 1950-х – первой половине 1960-х гг. </w:t>
      </w:r>
      <w:r w:rsidRPr="00755104">
        <w:rPr>
          <w:sz w:val="28"/>
          <w:szCs w:val="28"/>
        </w:rPr>
        <w:t xml:space="preserve">Новый курс советской внешней политики: от конфронтации к диалогу. Отношения с Западом. Проблемы разоружения.  СССР и мировая социалистическая система. Распад колониальных систем. СССР и страны третьего мира.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Политическое развитие в 1960-х – середине 1980-х гг. </w:t>
      </w:r>
      <w:r w:rsidRPr="00755104">
        <w:rPr>
          <w:sz w:val="28"/>
          <w:szCs w:val="28"/>
        </w:rPr>
        <w:t xml:space="preserve">Итоги и значение «великого десятилетия» Н.С. Хрущёва. Л.И. Брежнев и смена политического курса. Новые идеологические ориентиры. Концепция «развитого социализма». Конституция СССР 1977 г.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Социально-экономическое развитие страны в 1960-х – середине 1980-х гг.</w:t>
      </w:r>
      <w:r w:rsidRPr="00755104">
        <w:rPr>
          <w:sz w:val="28"/>
          <w:szCs w:val="28"/>
        </w:rPr>
        <w:t xml:space="preserve"> Аграрная реформа 1965 г. и её результаты. </w:t>
      </w:r>
      <w:proofErr w:type="spellStart"/>
      <w:r w:rsidRPr="00755104">
        <w:rPr>
          <w:sz w:val="28"/>
          <w:szCs w:val="28"/>
        </w:rPr>
        <w:t>Косыгинская</w:t>
      </w:r>
      <w:proofErr w:type="spellEnd"/>
      <w:r w:rsidRPr="00755104">
        <w:rPr>
          <w:sz w:val="28"/>
          <w:szCs w:val="28"/>
        </w:rPr>
        <w:t xml:space="preserve"> реформа промышленности. Научные и технические приоритеты. Социальная политика. Исчерпание потенциала экстенсивной индустриальной модели развития.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Культурное пространство и повседневная жизнь во второй половине 1960-х – первой половине 1980-х гг. </w:t>
      </w:r>
      <w:r w:rsidRPr="00755104">
        <w:rPr>
          <w:sz w:val="28"/>
          <w:szCs w:val="28"/>
        </w:rPr>
        <w:t xml:space="preserve">Повседневность в городе и деревне. Общественные настроения. Литература и искусство: поиски новых путей. Неформалы и диссиденты. Развитие физкультуры и спорта. Олимпийские игры 1980 г. в Москве.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Политика разрядки международной напряжённости. </w:t>
      </w:r>
      <w:r w:rsidRPr="00755104">
        <w:rPr>
          <w:sz w:val="28"/>
          <w:szCs w:val="28"/>
        </w:rPr>
        <w:t>Новые вызовы внешнего мира. Отношения СССР со странами Запада. Совещание по безопасности и сотрудничеству в Европе (СБСЕ). СССР и развивающиеся страны. Ввод советских войск в Афганистан. СССР и страны социализма.</w:t>
      </w:r>
    </w:p>
    <w:p w:rsidR="00755104" w:rsidRPr="00755104" w:rsidRDefault="00755104" w:rsidP="00755104">
      <w:pPr>
        <w:ind w:firstLine="708"/>
        <w:jc w:val="both"/>
        <w:rPr>
          <w:b/>
          <w:color w:val="000000" w:themeColor="text1"/>
          <w:sz w:val="28"/>
          <w:szCs w:val="28"/>
        </w:rPr>
      </w:pPr>
      <w:r w:rsidRPr="00755104">
        <w:rPr>
          <w:b/>
          <w:color w:val="000000" w:themeColor="text1"/>
          <w:sz w:val="28"/>
          <w:szCs w:val="28"/>
        </w:rPr>
        <w:t xml:space="preserve">Региональный компонент. </w:t>
      </w:r>
    </w:p>
    <w:p w:rsidR="00755104" w:rsidRPr="00755104" w:rsidRDefault="00755104" w:rsidP="00755104">
      <w:pPr>
        <w:tabs>
          <w:tab w:val="left" w:pos="5515"/>
        </w:tabs>
        <w:spacing w:line="276" w:lineRule="auto"/>
        <w:jc w:val="both"/>
        <w:rPr>
          <w:bCs/>
          <w:color w:val="000000" w:themeColor="text1"/>
          <w:sz w:val="28"/>
          <w:szCs w:val="28"/>
        </w:rPr>
      </w:pPr>
      <w:r w:rsidRPr="00755104">
        <w:rPr>
          <w:bCs/>
          <w:color w:val="000000" w:themeColor="text1"/>
          <w:sz w:val="28"/>
          <w:szCs w:val="28"/>
        </w:rPr>
        <w:t xml:space="preserve">Социально-экономическое развитие ТАССР со второй половины 1940- х до 1980 – х гг. Общественно-политическая жизнь со второй половины 1940- х до 1980 – х гг. Культурная жизнь Татарской АССР и татарского народа в 1945 – 1985 гг.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СССР и мир в начале 1980-х гг. Предпосылки реформ. </w:t>
      </w:r>
      <w:r w:rsidRPr="00755104">
        <w:rPr>
          <w:sz w:val="28"/>
          <w:szCs w:val="28"/>
        </w:rPr>
        <w:t xml:space="preserve">Мир в начале 1980-х гг. Нарастание кризисных явлений в социально-экономической и идейно-политической жизни СССР. Ю.В. Андропов и начало формирования идеологии перемен. М.С. Горбачёв и его окружение: курс на реформы.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Социально-экономическое развитие СССР в 1985 – 1991 гг.</w:t>
      </w:r>
      <w:r w:rsidRPr="00755104">
        <w:rPr>
          <w:sz w:val="28"/>
          <w:szCs w:val="28"/>
        </w:rPr>
        <w:t xml:space="preserve"> Первый этап экономических преобразований: концепция ускорения социально-экономического развития. Второй этап экономических реформ. Экономический кризис и начало перехода к рыночной экономике. Программа «500 дней».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Перемены в духовной сфере жизни в годы перестройки.</w:t>
      </w:r>
      <w:r w:rsidRPr="00755104">
        <w:rPr>
          <w:sz w:val="28"/>
          <w:szCs w:val="28"/>
        </w:rPr>
        <w:t xml:space="preserve"> Гласность и плюрализм мнений. Литература. Кино, театр. Реабилитация. Начало поворота в религиозной политике. Результаты политик гласности.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Реформа политической системы.</w:t>
      </w:r>
      <w:r w:rsidRPr="00755104">
        <w:rPr>
          <w:sz w:val="28"/>
          <w:szCs w:val="28"/>
        </w:rPr>
        <w:t xml:space="preserve"> Начало демократизации советской политической системы. Конституционная реформа 1988 – 1991 гг. </w:t>
      </w:r>
      <w:r w:rsidRPr="00755104">
        <w:rPr>
          <w:sz w:val="28"/>
          <w:szCs w:val="28"/>
          <w:lang w:val="en-US"/>
        </w:rPr>
        <w:t>I</w:t>
      </w:r>
      <w:r w:rsidRPr="00755104">
        <w:rPr>
          <w:sz w:val="28"/>
          <w:szCs w:val="28"/>
        </w:rPr>
        <w:t xml:space="preserve"> Съезд народных депутатов СССР и его значение. Формирование многопартийности. Раскол в КПСС.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Новое политическое мышление и перемены во внешней политике.</w:t>
      </w:r>
      <w:r w:rsidRPr="00755104">
        <w:rPr>
          <w:sz w:val="28"/>
          <w:szCs w:val="28"/>
        </w:rPr>
        <w:t xml:space="preserve"> «Новое мышление». СССР и Запад. Начало разоружения. Разблокирование региональных конфликтов. Распад социалистической системы. Результаты политики «нового мышления». Отношение к М.С. Горбачёву и его внешней политике в СССР и в мире.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Национальная политика и подъём национальных движений.</w:t>
      </w:r>
      <w:r w:rsidRPr="00755104">
        <w:rPr>
          <w:sz w:val="28"/>
          <w:szCs w:val="28"/>
        </w:rPr>
        <w:t xml:space="preserve"> Распад СССР. Кризис межнациональных отношений. Демократизация и подъём национальных движений. Противостояние между союзным Центром и республиками. «Парад суверенитетов». Декларация о государственном суверенитете РСФСР. Разработка нового союзного договора. Август 1991 г. и распад СССР. </w:t>
      </w:r>
    </w:p>
    <w:p w:rsidR="00755104" w:rsidRPr="00755104" w:rsidRDefault="00755104" w:rsidP="00755104">
      <w:pPr>
        <w:ind w:firstLine="708"/>
        <w:jc w:val="both"/>
        <w:rPr>
          <w:b/>
          <w:color w:val="000000" w:themeColor="text1"/>
          <w:sz w:val="28"/>
          <w:szCs w:val="28"/>
        </w:rPr>
      </w:pPr>
      <w:r w:rsidRPr="00755104">
        <w:rPr>
          <w:b/>
          <w:color w:val="000000" w:themeColor="text1"/>
          <w:sz w:val="28"/>
          <w:szCs w:val="28"/>
        </w:rPr>
        <w:t>Региональный компонент. Наш край в 1985 - 1991 гг.</w:t>
      </w:r>
    </w:p>
    <w:p w:rsidR="00755104" w:rsidRPr="00755104" w:rsidRDefault="00755104" w:rsidP="00755104">
      <w:pPr>
        <w:tabs>
          <w:tab w:val="left" w:pos="5515"/>
        </w:tabs>
        <w:spacing w:line="276" w:lineRule="auto"/>
        <w:jc w:val="both"/>
        <w:rPr>
          <w:bCs/>
          <w:color w:val="000000" w:themeColor="text1"/>
          <w:sz w:val="28"/>
          <w:szCs w:val="28"/>
        </w:rPr>
      </w:pPr>
      <w:r w:rsidRPr="00755104">
        <w:rPr>
          <w:bCs/>
          <w:color w:val="000000" w:themeColor="text1"/>
          <w:sz w:val="28"/>
          <w:szCs w:val="28"/>
        </w:rPr>
        <w:t>Политическое развитие Татарстана в новейшее время 1985 – 2010 – е гг.</w:t>
      </w:r>
    </w:p>
    <w:p w:rsidR="00755104" w:rsidRPr="00755104" w:rsidRDefault="00755104" w:rsidP="00755104">
      <w:pPr>
        <w:rPr>
          <w:sz w:val="28"/>
          <w:szCs w:val="28"/>
        </w:rPr>
      </w:pPr>
      <w:r w:rsidRPr="00755104">
        <w:rPr>
          <w:sz w:val="28"/>
          <w:szCs w:val="28"/>
        </w:rPr>
        <w:tab/>
      </w:r>
      <w:r w:rsidRPr="00755104">
        <w:rPr>
          <w:b/>
          <w:sz w:val="28"/>
          <w:szCs w:val="28"/>
        </w:rPr>
        <w:t xml:space="preserve">Российская экономика на пути к рынку. </w:t>
      </w:r>
      <w:r w:rsidRPr="00755104">
        <w:rPr>
          <w:sz w:val="28"/>
          <w:szCs w:val="28"/>
        </w:rPr>
        <w:t xml:space="preserve">Начало радикальных экономических преобразований. Падение жизненного уровня населения. Приватизация. Развитие экономики России в 1992 – 1998 гг. Дефолт 1998 г. и его последствия. Экономические меры правительства Е.М. Примакова. Первые результаты и цена экономических реформ 1990-х гг. Россия в мировой экономике. </w:t>
      </w:r>
    </w:p>
    <w:p w:rsidR="00755104" w:rsidRPr="00755104" w:rsidRDefault="00755104" w:rsidP="00755104">
      <w:pPr>
        <w:rPr>
          <w:sz w:val="28"/>
          <w:szCs w:val="28"/>
        </w:rPr>
      </w:pPr>
      <w:r w:rsidRPr="00755104">
        <w:rPr>
          <w:sz w:val="28"/>
          <w:szCs w:val="28"/>
        </w:rPr>
        <w:tab/>
      </w:r>
      <w:r w:rsidRPr="00755104">
        <w:rPr>
          <w:b/>
          <w:sz w:val="28"/>
          <w:szCs w:val="28"/>
        </w:rPr>
        <w:t xml:space="preserve">Политическое развитие Российской Федерации в 1990-е гг. </w:t>
      </w:r>
      <w:r w:rsidRPr="00755104">
        <w:rPr>
          <w:sz w:val="28"/>
          <w:szCs w:val="28"/>
        </w:rPr>
        <w:t xml:space="preserve">Разработка новой Конституции России. Политико-конституционный кризис 1993 г. Конституция России 1993 г. и её значение. Российская многопартийность и строительство гражданского общества. Российский парламентаризм. Президентские выборы 1996 г. результаты политического развития в 1990-е гг.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Духовная жизнь страны в 1990-е гг. </w:t>
      </w:r>
      <w:r w:rsidRPr="00755104">
        <w:rPr>
          <w:sz w:val="28"/>
          <w:szCs w:val="28"/>
        </w:rPr>
        <w:t xml:space="preserve">Исторические условия развития духовной жизни, науки и культуры. Литература. Кинематограф. Музыка. Театр. Изобразительное искусство. Средства массовой информации. Российский спорт. Традиционные религии.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Геополитическое развитие и внешняя политика в 1990-е гг.</w:t>
      </w:r>
      <w:r w:rsidRPr="00755104">
        <w:rPr>
          <w:sz w:val="28"/>
          <w:szCs w:val="28"/>
        </w:rPr>
        <w:t xml:space="preserve"> Новое место России в мире. Взаимоотношения с США и странами Запада. Агрессия НАТО в Югославии и изменение политики России в отношении Запада. Восточный вектор внешней политики. Россия на постсоветском пространстве. Результаты внешней политики страны в 1990-е гг.</w:t>
      </w:r>
    </w:p>
    <w:p w:rsidR="00755104" w:rsidRPr="00755104" w:rsidRDefault="00755104" w:rsidP="00755104">
      <w:pPr>
        <w:ind w:firstLine="708"/>
        <w:jc w:val="both"/>
        <w:rPr>
          <w:b/>
          <w:color w:val="000000" w:themeColor="text1"/>
          <w:sz w:val="28"/>
          <w:szCs w:val="28"/>
        </w:rPr>
      </w:pPr>
      <w:r w:rsidRPr="00755104">
        <w:rPr>
          <w:b/>
          <w:color w:val="000000" w:themeColor="text1"/>
          <w:sz w:val="28"/>
          <w:szCs w:val="28"/>
        </w:rPr>
        <w:t xml:space="preserve">Региональный компонент. </w:t>
      </w:r>
    </w:p>
    <w:p w:rsidR="00755104" w:rsidRPr="00755104" w:rsidRDefault="00755104" w:rsidP="00755104">
      <w:pPr>
        <w:tabs>
          <w:tab w:val="left" w:pos="5515"/>
        </w:tabs>
        <w:spacing w:line="276" w:lineRule="auto"/>
        <w:jc w:val="both"/>
        <w:rPr>
          <w:bCs/>
          <w:color w:val="000000" w:themeColor="text1"/>
          <w:sz w:val="28"/>
          <w:szCs w:val="28"/>
        </w:rPr>
      </w:pPr>
      <w:r w:rsidRPr="00755104">
        <w:rPr>
          <w:bCs/>
          <w:color w:val="000000" w:themeColor="text1"/>
          <w:sz w:val="28"/>
          <w:szCs w:val="28"/>
        </w:rPr>
        <w:t>Экономическое развитие Татарстана во второй половине 1980- х - 2010 – х гг.</w:t>
      </w:r>
      <w:r>
        <w:rPr>
          <w:bCs/>
          <w:color w:val="000000" w:themeColor="text1"/>
          <w:sz w:val="28"/>
          <w:szCs w:val="28"/>
        </w:rPr>
        <w:t xml:space="preserve"> </w:t>
      </w:r>
      <w:bookmarkStart w:id="0" w:name="_GoBack"/>
      <w:bookmarkEnd w:id="0"/>
      <w:r w:rsidRPr="00755104">
        <w:rPr>
          <w:bCs/>
          <w:color w:val="000000" w:themeColor="text1"/>
          <w:sz w:val="28"/>
          <w:szCs w:val="28"/>
        </w:rPr>
        <w:t>Культурное развитие Республики Татарстан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Политическая жизнь России в начале </w:t>
      </w:r>
      <w:r w:rsidRPr="00755104">
        <w:rPr>
          <w:b/>
          <w:sz w:val="28"/>
          <w:szCs w:val="28"/>
          <w:lang w:val="en-US"/>
        </w:rPr>
        <w:t>XXI</w:t>
      </w:r>
      <w:r w:rsidRPr="00755104">
        <w:rPr>
          <w:b/>
          <w:sz w:val="28"/>
          <w:szCs w:val="28"/>
        </w:rPr>
        <w:t xml:space="preserve"> в. </w:t>
      </w:r>
      <w:r w:rsidRPr="00755104">
        <w:rPr>
          <w:sz w:val="28"/>
          <w:szCs w:val="28"/>
        </w:rPr>
        <w:t>Отставка Президента Б.Н. Ельцина. Президент В.В. Путин и его программа. Укрепление российской государственности. Обеспечение гражданского согласия и единства общества. Новые государственные символы России. Усиление борьбы с терроризмом. Судебная реформа. Выборы 2003 – 2004 гг. Реформа управления. Итоги политического развития страны в 2000-е гг.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Экономика России в начале </w:t>
      </w:r>
      <w:r w:rsidRPr="00755104">
        <w:rPr>
          <w:b/>
          <w:sz w:val="28"/>
          <w:szCs w:val="28"/>
          <w:lang w:val="en-US"/>
        </w:rPr>
        <w:t>XXI</w:t>
      </w:r>
      <w:r w:rsidRPr="00755104">
        <w:rPr>
          <w:b/>
          <w:sz w:val="28"/>
          <w:szCs w:val="28"/>
        </w:rPr>
        <w:t xml:space="preserve"> в.</w:t>
      </w:r>
      <w:r w:rsidRPr="00755104">
        <w:rPr>
          <w:sz w:val="28"/>
          <w:szCs w:val="28"/>
        </w:rPr>
        <w:t xml:space="preserve"> Переход к политике государственного регулирования рыночного хозяйства. Налоговая реформа. Решение проблемы внешнего долга. Социальное развитие: разработка и реализация приоритетных национальных программ. Демографическая политика. Итоги социально-экономического развития страны. 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>Повседневная и духовная жизнь.</w:t>
      </w:r>
      <w:r w:rsidRPr="00755104">
        <w:rPr>
          <w:sz w:val="28"/>
          <w:szCs w:val="28"/>
        </w:rPr>
        <w:t xml:space="preserve"> Развитие элементов гражданского общества. Власть и СМИ. Развитие образования, науки, культуры. Достижения российского спорта. Власть и церковь.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Внешняя политика России в начале </w:t>
      </w:r>
      <w:r w:rsidRPr="00755104">
        <w:rPr>
          <w:b/>
          <w:sz w:val="28"/>
          <w:szCs w:val="28"/>
          <w:lang w:val="en-US"/>
        </w:rPr>
        <w:t>XXI</w:t>
      </w:r>
      <w:r w:rsidRPr="00755104">
        <w:rPr>
          <w:b/>
          <w:sz w:val="28"/>
          <w:szCs w:val="28"/>
        </w:rPr>
        <w:t xml:space="preserve"> в.</w:t>
      </w:r>
      <w:r w:rsidRPr="00755104">
        <w:rPr>
          <w:sz w:val="28"/>
          <w:szCs w:val="28"/>
        </w:rPr>
        <w:t xml:space="preserve"> Разработка новой внешнеполитической стратегии. Усиление борьбы с терроризмом. Отношения России с США и Западом. Отношения России со странами ближнего зарубежья. Россия и русская диаспора за рубежом. Отношения России со странами Азии, Африки, Латинской Америки. Укрепление позиций России на международной арене. Итоги внешней политики России.</w:t>
      </w:r>
    </w:p>
    <w:p w:rsidR="00755104" w:rsidRPr="00755104" w:rsidRDefault="00755104" w:rsidP="00755104">
      <w:pPr>
        <w:ind w:firstLine="708"/>
        <w:jc w:val="both"/>
        <w:rPr>
          <w:sz w:val="28"/>
          <w:szCs w:val="28"/>
        </w:rPr>
      </w:pPr>
      <w:r w:rsidRPr="00755104">
        <w:rPr>
          <w:b/>
          <w:sz w:val="28"/>
          <w:szCs w:val="28"/>
        </w:rPr>
        <w:t xml:space="preserve">Россия в 2008 – 2018 гг. </w:t>
      </w:r>
      <w:r w:rsidRPr="00755104">
        <w:rPr>
          <w:sz w:val="28"/>
          <w:szCs w:val="28"/>
        </w:rPr>
        <w:t>Президент Д.А. Медведев и его программа. Военный конфликт в Закавказье. Новый этап политической реформы. Россия и мировой экономический кризис. Социальная политика в условиях экономического кризиса. Ориентиры инновационного развития. Россия в системе международных отношений. Выборы в Государственную Думу 2011 г. Президентские выборы 2012 г. Зимняя Олимпиада в Сочи. Воссоединение Крыма с Россией. Выборы в Государственную Думу в 2016 г. Участие России в борьбе с международным терроризмом в Сирии. Президентские выборы 2018 г.</w:t>
      </w:r>
    </w:p>
    <w:p w:rsidR="003861A2" w:rsidRPr="00DC7563" w:rsidRDefault="003861A2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</w:p>
    <w:p w:rsidR="00FB2386" w:rsidRPr="003861A2" w:rsidRDefault="00FB2386" w:rsidP="003861A2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3861A2">
        <w:rPr>
          <w:rFonts w:eastAsia="Calibri"/>
          <w:b/>
          <w:sz w:val="28"/>
          <w:szCs w:val="28"/>
          <w:lang w:val="en-US"/>
        </w:rPr>
        <w:t>III</w:t>
      </w:r>
      <w:r w:rsidRPr="003861A2">
        <w:rPr>
          <w:rFonts w:eastAsia="Calibri"/>
          <w:b/>
          <w:sz w:val="28"/>
          <w:szCs w:val="28"/>
        </w:rPr>
        <w:t>. ТЕМАТИЧЕСКОЕ ПЛАНИРОВАНИЕ УЧЕБНОГО ПРЕДМЕТА «</w:t>
      </w:r>
      <w:r w:rsidR="004B0F81">
        <w:rPr>
          <w:rFonts w:eastAsia="Calibri"/>
          <w:b/>
          <w:sz w:val="28"/>
          <w:szCs w:val="28"/>
        </w:rPr>
        <w:t>ИСТОРИЯ</w:t>
      </w:r>
      <w:r w:rsidRPr="003861A2">
        <w:rPr>
          <w:rFonts w:eastAsia="Calibri"/>
          <w:b/>
          <w:sz w:val="28"/>
          <w:szCs w:val="28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755104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60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755104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60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755104" w:rsidTr="00755104">
        <w:tc>
          <w:tcPr>
            <w:tcW w:w="376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755104" w:rsidRDefault="00987734" w:rsidP="00DC7563">
            <w:pPr>
              <w:pStyle w:val="Default"/>
              <w:spacing w:line="276" w:lineRule="auto"/>
            </w:pPr>
            <w:r w:rsidRPr="00755104">
              <w:t>Мир накануне и в годы первой мировой войны</w:t>
            </w:r>
          </w:p>
        </w:tc>
        <w:tc>
          <w:tcPr>
            <w:tcW w:w="864" w:type="pct"/>
          </w:tcPr>
          <w:p w:rsidR="00FB2386" w:rsidRPr="00755104" w:rsidRDefault="00987734" w:rsidP="00987734">
            <w:pPr>
              <w:pStyle w:val="Default"/>
              <w:spacing w:line="276" w:lineRule="auto"/>
              <w:jc w:val="center"/>
            </w:pPr>
            <w:r w:rsidRPr="00755104">
              <w:t>4</w:t>
            </w:r>
          </w:p>
        </w:tc>
      </w:tr>
      <w:tr w:rsidR="00FB2386" w:rsidRPr="00755104" w:rsidTr="00755104">
        <w:tc>
          <w:tcPr>
            <w:tcW w:w="376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755104" w:rsidRDefault="00987734" w:rsidP="0004107C">
            <w:pPr>
              <w:pStyle w:val="Default"/>
              <w:spacing w:line="276" w:lineRule="auto"/>
            </w:pPr>
            <w:proofErr w:type="spellStart"/>
            <w:r w:rsidRPr="00755104">
              <w:t>Межвоенный</w:t>
            </w:r>
            <w:proofErr w:type="spellEnd"/>
            <w:r w:rsidRPr="00755104">
              <w:t xml:space="preserve"> период (1918 – 1939)</w:t>
            </w:r>
          </w:p>
        </w:tc>
        <w:tc>
          <w:tcPr>
            <w:tcW w:w="864" w:type="pct"/>
          </w:tcPr>
          <w:p w:rsidR="00FB2386" w:rsidRPr="00755104" w:rsidRDefault="00987734" w:rsidP="00FB2386">
            <w:pPr>
              <w:pStyle w:val="Default"/>
              <w:spacing w:line="276" w:lineRule="auto"/>
              <w:jc w:val="center"/>
            </w:pPr>
            <w:r w:rsidRPr="00755104">
              <w:t>10</w:t>
            </w:r>
          </w:p>
        </w:tc>
      </w:tr>
      <w:tr w:rsidR="00FB2386" w:rsidRPr="00755104" w:rsidTr="00755104">
        <w:tc>
          <w:tcPr>
            <w:tcW w:w="376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755104" w:rsidRDefault="00755104" w:rsidP="0004107C">
            <w:pPr>
              <w:pStyle w:val="Default"/>
              <w:spacing w:line="276" w:lineRule="auto"/>
            </w:pPr>
            <w:r w:rsidRPr="00755104">
              <w:t>Вторая мировая война</w:t>
            </w:r>
          </w:p>
        </w:tc>
        <w:tc>
          <w:tcPr>
            <w:tcW w:w="864" w:type="pct"/>
          </w:tcPr>
          <w:p w:rsidR="00FB2386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4</w:t>
            </w:r>
          </w:p>
        </w:tc>
      </w:tr>
      <w:tr w:rsidR="00FB2386" w:rsidRPr="00755104" w:rsidTr="00755104">
        <w:tc>
          <w:tcPr>
            <w:tcW w:w="376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755104" w:rsidRDefault="00755104" w:rsidP="0004107C">
            <w:pPr>
              <w:pStyle w:val="Default"/>
              <w:spacing w:line="276" w:lineRule="auto"/>
            </w:pPr>
            <w:r w:rsidRPr="00755104">
              <w:t>Россия в годы «великих потрясений»</w:t>
            </w:r>
          </w:p>
        </w:tc>
        <w:tc>
          <w:tcPr>
            <w:tcW w:w="864" w:type="pct"/>
          </w:tcPr>
          <w:p w:rsidR="00FB2386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16</w:t>
            </w:r>
          </w:p>
        </w:tc>
      </w:tr>
      <w:tr w:rsidR="00DC7563" w:rsidRPr="00755104" w:rsidTr="00755104">
        <w:tc>
          <w:tcPr>
            <w:tcW w:w="376" w:type="pct"/>
          </w:tcPr>
          <w:p w:rsidR="00DC7563" w:rsidRPr="00755104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DC7563" w:rsidRPr="00755104" w:rsidRDefault="00755104" w:rsidP="0004107C">
            <w:pPr>
              <w:pStyle w:val="Default"/>
              <w:spacing w:line="276" w:lineRule="auto"/>
            </w:pPr>
            <w:r w:rsidRPr="00755104">
              <w:t>Советский Союз в 1920 – 1930-х гг.</w:t>
            </w:r>
          </w:p>
        </w:tc>
        <w:tc>
          <w:tcPr>
            <w:tcW w:w="864" w:type="pct"/>
          </w:tcPr>
          <w:p w:rsidR="00DC7563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22</w:t>
            </w:r>
          </w:p>
        </w:tc>
      </w:tr>
      <w:tr w:rsidR="00DC7563" w:rsidRPr="00755104" w:rsidTr="00755104">
        <w:tc>
          <w:tcPr>
            <w:tcW w:w="376" w:type="pct"/>
          </w:tcPr>
          <w:p w:rsidR="00DC7563" w:rsidRPr="00755104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DC7563" w:rsidRPr="00755104" w:rsidRDefault="00755104" w:rsidP="0004107C">
            <w:pPr>
              <w:pStyle w:val="Default"/>
              <w:spacing w:line="276" w:lineRule="auto"/>
            </w:pPr>
            <w:r w:rsidRPr="00755104">
              <w:t>Великая Отечественная война. 1941 – 1945 гг.</w:t>
            </w:r>
          </w:p>
        </w:tc>
        <w:tc>
          <w:tcPr>
            <w:tcW w:w="864" w:type="pct"/>
          </w:tcPr>
          <w:p w:rsidR="00DC7563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14</w:t>
            </w:r>
          </w:p>
        </w:tc>
      </w:tr>
      <w:tr w:rsidR="00FB2386" w:rsidRPr="00AF5808" w:rsidTr="00755104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60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755104" w:rsidTr="00FB2386">
        <w:tc>
          <w:tcPr>
            <w:tcW w:w="364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755104" w:rsidRDefault="00755104" w:rsidP="0004107C">
            <w:pPr>
              <w:pStyle w:val="Default"/>
              <w:spacing w:line="276" w:lineRule="auto"/>
            </w:pPr>
            <w:r w:rsidRPr="00755104">
              <w:t>Соревнование социальных систем</w:t>
            </w:r>
          </w:p>
        </w:tc>
        <w:tc>
          <w:tcPr>
            <w:tcW w:w="864" w:type="pct"/>
          </w:tcPr>
          <w:p w:rsidR="00FB2386" w:rsidRPr="00755104" w:rsidRDefault="00755104" w:rsidP="00073713">
            <w:pPr>
              <w:pStyle w:val="Default"/>
              <w:spacing w:line="276" w:lineRule="auto"/>
              <w:jc w:val="center"/>
            </w:pPr>
            <w:r w:rsidRPr="00755104">
              <w:t>16</w:t>
            </w:r>
          </w:p>
        </w:tc>
      </w:tr>
      <w:tr w:rsidR="00FB2386" w:rsidRPr="00755104" w:rsidTr="00FB2386">
        <w:tc>
          <w:tcPr>
            <w:tcW w:w="364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755104" w:rsidRDefault="00755104" w:rsidP="0004107C">
            <w:pPr>
              <w:pStyle w:val="Default"/>
              <w:spacing w:line="276" w:lineRule="auto"/>
            </w:pPr>
            <w:r w:rsidRPr="00755104">
              <w:t>Современный мир</w:t>
            </w:r>
          </w:p>
        </w:tc>
        <w:tc>
          <w:tcPr>
            <w:tcW w:w="864" w:type="pct"/>
          </w:tcPr>
          <w:p w:rsidR="00FB2386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2</w:t>
            </w:r>
          </w:p>
        </w:tc>
      </w:tr>
      <w:tr w:rsidR="00FB2386" w:rsidRPr="00755104" w:rsidTr="00FB2386">
        <w:tc>
          <w:tcPr>
            <w:tcW w:w="364" w:type="pct"/>
          </w:tcPr>
          <w:p w:rsidR="00FB2386" w:rsidRPr="00755104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755104" w:rsidRDefault="00755104" w:rsidP="0004107C">
            <w:pPr>
              <w:pStyle w:val="Default"/>
              <w:spacing w:line="276" w:lineRule="auto"/>
            </w:pPr>
            <w:r w:rsidRPr="00755104">
              <w:t>Апогей и кризис советской системы. 1945 – 1991 гг.</w:t>
            </w:r>
          </w:p>
        </w:tc>
        <w:tc>
          <w:tcPr>
            <w:tcW w:w="864" w:type="pct"/>
          </w:tcPr>
          <w:p w:rsidR="00FB2386" w:rsidRPr="00755104" w:rsidRDefault="00755104" w:rsidP="00755104">
            <w:pPr>
              <w:pStyle w:val="Default"/>
              <w:spacing w:line="276" w:lineRule="auto"/>
              <w:jc w:val="center"/>
            </w:pPr>
            <w:r w:rsidRPr="00755104">
              <w:t>3</w:t>
            </w:r>
            <w:r>
              <w:t>5</w:t>
            </w:r>
          </w:p>
        </w:tc>
      </w:tr>
      <w:tr w:rsidR="00755104" w:rsidRPr="00755104" w:rsidTr="00FB2386">
        <w:tc>
          <w:tcPr>
            <w:tcW w:w="364" w:type="pct"/>
          </w:tcPr>
          <w:p w:rsidR="00755104" w:rsidRPr="00755104" w:rsidRDefault="00755104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755104" w:rsidRPr="00755104" w:rsidRDefault="00755104" w:rsidP="0004107C">
            <w:pPr>
              <w:pStyle w:val="Default"/>
              <w:spacing w:line="276" w:lineRule="auto"/>
            </w:pPr>
            <w:r w:rsidRPr="00755104">
              <w:t>Российская Федерация</w:t>
            </w:r>
          </w:p>
        </w:tc>
        <w:tc>
          <w:tcPr>
            <w:tcW w:w="864" w:type="pct"/>
          </w:tcPr>
          <w:p w:rsidR="00755104" w:rsidRPr="00755104" w:rsidRDefault="00755104" w:rsidP="0004107C">
            <w:pPr>
              <w:pStyle w:val="Default"/>
              <w:spacing w:line="276" w:lineRule="auto"/>
              <w:jc w:val="center"/>
            </w:pPr>
            <w:r w:rsidRPr="00755104">
              <w:t>15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755104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B5A5A"/>
    <w:rsid w:val="001C4B81"/>
    <w:rsid w:val="002548C5"/>
    <w:rsid w:val="002E7988"/>
    <w:rsid w:val="00310110"/>
    <w:rsid w:val="003227C5"/>
    <w:rsid w:val="003861A2"/>
    <w:rsid w:val="00477267"/>
    <w:rsid w:val="004869BF"/>
    <w:rsid w:val="004B0F81"/>
    <w:rsid w:val="005A3D46"/>
    <w:rsid w:val="006767E0"/>
    <w:rsid w:val="006A1780"/>
    <w:rsid w:val="00755104"/>
    <w:rsid w:val="00756D61"/>
    <w:rsid w:val="007E79F0"/>
    <w:rsid w:val="008F756D"/>
    <w:rsid w:val="00987734"/>
    <w:rsid w:val="00997A2C"/>
    <w:rsid w:val="00AA1089"/>
    <w:rsid w:val="00AC26C9"/>
    <w:rsid w:val="00B73EA5"/>
    <w:rsid w:val="00BA2EDF"/>
    <w:rsid w:val="00CE3870"/>
    <w:rsid w:val="00D2231D"/>
    <w:rsid w:val="00D473D6"/>
    <w:rsid w:val="00D94A28"/>
    <w:rsid w:val="00DC0EA5"/>
    <w:rsid w:val="00DC7563"/>
    <w:rsid w:val="00DE55E2"/>
    <w:rsid w:val="00DF2302"/>
    <w:rsid w:val="00ED3688"/>
    <w:rsid w:val="00F862A8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58CF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4655</Words>
  <Characters>26540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2020-12-24T12:11:00Z</dcterms:created>
  <dcterms:modified xsi:type="dcterms:W3CDTF">2020-12-24T14:22:00Z</dcterms:modified>
</cp:coreProperties>
</file>