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9BF" w:rsidRDefault="004869BF" w:rsidP="00FB74E8">
      <w:pPr>
        <w:spacing w:line="276" w:lineRule="auto"/>
        <w:jc w:val="both"/>
        <w:rPr>
          <w:b/>
          <w:bCs/>
          <w:sz w:val="24"/>
          <w:szCs w:val="24"/>
        </w:rPr>
      </w:pPr>
      <w:r>
        <w:rPr>
          <w:b/>
          <w:bCs/>
          <w:sz w:val="24"/>
          <w:szCs w:val="24"/>
        </w:rPr>
        <w:t xml:space="preserve">РАБОЧАЯ ПРОГРАММА </w:t>
      </w:r>
      <w:r>
        <w:rPr>
          <w:b/>
          <w:sz w:val="24"/>
          <w:szCs w:val="24"/>
        </w:rPr>
        <w:t>УЧЕБНОГО ПРЕДМЕТА «</w:t>
      </w:r>
      <w:r w:rsidR="00677B4A">
        <w:rPr>
          <w:b/>
          <w:sz w:val="24"/>
          <w:szCs w:val="24"/>
        </w:rPr>
        <w:t>МАТЕМАТ</w:t>
      </w:r>
      <w:r w:rsidR="008E0173">
        <w:rPr>
          <w:b/>
          <w:sz w:val="24"/>
          <w:szCs w:val="24"/>
        </w:rPr>
        <w:t>ИКА</w:t>
      </w:r>
      <w:r>
        <w:rPr>
          <w:b/>
          <w:bCs/>
          <w:sz w:val="24"/>
          <w:szCs w:val="24"/>
        </w:rPr>
        <w:t>» 10-11</w:t>
      </w:r>
      <w:r>
        <w:rPr>
          <w:b/>
          <w:bCs/>
          <w:spacing w:val="-1"/>
          <w:sz w:val="24"/>
          <w:szCs w:val="24"/>
        </w:rPr>
        <w:t xml:space="preserve"> </w:t>
      </w:r>
      <w:r>
        <w:rPr>
          <w:b/>
          <w:bCs/>
          <w:sz w:val="24"/>
          <w:szCs w:val="24"/>
        </w:rPr>
        <w:t>КЛАСС</w:t>
      </w:r>
    </w:p>
    <w:p w:rsidR="004869BF" w:rsidRDefault="004869BF" w:rsidP="00FB74E8">
      <w:pPr>
        <w:spacing w:line="276" w:lineRule="auto"/>
        <w:jc w:val="both"/>
        <w:rPr>
          <w:b/>
          <w:sz w:val="24"/>
          <w:szCs w:val="24"/>
        </w:rPr>
      </w:pPr>
    </w:p>
    <w:p w:rsidR="004869BF" w:rsidRDefault="004869BF" w:rsidP="00FB74E8">
      <w:pPr>
        <w:spacing w:line="276" w:lineRule="auto"/>
        <w:jc w:val="both"/>
        <w:rPr>
          <w:b/>
          <w:sz w:val="24"/>
          <w:szCs w:val="24"/>
        </w:rPr>
      </w:pPr>
    </w:p>
    <w:p w:rsidR="004869BF" w:rsidRDefault="004869BF" w:rsidP="00FB74E8">
      <w:pPr>
        <w:spacing w:line="276" w:lineRule="auto"/>
        <w:jc w:val="both"/>
        <w:rPr>
          <w:b/>
          <w:sz w:val="24"/>
          <w:szCs w:val="24"/>
        </w:rPr>
      </w:pPr>
      <w:r>
        <w:rPr>
          <w:b/>
          <w:sz w:val="24"/>
          <w:szCs w:val="24"/>
        </w:rPr>
        <w:t>I.</w:t>
      </w:r>
      <w:r>
        <w:rPr>
          <w:b/>
          <w:sz w:val="24"/>
          <w:szCs w:val="24"/>
        </w:rPr>
        <w:tab/>
        <w:t>ПЛАНИРУЕМЫЕ РЕЗУЛЬТАТЫ ОСВОЕНИЯ УЧЕБНОГО ПРЕДМЕТА «</w:t>
      </w:r>
      <w:r w:rsidR="00677B4A">
        <w:rPr>
          <w:b/>
          <w:sz w:val="24"/>
          <w:szCs w:val="24"/>
        </w:rPr>
        <w:t>МАТЕМАТИКА</w:t>
      </w:r>
      <w:r>
        <w:rPr>
          <w:b/>
          <w:bCs/>
          <w:sz w:val="24"/>
          <w:szCs w:val="24"/>
        </w:rPr>
        <w:t>»</w:t>
      </w:r>
    </w:p>
    <w:p w:rsidR="004869BF" w:rsidRPr="008E0173" w:rsidRDefault="004869BF" w:rsidP="00FB74E8">
      <w:pPr>
        <w:spacing w:line="276" w:lineRule="auto"/>
        <w:rPr>
          <w:b/>
          <w:sz w:val="28"/>
          <w:szCs w:val="28"/>
        </w:rPr>
      </w:pPr>
    </w:p>
    <w:p w:rsidR="00677B4A" w:rsidRPr="00677B4A" w:rsidRDefault="00677B4A" w:rsidP="00FB74E8">
      <w:pPr>
        <w:spacing w:line="276" w:lineRule="auto"/>
        <w:rPr>
          <w:b/>
          <w:bCs/>
          <w:sz w:val="28"/>
          <w:szCs w:val="28"/>
        </w:rPr>
      </w:pPr>
      <w:r w:rsidRPr="00677B4A">
        <w:rPr>
          <w:b/>
          <w:sz w:val="28"/>
          <w:szCs w:val="28"/>
        </w:rPr>
        <w:t>Планируемые результаты освоения учебного предмета «Математика</w:t>
      </w:r>
      <w:r w:rsidRPr="00677B4A">
        <w:rPr>
          <w:b/>
          <w:bCs/>
          <w:sz w:val="28"/>
          <w:szCs w:val="28"/>
        </w:rPr>
        <w:t>»</w:t>
      </w:r>
    </w:p>
    <w:p w:rsidR="00677B4A" w:rsidRPr="00677B4A" w:rsidRDefault="00677B4A" w:rsidP="00FB74E8">
      <w:pPr>
        <w:spacing w:line="276" w:lineRule="auto"/>
        <w:rPr>
          <w:b/>
          <w:bCs/>
          <w:sz w:val="28"/>
          <w:szCs w:val="28"/>
        </w:rPr>
      </w:pPr>
    </w:p>
    <w:p w:rsidR="00677B4A" w:rsidRPr="00677B4A" w:rsidRDefault="00677B4A" w:rsidP="00FB74E8">
      <w:pPr>
        <w:spacing w:line="276" w:lineRule="auto"/>
        <w:jc w:val="both"/>
        <w:rPr>
          <w:b/>
          <w:sz w:val="28"/>
          <w:szCs w:val="28"/>
        </w:rPr>
      </w:pPr>
      <w:r w:rsidRPr="00677B4A">
        <w:rPr>
          <w:b/>
          <w:sz w:val="28"/>
          <w:szCs w:val="28"/>
        </w:rPr>
        <w:t>Личностные результаты обучения</w:t>
      </w:r>
    </w:p>
    <w:p w:rsidR="00677B4A" w:rsidRPr="00677B4A" w:rsidRDefault="00677B4A" w:rsidP="00FB74E8">
      <w:pPr>
        <w:spacing w:line="276" w:lineRule="auto"/>
        <w:jc w:val="both"/>
        <w:rPr>
          <w:b/>
          <w:sz w:val="28"/>
          <w:szCs w:val="28"/>
        </w:rPr>
      </w:pP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ориентация обучающихся на реализацию позитивных жизненных перспектив, инициативность, креативность, готовность и способность к личностному самоопределению, способность ставить цели и строить жизненные планы;</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готовность и способность обучающихся к отстаиванию собственного мнения;</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готовность и способность обучающихся к саморазвитию и самовоспитанию в соответствии с общечеловеческими ценностями и идеалами гражданского общества,</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 xml:space="preserve">чувство причастности к историко-культурной общности российского народа; </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 xml:space="preserve">мировоззрение, соответствующее современному уровню развития науки и общественной практики, основанное на диалоге культур, а также различных форм общественного сознания, осознание своего места в поликультурном мире; </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готовность к договорному регулированию отношений в группе;</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 xml:space="preserve">нравственное сознание и поведение на основе усвоения общечеловеческих ценностей, готовности и способности вести диалог с другими людьми, достигать в нем взаимопонимания, находить общие цели и сотрудничать для их достижения; </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принятие гуманистических ценностей, осознанное, уважительное и доброжелательное отношение к другому человеку, его мнению, мировоззрению;</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 xml:space="preserve">способность к сопереживанию и формирование позитивного отношения к людям, в том числе к лицам с ограниченными возможностями здоровья и инвалидам; </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 xml:space="preserve">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 </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мировоззрение, соответствующее современному уровню развития науки, значимости науки, готовность к научно-техническому творчеству, владение достоверной информацией о передовых достижениях и открытиях мировой и отечественной науки, заинтересованность в научных знаниях об устройстве мира и общества;</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 xml:space="preserve">готовность и способность к образованию, в том числе самообразованию, на протяжении всей жизни; сознательное отношение к непрерывному образованию как условию успешной профессиональной и общественной деятельности; </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осознанный выбор будущей профессии как путь и способ реализации собственных жизненных планов; готовность обучающихся к трудовой профессиональной деятельности как к возможности участия в решении личных, общественных, государственных, общенациональных проблем;</w:t>
      </w:r>
    </w:p>
    <w:p w:rsidR="00677B4A" w:rsidRPr="00677B4A" w:rsidRDefault="00677B4A" w:rsidP="00FB74E8">
      <w:pPr>
        <w:spacing w:line="276" w:lineRule="auto"/>
        <w:jc w:val="both"/>
        <w:rPr>
          <w:b/>
          <w:sz w:val="28"/>
          <w:szCs w:val="28"/>
          <w:lang w:bidi="ru-RU"/>
        </w:rPr>
      </w:pPr>
      <w:r w:rsidRPr="00677B4A">
        <w:rPr>
          <w:sz w:val="28"/>
          <w:szCs w:val="28"/>
        </w:rPr>
        <w:t>–</w:t>
      </w:r>
      <w:r w:rsidRPr="00677B4A">
        <w:rPr>
          <w:sz w:val="28"/>
          <w:szCs w:val="28"/>
        </w:rPr>
        <w:tab/>
        <w:t>потребность трудиться, уважение к труду и людям труда, трудовым достижениям, добросовестное, ответственное и творческое отношение к разным видам трудовой деятельности;</w:t>
      </w:r>
    </w:p>
    <w:p w:rsidR="00677B4A" w:rsidRDefault="00677B4A" w:rsidP="00FB74E8">
      <w:pPr>
        <w:spacing w:line="276" w:lineRule="auto"/>
        <w:jc w:val="both"/>
        <w:rPr>
          <w:b/>
          <w:sz w:val="28"/>
          <w:szCs w:val="28"/>
        </w:rPr>
      </w:pPr>
    </w:p>
    <w:p w:rsidR="00677B4A" w:rsidRPr="00677B4A" w:rsidRDefault="00677B4A" w:rsidP="00FB74E8">
      <w:pPr>
        <w:spacing w:line="276" w:lineRule="auto"/>
        <w:jc w:val="both"/>
        <w:rPr>
          <w:b/>
          <w:sz w:val="28"/>
          <w:szCs w:val="28"/>
        </w:rPr>
      </w:pPr>
      <w:r w:rsidRPr="00677B4A">
        <w:rPr>
          <w:b/>
          <w:sz w:val="28"/>
          <w:szCs w:val="28"/>
        </w:rPr>
        <w:t>Метапредметные результаты обучения</w:t>
      </w:r>
    </w:p>
    <w:p w:rsidR="00677B4A" w:rsidRPr="00677B4A" w:rsidRDefault="00677B4A" w:rsidP="00FB74E8">
      <w:pPr>
        <w:spacing w:line="276" w:lineRule="auto"/>
        <w:jc w:val="both"/>
        <w:rPr>
          <w:b/>
          <w:sz w:val="28"/>
          <w:szCs w:val="28"/>
        </w:rPr>
      </w:pPr>
    </w:p>
    <w:p w:rsidR="00677B4A" w:rsidRPr="00677B4A" w:rsidRDefault="00677B4A" w:rsidP="00FB74E8">
      <w:pPr>
        <w:spacing w:line="276" w:lineRule="auto"/>
        <w:jc w:val="both"/>
        <w:rPr>
          <w:i/>
          <w:sz w:val="28"/>
          <w:szCs w:val="28"/>
        </w:rPr>
      </w:pPr>
      <w:r w:rsidRPr="00677B4A">
        <w:rPr>
          <w:i/>
          <w:sz w:val="28"/>
          <w:szCs w:val="28"/>
        </w:rPr>
        <w:t>Регулятивные универсальные учебные действия</w:t>
      </w:r>
    </w:p>
    <w:p w:rsidR="00677B4A" w:rsidRPr="00677B4A" w:rsidRDefault="00677B4A" w:rsidP="00FB74E8">
      <w:pPr>
        <w:spacing w:line="276" w:lineRule="auto"/>
        <w:jc w:val="both"/>
        <w:rPr>
          <w:sz w:val="28"/>
          <w:szCs w:val="28"/>
        </w:rPr>
      </w:pPr>
      <w:r w:rsidRPr="00677B4A">
        <w:rPr>
          <w:sz w:val="28"/>
          <w:szCs w:val="28"/>
        </w:rPr>
        <w:t>Обучающийся научится:</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самостоятельно определять цели, задавать параметры и критерии, по которым можно определить, что цель достигнута;</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оценивать возможные последствия достижения поставленной цели в деятельности, собственной жизни и жизни окружающих людей, основываясь на соображениях этики и морали;</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ставить и формулировать собственные задачи в образовательной деятельности и жизненных ситуациях;</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оценивать ресурсы, в том числе время и другие нематериальные ресурсы, необходимые для достижения поставленной цели;</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 xml:space="preserve">выбирать путь достижения цели, планировать решение поставленных задач, оптимизируя материальные и нематериальные затраты; </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организовывать эффективный поиск ресурсов, необходимых для достижения поставленной цели;</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сопоставлять полученный результат деятельности с поставленной заранее целью.</w:t>
      </w:r>
    </w:p>
    <w:p w:rsidR="00677B4A" w:rsidRPr="00677B4A" w:rsidRDefault="00677B4A" w:rsidP="00FB74E8">
      <w:pPr>
        <w:spacing w:line="276" w:lineRule="auto"/>
        <w:jc w:val="both"/>
        <w:rPr>
          <w:sz w:val="28"/>
          <w:szCs w:val="28"/>
        </w:rPr>
      </w:pPr>
    </w:p>
    <w:p w:rsidR="00677B4A" w:rsidRPr="00677B4A" w:rsidRDefault="00677B4A" w:rsidP="00FB74E8">
      <w:pPr>
        <w:spacing w:line="276" w:lineRule="auto"/>
        <w:jc w:val="both"/>
        <w:rPr>
          <w:i/>
          <w:sz w:val="28"/>
          <w:szCs w:val="28"/>
        </w:rPr>
      </w:pPr>
      <w:r w:rsidRPr="00677B4A">
        <w:rPr>
          <w:i/>
          <w:sz w:val="28"/>
          <w:szCs w:val="28"/>
        </w:rPr>
        <w:t>Познавательные универсальные учебные действия</w:t>
      </w:r>
    </w:p>
    <w:p w:rsidR="00677B4A" w:rsidRPr="00677B4A" w:rsidRDefault="00677B4A" w:rsidP="00FB74E8">
      <w:pPr>
        <w:spacing w:line="276" w:lineRule="auto"/>
        <w:jc w:val="both"/>
        <w:rPr>
          <w:sz w:val="28"/>
          <w:szCs w:val="28"/>
        </w:rPr>
      </w:pPr>
      <w:r w:rsidRPr="00677B4A">
        <w:rPr>
          <w:sz w:val="28"/>
          <w:szCs w:val="28"/>
        </w:rPr>
        <w:t xml:space="preserve">Обучающийся научится: </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искать и находить обобщенные способы решения задач, в том числе, осуществлять развернутый информационный поиск и ставить на его основе новые (учебные и познавательные) задачи;</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критически оценивать и интерпретировать информацию с разных позиций, распознавать и фиксировать противоречия в информационных источниках;</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использовать различные модельно-схематические средства для представления существенных связей и отношений, а также противоречий, выявленных в информационных источниках;</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находить и приводить критические аргументы в отношении действий и суждений другого; спокойно и разумно относиться к критическим замечаниям в отношении собственного суждения, рассматривать их как ресурс собственного развития;</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выходить за рамки учебного предмета и осуществлять целенаправленный поиск возможностей для  широкого переноса средств и способов действия;</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выстраивать индивидуальную образовательную траекторию, учитывая ограничения со стороны других участников и ресурсные ограничения;</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менять и удерживать разные позиции в познавательной деятельности.</w:t>
      </w:r>
    </w:p>
    <w:p w:rsidR="00677B4A" w:rsidRPr="00677B4A" w:rsidRDefault="00677B4A" w:rsidP="00FB74E8">
      <w:pPr>
        <w:spacing w:line="276" w:lineRule="auto"/>
        <w:jc w:val="both"/>
        <w:rPr>
          <w:sz w:val="28"/>
          <w:szCs w:val="28"/>
        </w:rPr>
      </w:pPr>
    </w:p>
    <w:p w:rsidR="00677B4A" w:rsidRPr="00677B4A" w:rsidRDefault="00677B4A" w:rsidP="00FB74E8">
      <w:pPr>
        <w:spacing w:line="276" w:lineRule="auto"/>
        <w:jc w:val="both"/>
        <w:rPr>
          <w:i/>
          <w:sz w:val="28"/>
          <w:szCs w:val="28"/>
        </w:rPr>
      </w:pPr>
      <w:r w:rsidRPr="00677B4A">
        <w:rPr>
          <w:i/>
          <w:sz w:val="28"/>
          <w:szCs w:val="28"/>
        </w:rPr>
        <w:t>Коммуникативные универсальные учебные действия</w:t>
      </w:r>
    </w:p>
    <w:p w:rsidR="00677B4A" w:rsidRPr="00677B4A" w:rsidRDefault="00677B4A" w:rsidP="00FB74E8">
      <w:pPr>
        <w:spacing w:line="276" w:lineRule="auto"/>
        <w:jc w:val="both"/>
        <w:rPr>
          <w:sz w:val="28"/>
          <w:szCs w:val="28"/>
        </w:rPr>
      </w:pPr>
      <w:r w:rsidRPr="00677B4A">
        <w:rPr>
          <w:sz w:val="28"/>
          <w:szCs w:val="28"/>
        </w:rPr>
        <w:t>Обучающийся научится:</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осуществлять деловую коммуникацию как со сверстниками, так и со взрослыми (как внутри образовательной организации, так и за ее пределами), подбирать партнеров для деловой коммуникации исходя из соображений результативности взаимодействия, а не личных симпатий;</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при осуществлении групповой работы быть как руководителем, так и членом команды в разных ролях (генератор идей, критик, исполнитель, выступающий, эксперт и т.д.);</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координировать и выполнять работу в условиях реального, виртуального и комбинированного взаимодействия;</w:t>
      </w:r>
    </w:p>
    <w:p w:rsidR="00677B4A" w:rsidRPr="00677B4A" w:rsidRDefault="00677B4A" w:rsidP="00FB74E8">
      <w:pPr>
        <w:spacing w:line="276" w:lineRule="auto"/>
        <w:jc w:val="both"/>
        <w:rPr>
          <w:sz w:val="28"/>
          <w:szCs w:val="28"/>
        </w:rPr>
      </w:pPr>
      <w:r w:rsidRPr="00677B4A">
        <w:rPr>
          <w:sz w:val="28"/>
          <w:szCs w:val="28"/>
        </w:rPr>
        <w:t>–</w:t>
      </w:r>
      <w:r w:rsidRPr="00677B4A">
        <w:rPr>
          <w:sz w:val="28"/>
          <w:szCs w:val="28"/>
        </w:rPr>
        <w:tab/>
        <w:t>развернуто, логично и точно излагать свою точку зрения с использованием адекватных (устных и письменных) языковых средств;</w:t>
      </w:r>
    </w:p>
    <w:p w:rsidR="00677B4A" w:rsidRPr="00677B4A" w:rsidRDefault="00677B4A" w:rsidP="00FB74E8">
      <w:pPr>
        <w:spacing w:line="276" w:lineRule="auto"/>
        <w:jc w:val="both"/>
        <w:rPr>
          <w:b/>
          <w:sz w:val="28"/>
          <w:szCs w:val="28"/>
          <w:lang w:bidi="ru-RU"/>
        </w:rPr>
      </w:pPr>
      <w:r w:rsidRPr="00677B4A">
        <w:rPr>
          <w:sz w:val="28"/>
          <w:szCs w:val="28"/>
        </w:rPr>
        <w:t>–</w:t>
      </w:r>
      <w:r w:rsidRPr="00677B4A">
        <w:rPr>
          <w:sz w:val="28"/>
          <w:szCs w:val="28"/>
        </w:rPr>
        <w:tab/>
        <w:t>распознавать конфликтогенные ситуации и предотвращать конфликты до их активной фазы, выстраивать деловую и образовательную коммуникацию, избегая личностных оценочных суждений.</w:t>
      </w:r>
    </w:p>
    <w:p w:rsidR="00677B4A" w:rsidRPr="00677B4A" w:rsidRDefault="00677B4A" w:rsidP="00FB74E8">
      <w:pPr>
        <w:spacing w:line="276" w:lineRule="auto"/>
        <w:jc w:val="both"/>
        <w:rPr>
          <w:b/>
          <w:sz w:val="28"/>
          <w:szCs w:val="28"/>
        </w:rPr>
      </w:pPr>
    </w:p>
    <w:p w:rsidR="00677B4A" w:rsidRPr="00677B4A" w:rsidRDefault="00677B4A" w:rsidP="00FB74E8">
      <w:pPr>
        <w:spacing w:line="276" w:lineRule="auto"/>
        <w:jc w:val="both"/>
        <w:rPr>
          <w:b/>
          <w:sz w:val="28"/>
          <w:szCs w:val="28"/>
        </w:rPr>
      </w:pPr>
      <w:r w:rsidRPr="00677B4A">
        <w:rPr>
          <w:b/>
          <w:sz w:val="28"/>
          <w:szCs w:val="28"/>
        </w:rPr>
        <w:t>Предметные результаты обучения</w:t>
      </w:r>
    </w:p>
    <w:p w:rsidR="00677B4A" w:rsidRPr="00677B4A" w:rsidRDefault="00677B4A" w:rsidP="00FB74E8">
      <w:pPr>
        <w:spacing w:line="276" w:lineRule="auto"/>
        <w:jc w:val="both"/>
        <w:rPr>
          <w:b/>
          <w:sz w:val="28"/>
          <w:szCs w:val="28"/>
        </w:rPr>
      </w:pPr>
    </w:p>
    <w:p w:rsidR="00677B4A" w:rsidRPr="00677B4A" w:rsidRDefault="00677B4A" w:rsidP="00FB74E8">
      <w:pPr>
        <w:tabs>
          <w:tab w:val="left" w:pos="238"/>
        </w:tabs>
        <w:spacing w:line="276" w:lineRule="auto"/>
        <w:jc w:val="both"/>
        <w:rPr>
          <w:sz w:val="28"/>
          <w:szCs w:val="28"/>
        </w:rPr>
      </w:pPr>
      <w:r w:rsidRPr="00677B4A">
        <w:rPr>
          <w:sz w:val="28"/>
          <w:szCs w:val="28"/>
        </w:rPr>
        <w:t>Изучение предметной области "Математика " обеспечивает:</w:t>
      </w:r>
    </w:p>
    <w:p w:rsidR="00677B4A" w:rsidRPr="00677B4A" w:rsidRDefault="00677B4A" w:rsidP="00FB74E8">
      <w:pPr>
        <w:pStyle w:val="a8"/>
        <w:numPr>
          <w:ilvl w:val="0"/>
          <w:numId w:val="10"/>
        </w:numPr>
        <w:tabs>
          <w:tab w:val="left" w:pos="238"/>
        </w:tabs>
        <w:spacing w:line="276" w:lineRule="auto"/>
        <w:ind w:left="350"/>
        <w:jc w:val="both"/>
        <w:rPr>
          <w:sz w:val="28"/>
          <w:szCs w:val="28"/>
        </w:rPr>
      </w:pPr>
      <w:r w:rsidRPr="00677B4A">
        <w:rPr>
          <w:sz w:val="28"/>
          <w:szCs w:val="28"/>
        </w:rPr>
        <w:t>сформированность представлений о социальных, культурных и исторических факторах становления математики;</w:t>
      </w:r>
    </w:p>
    <w:p w:rsidR="00677B4A" w:rsidRPr="00677B4A" w:rsidRDefault="00677B4A" w:rsidP="00FB74E8">
      <w:pPr>
        <w:pStyle w:val="a8"/>
        <w:numPr>
          <w:ilvl w:val="0"/>
          <w:numId w:val="10"/>
        </w:numPr>
        <w:tabs>
          <w:tab w:val="left" w:pos="238"/>
        </w:tabs>
        <w:spacing w:line="276" w:lineRule="auto"/>
        <w:ind w:left="350"/>
        <w:jc w:val="both"/>
        <w:rPr>
          <w:sz w:val="28"/>
          <w:szCs w:val="28"/>
        </w:rPr>
      </w:pPr>
      <w:r w:rsidRPr="00677B4A">
        <w:rPr>
          <w:sz w:val="28"/>
          <w:szCs w:val="28"/>
        </w:rPr>
        <w:t>сформированность основ логического, алгоритмического и математического мышления;</w:t>
      </w:r>
    </w:p>
    <w:p w:rsidR="00677B4A" w:rsidRPr="00677B4A" w:rsidRDefault="00677B4A" w:rsidP="00FB74E8">
      <w:pPr>
        <w:pStyle w:val="a8"/>
        <w:numPr>
          <w:ilvl w:val="0"/>
          <w:numId w:val="10"/>
        </w:numPr>
        <w:tabs>
          <w:tab w:val="left" w:pos="238"/>
        </w:tabs>
        <w:spacing w:line="276" w:lineRule="auto"/>
        <w:ind w:left="350"/>
        <w:jc w:val="both"/>
        <w:rPr>
          <w:sz w:val="28"/>
          <w:szCs w:val="28"/>
        </w:rPr>
      </w:pPr>
      <w:r w:rsidRPr="00677B4A">
        <w:rPr>
          <w:sz w:val="28"/>
          <w:szCs w:val="28"/>
        </w:rPr>
        <w:t>сформированность умений применять полученные знания при решении различных задач;</w:t>
      </w:r>
    </w:p>
    <w:p w:rsidR="00677B4A" w:rsidRPr="00677B4A" w:rsidRDefault="00677B4A" w:rsidP="00FB74E8">
      <w:pPr>
        <w:pStyle w:val="a8"/>
        <w:numPr>
          <w:ilvl w:val="0"/>
          <w:numId w:val="10"/>
        </w:numPr>
        <w:tabs>
          <w:tab w:val="left" w:pos="238"/>
        </w:tabs>
        <w:spacing w:line="276" w:lineRule="auto"/>
        <w:ind w:left="350"/>
        <w:jc w:val="both"/>
        <w:rPr>
          <w:sz w:val="28"/>
          <w:szCs w:val="28"/>
        </w:rPr>
      </w:pPr>
      <w:r w:rsidRPr="00677B4A">
        <w:rPr>
          <w:sz w:val="28"/>
          <w:szCs w:val="28"/>
        </w:rPr>
        <w:t>сформированность представлений о математике как части общечеловеческой культуры, универсальном языке науки, позволяющем описывать и изучать реальные процессы и явления;</w:t>
      </w:r>
    </w:p>
    <w:p w:rsidR="00677B4A" w:rsidRPr="00677B4A" w:rsidRDefault="00677B4A" w:rsidP="00FB74E8">
      <w:pPr>
        <w:tabs>
          <w:tab w:val="left" w:pos="238"/>
        </w:tabs>
        <w:spacing w:line="276" w:lineRule="auto"/>
        <w:jc w:val="both"/>
        <w:rPr>
          <w:sz w:val="28"/>
          <w:szCs w:val="28"/>
        </w:rPr>
      </w:pPr>
      <w:r w:rsidRPr="00677B4A">
        <w:rPr>
          <w:sz w:val="28"/>
          <w:szCs w:val="28"/>
        </w:rPr>
        <w:t>Требования к предметным результатам освоения углубленного курса математики включают дополнительно:</w:t>
      </w:r>
    </w:p>
    <w:p w:rsidR="00677B4A" w:rsidRPr="00677B4A" w:rsidRDefault="00677B4A" w:rsidP="00FB74E8">
      <w:pPr>
        <w:tabs>
          <w:tab w:val="left" w:pos="238"/>
        </w:tabs>
        <w:spacing w:line="276" w:lineRule="auto"/>
        <w:jc w:val="both"/>
        <w:rPr>
          <w:sz w:val="28"/>
          <w:szCs w:val="28"/>
        </w:rPr>
      </w:pPr>
      <w:r w:rsidRPr="00677B4A">
        <w:rPr>
          <w:sz w:val="28"/>
          <w:szCs w:val="28"/>
        </w:rPr>
        <w:t>1) сформированность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w:t>
      </w:r>
    </w:p>
    <w:p w:rsidR="00677B4A" w:rsidRPr="00677B4A" w:rsidRDefault="00677B4A" w:rsidP="00FB74E8">
      <w:pPr>
        <w:tabs>
          <w:tab w:val="left" w:pos="238"/>
        </w:tabs>
        <w:spacing w:line="276" w:lineRule="auto"/>
        <w:jc w:val="both"/>
        <w:rPr>
          <w:sz w:val="28"/>
          <w:szCs w:val="28"/>
        </w:rPr>
      </w:pPr>
      <w:r w:rsidRPr="00677B4A">
        <w:rPr>
          <w:sz w:val="28"/>
          <w:szCs w:val="28"/>
        </w:rPr>
        <w:t>2) сформированность понятийного аппарата по основным разделам курса математики; знаний основных теорем, формул и умения их применять; умения доказывать теоремы и находить нестандартные способы решения задач;</w:t>
      </w:r>
    </w:p>
    <w:p w:rsidR="00677B4A" w:rsidRPr="00677B4A" w:rsidRDefault="00677B4A" w:rsidP="00FB74E8">
      <w:pPr>
        <w:tabs>
          <w:tab w:val="left" w:pos="238"/>
        </w:tabs>
        <w:spacing w:line="276" w:lineRule="auto"/>
        <w:jc w:val="both"/>
        <w:rPr>
          <w:sz w:val="28"/>
          <w:szCs w:val="28"/>
        </w:rPr>
      </w:pPr>
      <w:r w:rsidRPr="00677B4A">
        <w:rPr>
          <w:sz w:val="28"/>
          <w:szCs w:val="28"/>
        </w:rPr>
        <w:t>3) сформированность умений моделировать реальные ситуации, исследовать построенные модели, интерпретировать полученный результат;</w:t>
      </w:r>
    </w:p>
    <w:p w:rsidR="00677B4A" w:rsidRPr="00677B4A" w:rsidRDefault="00677B4A" w:rsidP="00FB74E8">
      <w:pPr>
        <w:tabs>
          <w:tab w:val="left" w:pos="238"/>
        </w:tabs>
        <w:spacing w:line="276" w:lineRule="auto"/>
        <w:jc w:val="both"/>
        <w:rPr>
          <w:sz w:val="28"/>
          <w:szCs w:val="28"/>
        </w:rPr>
      </w:pPr>
      <w:r w:rsidRPr="00677B4A">
        <w:rPr>
          <w:sz w:val="28"/>
          <w:szCs w:val="28"/>
        </w:rPr>
        <w:t>4) сформированность представлений об основных понятиях математического анализа и их свойствах, владение умением характеризовать поведение функций, использование полученных знаний для описания и анализа реальных зависимостей;</w:t>
      </w:r>
    </w:p>
    <w:p w:rsidR="00677B4A" w:rsidRPr="00677B4A" w:rsidRDefault="00677B4A" w:rsidP="00FB74E8">
      <w:pPr>
        <w:tabs>
          <w:tab w:val="left" w:pos="238"/>
        </w:tabs>
        <w:spacing w:line="276" w:lineRule="auto"/>
        <w:jc w:val="both"/>
        <w:rPr>
          <w:sz w:val="28"/>
          <w:szCs w:val="28"/>
        </w:rPr>
      </w:pPr>
      <w:r w:rsidRPr="00677B4A">
        <w:rPr>
          <w:sz w:val="28"/>
          <w:szCs w:val="28"/>
        </w:rPr>
        <w:t>5) владение умениями составления вероятностных моделей по условию задачи и вычисления вероятности наступления событий, в том числе с применением формул комбинаторики и основных теорем теории вероятностей; исследования случайных величин по их распределению.</w:t>
      </w:r>
    </w:p>
    <w:p w:rsidR="008E0173" w:rsidRDefault="008E0173" w:rsidP="00FB74E8">
      <w:pPr>
        <w:spacing w:line="276" w:lineRule="auto"/>
        <w:jc w:val="both"/>
        <w:rPr>
          <w:b/>
          <w:color w:val="000000"/>
          <w:sz w:val="28"/>
          <w:szCs w:val="28"/>
          <w:lang w:bidi="ru-RU"/>
        </w:rPr>
      </w:pPr>
    </w:p>
    <w:p w:rsidR="008E0173" w:rsidRPr="008E0173" w:rsidRDefault="008E0173" w:rsidP="00FB74E8">
      <w:pPr>
        <w:spacing w:after="160" w:line="276" w:lineRule="auto"/>
        <w:jc w:val="both"/>
        <w:rPr>
          <w:rFonts w:eastAsia="Calibri"/>
          <w:b/>
          <w:sz w:val="28"/>
          <w:szCs w:val="28"/>
          <w:lang w:eastAsia="en-US"/>
        </w:rPr>
      </w:pPr>
      <w:r w:rsidRPr="008E0173">
        <w:rPr>
          <w:rFonts w:eastAsia="Calibri"/>
          <w:b/>
          <w:sz w:val="28"/>
          <w:szCs w:val="28"/>
          <w:lang w:eastAsia="en-US"/>
        </w:rPr>
        <w:t>В результате изучения учебного предмета «</w:t>
      </w:r>
      <w:r w:rsidR="00677B4A">
        <w:rPr>
          <w:rFonts w:eastAsia="Calibri"/>
          <w:b/>
          <w:sz w:val="28"/>
          <w:szCs w:val="28"/>
          <w:lang w:eastAsia="en-US"/>
        </w:rPr>
        <w:t>Математи</w:t>
      </w:r>
      <w:r w:rsidRPr="008E0173">
        <w:rPr>
          <w:rFonts w:eastAsia="Calibri"/>
          <w:b/>
          <w:sz w:val="28"/>
          <w:szCs w:val="28"/>
          <w:lang w:eastAsia="en-US"/>
        </w:rPr>
        <w:t>ка» на уровне среднего общего образования:</w:t>
      </w:r>
    </w:p>
    <w:p w:rsidR="00677B4A" w:rsidRPr="00677B4A" w:rsidRDefault="00677B4A" w:rsidP="00FB74E8">
      <w:pPr>
        <w:pStyle w:val="a9"/>
        <w:spacing w:line="276" w:lineRule="auto"/>
        <w:jc w:val="both"/>
        <w:rPr>
          <w:b/>
          <w:sz w:val="28"/>
          <w:szCs w:val="28"/>
        </w:rPr>
      </w:pPr>
      <w:r>
        <w:rPr>
          <w:b/>
          <w:sz w:val="28"/>
          <w:szCs w:val="28"/>
        </w:rPr>
        <w:t xml:space="preserve">Тема: </w:t>
      </w:r>
      <w:r w:rsidRPr="00677B4A">
        <w:rPr>
          <w:b/>
          <w:sz w:val="28"/>
          <w:szCs w:val="28"/>
        </w:rPr>
        <w:t xml:space="preserve">Элементы теории множеств и математической логики </w:t>
      </w:r>
    </w:p>
    <w:p w:rsidR="00677B4A" w:rsidRPr="00677B4A" w:rsidRDefault="00677B4A" w:rsidP="00FB74E8">
      <w:pPr>
        <w:pStyle w:val="a9"/>
        <w:spacing w:line="276" w:lineRule="auto"/>
        <w:jc w:val="both"/>
        <w:rPr>
          <w:b/>
          <w:sz w:val="28"/>
          <w:szCs w:val="28"/>
        </w:rPr>
      </w:pPr>
      <w:r w:rsidRPr="00677B4A">
        <w:rPr>
          <w:b/>
          <w:sz w:val="28"/>
          <w:szCs w:val="28"/>
        </w:rPr>
        <w:t xml:space="preserve">Базовый уровень </w:t>
      </w:r>
    </w:p>
    <w:p w:rsidR="00677B4A" w:rsidRPr="00677B4A" w:rsidRDefault="00677B4A" w:rsidP="00FB74E8">
      <w:pPr>
        <w:pStyle w:val="a0"/>
        <w:numPr>
          <w:ilvl w:val="0"/>
          <w:numId w:val="0"/>
        </w:numPr>
        <w:spacing w:after="0" w:line="276" w:lineRule="auto"/>
        <w:rPr>
          <w:sz w:val="28"/>
          <w:szCs w:val="28"/>
          <w:lang w:val="ru-RU" w:eastAsia="en-US"/>
        </w:rPr>
      </w:pPr>
      <w:r>
        <w:rPr>
          <w:b/>
          <w:sz w:val="28"/>
          <w:szCs w:val="28"/>
        </w:rPr>
        <w:t>Обучающийся</w:t>
      </w:r>
      <w:r w:rsidRPr="00677B4A">
        <w:rPr>
          <w:b/>
          <w:sz w:val="28"/>
          <w:szCs w:val="28"/>
        </w:rPr>
        <w:t xml:space="preserve"> научится: </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rPr>
        <w:t xml:space="preserve">Оперировать на базовом уровне понятиями: </w:t>
      </w:r>
      <w:r w:rsidRPr="00677B4A">
        <w:rPr>
          <w:sz w:val="28"/>
          <w:szCs w:val="28"/>
          <w:lang w:val="ru-RU" w:eastAsia="en-US"/>
        </w:rPr>
        <w:t>конечное множество, элемент множества, подмножество, пересечение и объединение множеств, числовые множества на координатной прямой, отрезок, интервал;</w:t>
      </w:r>
      <w:r w:rsidRPr="00677B4A">
        <w:rPr>
          <w:i/>
          <w:iCs/>
          <w:sz w:val="28"/>
          <w:szCs w:val="28"/>
          <w:lang w:val="ru-RU" w:eastAsia="en-US"/>
        </w:rPr>
        <w:t xml:space="preserve"> </w:t>
      </w:r>
    </w:p>
    <w:p w:rsidR="00677B4A" w:rsidRPr="00677B4A" w:rsidRDefault="00677B4A" w:rsidP="00FB74E8">
      <w:pPr>
        <w:pStyle w:val="a0"/>
        <w:spacing w:after="0" w:line="276" w:lineRule="auto"/>
        <w:ind w:left="357" w:hanging="357"/>
        <w:rPr>
          <w:i/>
          <w:sz w:val="28"/>
          <w:szCs w:val="28"/>
          <w:lang w:val="ru-RU" w:eastAsia="en-US"/>
        </w:rPr>
      </w:pPr>
      <w:r w:rsidRPr="00677B4A">
        <w:rPr>
          <w:sz w:val="28"/>
          <w:szCs w:val="28"/>
          <w:lang w:val="ru-RU" w:eastAsia="en-US"/>
        </w:rPr>
        <w:t xml:space="preserve">оперировать на базовом уровне понятиями: утверждение, отрицание утверждения, истинные и ложные утверждения, причина, следствие, частный случай общего утверждения, контрпример;  </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 xml:space="preserve">находить пересечение и объединение двух множеств, представленных графически на числовой прямой; </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строить на числовой прямой подмножество числового множества, заданное простейшими условиями;</w:t>
      </w:r>
    </w:p>
    <w:p w:rsidR="00677B4A" w:rsidRPr="00677B4A" w:rsidRDefault="00677B4A" w:rsidP="00FB74E8">
      <w:pPr>
        <w:pStyle w:val="a0"/>
        <w:spacing w:after="0" w:line="276" w:lineRule="auto"/>
        <w:ind w:left="357" w:hanging="357"/>
        <w:rPr>
          <w:i/>
          <w:sz w:val="28"/>
          <w:szCs w:val="28"/>
        </w:rPr>
      </w:pPr>
      <w:r w:rsidRPr="00677B4A">
        <w:rPr>
          <w:sz w:val="28"/>
          <w:szCs w:val="28"/>
          <w:lang w:val="ru-RU" w:eastAsia="en-US"/>
        </w:rPr>
        <w:t>распознавать ложные утверждения, ошибки в рассуждениях, в том числе с использованием контрпримеров.</w:t>
      </w:r>
    </w:p>
    <w:p w:rsidR="00677B4A" w:rsidRPr="00677B4A" w:rsidRDefault="00677B4A" w:rsidP="00FB74E8">
      <w:pPr>
        <w:spacing w:line="276" w:lineRule="auto"/>
        <w:ind w:left="357" w:hanging="357"/>
        <w:jc w:val="both"/>
        <w:rPr>
          <w:i/>
          <w:sz w:val="28"/>
          <w:szCs w:val="28"/>
        </w:rPr>
      </w:pPr>
      <w:r w:rsidRPr="00677B4A">
        <w:rPr>
          <w:i/>
          <w:sz w:val="28"/>
          <w:szCs w:val="28"/>
        </w:rPr>
        <w:t>В повседневной жизни и при изучении других предметов:</w:t>
      </w:r>
    </w:p>
    <w:p w:rsidR="00677B4A" w:rsidRPr="00677B4A" w:rsidRDefault="00677B4A" w:rsidP="00FB74E8">
      <w:pPr>
        <w:pStyle w:val="a"/>
        <w:numPr>
          <w:ilvl w:val="0"/>
          <w:numId w:val="13"/>
        </w:numPr>
        <w:spacing w:line="276" w:lineRule="auto"/>
        <w:ind w:left="357" w:hanging="357"/>
        <w:rPr>
          <w:rFonts w:ascii="Times New Roman" w:hAnsi="Times New Roman"/>
          <w:i/>
          <w:iCs/>
          <w:sz w:val="28"/>
          <w:szCs w:val="28"/>
          <w:lang w:val="ru-RU"/>
        </w:rPr>
      </w:pPr>
      <w:r w:rsidRPr="00677B4A">
        <w:rPr>
          <w:rFonts w:ascii="Times New Roman" w:hAnsi="Times New Roman"/>
          <w:sz w:val="28"/>
          <w:szCs w:val="28"/>
          <w:lang w:val="ru-RU"/>
        </w:rPr>
        <w:t>использовать числовые множества на координатной прямой для описания реальных процессов и явлений;</w:t>
      </w:r>
    </w:p>
    <w:p w:rsidR="00677B4A" w:rsidRPr="00677B4A" w:rsidRDefault="00677B4A" w:rsidP="00FB74E8">
      <w:pPr>
        <w:pStyle w:val="a"/>
        <w:numPr>
          <w:ilvl w:val="0"/>
          <w:numId w:val="13"/>
        </w:numPr>
        <w:spacing w:line="276" w:lineRule="auto"/>
        <w:ind w:left="357" w:hanging="357"/>
        <w:rPr>
          <w:rFonts w:ascii="Times New Roman" w:hAnsi="Times New Roman"/>
          <w:sz w:val="28"/>
          <w:szCs w:val="28"/>
          <w:lang w:val="ru-RU"/>
        </w:rPr>
      </w:pPr>
      <w:r w:rsidRPr="00677B4A">
        <w:rPr>
          <w:rFonts w:ascii="Times New Roman" w:hAnsi="Times New Roman"/>
          <w:sz w:val="28"/>
          <w:szCs w:val="28"/>
          <w:lang w:val="ru-RU"/>
        </w:rPr>
        <w:t xml:space="preserve">проводить логические рассуждения в ситуациях повседневной жизни </w:t>
      </w:r>
    </w:p>
    <w:p w:rsidR="00677B4A" w:rsidRDefault="00677B4A" w:rsidP="00FB74E8">
      <w:pPr>
        <w:pStyle w:val="a9"/>
        <w:spacing w:after="0" w:line="276" w:lineRule="auto"/>
        <w:jc w:val="both"/>
        <w:rPr>
          <w:b/>
          <w:sz w:val="28"/>
          <w:szCs w:val="28"/>
        </w:rPr>
      </w:pPr>
    </w:p>
    <w:p w:rsidR="00677B4A" w:rsidRPr="00677B4A" w:rsidRDefault="00677B4A" w:rsidP="00FB74E8">
      <w:pPr>
        <w:pStyle w:val="a9"/>
        <w:spacing w:after="0" w:line="276" w:lineRule="auto"/>
        <w:jc w:val="both"/>
        <w:rPr>
          <w:sz w:val="28"/>
          <w:szCs w:val="28"/>
        </w:rPr>
      </w:pPr>
      <w:r w:rsidRPr="00677B4A">
        <w:rPr>
          <w:b/>
          <w:sz w:val="28"/>
          <w:szCs w:val="28"/>
        </w:rPr>
        <w:t>Углубленный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Pr>
          <w:b/>
          <w:sz w:val="28"/>
          <w:szCs w:val="28"/>
        </w:rPr>
        <w:t>:</w:t>
      </w:r>
    </w:p>
    <w:p w:rsidR="00677B4A" w:rsidRPr="00677B4A" w:rsidRDefault="00677B4A" w:rsidP="00FB74E8">
      <w:pPr>
        <w:numPr>
          <w:ilvl w:val="0"/>
          <w:numId w:val="11"/>
        </w:numPr>
        <w:spacing w:line="276" w:lineRule="auto"/>
        <w:ind w:left="357" w:hanging="357"/>
        <w:contextualSpacing/>
        <w:jc w:val="both"/>
        <w:rPr>
          <w:i/>
          <w:iCs/>
          <w:sz w:val="28"/>
          <w:szCs w:val="28"/>
        </w:rPr>
      </w:pPr>
      <w:r w:rsidRPr="00677B4A">
        <w:rPr>
          <w:sz w:val="28"/>
          <w:szCs w:val="28"/>
        </w:rPr>
        <w:t>Свободно оперировать понятиями: конечное множество, элемент множества, подмножество, пересечение, объединение и разность множеств, числовые множества на координатной прямой, отрезок, интервал,</w:t>
      </w:r>
      <w:r w:rsidRPr="00677B4A">
        <w:rPr>
          <w:iCs/>
          <w:sz w:val="28"/>
          <w:szCs w:val="28"/>
        </w:rPr>
        <w:t xml:space="preserve"> полуинтервал, промежуток с выколотой точкой, графическое представление множеств на координатной плоскости;</w:t>
      </w:r>
    </w:p>
    <w:p w:rsidR="00677B4A" w:rsidRPr="00677B4A" w:rsidRDefault="00677B4A" w:rsidP="00FB74E8">
      <w:pPr>
        <w:numPr>
          <w:ilvl w:val="0"/>
          <w:numId w:val="11"/>
        </w:numPr>
        <w:spacing w:line="276" w:lineRule="auto"/>
        <w:ind w:left="357" w:hanging="357"/>
        <w:contextualSpacing/>
        <w:jc w:val="both"/>
        <w:rPr>
          <w:i/>
          <w:iCs/>
          <w:sz w:val="28"/>
          <w:szCs w:val="28"/>
        </w:rPr>
      </w:pPr>
      <w:r w:rsidRPr="00677B4A">
        <w:rPr>
          <w:iCs/>
          <w:sz w:val="28"/>
          <w:szCs w:val="28"/>
        </w:rPr>
        <w:t>задавать множества перечислением и характеристическим свойством;</w:t>
      </w:r>
    </w:p>
    <w:p w:rsidR="00677B4A" w:rsidRPr="00677B4A" w:rsidRDefault="00677B4A" w:rsidP="00FB74E8">
      <w:pPr>
        <w:numPr>
          <w:ilvl w:val="0"/>
          <w:numId w:val="11"/>
        </w:numPr>
        <w:spacing w:line="276" w:lineRule="auto"/>
        <w:ind w:left="357" w:hanging="357"/>
        <w:contextualSpacing/>
        <w:jc w:val="both"/>
        <w:rPr>
          <w:i/>
          <w:iCs/>
          <w:sz w:val="28"/>
          <w:szCs w:val="28"/>
        </w:rPr>
      </w:pPr>
      <w:r w:rsidRPr="00677B4A">
        <w:rPr>
          <w:sz w:val="28"/>
          <w:szCs w:val="28"/>
        </w:rPr>
        <w:t>оперировать понятиями: утверждение, отрицание утверждения, истинные и ложные утверждения, причина, следствие, частный случай общего утверждения, контрпример;</w:t>
      </w:r>
    </w:p>
    <w:p w:rsidR="00677B4A" w:rsidRPr="00677B4A" w:rsidRDefault="00677B4A" w:rsidP="00FB74E8">
      <w:pPr>
        <w:numPr>
          <w:ilvl w:val="0"/>
          <w:numId w:val="11"/>
        </w:numPr>
        <w:spacing w:line="276" w:lineRule="auto"/>
        <w:ind w:left="357" w:hanging="357"/>
        <w:contextualSpacing/>
        <w:jc w:val="both"/>
        <w:rPr>
          <w:i/>
          <w:iCs/>
          <w:sz w:val="28"/>
          <w:szCs w:val="28"/>
        </w:rPr>
      </w:pPr>
      <w:r w:rsidRPr="00677B4A">
        <w:rPr>
          <w:sz w:val="28"/>
          <w:szCs w:val="28"/>
        </w:rPr>
        <w:t>проверять принадлежность элемента множеству;</w:t>
      </w:r>
    </w:p>
    <w:p w:rsidR="00677B4A" w:rsidRPr="00677B4A" w:rsidRDefault="00677B4A" w:rsidP="00FB74E8">
      <w:pPr>
        <w:numPr>
          <w:ilvl w:val="0"/>
          <w:numId w:val="11"/>
        </w:numPr>
        <w:spacing w:line="276" w:lineRule="auto"/>
        <w:ind w:left="357" w:hanging="357"/>
        <w:contextualSpacing/>
        <w:jc w:val="both"/>
        <w:rPr>
          <w:i/>
          <w:iCs/>
          <w:sz w:val="28"/>
          <w:szCs w:val="28"/>
        </w:rPr>
      </w:pPr>
      <w:r w:rsidRPr="00677B4A">
        <w:rPr>
          <w:sz w:val="28"/>
          <w:szCs w:val="28"/>
        </w:rPr>
        <w:t>находить пересечение и объединение множеств, в том числе представленных графически на числовой прямой и на координатной плоскости;</w:t>
      </w:r>
    </w:p>
    <w:p w:rsidR="00677B4A" w:rsidRPr="00677B4A" w:rsidRDefault="00677B4A" w:rsidP="00FB74E8">
      <w:pPr>
        <w:numPr>
          <w:ilvl w:val="0"/>
          <w:numId w:val="11"/>
        </w:numPr>
        <w:spacing w:line="276" w:lineRule="auto"/>
        <w:ind w:left="357" w:hanging="357"/>
        <w:contextualSpacing/>
        <w:jc w:val="both"/>
        <w:rPr>
          <w:i/>
          <w:iCs/>
          <w:sz w:val="28"/>
          <w:szCs w:val="28"/>
        </w:rPr>
      </w:pPr>
      <w:r w:rsidRPr="00677B4A">
        <w:rPr>
          <w:sz w:val="28"/>
          <w:szCs w:val="28"/>
        </w:rPr>
        <w:t>проводить доказательные рассуждения для обоснования истинности утверждений.</w:t>
      </w:r>
    </w:p>
    <w:p w:rsidR="00677B4A" w:rsidRPr="00677B4A" w:rsidRDefault="00677B4A" w:rsidP="00FB74E8">
      <w:pPr>
        <w:spacing w:line="276" w:lineRule="auto"/>
        <w:ind w:left="357" w:hanging="357"/>
        <w:jc w:val="both"/>
        <w:rPr>
          <w:i/>
          <w:sz w:val="28"/>
          <w:szCs w:val="28"/>
        </w:rPr>
      </w:pPr>
      <w:r w:rsidRPr="00677B4A">
        <w:rPr>
          <w:i/>
          <w:sz w:val="28"/>
          <w:szCs w:val="28"/>
        </w:rPr>
        <w:t>В повседневной жизни и при изучении других предметов:</w:t>
      </w:r>
    </w:p>
    <w:p w:rsidR="00677B4A" w:rsidRPr="00677B4A" w:rsidRDefault="00677B4A" w:rsidP="00FB74E8">
      <w:pPr>
        <w:numPr>
          <w:ilvl w:val="0"/>
          <w:numId w:val="11"/>
        </w:numPr>
        <w:spacing w:line="276" w:lineRule="auto"/>
        <w:ind w:left="357" w:hanging="357"/>
        <w:contextualSpacing/>
        <w:jc w:val="both"/>
        <w:rPr>
          <w:i/>
          <w:iCs/>
          <w:sz w:val="28"/>
          <w:szCs w:val="28"/>
        </w:rPr>
      </w:pPr>
      <w:r w:rsidRPr="00677B4A">
        <w:rPr>
          <w:sz w:val="28"/>
          <w:szCs w:val="28"/>
        </w:rPr>
        <w:t>использовать числовые множества на координатной прямой и на координатной плоскости для описания реальных процессов и явлений;</w:t>
      </w:r>
    </w:p>
    <w:p w:rsidR="00677B4A" w:rsidRPr="00677B4A" w:rsidRDefault="00677B4A" w:rsidP="00FB74E8">
      <w:pPr>
        <w:numPr>
          <w:ilvl w:val="0"/>
          <w:numId w:val="11"/>
        </w:numPr>
        <w:spacing w:line="276" w:lineRule="auto"/>
        <w:ind w:left="357" w:hanging="357"/>
        <w:contextualSpacing/>
        <w:jc w:val="both"/>
        <w:rPr>
          <w:sz w:val="28"/>
          <w:szCs w:val="28"/>
        </w:rPr>
      </w:pPr>
      <w:r w:rsidRPr="00677B4A">
        <w:rPr>
          <w:sz w:val="28"/>
          <w:szCs w:val="28"/>
        </w:rPr>
        <w:t>проводить доказательные рассуждения в ситуациях повседневной жизни, при решении задач из других предметов</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получит возможность научиться</w:t>
      </w:r>
    </w:p>
    <w:p w:rsidR="00677B4A" w:rsidRPr="00677B4A" w:rsidRDefault="00677B4A" w:rsidP="00FB74E8">
      <w:pPr>
        <w:pStyle w:val="a0"/>
        <w:spacing w:after="0" w:line="276" w:lineRule="auto"/>
        <w:ind w:left="357" w:hanging="357"/>
        <w:rPr>
          <w:i/>
          <w:sz w:val="28"/>
          <w:szCs w:val="28"/>
          <w:lang w:val="ru-RU" w:eastAsia="en-US"/>
        </w:rPr>
      </w:pPr>
      <w:r w:rsidRPr="00677B4A">
        <w:rPr>
          <w:i/>
          <w:sz w:val="28"/>
          <w:szCs w:val="28"/>
          <w:lang w:val="ru-RU" w:eastAsia="en-US"/>
        </w:rPr>
        <w:t xml:space="preserve">оперировать понятием определения, основными видами определений, основными видами теорем; </w:t>
      </w:r>
    </w:p>
    <w:p w:rsidR="00677B4A" w:rsidRPr="00677B4A" w:rsidRDefault="00677B4A" w:rsidP="00FB74E8">
      <w:pPr>
        <w:pStyle w:val="a0"/>
        <w:spacing w:after="0" w:line="276" w:lineRule="auto"/>
        <w:ind w:left="357" w:hanging="357"/>
        <w:rPr>
          <w:i/>
          <w:sz w:val="28"/>
          <w:szCs w:val="28"/>
          <w:lang w:val="ru-RU" w:eastAsia="en-US"/>
        </w:rPr>
      </w:pPr>
      <w:r w:rsidRPr="00677B4A">
        <w:rPr>
          <w:i/>
          <w:sz w:val="28"/>
          <w:szCs w:val="28"/>
          <w:lang w:val="ru-RU" w:eastAsia="en-US"/>
        </w:rPr>
        <w:t>понимать суть косвенного доказательства;</w:t>
      </w:r>
    </w:p>
    <w:p w:rsidR="00677B4A" w:rsidRPr="00677B4A" w:rsidRDefault="00677B4A" w:rsidP="00FB74E8">
      <w:pPr>
        <w:pStyle w:val="a0"/>
        <w:spacing w:after="0" w:line="276" w:lineRule="auto"/>
        <w:ind w:left="357" w:hanging="357"/>
        <w:rPr>
          <w:i/>
          <w:sz w:val="28"/>
          <w:szCs w:val="28"/>
          <w:lang w:val="ru-RU" w:eastAsia="en-US"/>
        </w:rPr>
      </w:pPr>
      <w:r w:rsidRPr="00677B4A">
        <w:rPr>
          <w:i/>
          <w:sz w:val="28"/>
          <w:szCs w:val="28"/>
          <w:lang w:val="ru-RU" w:eastAsia="en-US"/>
        </w:rPr>
        <w:t>оперировать понятиями счетного и несчетного множества;</w:t>
      </w:r>
    </w:p>
    <w:p w:rsidR="00677B4A" w:rsidRPr="00677B4A" w:rsidRDefault="00677B4A" w:rsidP="00FB74E8">
      <w:pPr>
        <w:pStyle w:val="a0"/>
        <w:spacing w:after="0" w:line="276" w:lineRule="auto"/>
        <w:ind w:left="357" w:hanging="357"/>
        <w:rPr>
          <w:i/>
          <w:sz w:val="28"/>
          <w:szCs w:val="28"/>
          <w:lang w:val="ru-RU" w:eastAsia="en-US"/>
        </w:rPr>
      </w:pPr>
      <w:r w:rsidRPr="00677B4A">
        <w:rPr>
          <w:i/>
          <w:sz w:val="28"/>
          <w:szCs w:val="28"/>
          <w:lang w:val="ru-RU" w:eastAsia="en-US"/>
        </w:rPr>
        <w:t>применять метод математической индукции для проведения рассуждений и доказательств и при решении задач.</w:t>
      </w:r>
    </w:p>
    <w:p w:rsidR="00677B4A" w:rsidRPr="00677B4A" w:rsidRDefault="00677B4A" w:rsidP="00FB74E8">
      <w:pPr>
        <w:spacing w:line="276" w:lineRule="auto"/>
        <w:ind w:left="357" w:hanging="357"/>
        <w:jc w:val="both"/>
        <w:rPr>
          <w:i/>
          <w:sz w:val="28"/>
          <w:szCs w:val="28"/>
        </w:rPr>
      </w:pPr>
      <w:r w:rsidRPr="00677B4A">
        <w:rPr>
          <w:i/>
          <w:sz w:val="28"/>
          <w:szCs w:val="28"/>
        </w:rPr>
        <w:t>В повседневной жизни и при изучении других предметов:</w:t>
      </w:r>
    </w:p>
    <w:p w:rsidR="00677B4A" w:rsidRPr="00677B4A" w:rsidRDefault="00677B4A" w:rsidP="00FB74E8">
      <w:pPr>
        <w:pStyle w:val="a0"/>
        <w:spacing w:after="0" w:line="276" w:lineRule="auto"/>
        <w:ind w:left="357" w:hanging="357"/>
        <w:rPr>
          <w:i/>
          <w:sz w:val="28"/>
          <w:szCs w:val="28"/>
          <w:lang w:val="ru-RU" w:eastAsia="en-US"/>
        </w:rPr>
      </w:pPr>
      <w:r w:rsidRPr="00677B4A">
        <w:rPr>
          <w:i/>
          <w:sz w:val="28"/>
          <w:szCs w:val="28"/>
          <w:lang w:val="ru-RU" w:eastAsia="en-US"/>
        </w:rPr>
        <w:t>использовать теоретико-множественный язык и язык логики для описания реальных процессов и явлений, при решении задач других учебных предметов</w:t>
      </w:r>
    </w:p>
    <w:p w:rsidR="00677B4A" w:rsidRPr="00677B4A" w:rsidRDefault="00677B4A" w:rsidP="00FB74E8">
      <w:pPr>
        <w:pStyle w:val="a9"/>
        <w:spacing w:after="0" w:line="276" w:lineRule="auto"/>
        <w:jc w:val="both"/>
        <w:rPr>
          <w:b/>
          <w:i/>
          <w:sz w:val="28"/>
          <w:szCs w:val="28"/>
          <w:u w:val="single"/>
        </w:rPr>
      </w:pPr>
    </w:p>
    <w:p w:rsidR="00677B4A" w:rsidRPr="00677B4A" w:rsidRDefault="00677B4A" w:rsidP="00FB74E8">
      <w:pPr>
        <w:pStyle w:val="a9"/>
        <w:spacing w:line="276" w:lineRule="auto"/>
        <w:jc w:val="both"/>
        <w:rPr>
          <w:b/>
          <w:sz w:val="28"/>
          <w:szCs w:val="28"/>
        </w:rPr>
      </w:pPr>
      <w:r>
        <w:rPr>
          <w:b/>
          <w:sz w:val="28"/>
          <w:szCs w:val="28"/>
        </w:rPr>
        <w:t xml:space="preserve">Тема: </w:t>
      </w:r>
      <w:r w:rsidRPr="00677B4A">
        <w:rPr>
          <w:b/>
          <w:sz w:val="28"/>
          <w:szCs w:val="28"/>
        </w:rPr>
        <w:t xml:space="preserve">Числа и выражения </w:t>
      </w:r>
    </w:p>
    <w:p w:rsidR="00677B4A" w:rsidRPr="00677B4A" w:rsidRDefault="00677B4A" w:rsidP="00FB74E8">
      <w:pPr>
        <w:pStyle w:val="a9"/>
        <w:spacing w:after="0" w:line="276" w:lineRule="auto"/>
        <w:jc w:val="both"/>
        <w:rPr>
          <w:b/>
          <w:sz w:val="28"/>
          <w:szCs w:val="28"/>
        </w:rPr>
      </w:pPr>
      <w:r w:rsidRPr="00677B4A">
        <w:rPr>
          <w:b/>
          <w:sz w:val="28"/>
          <w:szCs w:val="28"/>
        </w:rPr>
        <w:t>Базовый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p>
    <w:p w:rsidR="00677B4A" w:rsidRPr="00677B4A" w:rsidRDefault="00677B4A" w:rsidP="00FB74E8">
      <w:pPr>
        <w:pStyle w:val="a9"/>
        <w:numPr>
          <w:ilvl w:val="0"/>
          <w:numId w:val="17"/>
        </w:numPr>
        <w:spacing w:line="276" w:lineRule="auto"/>
        <w:ind w:left="350" w:hanging="350"/>
        <w:jc w:val="both"/>
        <w:rPr>
          <w:b/>
          <w:sz w:val="28"/>
          <w:szCs w:val="28"/>
        </w:rPr>
      </w:pPr>
      <w:r w:rsidRPr="00677B4A">
        <w:rPr>
          <w:sz w:val="28"/>
          <w:szCs w:val="28"/>
          <w:lang w:eastAsia="en-US"/>
        </w:rPr>
        <w:t>Оперировать на базовом уровне понятиями: целое число, делимость чисел, обыкновенная дробь, десятичная дробь, рациональное число, приближённое значение числа,</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 xml:space="preserve">часть, доля, отношение, процент, повышение и понижение на заданное число процентов, масштаб; </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оперировать на базовом уровне понятиями: логарифм числа, тригонометрическая окружность, градусная мера угла, величина угла, заданного точкой на тригонометрической окружности, синус, косинус, тангенс и котангенс углов, имеющих произвольную величину;</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en-US"/>
        </w:rPr>
        <w:t>выполнять арифметические действия с целыми и рациональными числами</w:t>
      </w:r>
      <w:r w:rsidRPr="00677B4A">
        <w:rPr>
          <w:sz w:val="28"/>
          <w:szCs w:val="28"/>
          <w:lang w:val="ru-RU" w:eastAsia="ru-RU"/>
        </w:rPr>
        <w:t>;</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выполнять несложные преобразования числовых выражений, содержащих степени чисел, либо корни из чисел, либо логарифмы чисел;</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сравнивать рациональные числа между собой;</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en-US"/>
        </w:rPr>
        <w:t>оценивать и сравнивать с рациональными числами значения целых степеней чисел, корней натуральной степени из чисел, логарифмов чисел в простых случаях</w:t>
      </w:r>
      <w:r w:rsidRPr="00677B4A">
        <w:rPr>
          <w:sz w:val="28"/>
          <w:szCs w:val="28"/>
          <w:lang w:val="ru-RU" w:eastAsia="ru-RU"/>
        </w:rPr>
        <w:t>;</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en-US"/>
        </w:rPr>
        <w:t>изображать точками на числовой прямой целые и рациональные числа</w:t>
      </w:r>
      <w:r w:rsidRPr="00677B4A">
        <w:rPr>
          <w:sz w:val="28"/>
          <w:szCs w:val="28"/>
          <w:lang w:val="ru-RU" w:eastAsia="ru-RU"/>
        </w:rPr>
        <w:t xml:space="preserve">; </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en-US"/>
        </w:rPr>
        <w:t xml:space="preserve">изображать точками на числовой прямой целые </w:t>
      </w:r>
      <w:r w:rsidRPr="00677B4A">
        <w:rPr>
          <w:sz w:val="28"/>
          <w:szCs w:val="28"/>
          <w:lang w:val="ru-RU" w:eastAsia="ru-RU"/>
        </w:rPr>
        <w:t>степени чисел, корни натуральной степени из чисел, логарифмы чисел в простых случаях;</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en-US"/>
        </w:rPr>
        <w:t>выполнять несложные преобразования целых и дробно-рациональных буквенных выражений</w:t>
      </w:r>
      <w:r w:rsidRPr="00677B4A">
        <w:rPr>
          <w:sz w:val="28"/>
          <w:szCs w:val="28"/>
          <w:lang w:val="ru-RU" w:eastAsia="ru-RU"/>
        </w:rPr>
        <w:t>;</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выражать в простейших случаях из равенства одну переменную через другие;</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en-US"/>
        </w:rPr>
        <w:t>вычислять в простых случаях значения числовых и буквенных выражений, осуществляя необходимые подстановки и преобразования;</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изображать схематически угол, величина которого выражена в градусах;</w:t>
      </w:r>
    </w:p>
    <w:p w:rsidR="00677B4A" w:rsidRPr="00677B4A" w:rsidRDefault="00677B4A" w:rsidP="00FB74E8">
      <w:pPr>
        <w:pStyle w:val="a0"/>
        <w:spacing w:after="0" w:line="276" w:lineRule="auto"/>
        <w:ind w:left="357" w:hanging="357"/>
        <w:rPr>
          <w:i/>
          <w:sz w:val="28"/>
          <w:szCs w:val="28"/>
        </w:rPr>
      </w:pPr>
      <w:r w:rsidRPr="00677B4A">
        <w:rPr>
          <w:sz w:val="28"/>
          <w:szCs w:val="28"/>
          <w:lang w:val="ru-RU" w:eastAsia="ru-RU"/>
        </w:rPr>
        <w:t xml:space="preserve">оценивать знаки синуса, косинуса, тангенса, котангенса конкретных углов. </w:t>
      </w:r>
    </w:p>
    <w:p w:rsidR="00677B4A" w:rsidRPr="00677B4A" w:rsidRDefault="00677B4A" w:rsidP="00FB74E8">
      <w:pPr>
        <w:spacing w:line="276" w:lineRule="auto"/>
        <w:ind w:left="357" w:hanging="357"/>
        <w:jc w:val="both"/>
        <w:rPr>
          <w:i/>
          <w:sz w:val="28"/>
          <w:szCs w:val="28"/>
        </w:rPr>
      </w:pPr>
      <w:r w:rsidRPr="00677B4A">
        <w:rPr>
          <w:i/>
          <w:sz w:val="28"/>
          <w:szCs w:val="28"/>
        </w:rPr>
        <w:t>В повседневной жизни и при изучении других учебных предметов:</w:t>
      </w:r>
    </w:p>
    <w:p w:rsidR="00677B4A" w:rsidRPr="00677B4A" w:rsidRDefault="00677B4A" w:rsidP="00FB74E8">
      <w:pPr>
        <w:pStyle w:val="a0"/>
        <w:spacing w:after="0" w:line="276" w:lineRule="auto"/>
        <w:ind w:left="357" w:hanging="357"/>
        <w:rPr>
          <w:sz w:val="28"/>
          <w:szCs w:val="28"/>
          <w:lang w:val="ru-RU" w:eastAsia="ru-RU"/>
        </w:rPr>
      </w:pPr>
      <w:r w:rsidRPr="00677B4A">
        <w:rPr>
          <w:rStyle w:val="ae"/>
          <w:sz w:val="28"/>
          <w:szCs w:val="28"/>
          <w:lang w:val="ru-RU" w:eastAsia="en-US"/>
        </w:rPr>
        <w:t xml:space="preserve">выполнять вычисления при решении задач </w:t>
      </w:r>
      <w:r w:rsidRPr="00677B4A">
        <w:rPr>
          <w:rStyle w:val="ae"/>
          <w:sz w:val="28"/>
          <w:szCs w:val="28"/>
          <w:lang w:val="ru-RU"/>
        </w:rPr>
        <w:t>практического характера</w:t>
      </w:r>
      <w:r w:rsidRPr="00677B4A">
        <w:rPr>
          <w:sz w:val="28"/>
          <w:szCs w:val="28"/>
          <w:lang w:val="ru-RU" w:eastAsia="ru-RU"/>
        </w:rPr>
        <w:t xml:space="preserve">; </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выполнять практические расчеты с использованием при необходимости справочных материалов и вычислительных устройств;</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соотносить реальные величины, характеристики объектов окружающего мира с их конкретными числовыми значениями;</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использовать методы округления, приближения и прикидки при решении практических задач повседневной жизни</w:t>
      </w:r>
    </w:p>
    <w:p w:rsidR="00677B4A" w:rsidRDefault="00677B4A" w:rsidP="00FB74E8">
      <w:pPr>
        <w:pStyle w:val="a9"/>
        <w:spacing w:after="0" w:line="276" w:lineRule="auto"/>
        <w:jc w:val="both"/>
        <w:rPr>
          <w:b/>
          <w:sz w:val="28"/>
          <w:szCs w:val="28"/>
        </w:rPr>
      </w:pPr>
    </w:p>
    <w:p w:rsidR="00677B4A" w:rsidRPr="00677B4A" w:rsidRDefault="00677B4A" w:rsidP="00FB74E8">
      <w:pPr>
        <w:pStyle w:val="a9"/>
        <w:spacing w:after="0" w:line="276" w:lineRule="auto"/>
        <w:jc w:val="both"/>
        <w:rPr>
          <w:b/>
          <w:sz w:val="28"/>
          <w:szCs w:val="28"/>
        </w:rPr>
      </w:pPr>
      <w:r w:rsidRPr="00677B4A">
        <w:rPr>
          <w:b/>
          <w:sz w:val="28"/>
          <w:szCs w:val="28"/>
        </w:rPr>
        <w:t>Углубленный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Pr>
          <w:b/>
          <w:sz w:val="28"/>
          <w:szCs w:val="28"/>
        </w:rPr>
        <w:t>:</w:t>
      </w:r>
    </w:p>
    <w:p w:rsidR="00677B4A" w:rsidRPr="00677B4A" w:rsidRDefault="00677B4A" w:rsidP="00FB74E8">
      <w:pPr>
        <w:pStyle w:val="a0"/>
        <w:spacing w:after="0" w:line="276" w:lineRule="auto"/>
        <w:ind w:left="357" w:hanging="357"/>
        <w:rPr>
          <w:i/>
          <w:iCs/>
          <w:sz w:val="28"/>
          <w:szCs w:val="28"/>
        </w:rPr>
      </w:pPr>
      <w:r w:rsidRPr="00677B4A">
        <w:rPr>
          <w:sz w:val="28"/>
          <w:szCs w:val="28"/>
        </w:rPr>
        <w:t>Свободно оперировать понятиями: натуральное число, множество натуральных чисел, целое число, множество целых чисел, обыкновенная дробь, десятичная дробь, смешанное число, рациональное число, множество рациональных чисел, иррациональное число, корень степени n, действительное число, множество действительных чисел, геометрическая интерпретация натуральных, целых, рациональных, действительных чисел;</w:t>
      </w:r>
    </w:p>
    <w:p w:rsidR="00677B4A" w:rsidRPr="00677B4A" w:rsidRDefault="00677B4A" w:rsidP="00FB74E8">
      <w:pPr>
        <w:pStyle w:val="a0"/>
        <w:spacing w:after="0" w:line="276" w:lineRule="auto"/>
        <w:ind w:left="357" w:hanging="357"/>
        <w:rPr>
          <w:i/>
          <w:iCs/>
          <w:sz w:val="28"/>
          <w:szCs w:val="28"/>
        </w:rPr>
      </w:pPr>
      <w:r w:rsidRPr="00677B4A">
        <w:rPr>
          <w:sz w:val="28"/>
          <w:szCs w:val="28"/>
        </w:rPr>
        <w:t>выполнять округление рациональных и иррациональных чисел с заданной точностью;</w:t>
      </w:r>
    </w:p>
    <w:p w:rsidR="00677B4A" w:rsidRPr="00677B4A" w:rsidRDefault="00677B4A" w:rsidP="00FB74E8">
      <w:pPr>
        <w:pStyle w:val="a0"/>
        <w:spacing w:after="0" w:line="276" w:lineRule="auto"/>
        <w:ind w:left="357" w:hanging="357"/>
        <w:rPr>
          <w:i/>
          <w:iCs/>
          <w:sz w:val="28"/>
          <w:szCs w:val="28"/>
        </w:rPr>
      </w:pPr>
      <w:r w:rsidRPr="00677B4A">
        <w:rPr>
          <w:sz w:val="28"/>
          <w:szCs w:val="28"/>
        </w:rPr>
        <w:t>сравнивать действительные числа разными способами;</w:t>
      </w:r>
    </w:p>
    <w:p w:rsidR="00677B4A" w:rsidRPr="00677B4A" w:rsidRDefault="00677B4A" w:rsidP="00FB74E8">
      <w:pPr>
        <w:pStyle w:val="a0"/>
        <w:spacing w:after="0" w:line="276" w:lineRule="auto"/>
        <w:ind w:left="357" w:hanging="357"/>
        <w:rPr>
          <w:i/>
          <w:iCs/>
          <w:sz w:val="28"/>
          <w:szCs w:val="28"/>
        </w:rPr>
      </w:pPr>
      <w:r w:rsidRPr="00677B4A">
        <w:rPr>
          <w:sz w:val="28"/>
          <w:szCs w:val="28"/>
        </w:rPr>
        <w:t>упорядочивать числа, записанные в виде обыкновенной и десятичной дроби, числа, записанные с использованием арифметического квадратного корня, корней степени больше 2;</w:t>
      </w:r>
    </w:p>
    <w:p w:rsidR="00677B4A" w:rsidRPr="00677B4A" w:rsidRDefault="00677B4A" w:rsidP="00FB74E8">
      <w:pPr>
        <w:pStyle w:val="a0"/>
        <w:spacing w:after="0" w:line="276" w:lineRule="auto"/>
        <w:ind w:left="357" w:hanging="357"/>
        <w:rPr>
          <w:i/>
          <w:iCs/>
          <w:sz w:val="28"/>
          <w:szCs w:val="28"/>
        </w:rPr>
      </w:pPr>
      <w:r w:rsidRPr="00677B4A">
        <w:rPr>
          <w:sz w:val="28"/>
          <w:szCs w:val="28"/>
        </w:rPr>
        <w:t>находить НОД и НОК разными способами и использовать их при решении задач;</w:t>
      </w:r>
    </w:p>
    <w:p w:rsidR="00677B4A" w:rsidRPr="00677B4A" w:rsidRDefault="00677B4A" w:rsidP="00FB74E8">
      <w:pPr>
        <w:pStyle w:val="a0"/>
        <w:spacing w:after="0" w:line="276" w:lineRule="auto"/>
        <w:ind w:left="357" w:hanging="357"/>
        <w:rPr>
          <w:i/>
          <w:iCs/>
          <w:sz w:val="28"/>
          <w:szCs w:val="28"/>
        </w:rPr>
      </w:pPr>
      <w:r w:rsidRPr="00677B4A">
        <w:rPr>
          <w:sz w:val="28"/>
          <w:szCs w:val="28"/>
        </w:rPr>
        <w:t>выполнять вычисления и преобразования выражений, содержащих действительные числа, в том числе корни натуральных степеней;</w:t>
      </w:r>
    </w:p>
    <w:p w:rsidR="00677B4A" w:rsidRPr="00677B4A" w:rsidRDefault="00677B4A" w:rsidP="00FB74E8">
      <w:pPr>
        <w:pStyle w:val="a0"/>
        <w:spacing w:after="0" w:line="276" w:lineRule="auto"/>
        <w:ind w:left="357" w:hanging="357"/>
        <w:rPr>
          <w:i/>
        </w:rPr>
      </w:pPr>
      <w:r w:rsidRPr="00677B4A">
        <w:rPr>
          <w:sz w:val="28"/>
          <w:szCs w:val="28"/>
        </w:rPr>
        <w:t>выполнять стандартные тождественные преобразования тригонометрических, логарифмических, степенных, иррациональных выражений</w:t>
      </w:r>
      <w:r w:rsidRPr="00677B4A">
        <w:t>.</w:t>
      </w:r>
    </w:p>
    <w:p w:rsidR="00677B4A" w:rsidRPr="00677B4A" w:rsidRDefault="00677B4A" w:rsidP="00FB74E8">
      <w:pPr>
        <w:pStyle w:val="a9"/>
        <w:spacing w:after="0" w:line="276" w:lineRule="auto"/>
        <w:jc w:val="both"/>
        <w:rPr>
          <w:i/>
          <w:sz w:val="28"/>
          <w:szCs w:val="28"/>
        </w:rPr>
      </w:pPr>
      <w:r w:rsidRPr="00677B4A">
        <w:rPr>
          <w:i/>
          <w:sz w:val="28"/>
          <w:szCs w:val="28"/>
        </w:rPr>
        <w:t>В повседневной жизни и при изучении других предметов:</w:t>
      </w:r>
    </w:p>
    <w:p w:rsidR="00677B4A" w:rsidRPr="00677B4A" w:rsidRDefault="00677B4A" w:rsidP="00FB74E8">
      <w:pPr>
        <w:pStyle w:val="a0"/>
        <w:spacing w:after="0" w:line="276" w:lineRule="auto"/>
        <w:ind w:left="357" w:hanging="357"/>
        <w:rPr>
          <w:i/>
          <w:iCs/>
          <w:sz w:val="28"/>
          <w:szCs w:val="28"/>
        </w:rPr>
      </w:pPr>
      <w:r w:rsidRPr="00677B4A">
        <w:rPr>
          <w:sz w:val="28"/>
          <w:szCs w:val="28"/>
        </w:rPr>
        <w:t>выполнять и объяснять сравнение результатов вычислений при решении практических задач, в том числе приближенных вычислений, используя разные способы сравнений;</w:t>
      </w:r>
    </w:p>
    <w:p w:rsidR="00677B4A" w:rsidRPr="00677B4A" w:rsidRDefault="00677B4A" w:rsidP="00FB74E8">
      <w:pPr>
        <w:pStyle w:val="a0"/>
        <w:spacing w:after="0" w:line="276" w:lineRule="auto"/>
        <w:ind w:left="357" w:hanging="357"/>
        <w:rPr>
          <w:i/>
          <w:iCs/>
          <w:sz w:val="28"/>
          <w:szCs w:val="28"/>
        </w:rPr>
      </w:pPr>
      <w:r w:rsidRPr="00677B4A">
        <w:rPr>
          <w:sz w:val="28"/>
          <w:szCs w:val="28"/>
        </w:rPr>
        <w:t xml:space="preserve">записывать, сравнивать, округлять числовые данные реальных величин с использованием разных систем измерения; </w:t>
      </w:r>
    </w:p>
    <w:p w:rsidR="00677B4A" w:rsidRPr="00677B4A" w:rsidRDefault="00677B4A" w:rsidP="00FB74E8">
      <w:pPr>
        <w:pStyle w:val="a0"/>
        <w:spacing w:after="0" w:line="276" w:lineRule="auto"/>
        <w:ind w:left="357" w:hanging="357"/>
        <w:rPr>
          <w:b/>
          <w:sz w:val="28"/>
          <w:szCs w:val="28"/>
        </w:rPr>
      </w:pPr>
      <w:r w:rsidRPr="00677B4A">
        <w:rPr>
          <w:sz w:val="28"/>
          <w:szCs w:val="28"/>
        </w:rPr>
        <w:t>составлять и оценивать разными способами числовые выражения при решении практических задач и задач из других учебных предметов</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получит возможность научиться</w:t>
      </w:r>
      <w:r>
        <w:rPr>
          <w:b/>
          <w:sz w:val="28"/>
          <w:szCs w:val="28"/>
        </w:rPr>
        <w:t>:</w:t>
      </w:r>
    </w:p>
    <w:p w:rsidR="00677B4A" w:rsidRPr="00677B4A" w:rsidRDefault="00677B4A" w:rsidP="00FB74E8">
      <w:pPr>
        <w:pStyle w:val="a0"/>
        <w:spacing w:line="276" w:lineRule="auto"/>
        <w:rPr>
          <w:i/>
          <w:sz w:val="28"/>
          <w:szCs w:val="28"/>
        </w:rPr>
      </w:pPr>
      <w:r w:rsidRPr="00677B4A">
        <w:rPr>
          <w:i/>
          <w:sz w:val="28"/>
          <w:szCs w:val="28"/>
        </w:rPr>
        <w:t>свободно оперировать числовыми множествами при решении задач;</w:t>
      </w:r>
    </w:p>
    <w:p w:rsidR="00677B4A" w:rsidRPr="00677B4A" w:rsidRDefault="00677B4A" w:rsidP="00FB74E8">
      <w:pPr>
        <w:pStyle w:val="a0"/>
        <w:spacing w:line="276" w:lineRule="auto"/>
        <w:rPr>
          <w:i/>
          <w:sz w:val="28"/>
          <w:szCs w:val="28"/>
        </w:rPr>
      </w:pPr>
      <w:r w:rsidRPr="00677B4A">
        <w:rPr>
          <w:i/>
          <w:sz w:val="28"/>
          <w:szCs w:val="28"/>
        </w:rPr>
        <w:t>понимать причины и основные идеи расширения числовых множеств;</w:t>
      </w:r>
    </w:p>
    <w:p w:rsidR="00677B4A" w:rsidRDefault="00677B4A" w:rsidP="00FB74E8">
      <w:pPr>
        <w:pStyle w:val="a9"/>
        <w:spacing w:line="276" w:lineRule="auto"/>
        <w:jc w:val="both"/>
        <w:rPr>
          <w:b/>
          <w:sz w:val="28"/>
          <w:szCs w:val="28"/>
        </w:rPr>
      </w:pPr>
    </w:p>
    <w:p w:rsidR="00677B4A" w:rsidRPr="00677B4A" w:rsidRDefault="00677B4A" w:rsidP="00FB74E8">
      <w:pPr>
        <w:pStyle w:val="a9"/>
        <w:spacing w:after="0" w:line="276" w:lineRule="auto"/>
        <w:jc w:val="both"/>
        <w:rPr>
          <w:b/>
          <w:sz w:val="28"/>
          <w:szCs w:val="28"/>
        </w:rPr>
      </w:pPr>
      <w:r>
        <w:rPr>
          <w:b/>
          <w:sz w:val="28"/>
          <w:szCs w:val="28"/>
        </w:rPr>
        <w:t xml:space="preserve">Тема: </w:t>
      </w:r>
      <w:r w:rsidRPr="00677B4A">
        <w:rPr>
          <w:b/>
          <w:sz w:val="28"/>
          <w:szCs w:val="28"/>
        </w:rPr>
        <w:t xml:space="preserve">Уравнения и неравенства </w:t>
      </w:r>
    </w:p>
    <w:p w:rsidR="00677B4A" w:rsidRPr="00677B4A" w:rsidRDefault="00677B4A" w:rsidP="00FB74E8">
      <w:pPr>
        <w:pStyle w:val="a9"/>
        <w:spacing w:after="0" w:line="276" w:lineRule="auto"/>
        <w:jc w:val="both"/>
        <w:rPr>
          <w:b/>
          <w:i/>
          <w:sz w:val="28"/>
          <w:szCs w:val="28"/>
          <w:u w:val="single"/>
        </w:rPr>
      </w:pPr>
      <w:r w:rsidRPr="00677B4A">
        <w:rPr>
          <w:b/>
          <w:sz w:val="28"/>
          <w:szCs w:val="28"/>
        </w:rPr>
        <w:t>Базовый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Pr>
          <w:b/>
          <w:sz w:val="28"/>
          <w:szCs w:val="28"/>
        </w:rPr>
        <w:t>:</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Решать линейные уравнения и неравенства, квадратные уравнения;</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 xml:space="preserve">решать логарифмические уравнения вида </w:t>
      </w:r>
      <w:r w:rsidRPr="00677B4A">
        <w:rPr>
          <w:sz w:val="28"/>
          <w:szCs w:val="28"/>
          <w:lang w:val="en-US" w:eastAsia="ru-RU"/>
        </w:rPr>
        <w:t>log</w:t>
      </w:r>
      <w:r w:rsidRPr="00677B4A">
        <w:rPr>
          <w:sz w:val="28"/>
          <w:szCs w:val="28"/>
          <w:lang w:val="ru-RU" w:eastAsia="ru-RU"/>
        </w:rPr>
        <w:t xml:space="preserve"> </w:t>
      </w:r>
      <w:r w:rsidRPr="00677B4A">
        <w:rPr>
          <w:i/>
          <w:sz w:val="28"/>
          <w:szCs w:val="28"/>
          <w:vertAlign w:val="subscript"/>
          <w:lang w:val="en-US" w:eastAsia="ru-RU"/>
        </w:rPr>
        <w:t>a</w:t>
      </w:r>
      <w:r w:rsidRPr="00677B4A">
        <w:rPr>
          <w:sz w:val="28"/>
          <w:szCs w:val="28"/>
          <w:lang w:val="ru-RU" w:eastAsia="ru-RU"/>
        </w:rPr>
        <w:t xml:space="preserve"> (</w:t>
      </w:r>
      <w:r w:rsidRPr="00677B4A">
        <w:rPr>
          <w:i/>
          <w:sz w:val="28"/>
          <w:szCs w:val="28"/>
          <w:lang w:val="en-US" w:eastAsia="ru-RU"/>
        </w:rPr>
        <w:t>bx</w:t>
      </w:r>
      <w:r w:rsidRPr="00677B4A">
        <w:rPr>
          <w:sz w:val="28"/>
          <w:szCs w:val="28"/>
          <w:lang w:val="ru-RU" w:eastAsia="ru-RU"/>
        </w:rPr>
        <w:t xml:space="preserve"> + </w:t>
      </w:r>
      <w:r w:rsidRPr="00677B4A">
        <w:rPr>
          <w:i/>
          <w:sz w:val="28"/>
          <w:szCs w:val="28"/>
          <w:lang w:val="en-US" w:eastAsia="ru-RU"/>
        </w:rPr>
        <w:t>c</w:t>
      </w:r>
      <w:r w:rsidRPr="00677B4A">
        <w:rPr>
          <w:sz w:val="28"/>
          <w:szCs w:val="28"/>
          <w:lang w:val="ru-RU" w:eastAsia="ru-RU"/>
        </w:rPr>
        <w:t xml:space="preserve">) = </w:t>
      </w:r>
      <w:r w:rsidRPr="00677B4A">
        <w:rPr>
          <w:i/>
          <w:sz w:val="28"/>
          <w:szCs w:val="28"/>
          <w:lang w:val="en-US" w:eastAsia="ru-RU"/>
        </w:rPr>
        <w:t>d</w:t>
      </w:r>
      <w:r w:rsidRPr="00677B4A">
        <w:rPr>
          <w:sz w:val="28"/>
          <w:szCs w:val="28"/>
          <w:lang w:val="ru-RU" w:eastAsia="ru-RU"/>
        </w:rPr>
        <w:t xml:space="preserve"> и простейшие неравенства вида </w:t>
      </w:r>
      <w:r w:rsidRPr="00677B4A">
        <w:rPr>
          <w:sz w:val="28"/>
          <w:szCs w:val="28"/>
          <w:lang w:val="en-US" w:eastAsia="ru-RU"/>
        </w:rPr>
        <w:t>log</w:t>
      </w:r>
      <w:r w:rsidRPr="00677B4A">
        <w:rPr>
          <w:sz w:val="28"/>
          <w:szCs w:val="28"/>
          <w:lang w:val="ru-RU" w:eastAsia="ru-RU"/>
        </w:rPr>
        <w:t xml:space="preserve"> </w:t>
      </w:r>
      <w:r w:rsidRPr="00677B4A">
        <w:rPr>
          <w:i/>
          <w:sz w:val="28"/>
          <w:szCs w:val="28"/>
          <w:vertAlign w:val="subscript"/>
          <w:lang w:val="en-US" w:eastAsia="ru-RU"/>
        </w:rPr>
        <w:t>a</w:t>
      </w:r>
      <w:r w:rsidRPr="00677B4A">
        <w:rPr>
          <w:sz w:val="28"/>
          <w:szCs w:val="28"/>
          <w:lang w:val="ru-RU" w:eastAsia="ru-RU"/>
        </w:rPr>
        <w:t xml:space="preserve"> </w:t>
      </w:r>
      <w:r w:rsidRPr="00677B4A">
        <w:rPr>
          <w:i/>
          <w:sz w:val="28"/>
          <w:szCs w:val="28"/>
          <w:lang w:val="en-US" w:eastAsia="ru-RU"/>
        </w:rPr>
        <w:t>x</w:t>
      </w:r>
      <w:r w:rsidRPr="00677B4A">
        <w:rPr>
          <w:sz w:val="28"/>
          <w:szCs w:val="28"/>
          <w:lang w:val="ru-RU" w:eastAsia="ru-RU"/>
        </w:rPr>
        <w:t xml:space="preserve"> &lt; </w:t>
      </w:r>
      <w:r w:rsidRPr="00677B4A">
        <w:rPr>
          <w:i/>
          <w:sz w:val="28"/>
          <w:szCs w:val="28"/>
          <w:lang w:val="en-US" w:eastAsia="ru-RU"/>
        </w:rPr>
        <w:t>d</w:t>
      </w:r>
      <w:r w:rsidRPr="00677B4A">
        <w:rPr>
          <w:sz w:val="28"/>
          <w:szCs w:val="28"/>
          <w:lang w:val="ru-RU" w:eastAsia="ru-RU"/>
        </w:rPr>
        <w:t>;</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 xml:space="preserve">решать показательные уравнения, вида </w:t>
      </w:r>
      <w:r w:rsidRPr="00677B4A">
        <w:rPr>
          <w:i/>
          <w:sz w:val="28"/>
          <w:szCs w:val="28"/>
          <w:lang w:val="en-US" w:eastAsia="ru-RU"/>
        </w:rPr>
        <w:t>a</w:t>
      </w:r>
      <w:r w:rsidRPr="00677B4A">
        <w:rPr>
          <w:i/>
          <w:sz w:val="28"/>
          <w:szCs w:val="28"/>
          <w:vertAlign w:val="superscript"/>
          <w:lang w:val="en-US" w:eastAsia="ru-RU"/>
        </w:rPr>
        <w:t>bx</w:t>
      </w:r>
      <w:r w:rsidRPr="00677B4A">
        <w:rPr>
          <w:i/>
          <w:sz w:val="28"/>
          <w:szCs w:val="28"/>
          <w:vertAlign w:val="superscript"/>
          <w:lang w:val="ru-RU" w:eastAsia="ru-RU"/>
        </w:rPr>
        <w:t>+</w:t>
      </w:r>
      <w:r w:rsidRPr="00677B4A">
        <w:rPr>
          <w:i/>
          <w:sz w:val="28"/>
          <w:szCs w:val="28"/>
          <w:vertAlign w:val="superscript"/>
          <w:lang w:val="en-US" w:eastAsia="ru-RU"/>
        </w:rPr>
        <w:t>c</w:t>
      </w:r>
      <w:r w:rsidRPr="00677B4A">
        <w:rPr>
          <w:i/>
          <w:sz w:val="28"/>
          <w:szCs w:val="28"/>
          <w:lang w:val="ru-RU" w:eastAsia="ru-RU"/>
        </w:rPr>
        <w:t xml:space="preserve">= </w:t>
      </w:r>
      <w:r w:rsidRPr="00677B4A">
        <w:rPr>
          <w:i/>
          <w:sz w:val="28"/>
          <w:szCs w:val="28"/>
          <w:lang w:val="en-US" w:eastAsia="ru-RU"/>
        </w:rPr>
        <w:t>d</w:t>
      </w:r>
      <w:r w:rsidRPr="00677B4A">
        <w:rPr>
          <w:sz w:val="28"/>
          <w:szCs w:val="28"/>
          <w:lang w:val="ru-RU" w:eastAsia="ru-RU"/>
        </w:rPr>
        <w:t xml:space="preserve">  (где </w:t>
      </w:r>
      <w:r w:rsidRPr="00677B4A">
        <w:rPr>
          <w:i/>
          <w:sz w:val="28"/>
          <w:szCs w:val="28"/>
          <w:lang w:val="en-US" w:eastAsia="ru-RU"/>
        </w:rPr>
        <w:t>d</w:t>
      </w:r>
      <w:r w:rsidRPr="00677B4A">
        <w:rPr>
          <w:sz w:val="28"/>
          <w:szCs w:val="28"/>
          <w:lang w:val="ru-RU" w:eastAsia="ru-RU"/>
        </w:rPr>
        <w:t xml:space="preserve"> можно представить в виде степени с основанием </w:t>
      </w:r>
      <w:r w:rsidRPr="00677B4A">
        <w:rPr>
          <w:i/>
          <w:sz w:val="28"/>
          <w:szCs w:val="28"/>
          <w:lang w:val="en-US" w:eastAsia="ru-RU"/>
        </w:rPr>
        <w:t>a</w:t>
      </w:r>
      <w:r w:rsidRPr="00677B4A">
        <w:rPr>
          <w:sz w:val="28"/>
          <w:szCs w:val="28"/>
          <w:lang w:val="ru-RU" w:eastAsia="ru-RU"/>
        </w:rPr>
        <w:t xml:space="preserve">) и простейшие неравенства вида </w:t>
      </w:r>
      <w:r w:rsidRPr="00677B4A">
        <w:rPr>
          <w:i/>
          <w:sz w:val="28"/>
          <w:szCs w:val="28"/>
          <w:lang w:val="en-US" w:eastAsia="ru-RU"/>
        </w:rPr>
        <w:t>a</w:t>
      </w:r>
      <w:r w:rsidRPr="00677B4A">
        <w:rPr>
          <w:i/>
          <w:sz w:val="28"/>
          <w:szCs w:val="28"/>
          <w:vertAlign w:val="superscript"/>
          <w:lang w:val="en-US" w:eastAsia="ru-RU"/>
        </w:rPr>
        <w:t>x</w:t>
      </w:r>
      <w:r w:rsidRPr="00677B4A">
        <w:rPr>
          <w:i/>
          <w:sz w:val="28"/>
          <w:szCs w:val="28"/>
          <w:vertAlign w:val="superscript"/>
          <w:lang w:val="ru-RU" w:eastAsia="ru-RU"/>
        </w:rPr>
        <w:t xml:space="preserve"> </w:t>
      </w:r>
      <w:r w:rsidRPr="00677B4A">
        <w:rPr>
          <w:i/>
          <w:sz w:val="28"/>
          <w:szCs w:val="28"/>
          <w:lang w:val="ru-RU" w:eastAsia="ru-RU"/>
        </w:rPr>
        <w:t xml:space="preserve">&lt; </w:t>
      </w:r>
      <w:r w:rsidRPr="00677B4A">
        <w:rPr>
          <w:i/>
          <w:sz w:val="28"/>
          <w:szCs w:val="28"/>
          <w:lang w:val="en-US" w:eastAsia="ru-RU"/>
        </w:rPr>
        <w:t>d</w:t>
      </w:r>
      <w:r w:rsidRPr="00677B4A">
        <w:rPr>
          <w:sz w:val="28"/>
          <w:szCs w:val="28"/>
          <w:lang w:val="ru-RU" w:eastAsia="ru-RU"/>
        </w:rPr>
        <w:t xml:space="preserve">    (где </w:t>
      </w:r>
      <w:r w:rsidRPr="00677B4A">
        <w:rPr>
          <w:i/>
          <w:sz w:val="28"/>
          <w:szCs w:val="28"/>
          <w:lang w:val="en-US" w:eastAsia="ru-RU"/>
        </w:rPr>
        <w:t>d</w:t>
      </w:r>
      <w:r w:rsidRPr="00677B4A">
        <w:rPr>
          <w:sz w:val="28"/>
          <w:szCs w:val="28"/>
          <w:lang w:val="ru-RU" w:eastAsia="ru-RU"/>
        </w:rPr>
        <w:t xml:space="preserve"> можно представить в виде степени с основанием </w:t>
      </w:r>
      <w:r w:rsidRPr="00677B4A">
        <w:rPr>
          <w:i/>
          <w:sz w:val="28"/>
          <w:szCs w:val="28"/>
          <w:lang w:val="en-US" w:eastAsia="ru-RU"/>
        </w:rPr>
        <w:t>a</w:t>
      </w:r>
      <w:r w:rsidRPr="00677B4A">
        <w:rPr>
          <w:sz w:val="28"/>
          <w:szCs w:val="28"/>
          <w:lang w:val="ru-RU" w:eastAsia="ru-RU"/>
        </w:rPr>
        <w:t>);.</w:t>
      </w:r>
    </w:p>
    <w:p w:rsidR="00677B4A" w:rsidRPr="00677B4A" w:rsidRDefault="00677B4A" w:rsidP="00FB74E8">
      <w:pPr>
        <w:pStyle w:val="a0"/>
        <w:spacing w:after="0" w:line="276" w:lineRule="auto"/>
        <w:ind w:left="357" w:hanging="357"/>
        <w:rPr>
          <w:i/>
          <w:sz w:val="28"/>
          <w:szCs w:val="28"/>
        </w:rPr>
      </w:pPr>
      <w:r w:rsidRPr="00677B4A">
        <w:rPr>
          <w:sz w:val="28"/>
          <w:szCs w:val="28"/>
          <w:lang w:val="ru-RU" w:eastAsia="ru-RU"/>
        </w:rPr>
        <w:t xml:space="preserve">приводить несколько примеров корней простейшего тригонометрического уравнения вида: sin </w:t>
      </w:r>
      <w:r w:rsidRPr="00677B4A">
        <w:rPr>
          <w:i/>
          <w:sz w:val="28"/>
          <w:szCs w:val="28"/>
          <w:lang w:val="en-US" w:eastAsia="ru-RU"/>
        </w:rPr>
        <w:t>x</w:t>
      </w:r>
      <w:r w:rsidRPr="00677B4A">
        <w:rPr>
          <w:sz w:val="28"/>
          <w:szCs w:val="28"/>
          <w:lang w:val="ru-RU" w:eastAsia="ru-RU"/>
        </w:rPr>
        <w:t xml:space="preserve"> = </w:t>
      </w:r>
      <w:r w:rsidRPr="00677B4A">
        <w:rPr>
          <w:i/>
          <w:sz w:val="28"/>
          <w:szCs w:val="28"/>
          <w:lang w:val="en-US" w:eastAsia="ru-RU"/>
        </w:rPr>
        <w:t>a</w:t>
      </w:r>
      <w:r w:rsidRPr="00677B4A">
        <w:rPr>
          <w:i/>
          <w:sz w:val="28"/>
          <w:szCs w:val="28"/>
          <w:lang w:val="ru-RU" w:eastAsia="ru-RU"/>
        </w:rPr>
        <w:t xml:space="preserve">, </w:t>
      </w:r>
      <w:r w:rsidRPr="00677B4A">
        <w:rPr>
          <w:sz w:val="28"/>
          <w:szCs w:val="28"/>
          <w:lang w:val="ru-RU" w:eastAsia="ru-RU"/>
        </w:rPr>
        <w:t xml:space="preserve"> </w:t>
      </w:r>
      <w:r w:rsidRPr="00677B4A">
        <w:rPr>
          <w:sz w:val="28"/>
          <w:szCs w:val="28"/>
          <w:lang w:val="en-US" w:eastAsia="ru-RU"/>
        </w:rPr>
        <w:t>co</w:t>
      </w:r>
      <w:r w:rsidRPr="00677B4A">
        <w:rPr>
          <w:sz w:val="28"/>
          <w:szCs w:val="28"/>
          <w:lang w:val="ru-RU" w:eastAsia="ru-RU"/>
        </w:rPr>
        <w:t xml:space="preserve">s </w:t>
      </w:r>
      <w:r w:rsidRPr="00677B4A">
        <w:rPr>
          <w:i/>
          <w:sz w:val="28"/>
          <w:szCs w:val="28"/>
          <w:lang w:val="en-US" w:eastAsia="ru-RU"/>
        </w:rPr>
        <w:t>x</w:t>
      </w:r>
      <w:r w:rsidRPr="00677B4A">
        <w:rPr>
          <w:sz w:val="28"/>
          <w:szCs w:val="28"/>
          <w:lang w:val="ru-RU" w:eastAsia="ru-RU"/>
        </w:rPr>
        <w:t xml:space="preserve"> = </w:t>
      </w:r>
      <w:r w:rsidRPr="00677B4A">
        <w:rPr>
          <w:i/>
          <w:sz w:val="28"/>
          <w:szCs w:val="28"/>
          <w:lang w:val="en-US" w:eastAsia="ru-RU"/>
        </w:rPr>
        <w:t>a</w:t>
      </w:r>
      <w:r w:rsidRPr="00677B4A">
        <w:rPr>
          <w:i/>
          <w:sz w:val="28"/>
          <w:szCs w:val="28"/>
          <w:lang w:val="ru-RU" w:eastAsia="ru-RU"/>
        </w:rPr>
        <w:t xml:space="preserve">, </w:t>
      </w:r>
      <w:r w:rsidRPr="00677B4A">
        <w:rPr>
          <w:sz w:val="28"/>
          <w:szCs w:val="28"/>
          <w:lang w:val="ru-RU" w:eastAsia="ru-RU"/>
        </w:rPr>
        <w:t xml:space="preserve"> </w:t>
      </w:r>
      <w:r w:rsidRPr="00677B4A">
        <w:rPr>
          <w:sz w:val="28"/>
          <w:szCs w:val="28"/>
          <w:lang w:val="en-US" w:eastAsia="ru-RU"/>
        </w:rPr>
        <w:t>tg</w:t>
      </w:r>
      <w:r w:rsidRPr="00677B4A">
        <w:rPr>
          <w:sz w:val="28"/>
          <w:szCs w:val="28"/>
          <w:lang w:val="ru-RU" w:eastAsia="ru-RU"/>
        </w:rPr>
        <w:t xml:space="preserve"> </w:t>
      </w:r>
      <w:r w:rsidRPr="00677B4A">
        <w:rPr>
          <w:i/>
          <w:sz w:val="28"/>
          <w:szCs w:val="28"/>
          <w:lang w:val="en-US" w:eastAsia="ru-RU"/>
        </w:rPr>
        <w:t>x</w:t>
      </w:r>
      <w:r w:rsidRPr="00677B4A">
        <w:rPr>
          <w:sz w:val="28"/>
          <w:szCs w:val="28"/>
          <w:lang w:val="ru-RU" w:eastAsia="ru-RU"/>
        </w:rPr>
        <w:t xml:space="preserve"> = </w:t>
      </w:r>
      <w:r w:rsidRPr="00677B4A">
        <w:rPr>
          <w:i/>
          <w:sz w:val="28"/>
          <w:szCs w:val="28"/>
          <w:lang w:val="en-US" w:eastAsia="ru-RU"/>
        </w:rPr>
        <w:t>a</w:t>
      </w:r>
      <w:r w:rsidRPr="00677B4A">
        <w:rPr>
          <w:i/>
          <w:sz w:val="28"/>
          <w:szCs w:val="28"/>
          <w:lang w:val="ru-RU" w:eastAsia="ru-RU"/>
        </w:rPr>
        <w:t>,</w:t>
      </w:r>
      <w:r w:rsidRPr="00677B4A">
        <w:rPr>
          <w:sz w:val="28"/>
          <w:szCs w:val="28"/>
          <w:lang w:val="ru-RU" w:eastAsia="ru-RU"/>
        </w:rPr>
        <w:t xml:space="preserve"> </w:t>
      </w:r>
      <w:r w:rsidRPr="00677B4A">
        <w:rPr>
          <w:sz w:val="28"/>
          <w:szCs w:val="28"/>
          <w:lang w:val="en-US" w:eastAsia="ru-RU"/>
        </w:rPr>
        <w:t>ctg</w:t>
      </w:r>
      <w:r w:rsidRPr="00677B4A">
        <w:rPr>
          <w:sz w:val="28"/>
          <w:szCs w:val="28"/>
          <w:lang w:val="ru-RU" w:eastAsia="ru-RU"/>
        </w:rPr>
        <w:t xml:space="preserve"> </w:t>
      </w:r>
      <w:r w:rsidRPr="00677B4A">
        <w:rPr>
          <w:i/>
          <w:sz w:val="28"/>
          <w:szCs w:val="28"/>
          <w:lang w:val="en-US" w:eastAsia="ru-RU"/>
        </w:rPr>
        <w:t>x</w:t>
      </w:r>
      <w:r w:rsidRPr="00677B4A">
        <w:rPr>
          <w:sz w:val="28"/>
          <w:szCs w:val="28"/>
          <w:lang w:val="ru-RU" w:eastAsia="ru-RU"/>
        </w:rPr>
        <w:t xml:space="preserve"> = </w:t>
      </w:r>
      <w:r w:rsidRPr="00677B4A">
        <w:rPr>
          <w:i/>
          <w:sz w:val="28"/>
          <w:szCs w:val="28"/>
          <w:lang w:val="en-US" w:eastAsia="ru-RU"/>
        </w:rPr>
        <w:t>a</w:t>
      </w:r>
      <w:r w:rsidRPr="00677B4A">
        <w:rPr>
          <w:i/>
          <w:sz w:val="28"/>
          <w:szCs w:val="28"/>
          <w:lang w:val="ru-RU" w:eastAsia="ru-RU"/>
        </w:rPr>
        <w:t xml:space="preserve">, </w:t>
      </w:r>
      <w:r w:rsidRPr="00677B4A">
        <w:rPr>
          <w:sz w:val="28"/>
          <w:szCs w:val="28"/>
          <w:lang w:val="ru-RU" w:eastAsia="ru-RU"/>
        </w:rPr>
        <w:t xml:space="preserve">где </w:t>
      </w:r>
      <w:r w:rsidRPr="00677B4A">
        <w:rPr>
          <w:i/>
          <w:sz w:val="28"/>
          <w:szCs w:val="28"/>
          <w:lang w:val="en-US" w:eastAsia="ru-RU"/>
        </w:rPr>
        <w:t>a</w:t>
      </w:r>
      <w:r w:rsidRPr="00677B4A">
        <w:rPr>
          <w:sz w:val="28"/>
          <w:szCs w:val="28"/>
          <w:lang w:val="ru-RU" w:eastAsia="ru-RU"/>
        </w:rPr>
        <w:t xml:space="preserve"> – табличное значение соответствующей тригонометрической функции.</w:t>
      </w:r>
    </w:p>
    <w:p w:rsidR="00677B4A" w:rsidRPr="00677B4A" w:rsidRDefault="00677B4A" w:rsidP="00FB74E8">
      <w:pPr>
        <w:spacing w:line="276" w:lineRule="auto"/>
        <w:ind w:left="357" w:hanging="357"/>
        <w:jc w:val="both"/>
        <w:rPr>
          <w:i/>
          <w:sz w:val="28"/>
          <w:szCs w:val="28"/>
        </w:rPr>
      </w:pPr>
      <w:r w:rsidRPr="00677B4A">
        <w:rPr>
          <w:i/>
          <w:sz w:val="28"/>
          <w:szCs w:val="28"/>
        </w:rPr>
        <w:t>В повседневной жизни и при изучении других предметов:</w:t>
      </w:r>
    </w:p>
    <w:p w:rsidR="00677B4A" w:rsidRPr="00677B4A" w:rsidRDefault="00677B4A" w:rsidP="00FB74E8">
      <w:pPr>
        <w:pStyle w:val="a0"/>
        <w:spacing w:line="276" w:lineRule="auto"/>
        <w:rPr>
          <w:b/>
          <w:i/>
          <w:u w:val="single"/>
        </w:rPr>
      </w:pPr>
      <w:r w:rsidRPr="00677B4A">
        <w:rPr>
          <w:sz w:val="28"/>
          <w:szCs w:val="28"/>
        </w:rPr>
        <w:t>составлять и решать уравнения и системы уравнений при решении несложных практических задач</w:t>
      </w:r>
    </w:p>
    <w:p w:rsidR="00677B4A" w:rsidRDefault="00677B4A" w:rsidP="00FB74E8">
      <w:pPr>
        <w:pStyle w:val="a9"/>
        <w:spacing w:after="0" w:line="276" w:lineRule="auto"/>
        <w:jc w:val="both"/>
        <w:rPr>
          <w:b/>
          <w:sz w:val="28"/>
          <w:szCs w:val="28"/>
        </w:rPr>
      </w:pPr>
    </w:p>
    <w:p w:rsidR="00677B4A" w:rsidRPr="00677B4A" w:rsidRDefault="00677B4A" w:rsidP="00FB74E8">
      <w:pPr>
        <w:pStyle w:val="a9"/>
        <w:spacing w:after="0" w:line="276" w:lineRule="auto"/>
        <w:jc w:val="both"/>
        <w:rPr>
          <w:sz w:val="28"/>
          <w:szCs w:val="28"/>
        </w:rPr>
      </w:pPr>
      <w:r w:rsidRPr="00677B4A">
        <w:rPr>
          <w:b/>
          <w:sz w:val="28"/>
          <w:szCs w:val="28"/>
        </w:rPr>
        <w:t>Углубленный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sidR="0083729E">
        <w:rPr>
          <w:b/>
          <w:sz w:val="28"/>
          <w:szCs w:val="28"/>
        </w:rPr>
        <w:t>:</w:t>
      </w:r>
    </w:p>
    <w:p w:rsidR="00677B4A" w:rsidRPr="00677B4A" w:rsidRDefault="00677B4A" w:rsidP="00FB74E8">
      <w:pPr>
        <w:pStyle w:val="a0"/>
        <w:spacing w:line="276" w:lineRule="auto"/>
        <w:rPr>
          <w:i/>
          <w:iCs/>
          <w:sz w:val="28"/>
          <w:szCs w:val="28"/>
        </w:rPr>
      </w:pPr>
      <w:r w:rsidRPr="00677B4A">
        <w:rPr>
          <w:sz w:val="28"/>
          <w:szCs w:val="28"/>
        </w:rPr>
        <w:t>Свободно оперировать понятиями: уравнение, неравенство, равносильные уравнения и неравенства, уравнение, являющееся следствием другого уравнения, уравнения, равносильные на множестве, равносильные преобразования уравнений;</w:t>
      </w:r>
    </w:p>
    <w:p w:rsidR="00677B4A" w:rsidRPr="00677B4A" w:rsidRDefault="00677B4A" w:rsidP="00FB74E8">
      <w:pPr>
        <w:pStyle w:val="a0"/>
        <w:spacing w:line="276" w:lineRule="auto"/>
        <w:rPr>
          <w:i/>
          <w:iCs/>
          <w:sz w:val="28"/>
          <w:szCs w:val="28"/>
        </w:rPr>
      </w:pPr>
      <w:r w:rsidRPr="00677B4A">
        <w:rPr>
          <w:sz w:val="28"/>
          <w:szCs w:val="28"/>
        </w:rPr>
        <w:t>решать разные виды уравнений и неравенств и их систем, в том числе некоторые уравнения 3-й и 4-й степеней, дробно-рациональные и иррациональные;</w:t>
      </w:r>
    </w:p>
    <w:p w:rsidR="00677B4A" w:rsidRPr="00677B4A" w:rsidRDefault="00677B4A" w:rsidP="00FB74E8">
      <w:pPr>
        <w:pStyle w:val="a0"/>
        <w:spacing w:line="276" w:lineRule="auto"/>
        <w:rPr>
          <w:i/>
          <w:iCs/>
          <w:sz w:val="28"/>
          <w:szCs w:val="28"/>
        </w:rPr>
      </w:pPr>
      <w:r w:rsidRPr="00677B4A">
        <w:rPr>
          <w:sz w:val="28"/>
          <w:szCs w:val="28"/>
        </w:rPr>
        <w:t>овладеть основными типами показательных, логарифмических, иррациональных, степенных уравнений и неравенств и стандартными методами их решений и применять их при решении задач;</w:t>
      </w:r>
    </w:p>
    <w:p w:rsidR="00677B4A" w:rsidRPr="00677B4A" w:rsidRDefault="00677B4A" w:rsidP="00FB74E8">
      <w:pPr>
        <w:pStyle w:val="a0"/>
        <w:spacing w:line="276" w:lineRule="auto"/>
        <w:rPr>
          <w:i/>
          <w:iCs/>
          <w:sz w:val="28"/>
          <w:szCs w:val="28"/>
        </w:rPr>
      </w:pPr>
      <w:r w:rsidRPr="00677B4A">
        <w:rPr>
          <w:sz w:val="28"/>
          <w:szCs w:val="28"/>
        </w:rPr>
        <w:t>понимать смысл теорем о равносильных и неравносильных преобразованиях уравнений и уметь их доказывать;</w:t>
      </w:r>
    </w:p>
    <w:p w:rsidR="00677B4A" w:rsidRPr="00677B4A" w:rsidRDefault="00677B4A" w:rsidP="00FB74E8">
      <w:pPr>
        <w:pStyle w:val="a0"/>
        <w:spacing w:line="276" w:lineRule="auto"/>
        <w:rPr>
          <w:i/>
          <w:iCs/>
          <w:sz w:val="28"/>
          <w:szCs w:val="28"/>
        </w:rPr>
      </w:pPr>
      <w:r w:rsidRPr="00677B4A">
        <w:rPr>
          <w:sz w:val="28"/>
          <w:szCs w:val="28"/>
        </w:rPr>
        <w:t>владеть методами решения уравнений, неравенств и их систем, уметь выбирать метод решения и обосновывать свой выбор;</w:t>
      </w:r>
    </w:p>
    <w:p w:rsidR="00677B4A" w:rsidRPr="00677B4A" w:rsidRDefault="00677B4A" w:rsidP="00FB74E8">
      <w:pPr>
        <w:pStyle w:val="a0"/>
        <w:spacing w:line="276" w:lineRule="auto"/>
        <w:rPr>
          <w:i/>
          <w:iCs/>
          <w:sz w:val="28"/>
          <w:szCs w:val="28"/>
        </w:rPr>
      </w:pPr>
      <w:r w:rsidRPr="00677B4A">
        <w:rPr>
          <w:sz w:val="28"/>
          <w:szCs w:val="28"/>
        </w:rPr>
        <w:t>использовать метод интервалов для решения неравенств, в том числе дробно-рациональных и включающих в себя иррациональные выражения;</w:t>
      </w:r>
    </w:p>
    <w:p w:rsidR="00677B4A" w:rsidRPr="00677B4A" w:rsidRDefault="00677B4A" w:rsidP="00FB74E8">
      <w:pPr>
        <w:pStyle w:val="a0"/>
        <w:spacing w:line="276" w:lineRule="auto"/>
        <w:rPr>
          <w:i/>
          <w:iCs/>
          <w:sz w:val="28"/>
          <w:szCs w:val="28"/>
        </w:rPr>
      </w:pPr>
      <w:r w:rsidRPr="00677B4A">
        <w:rPr>
          <w:sz w:val="28"/>
          <w:szCs w:val="28"/>
        </w:rPr>
        <w:t>владеть разными методами доказательства неравенств;</w:t>
      </w:r>
    </w:p>
    <w:p w:rsidR="00677B4A" w:rsidRPr="00677B4A" w:rsidRDefault="00677B4A" w:rsidP="00FB74E8">
      <w:pPr>
        <w:pStyle w:val="a0"/>
        <w:spacing w:line="276" w:lineRule="auto"/>
        <w:rPr>
          <w:i/>
          <w:iCs/>
          <w:sz w:val="28"/>
          <w:szCs w:val="28"/>
        </w:rPr>
      </w:pPr>
      <w:r w:rsidRPr="00677B4A">
        <w:rPr>
          <w:sz w:val="28"/>
          <w:szCs w:val="28"/>
        </w:rPr>
        <w:t>изображать множества на плоскости, задаваемые уравнениями, неравенствами и их системами;</w:t>
      </w:r>
    </w:p>
    <w:p w:rsidR="00677B4A" w:rsidRPr="00677B4A" w:rsidRDefault="00677B4A" w:rsidP="00FB74E8">
      <w:pPr>
        <w:pStyle w:val="a0"/>
        <w:spacing w:line="276" w:lineRule="auto"/>
        <w:rPr>
          <w:i/>
          <w:sz w:val="28"/>
          <w:szCs w:val="28"/>
        </w:rPr>
      </w:pPr>
      <w:r w:rsidRPr="00677B4A">
        <w:rPr>
          <w:sz w:val="28"/>
          <w:szCs w:val="28"/>
        </w:rPr>
        <w:t>свободно использовать тождественные преобразования при решении уравнений и систем уравнений</w:t>
      </w:r>
    </w:p>
    <w:p w:rsidR="00677B4A" w:rsidRPr="00677B4A" w:rsidRDefault="00677B4A" w:rsidP="00FB74E8">
      <w:pPr>
        <w:pStyle w:val="a9"/>
        <w:spacing w:after="0" w:line="276" w:lineRule="auto"/>
        <w:jc w:val="both"/>
        <w:rPr>
          <w:i/>
          <w:sz w:val="28"/>
          <w:szCs w:val="28"/>
        </w:rPr>
      </w:pPr>
      <w:r w:rsidRPr="00677B4A">
        <w:rPr>
          <w:i/>
          <w:sz w:val="28"/>
          <w:szCs w:val="28"/>
        </w:rPr>
        <w:t>В повседневной жизни и при изучении других предметов:</w:t>
      </w:r>
    </w:p>
    <w:p w:rsidR="00677B4A" w:rsidRPr="00677B4A" w:rsidRDefault="00677B4A" w:rsidP="00FB74E8">
      <w:pPr>
        <w:pStyle w:val="a0"/>
        <w:spacing w:line="276" w:lineRule="auto"/>
        <w:rPr>
          <w:i/>
          <w:iCs/>
          <w:sz w:val="28"/>
          <w:szCs w:val="28"/>
        </w:rPr>
      </w:pPr>
      <w:r w:rsidRPr="00677B4A">
        <w:rPr>
          <w:sz w:val="28"/>
          <w:szCs w:val="28"/>
        </w:rPr>
        <w:t>составлять и решать уравнения, неравенства, их системы при решении задач других учебных предметов;</w:t>
      </w:r>
    </w:p>
    <w:p w:rsidR="00677B4A" w:rsidRPr="00677B4A" w:rsidRDefault="00677B4A" w:rsidP="00FB74E8">
      <w:pPr>
        <w:pStyle w:val="a0"/>
        <w:spacing w:line="276" w:lineRule="auto"/>
        <w:rPr>
          <w:i/>
          <w:iCs/>
          <w:sz w:val="28"/>
          <w:szCs w:val="28"/>
        </w:rPr>
      </w:pPr>
      <w:r w:rsidRPr="00677B4A">
        <w:rPr>
          <w:sz w:val="28"/>
          <w:szCs w:val="28"/>
        </w:rPr>
        <w:t>выполнять оценку правдоподобия результатов, получаемых при решении различных уравнений, неравенств и их систем при решении задач других учебных предметов;</w:t>
      </w:r>
    </w:p>
    <w:p w:rsidR="00677B4A" w:rsidRPr="00677B4A" w:rsidRDefault="00677B4A" w:rsidP="00FB74E8">
      <w:pPr>
        <w:pStyle w:val="a0"/>
        <w:spacing w:line="276" w:lineRule="auto"/>
        <w:rPr>
          <w:i/>
          <w:iCs/>
          <w:sz w:val="28"/>
          <w:szCs w:val="28"/>
        </w:rPr>
      </w:pPr>
      <w:r w:rsidRPr="00677B4A">
        <w:rPr>
          <w:sz w:val="28"/>
          <w:szCs w:val="28"/>
        </w:rPr>
        <w:t>составлять и решать уравнения и неравенства с параметрами при решении задач других учебных предметов;</w:t>
      </w:r>
    </w:p>
    <w:p w:rsidR="00677B4A" w:rsidRPr="00677B4A" w:rsidRDefault="00677B4A" w:rsidP="00FB74E8">
      <w:pPr>
        <w:pStyle w:val="a0"/>
        <w:spacing w:line="276" w:lineRule="auto"/>
        <w:rPr>
          <w:i/>
          <w:iCs/>
          <w:sz w:val="28"/>
          <w:szCs w:val="28"/>
        </w:rPr>
      </w:pPr>
      <w:r w:rsidRPr="00677B4A">
        <w:rPr>
          <w:sz w:val="28"/>
          <w:szCs w:val="28"/>
        </w:rPr>
        <w:t>составлять уравнение, неравенство или их систему, описывающие реальную ситуацию или прикладную задачу, интерпретировать полученные результаты;</w:t>
      </w:r>
    </w:p>
    <w:p w:rsidR="00677B4A" w:rsidRPr="00677B4A" w:rsidRDefault="00677B4A" w:rsidP="00FB74E8">
      <w:pPr>
        <w:pStyle w:val="a0"/>
        <w:spacing w:line="276" w:lineRule="auto"/>
        <w:rPr>
          <w:i/>
          <w:iCs/>
          <w:sz w:val="28"/>
          <w:szCs w:val="28"/>
        </w:rPr>
      </w:pPr>
      <w:r w:rsidRPr="00677B4A">
        <w:rPr>
          <w:sz w:val="28"/>
          <w:szCs w:val="28"/>
        </w:rPr>
        <w:t>использовать программные средства при решении отдельных классов уравнений и неравенств</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получит возможность научиться</w:t>
      </w:r>
      <w:r w:rsidR="0083729E">
        <w:rPr>
          <w:b/>
          <w:sz w:val="28"/>
          <w:szCs w:val="28"/>
        </w:rPr>
        <w:t>:</w:t>
      </w:r>
    </w:p>
    <w:p w:rsidR="00677B4A" w:rsidRPr="00677B4A" w:rsidRDefault="00677B4A" w:rsidP="00FB74E8">
      <w:pPr>
        <w:pStyle w:val="a0"/>
        <w:spacing w:line="276" w:lineRule="auto"/>
        <w:rPr>
          <w:i/>
          <w:iCs/>
          <w:sz w:val="28"/>
          <w:szCs w:val="28"/>
        </w:rPr>
      </w:pPr>
      <w:r w:rsidRPr="00677B4A">
        <w:rPr>
          <w:i/>
          <w:sz w:val="28"/>
          <w:szCs w:val="28"/>
        </w:rPr>
        <w:t>свободно определять тип и выбирать метод решения показательных и логарифмических уравнений и неравенств, иррациональных уравнений и неравенств, тригонометрических уравнений и неравенств, их систем;</w:t>
      </w:r>
    </w:p>
    <w:p w:rsidR="00677B4A" w:rsidRPr="00677B4A" w:rsidRDefault="00677B4A" w:rsidP="00FB74E8">
      <w:pPr>
        <w:pStyle w:val="a0"/>
        <w:spacing w:line="276" w:lineRule="auto"/>
        <w:rPr>
          <w:i/>
          <w:iCs/>
          <w:sz w:val="28"/>
          <w:szCs w:val="28"/>
        </w:rPr>
      </w:pPr>
      <w:r w:rsidRPr="00677B4A">
        <w:rPr>
          <w:i/>
          <w:sz w:val="28"/>
          <w:szCs w:val="28"/>
        </w:rPr>
        <w:t xml:space="preserve">свободно решать системы линейных уравнений; </w:t>
      </w:r>
    </w:p>
    <w:p w:rsidR="00677B4A" w:rsidRPr="00677B4A" w:rsidRDefault="00677B4A" w:rsidP="00FB74E8">
      <w:pPr>
        <w:pStyle w:val="a0"/>
        <w:spacing w:line="276" w:lineRule="auto"/>
        <w:rPr>
          <w:i/>
          <w:iCs/>
          <w:sz w:val="28"/>
          <w:szCs w:val="28"/>
        </w:rPr>
      </w:pPr>
      <w:r w:rsidRPr="00677B4A">
        <w:rPr>
          <w:i/>
          <w:sz w:val="28"/>
          <w:szCs w:val="28"/>
        </w:rPr>
        <w:t>решать основные типы уравнений и неравенств с параметрами;</w:t>
      </w:r>
    </w:p>
    <w:p w:rsidR="00677B4A" w:rsidRDefault="00677B4A" w:rsidP="00FB74E8">
      <w:pPr>
        <w:pStyle w:val="a9"/>
        <w:spacing w:after="0" w:line="276" w:lineRule="auto"/>
        <w:jc w:val="both"/>
        <w:rPr>
          <w:b/>
          <w:i/>
          <w:sz w:val="28"/>
          <w:szCs w:val="28"/>
          <w:u w:val="single"/>
        </w:rPr>
      </w:pPr>
    </w:p>
    <w:p w:rsidR="00677B4A" w:rsidRPr="00677B4A" w:rsidRDefault="00677B4A" w:rsidP="00FB74E8">
      <w:pPr>
        <w:pStyle w:val="a9"/>
        <w:spacing w:after="0" w:line="276" w:lineRule="auto"/>
        <w:jc w:val="both"/>
        <w:rPr>
          <w:b/>
          <w:sz w:val="28"/>
          <w:szCs w:val="28"/>
        </w:rPr>
      </w:pPr>
      <w:r>
        <w:rPr>
          <w:b/>
          <w:sz w:val="28"/>
          <w:szCs w:val="28"/>
        </w:rPr>
        <w:t xml:space="preserve">Тема: </w:t>
      </w:r>
      <w:r w:rsidRPr="00677B4A">
        <w:rPr>
          <w:b/>
          <w:sz w:val="28"/>
          <w:szCs w:val="28"/>
        </w:rPr>
        <w:t>Функции</w:t>
      </w:r>
    </w:p>
    <w:p w:rsidR="00677B4A" w:rsidRPr="00677B4A" w:rsidRDefault="00677B4A" w:rsidP="00FB74E8">
      <w:pPr>
        <w:pStyle w:val="a9"/>
        <w:spacing w:after="0" w:line="276" w:lineRule="auto"/>
        <w:jc w:val="both"/>
        <w:rPr>
          <w:b/>
          <w:i/>
          <w:sz w:val="28"/>
          <w:szCs w:val="28"/>
          <w:u w:val="single"/>
        </w:rPr>
      </w:pPr>
      <w:r w:rsidRPr="00677B4A">
        <w:rPr>
          <w:b/>
          <w:sz w:val="28"/>
          <w:szCs w:val="28"/>
        </w:rPr>
        <w:t>Базовый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sidR="0083729E">
        <w:rPr>
          <w:b/>
          <w:sz w:val="28"/>
          <w:szCs w:val="28"/>
        </w:rPr>
        <w:t>:</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Оперировать на базовом уровне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en-US"/>
        </w:rPr>
        <w:t>оперировать на базовом уровне понятиями: прямая и обратная пропорциональность линейная, квадратичная, логарифмическая и показательная функции, тригонометрические функции;</w:t>
      </w:r>
      <w:r w:rsidRPr="00677B4A">
        <w:rPr>
          <w:sz w:val="28"/>
          <w:szCs w:val="28"/>
          <w:lang w:val="ru-RU" w:eastAsia="ru-RU"/>
        </w:rPr>
        <w:t xml:space="preserve"> </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распознавать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соотносить графики элементарных функций: прямой и обратной пропорциональности, линейной, квадратичной, логарифмической и показательной функций, тригонометрических функций с формулами, которыми они заданы;</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находить по графику приближённо значения функции в заданных точках;</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определять по графику свойства функции (нули, промежутки знакопостоянства, промежутки монотонности, наибольшие и наименьшие значения и т.п.);</w:t>
      </w:r>
    </w:p>
    <w:p w:rsidR="00677B4A" w:rsidRPr="00677B4A" w:rsidRDefault="00677B4A" w:rsidP="00FB74E8">
      <w:pPr>
        <w:pStyle w:val="a0"/>
        <w:spacing w:after="0" w:line="276" w:lineRule="auto"/>
        <w:ind w:left="357" w:hanging="357"/>
        <w:rPr>
          <w:i/>
          <w:sz w:val="28"/>
          <w:szCs w:val="28"/>
        </w:rPr>
      </w:pPr>
      <w:r w:rsidRPr="00677B4A">
        <w:rPr>
          <w:sz w:val="28"/>
          <w:szCs w:val="28"/>
          <w:lang w:val="ru-RU" w:eastAsia="ru-RU"/>
        </w:rPr>
        <w:t xml:space="preserve">строить эскиз графика функции, удовлетворяющей приведенному набору условий (промежутки возрастания / убывания, значение функции в заданной точке, точки экстремумов </w:t>
      </w:r>
      <w:r w:rsidRPr="00677B4A">
        <w:rPr>
          <w:iCs/>
          <w:sz w:val="28"/>
          <w:szCs w:val="28"/>
          <w:lang w:val="ru-RU" w:eastAsia="ru-RU"/>
        </w:rPr>
        <w:t>и т.д</w:t>
      </w:r>
      <w:r w:rsidRPr="00677B4A">
        <w:rPr>
          <w:sz w:val="28"/>
          <w:szCs w:val="28"/>
          <w:lang w:val="ru-RU" w:eastAsia="ru-RU"/>
        </w:rPr>
        <w:t>.).</w:t>
      </w:r>
    </w:p>
    <w:p w:rsidR="00677B4A" w:rsidRPr="00677B4A" w:rsidRDefault="00677B4A" w:rsidP="00FB74E8">
      <w:pPr>
        <w:spacing w:line="276" w:lineRule="auto"/>
        <w:ind w:left="357" w:hanging="357"/>
        <w:jc w:val="both"/>
        <w:rPr>
          <w:i/>
          <w:sz w:val="28"/>
          <w:szCs w:val="28"/>
        </w:rPr>
      </w:pPr>
      <w:r w:rsidRPr="00677B4A">
        <w:rPr>
          <w:i/>
          <w:sz w:val="28"/>
          <w:szCs w:val="28"/>
        </w:rPr>
        <w:t>В повседневной жизни и при изучении других предметов:</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 xml:space="preserve">определять по графикам свойства реальных процессов и зависимостей (наибольшие и наименьшие значения, промежутки возрастания и убывания, промежутки знакопостоянства и т.п.); </w:t>
      </w:r>
    </w:p>
    <w:p w:rsidR="00677B4A" w:rsidRPr="00677B4A" w:rsidRDefault="00677B4A" w:rsidP="00FB74E8">
      <w:pPr>
        <w:pStyle w:val="a9"/>
        <w:spacing w:after="0" w:line="276" w:lineRule="auto"/>
        <w:jc w:val="both"/>
        <w:rPr>
          <w:b/>
          <w:sz w:val="28"/>
          <w:szCs w:val="28"/>
        </w:rPr>
      </w:pPr>
      <w:r w:rsidRPr="00677B4A">
        <w:rPr>
          <w:sz w:val="28"/>
          <w:szCs w:val="28"/>
          <w:lang w:eastAsia="en-US"/>
        </w:rPr>
        <w:t>интерпретировать свойства в контексте конкретной практической ситуации</w:t>
      </w:r>
    </w:p>
    <w:p w:rsidR="0083729E" w:rsidRDefault="0083729E" w:rsidP="00FB74E8">
      <w:pPr>
        <w:pStyle w:val="a9"/>
        <w:spacing w:after="0" w:line="276" w:lineRule="auto"/>
        <w:jc w:val="both"/>
        <w:rPr>
          <w:b/>
          <w:sz w:val="28"/>
          <w:szCs w:val="28"/>
        </w:rPr>
      </w:pPr>
    </w:p>
    <w:p w:rsidR="00677B4A" w:rsidRPr="00677B4A" w:rsidRDefault="00677B4A" w:rsidP="00FB74E8">
      <w:pPr>
        <w:pStyle w:val="a9"/>
        <w:spacing w:after="0" w:line="276" w:lineRule="auto"/>
        <w:jc w:val="both"/>
        <w:rPr>
          <w:sz w:val="28"/>
          <w:szCs w:val="28"/>
        </w:rPr>
      </w:pPr>
      <w:r w:rsidRPr="00677B4A">
        <w:rPr>
          <w:b/>
          <w:sz w:val="28"/>
          <w:szCs w:val="28"/>
        </w:rPr>
        <w:t>Углубленный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sidR="0083729E">
        <w:rPr>
          <w:b/>
          <w:sz w:val="28"/>
          <w:szCs w:val="28"/>
        </w:rPr>
        <w:t>:</w:t>
      </w:r>
    </w:p>
    <w:p w:rsidR="00677B4A" w:rsidRPr="0083729E" w:rsidRDefault="00677B4A" w:rsidP="00FB74E8">
      <w:pPr>
        <w:pStyle w:val="a0"/>
        <w:spacing w:line="276" w:lineRule="auto"/>
        <w:rPr>
          <w:sz w:val="28"/>
          <w:szCs w:val="28"/>
        </w:rPr>
      </w:pPr>
      <w:r w:rsidRPr="0083729E">
        <w:rPr>
          <w:sz w:val="28"/>
          <w:szCs w:val="28"/>
        </w:rPr>
        <w:t>Владеть понятиями: зависимость величин, функция, аргумент и значение функции, область определения и множество значений функции, график зависимости, график функции, нули функции, промежутки знакопостоянства, возрастание на числовом промежутке, убывание на числовом промежутке, наибольшее и наименьшее значение функции на числовом промежутке, периодическая функция, период, четная и нечетная функции; уметь применять эти понятия при решении задач;</w:t>
      </w:r>
    </w:p>
    <w:p w:rsidR="00677B4A" w:rsidRPr="0083729E" w:rsidRDefault="00677B4A" w:rsidP="00FB74E8">
      <w:pPr>
        <w:pStyle w:val="a0"/>
        <w:spacing w:line="276" w:lineRule="auto"/>
        <w:rPr>
          <w:sz w:val="28"/>
          <w:szCs w:val="28"/>
        </w:rPr>
      </w:pPr>
      <w:r w:rsidRPr="0083729E">
        <w:rPr>
          <w:sz w:val="28"/>
          <w:szCs w:val="28"/>
        </w:rPr>
        <w:t>владеть понятием степенная функция; строить ее график и уметь применять свойства степенной функции при решении задач;</w:t>
      </w:r>
    </w:p>
    <w:p w:rsidR="00677B4A" w:rsidRPr="0083729E" w:rsidRDefault="00677B4A" w:rsidP="00FB74E8">
      <w:pPr>
        <w:pStyle w:val="a0"/>
        <w:spacing w:line="276" w:lineRule="auto"/>
        <w:rPr>
          <w:sz w:val="28"/>
          <w:szCs w:val="28"/>
        </w:rPr>
      </w:pPr>
      <w:r w:rsidRPr="0083729E">
        <w:rPr>
          <w:sz w:val="28"/>
          <w:szCs w:val="28"/>
        </w:rPr>
        <w:t>владеть понятиями показательная функция, экспонента; строить их графики и уметь применять свойства показательной функции при решении задач;</w:t>
      </w:r>
    </w:p>
    <w:p w:rsidR="00677B4A" w:rsidRPr="0083729E" w:rsidRDefault="00677B4A" w:rsidP="00FB74E8">
      <w:pPr>
        <w:pStyle w:val="a0"/>
        <w:spacing w:line="276" w:lineRule="auto"/>
        <w:rPr>
          <w:sz w:val="28"/>
          <w:szCs w:val="28"/>
        </w:rPr>
      </w:pPr>
      <w:r w:rsidRPr="0083729E">
        <w:rPr>
          <w:sz w:val="28"/>
          <w:szCs w:val="28"/>
        </w:rPr>
        <w:t>владеть понятием логарифмическая функция; строить ее график и уметь применять свойства логарифмической функции при решении задач;</w:t>
      </w:r>
    </w:p>
    <w:p w:rsidR="00677B4A" w:rsidRPr="0083729E" w:rsidRDefault="00677B4A" w:rsidP="00FB74E8">
      <w:pPr>
        <w:pStyle w:val="a0"/>
        <w:spacing w:line="276" w:lineRule="auto"/>
        <w:rPr>
          <w:sz w:val="28"/>
          <w:szCs w:val="28"/>
        </w:rPr>
      </w:pPr>
      <w:r w:rsidRPr="0083729E">
        <w:rPr>
          <w:sz w:val="28"/>
          <w:szCs w:val="28"/>
        </w:rPr>
        <w:t>владеть понятиями тригонометрические функции; строить их графики и уметь применять свойства тригонометрических функций при решении задач;</w:t>
      </w:r>
    </w:p>
    <w:p w:rsidR="00677B4A" w:rsidRPr="0083729E" w:rsidRDefault="00677B4A" w:rsidP="00FB74E8">
      <w:pPr>
        <w:pStyle w:val="a0"/>
        <w:spacing w:line="276" w:lineRule="auto"/>
        <w:rPr>
          <w:sz w:val="28"/>
          <w:szCs w:val="28"/>
        </w:rPr>
      </w:pPr>
      <w:r w:rsidRPr="0083729E">
        <w:rPr>
          <w:sz w:val="28"/>
          <w:szCs w:val="28"/>
        </w:rPr>
        <w:t>владеть понятием обратная функция; применять это понятие при решении задач;</w:t>
      </w:r>
    </w:p>
    <w:p w:rsidR="00677B4A" w:rsidRPr="0083729E" w:rsidRDefault="00677B4A" w:rsidP="00FB74E8">
      <w:pPr>
        <w:pStyle w:val="a0"/>
        <w:spacing w:line="276" w:lineRule="auto"/>
        <w:rPr>
          <w:sz w:val="28"/>
          <w:szCs w:val="28"/>
        </w:rPr>
      </w:pPr>
      <w:r w:rsidRPr="0083729E">
        <w:rPr>
          <w:sz w:val="28"/>
          <w:szCs w:val="28"/>
        </w:rPr>
        <w:t>применять при решении задач свойства функций: четность, периодичность, ограниченность;</w:t>
      </w:r>
    </w:p>
    <w:p w:rsidR="00677B4A" w:rsidRPr="0083729E" w:rsidRDefault="00677B4A" w:rsidP="00FB74E8">
      <w:pPr>
        <w:pStyle w:val="a0"/>
        <w:spacing w:line="276" w:lineRule="auto"/>
        <w:rPr>
          <w:sz w:val="28"/>
          <w:szCs w:val="28"/>
        </w:rPr>
      </w:pPr>
      <w:r w:rsidRPr="0083729E">
        <w:rPr>
          <w:sz w:val="28"/>
          <w:szCs w:val="28"/>
        </w:rPr>
        <w:t>применять при решении задач преобразования графиков функций;</w:t>
      </w:r>
    </w:p>
    <w:p w:rsidR="00677B4A" w:rsidRPr="0083729E" w:rsidRDefault="00677B4A" w:rsidP="00FB74E8">
      <w:pPr>
        <w:pStyle w:val="a0"/>
        <w:spacing w:line="276" w:lineRule="auto"/>
        <w:rPr>
          <w:sz w:val="28"/>
          <w:szCs w:val="28"/>
        </w:rPr>
      </w:pPr>
      <w:r w:rsidRPr="0083729E">
        <w:rPr>
          <w:sz w:val="28"/>
          <w:szCs w:val="28"/>
        </w:rPr>
        <w:t>владеть понятиями числовая последовательность, арифметическая и геометрическая прогрессия;</w:t>
      </w:r>
    </w:p>
    <w:p w:rsidR="00677B4A" w:rsidRPr="0083729E" w:rsidRDefault="00677B4A" w:rsidP="00FB74E8">
      <w:pPr>
        <w:pStyle w:val="a0"/>
        <w:spacing w:line="276" w:lineRule="auto"/>
        <w:rPr>
          <w:sz w:val="28"/>
          <w:szCs w:val="28"/>
        </w:rPr>
      </w:pPr>
      <w:r w:rsidRPr="0083729E">
        <w:rPr>
          <w:sz w:val="28"/>
          <w:szCs w:val="28"/>
        </w:rPr>
        <w:t xml:space="preserve">применять при решении задач свойства и признаки арифметической и геометрической прогрессий. </w:t>
      </w:r>
    </w:p>
    <w:p w:rsidR="00677B4A" w:rsidRPr="00677B4A" w:rsidRDefault="00677B4A" w:rsidP="00FB74E8">
      <w:pPr>
        <w:pStyle w:val="a9"/>
        <w:spacing w:after="0" w:line="276" w:lineRule="auto"/>
        <w:jc w:val="both"/>
        <w:rPr>
          <w:i/>
          <w:sz w:val="28"/>
          <w:szCs w:val="28"/>
        </w:rPr>
      </w:pPr>
      <w:r w:rsidRPr="00677B4A">
        <w:rPr>
          <w:i/>
          <w:sz w:val="28"/>
          <w:szCs w:val="28"/>
        </w:rPr>
        <w:t>В повседневной жизни и при изучении других учебных предметов:</w:t>
      </w:r>
    </w:p>
    <w:p w:rsidR="00677B4A" w:rsidRPr="0083729E" w:rsidRDefault="00677B4A" w:rsidP="00FB74E8">
      <w:pPr>
        <w:pStyle w:val="a0"/>
        <w:spacing w:line="276" w:lineRule="auto"/>
        <w:rPr>
          <w:i/>
          <w:iCs/>
          <w:sz w:val="28"/>
          <w:szCs w:val="28"/>
        </w:rPr>
      </w:pPr>
      <w:r w:rsidRPr="0083729E">
        <w:rPr>
          <w:sz w:val="28"/>
          <w:szCs w:val="28"/>
        </w:rPr>
        <w:t xml:space="preserve">определять по графикам и использовать для решения прикладных задач свойства реальных процессов и зависимостей (наибольшие и наименьшие значения, промежутки возрастания и убывания функции, промежутки знакопостоянства, асимптоты, точки перегиба, период и т.п.); </w:t>
      </w:r>
    </w:p>
    <w:p w:rsidR="00677B4A" w:rsidRPr="0083729E" w:rsidRDefault="00677B4A" w:rsidP="00FB74E8">
      <w:pPr>
        <w:pStyle w:val="a0"/>
        <w:spacing w:line="276" w:lineRule="auto"/>
        <w:rPr>
          <w:i/>
          <w:iCs/>
          <w:sz w:val="28"/>
          <w:szCs w:val="28"/>
        </w:rPr>
      </w:pPr>
      <w:r w:rsidRPr="0083729E">
        <w:rPr>
          <w:sz w:val="28"/>
          <w:szCs w:val="28"/>
        </w:rPr>
        <w:t xml:space="preserve">интерпретировать свойства в контексте конкретной практической ситуации;. </w:t>
      </w:r>
    </w:p>
    <w:p w:rsidR="00677B4A" w:rsidRPr="0083729E" w:rsidRDefault="00677B4A" w:rsidP="00FB74E8">
      <w:pPr>
        <w:pStyle w:val="a0"/>
        <w:spacing w:line="276" w:lineRule="auto"/>
        <w:rPr>
          <w:sz w:val="28"/>
          <w:szCs w:val="28"/>
        </w:rPr>
      </w:pPr>
      <w:r w:rsidRPr="0083729E">
        <w:rPr>
          <w:sz w:val="28"/>
          <w:szCs w:val="28"/>
        </w:rPr>
        <w:t>определять по графикам простейшие характеристики периодических процессов в биологии, экономике, музыке, радиосвязи и др. (амплитуда, период и т.п.)</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получит возможность научиться</w:t>
      </w:r>
    </w:p>
    <w:p w:rsidR="00677B4A" w:rsidRPr="0083729E" w:rsidRDefault="00677B4A" w:rsidP="00FB74E8">
      <w:pPr>
        <w:pStyle w:val="a0"/>
        <w:spacing w:line="276" w:lineRule="auto"/>
        <w:rPr>
          <w:i/>
          <w:iCs/>
          <w:sz w:val="28"/>
          <w:szCs w:val="28"/>
        </w:rPr>
      </w:pPr>
      <w:r w:rsidRPr="0083729E">
        <w:rPr>
          <w:i/>
          <w:sz w:val="28"/>
          <w:szCs w:val="28"/>
        </w:rPr>
        <w:t>владеть понятием асимптоты и уметь</w:t>
      </w:r>
      <w:r w:rsidRPr="0083729E">
        <w:rPr>
          <w:i/>
          <w:spacing w:val="-2"/>
          <w:sz w:val="28"/>
          <w:szCs w:val="28"/>
        </w:rPr>
        <w:t xml:space="preserve"> </w:t>
      </w:r>
      <w:r w:rsidRPr="0083729E">
        <w:rPr>
          <w:i/>
          <w:spacing w:val="-5"/>
          <w:sz w:val="28"/>
          <w:szCs w:val="28"/>
        </w:rPr>
        <w:t>его</w:t>
      </w:r>
      <w:r w:rsidR="0083729E">
        <w:rPr>
          <w:i/>
          <w:iCs/>
          <w:sz w:val="28"/>
          <w:szCs w:val="28"/>
          <w:lang w:val="ru-RU"/>
        </w:rPr>
        <w:t xml:space="preserve"> </w:t>
      </w:r>
      <w:r w:rsidRPr="0083729E">
        <w:rPr>
          <w:i/>
          <w:sz w:val="28"/>
          <w:szCs w:val="28"/>
        </w:rPr>
        <w:t>применять при решении задач;</w:t>
      </w:r>
    </w:p>
    <w:p w:rsidR="0083729E" w:rsidRDefault="0083729E" w:rsidP="00FB74E8">
      <w:pPr>
        <w:pStyle w:val="a9"/>
        <w:spacing w:line="276" w:lineRule="auto"/>
        <w:jc w:val="both"/>
        <w:rPr>
          <w:b/>
          <w:sz w:val="28"/>
          <w:szCs w:val="28"/>
        </w:rPr>
      </w:pPr>
    </w:p>
    <w:p w:rsidR="00677B4A" w:rsidRPr="0083729E" w:rsidRDefault="0083729E" w:rsidP="00FB74E8">
      <w:pPr>
        <w:pStyle w:val="a9"/>
        <w:spacing w:line="276" w:lineRule="auto"/>
        <w:jc w:val="both"/>
        <w:rPr>
          <w:b/>
          <w:sz w:val="28"/>
          <w:szCs w:val="28"/>
        </w:rPr>
      </w:pPr>
      <w:r>
        <w:rPr>
          <w:b/>
          <w:sz w:val="28"/>
          <w:szCs w:val="28"/>
        </w:rPr>
        <w:t xml:space="preserve">Тема: </w:t>
      </w:r>
      <w:r w:rsidR="00677B4A" w:rsidRPr="0083729E">
        <w:rPr>
          <w:b/>
          <w:sz w:val="28"/>
          <w:szCs w:val="28"/>
        </w:rPr>
        <w:t>Элементы математического анализа</w:t>
      </w:r>
    </w:p>
    <w:p w:rsidR="00677B4A" w:rsidRPr="00677B4A" w:rsidRDefault="00677B4A" w:rsidP="00FB74E8">
      <w:pPr>
        <w:pStyle w:val="a9"/>
        <w:spacing w:line="276" w:lineRule="auto"/>
        <w:jc w:val="both"/>
        <w:rPr>
          <w:b/>
          <w:i/>
          <w:sz w:val="28"/>
          <w:szCs w:val="28"/>
          <w:u w:val="single"/>
        </w:rPr>
      </w:pPr>
      <w:r w:rsidRPr="00677B4A">
        <w:rPr>
          <w:b/>
          <w:sz w:val="28"/>
          <w:szCs w:val="28"/>
        </w:rPr>
        <w:t>Базовый уровень</w:t>
      </w:r>
    </w:p>
    <w:p w:rsidR="00677B4A" w:rsidRPr="00677B4A" w:rsidRDefault="00677B4A" w:rsidP="00FB74E8">
      <w:pPr>
        <w:pStyle w:val="a9"/>
        <w:spacing w:line="276" w:lineRule="auto"/>
        <w:jc w:val="both"/>
        <w:rPr>
          <w:b/>
          <w:sz w:val="28"/>
          <w:szCs w:val="28"/>
        </w:rPr>
      </w:pPr>
      <w:r>
        <w:rPr>
          <w:b/>
          <w:sz w:val="28"/>
          <w:szCs w:val="28"/>
        </w:rPr>
        <w:t>Обучающийся</w:t>
      </w:r>
      <w:r w:rsidRPr="00677B4A">
        <w:rPr>
          <w:b/>
          <w:sz w:val="28"/>
          <w:szCs w:val="28"/>
        </w:rPr>
        <w:t xml:space="preserve"> научится</w:t>
      </w:r>
      <w:r w:rsidR="0083729E">
        <w:rPr>
          <w:b/>
          <w:sz w:val="28"/>
          <w:szCs w:val="28"/>
        </w:rPr>
        <w:t>:</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 xml:space="preserve">Оперировать на базовом уровне понятиями: производная функции в точке, касательная к графику функции, производная функции; </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определять значение производной функции в точке по изображению касательной к графику, проведенной в этой точке;</w:t>
      </w:r>
    </w:p>
    <w:p w:rsidR="00677B4A" w:rsidRPr="00677B4A" w:rsidRDefault="00677B4A" w:rsidP="00FB74E8">
      <w:pPr>
        <w:pStyle w:val="a0"/>
        <w:spacing w:after="0" w:line="276" w:lineRule="auto"/>
        <w:ind w:left="357" w:hanging="357"/>
        <w:rPr>
          <w:i/>
          <w:sz w:val="28"/>
          <w:szCs w:val="28"/>
        </w:rPr>
      </w:pPr>
      <w:r w:rsidRPr="00677B4A">
        <w:rPr>
          <w:sz w:val="28"/>
          <w:szCs w:val="28"/>
          <w:lang w:val="ru-RU" w:eastAsia="ru-RU"/>
        </w:rPr>
        <w:t>решать несложные задачи на применение связи между промежутками монотонности и точками экстремума функции, с одной стороны, и промежутками знакопостоянства и нулями производной этой функции – с другой.</w:t>
      </w:r>
    </w:p>
    <w:p w:rsidR="00677B4A" w:rsidRPr="00677B4A" w:rsidRDefault="00677B4A" w:rsidP="00FB74E8">
      <w:pPr>
        <w:spacing w:line="276" w:lineRule="auto"/>
        <w:ind w:left="357" w:hanging="357"/>
        <w:jc w:val="both"/>
        <w:rPr>
          <w:i/>
          <w:sz w:val="28"/>
          <w:szCs w:val="28"/>
        </w:rPr>
      </w:pPr>
      <w:r w:rsidRPr="00677B4A">
        <w:rPr>
          <w:i/>
          <w:sz w:val="28"/>
          <w:szCs w:val="28"/>
        </w:rPr>
        <w:t>В повседневной жизни и при изучении других предметов:</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en-US"/>
        </w:rPr>
        <w:t>пользуясь графиками, сравнивать скорости возрастания (роста, повышения, увеличения и т.п.) или скорости убывания (падения, снижения, уменьшения и т.п.) величин в реальных процессах;</w:t>
      </w:r>
    </w:p>
    <w:p w:rsidR="00677B4A" w:rsidRDefault="00677B4A" w:rsidP="00FB74E8">
      <w:pPr>
        <w:pStyle w:val="a0"/>
        <w:spacing w:after="0" w:line="276" w:lineRule="auto"/>
        <w:ind w:left="357" w:hanging="357"/>
        <w:rPr>
          <w:sz w:val="28"/>
          <w:szCs w:val="28"/>
          <w:lang w:val="ru-RU" w:eastAsia="ru-RU"/>
        </w:rPr>
      </w:pPr>
      <w:r w:rsidRPr="00677B4A">
        <w:rPr>
          <w:sz w:val="28"/>
          <w:szCs w:val="28"/>
          <w:lang w:val="ru-RU" w:eastAsia="en-US"/>
        </w:rPr>
        <w:t>соотносить графики реальных процессов и зависимостей с их описаниями, включающими характеристики скорости изменения (быстрый рост, плавное понижение и т.п.);</w:t>
      </w:r>
    </w:p>
    <w:p w:rsidR="00677B4A" w:rsidRPr="0083729E" w:rsidRDefault="00677B4A" w:rsidP="00FB74E8">
      <w:pPr>
        <w:pStyle w:val="a0"/>
        <w:spacing w:after="0" w:line="276" w:lineRule="auto"/>
        <w:ind w:left="357" w:hanging="357"/>
        <w:rPr>
          <w:b/>
          <w:sz w:val="28"/>
          <w:szCs w:val="28"/>
        </w:rPr>
      </w:pPr>
      <w:r w:rsidRPr="0083729E">
        <w:rPr>
          <w:sz w:val="28"/>
          <w:szCs w:val="28"/>
          <w:lang w:eastAsia="en-US"/>
        </w:rPr>
        <w:t>использовать графики реальных процессов для решения несложных прикладных задач, в том числе определяя по графику скорость хода процесса</w:t>
      </w:r>
    </w:p>
    <w:p w:rsidR="0083729E" w:rsidRDefault="0083729E" w:rsidP="00FB74E8">
      <w:pPr>
        <w:pStyle w:val="a9"/>
        <w:spacing w:after="0" w:line="276" w:lineRule="auto"/>
        <w:jc w:val="both"/>
        <w:rPr>
          <w:b/>
          <w:sz w:val="28"/>
          <w:szCs w:val="28"/>
        </w:rPr>
      </w:pPr>
    </w:p>
    <w:p w:rsidR="00677B4A" w:rsidRPr="00677B4A" w:rsidRDefault="00677B4A" w:rsidP="00FB74E8">
      <w:pPr>
        <w:pStyle w:val="a9"/>
        <w:spacing w:after="0" w:line="276" w:lineRule="auto"/>
        <w:jc w:val="both"/>
        <w:rPr>
          <w:sz w:val="28"/>
          <w:szCs w:val="28"/>
        </w:rPr>
      </w:pPr>
      <w:r w:rsidRPr="00677B4A">
        <w:rPr>
          <w:b/>
          <w:sz w:val="28"/>
          <w:szCs w:val="28"/>
        </w:rPr>
        <w:t>Углубленный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sidR="0083729E">
        <w:rPr>
          <w:b/>
          <w:sz w:val="28"/>
          <w:szCs w:val="28"/>
        </w:rPr>
        <w:t>:</w:t>
      </w:r>
    </w:p>
    <w:p w:rsidR="00677B4A" w:rsidRPr="0083729E" w:rsidRDefault="00677B4A" w:rsidP="00FB74E8">
      <w:pPr>
        <w:pStyle w:val="a0"/>
        <w:spacing w:line="276" w:lineRule="auto"/>
        <w:rPr>
          <w:sz w:val="28"/>
          <w:szCs w:val="28"/>
        </w:rPr>
      </w:pPr>
      <w:r w:rsidRPr="0083729E">
        <w:rPr>
          <w:sz w:val="28"/>
          <w:szCs w:val="28"/>
        </w:rPr>
        <w:t>Владеть понятием бесконечно убывающая геометрическая прогрессия и уметь применять его при решении задач;</w:t>
      </w:r>
    </w:p>
    <w:p w:rsidR="00677B4A" w:rsidRPr="0083729E" w:rsidRDefault="00677B4A" w:rsidP="00FB74E8">
      <w:pPr>
        <w:pStyle w:val="a0"/>
        <w:spacing w:line="276" w:lineRule="auto"/>
        <w:rPr>
          <w:sz w:val="28"/>
          <w:szCs w:val="28"/>
        </w:rPr>
      </w:pPr>
      <w:r w:rsidRPr="0083729E">
        <w:rPr>
          <w:sz w:val="28"/>
          <w:szCs w:val="28"/>
        </w:rPr>
        <w:t>применять для решения задач теорию пределов;</w:t>
      </w:r>
    </w:p>
    <w:p w:rsidR="00677B4A" w:rsidRPr="0083729E" w:rsidRDefault="00677B4A" w:rsidP="00FB74E8">
      <w:pPr>
        <w:pStyle w:val="a0"/>
        <w:spacing w:line="276" w:lineRule="auto"/>
        <w:rPr>
          <w:sz w:val="28"/>
          <w:szCs w:val="28"/>
        </w:rPr>
      </w:pPr>
      <w:r w:rsidRPr="0083729E">
        <w:rPr>
          <w:sz w:val="28"/>
          <w:szCs w:val="28"/>
        </w:rPr>
        <w:t xml:space="preserve">владеть понятиями бесконечно большие и бесконечно малые числовые последовательности и уметь сравнивать бесконечно большие и бесконечно малые последовательности; </w:t>
      </w:r>
    </w:p>
    <w:p w:rsidR="00677B4A" w:rsidRPr="0083729E" w:rsidRDefault="00677B4A" w:rsidP="00FB74E8">
      <w:pPr>
        <w:pStyle w:val="a0"/>
        <w:spacing w:line="276" w:lineRule="auto"/>
        <w:rPr>
          <w:sz w:val="28"/>
          <w:szCs w:val="28"/>
        </w:rPr>
      </w:pPr>
      <w:r w:rsidRPr="0083729E">
        <w:rPr>
          <w:sz w:val="28"/>
          <w:szCs w:val="28"/>
        </w:rPr>
        <w:t>владеть понятиями: производная функции в точке, производная функции;</w:t>
      </w:r>
    </w:p>
    <w:p w:rsidR="00677B4A" w:rsidRPr="0083729E" w:rsidRDefault="00677B4A" w:rsidP="00FB74E8">
      <w:pPr>
        <w:pStyle w:val="a0"/>
        <w:spacing w:line="276" w:lineRule="auto"/>
        <w:rPr>
          <w:i/>
          <w:iCs/>
          <w:sz w:val="28"/>
          <w:szCs w:val="28"/>
        </w:rPr>
      </w:pPr>
      <w:r w:rsidRPr="0083729E">
        <w:rPr>
          <w:sz w:val="28"/>
          <w:szCs w:val="28"/>
        </w:rPr>
        <w:t xml:space="preserve">вычислять производные элементарных функций и их комбинаций; </w:t>
      </w:r>
    </w:p>
    <w:p w:rsidR="00677B4A" w:rsidRPr="0083729E" w:rsidRDefault="00677B4A" w:rsidP="00FB74E8">
      <w:pPr>
        <w:pStyle w:val="a0"/>
        <w:spacing w:line="276" w:lineRule="auto"/>
        <w:rPr>
          <w:i/>
          <w:iCs/>
          <w:sz w:val="28"/>
          <w:szCs w:val="28"/>
        </w:rPr>
      </w:pPr>
      <w:r w:rsidRPr="0083729E">
        <w:rPr>
          <w:sz w:val="28"/>
          <w:szCs w:val="28"/>
        </w:rPr>
        <w:t>исследовать функции на монотонность и экстремумы;</w:t>
      </w:r>
    </w:p>
    <w:p w:rsidR="00677B4A" w:rsidRPr="0083729E" w:rsidRDefault="00677B4A" w:rsidP="00FB74E8">
      <w:pPr>
        <w:pStyle w:val="a0"/>
        <w:spacing w:line="276" w:lineRule="auto"/>
        <w:rPr>
          <w:i/>
          <w:iCs/>
          <w:sz w:val="28"/>
          <w:szCs w:val="28"/>
        </w:rPr>
      </w:pPr>
      <w:r w:rsidRPr="0083729E">
        <w:rPr>
          <w:sz w:val="28"/>
          <w:szCs w:val="28"/>
        </w:rPr>
        <w:t>строить графики и применять к решению задач, в том числе с параметром;</w:t>
      </w:r>
    </w:p>
    <w:p w:rsidR="00677B4A" w:rsidRPr="0083729E" w:rsidRDefault="00677B4A" w:rsidP="00FB74E8">
      <w:pPr>
        <w:pStyle w:val="a0"/>
        <w:spacing w:line="276" w:lineRule="auto"/>
        <w:rPr>
          <w:i/>
          <w:iCs/>
          <w:sz w:val="28"/>
          <w:szCs w:val="28"/>
        </w:rPr>
      </w:pPr>
      <w:r w:rsidRPr="0083729E">
        <w:rPr>
          <w:sz w:val="28"/>
          <w:szCs w:val="28"/>
        </w:rPr>
        <w:t>владеть понятием касательная к графику функции и уметь применять его при решении задач;</w:t>
      </w:r>
    </w:p>
    <w:p w:rsidR="00677B4A" w:rsidRPr="00677B4A" w:rsidRDefault="00677B4A" w:rsidP="00FB74E8">
      <w:pPr>
        <w:pStyle w:val="a9"/>
        <w:spacing w:after="0" w:line="276" w:lineRule="auto"/>
        <w:jc w:val="both"/>
        <w:rPr>
          <w:i/>
          <w:sz w:val="28"/>
          <w:szCs w:val="28"/>
        </w:rPr>
      </w:pPr>
      <w:r w:rsidRPr="00677B4A">
        <w:rPr>
          <w:i/>
          <w:sz w:val="28"/>
          <w:szCs w:val="28"/>
        </w:rPr>
        <w:t>В повседневной жизни и при изучении других учебных предметов:</w:t>
      </w:r>
    </w:p>
    <w:p w:rsidR="00677B4A" w:rsidRPr="0083729E" w:rsidRDefault="00677B4A" w:rsidP="00FB74E8">
      <w:pPr>
        <w:pStyle w:val="a0"/>
        <w:spacing w:line="276" w:lineRule="auto"/>
        <w:rPr>
          <w:i/>
          <w:iCs/>
          <w:sz w:val="28"/>
          <w:szCs w:val="28"/>
        </w:rPr>
      </w:pPr>
      <w:r w:rsidRPr="0083729E">
        <w:rPr>
          <w:sz w:val="28"/>
          <w:szCs w:val="28"/>
        </w:rPr>
        <w:t>решать прикладные задачи из биологии, физики, химии, экономики и других предметов, связанные с исследованием характеристик процессов;</w:t>
      </w:r>
    </w:p>
    <w:p w:rsidR="00677B4A" w:rsidRPr="0083729E" w:rsidRDefault="00677B4A" w:rsidP="00FB74E8">
      <w:pPr>
        <w:pStyle w:val="a0"/>
        <w:spacing w:line="276" w:lineRule="auto"/>
        <w:rPr>
          <w:sz w:val="28"/>
          <w:szCs w:val="28"/>
        </w:rPr>
      </w:pPr>
      <w:r w:rsidRPr="0083729E">
        <w:rPr>
          <w:sz w:val="28"/>
          <w:szCs w:val="28"/>
        </w:rPr>
        <w:t>интерпретировать полученные результаты</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получит возможность научиться</w:t>
      </w:r>
      <w:r w:rsidR="0083729E">
        <w:rPr>
          <w:b/>
          <w:sz w:val="28"/>
          <w:szCs w:val="28"/>
        </w:rPr>
        <w:t>:</w:t>
      </w:r>
    </w:p>
    <w:p w:rsidR="00677B4A" w:rsidRPr="0083729E" w:rsidRDefault="00677B4A" w:rsidP="00FB74E8">
      <w:pPr>
        <w:numPr>
          <w:ilvl w:val="0"/>
          <w:numId w:val="13"/>
        </w:numPr>
        <w:spacing w:line="276" w:lineRule="auto"/>
        <w:ind w:left="357" w:hanging="357"/>
        <w:jc w:val="both"/>
        <w:rPr>
          <w:i/>
          <w:sz w:val="28"/>
          <w:szCs w:val="28"/>
        </w:rPr>
      </w:pPr>
      <w:r w:rsidRPr="00677B4A">
        <w:rPr>
          <w:i/>
          <w:sz w:val="28"/>
          <w:szCs w:val="28"/>
        </w:rPr>
        <w:t>свободно владеть стандартным аппаратом математического анализа для вычисления производных функции одной переменной;</w:t>
      </w:r>
    </w:p>
    <w:p w:rsidR="00677B4A" w:rsidRPr="0083729E" w:rsidRDefault="00677B4A" w:rsidP="00FB74E8">
      <w:pPr>
        <w:numPr>
          <w:ilvl w:val="0"/>
          <w:numId w:val="13"/>
        </w:numPr>
        <w:spacing w:line="276" w:lineRule="auto"/>
        <w:ind w:left="357" w:hanging="357"/>
        <w:jc w:val="both"/>
        <w:rPr>
          <w:i/>
          <w:sz w:val="28"/>
          <w:szCs w:val="28"/>
        </w:rPr>
      </w:pPr>
      <w:r w:rsidRPr="00677B4A">
        <w:rPr>
          <w:i/>
          <w:sz w:val="28"/>
          <w:szCs w:val="28"/>
        </w:rPr>
        <w:t>свободно применять аппарат математического анализа для исследования функций и построения графиков, в том числе исследования на выпуклость;</w:t>
      </w:r>
    </w:p>
    <w:p w:rsidR="00677B4A" w:rsidRPr="0083729E" w:rsidRDefault="00677B4A" w:rsidP="00FB74E8">
      <w:pPr>
        <w:numPr>
          <w:ilvl w:val="0"/>
          <w:numId w:val="13"/>
        </w:numPr>
        <w:spacing w:line="276" w:lineRule="auto"/>
        <w:ind w:left="357" w:hanging="357"/>
        <w:jc w:val="both"/>
        <w:rPr>
          <w:i/>
          <w:sz w:val="28"/>
          <w:szCs w:val="28"/>
        </w:rPr>
      </w:pPr>
      <w:r w:rsidRPr="00677B4A">
        <w:rPr>
          <w:i/>
          <w:sz w:val="28"/>
          <w:szCs w:val="28"/>
        </w:rPr>
        <w:t>оперировать в стандартных ситуациях производными высших порядков;</w:t>
      </w:r>
    </w:p>
    <w:p w:rsidR="00677B4A" w:rsidRPr="0083729E" w:rsidRDefault="00677B4A" w:rsidP="00FB74E8">
      <w:pPr>
        <w:numPr>
          <w:ilvl w:val="0"/>
          <w:numId w:val="13"/>
        </w:numPr>
        <w:spacing w:line="276" w:lineRule="auto"/>
        <w:ind w:left="357" w:hanging="357"/>
        <w:jc w:val="both"/>
        <w:rPr>
          <w:i/>
          <w:sz w:val="28"/>
          <w:szCs w:val="28"/>
        </w:rPr>
      </w:pPr>
      <w:r w:rsidRPr="00677B4A">
        <w:rPr>
          <w:i/>
          <w:sz w:val="28"/>
          <w:szCs w:val="28"/>
        </w:rPr>
        <w:t>уметь применять при решении задач свойства непрерывных функций;</w:t>
      </w:r>
    </w:p>
    <w:p w:rsidR="00677B4A" w:rsidRPr="0083729E" w:rsidRDefault="00677B4A" w:rsidP="00FB74E8">
      <w:pPr>
        <w:numPr>
          <w:ilvl w:val="0"/>
          <w:numId w:val="13"/>
        </w:numPr>
        <w:spacing w:line="276" w:lineRule="auto"/>
        <w:ind w:left="357" w:hanging="357"/>
        <w:jc w:val="both"/>
        <w:rPr>
          <w:i/>
          <w:sz w:val="28"/>
          <w:szCs w:val="28"/>
        </w:rPr>
      </w:pPr>
      <w:r w:rsidRPr="00677B4A">
        <w:rPr>
          <w:i/>
          <w:sz w:val="28"/>
          <w:szCs w:val="28"/>
        </w:rPr>
        <w:t xml:space="preserve">уметь применять при решении задач теоремы Вейерштрасса; </w:t>
      </w:r>
    </w:p>
    <w:p w:rsidR="00677B4A" w:rsidRPr="0083729E" w:rsidRDefault="00677B4A" w:rsidP="00FB74E8">
      <w:pPr>
        <w:numPr>
          <w:ilvl w:val="0"/>
          <w:numId w:val="13"/>
        </w:numPr>
        <w:spacing w:line="276" w:lineRule="auto"/>
        <w:ind w:left="357" w:hanging="357"/>
        <w:jc w:val="both"/>
        <w:rPr>
          <w:i/>
          <w:sz w:val="28"/>
          <w:szCs w:val="28"/>
        </w:rPr>
      </w:pPr>
      <w:r w:rsidRPr="00677B4A">
        <w:rPr>
          <w:i/>
          <w:sz w:val="28"/>
          <w:szCs w:val="28"/>
        </w:rPr>
        <w:t>уметь применять приложение производной к решению задач естествознания;</w:t>
      </w:r>
    </w:p>
    <w:p w:rsidR="00677B4A" w:rsidRPr="00677B4A" w:rsidRDefault="00677B4A" w:rsidP="00FB74E8">
      <w:pPr>
        <w:numPr>
          <w:ilvl w:val="0"/>
          <w:numId w:val="13"/>
        </w:numPr>
        <w:spacing w:line="276" w:lineRule="auto"/>
        <w:ind w:left="357" w:hanging="357"/>
        <w:jc w:val="both"/>
        <w:rPr>
          <w:i/>
          <w:sz w:val="28"/>
          <w:szCs w:val="28"/>
        </w:rPr>
      </w:pPr>
      <w:r w:rsidRPr="00677B4A">
        <w:rPr>
          <w:i/>
          <w:sz w:val="28"/>
          <w:szCs w:val="28"/>
        </w:rPr>
        <w:t>владеть понятиями вторая производная, выпуклость графика функции и уметь исследовать функцию на выпуклость</w:t>
      </w:r>
    </w:p>
    <w:p w:rsidR="00677B4A" w:rsidRPr="00677B4A" w:rsidRDefault="00677B4A" w:rsidP="00FB74E8">
      <w:pPr>
        <w:numPr>
          <w:ilvl w:val="0"/>
          <w:numId w:val="13"/>
        </w:numPr>
        <w:spacing w:line="276" w:lineRule="auto"/>
        <w:ind w:left="357" w:hanging="357"/>
        <w:jc w:val="both"/>
        <w:rPr>
          <w:i/>
          <w:iCs/>
          <w:color w:val="404040"/>
          <w:sz w:val="28"/>
          <w:szCs w:val="28"/>
        </w:rPr>
      </w:pPr>
      <w:r w:rsidRPr="00677B4A">
        <w:rPr>
          <w:i/>
          <w:sz w:val="28"/>
          <w:szCs w:val="28"/>
        </w:rPr>
        <w:t xml:space="preserve">владеть понятиями конечные и счетные множества и уметь их применять при решении задач; </w:t>
      </w:r>
    </w:p>
    <w:p w:rsidR="00677B4A" w:rsidRPr="00677B4A" w:rsidRDefault="00677B4A" w:rsidP="00FB74E8">
      <w:pPr>
        <w:numPr>
          <w:ilvl w:val="0"/>
          <w:numId w:val="13"/>
        </w:numPr>
        <w:spacing w:line="276" w:lineRule="auto"/>
        <w:ind w:left="357" w:hanging="357"/>
        <w:jc w:val="both"/>
        <w:rPr>
          <w:i/>
          <w:iCs/>
          <w:color w:val="404040"/>
          <w:sz w:val="28"/>
          <w:szCs w:val="28"/>
        </w:rPr>
      </w:pPr>
      <w:r w:rsidRPr="00677B4A">
        <w:rPr>
          <w:i/>
          <w:sz w:val="28"/>
          <w:szCs w:val="28"/>
        </w:rPr>
        <w:t>уметь применять метод математической индукции;</w:t>
      </w:r>
    </w:p>
    <w:p w:rsidR="00677B4A" w:rsidRPr="00677B4A" w:rsidRDefault="00677B4A" w:rsidP="00FB74E8">
      <w:pPr>
        <w:numPr>
          <w:ilvl w:val="0"/>
          <w:numId w:val="13"/>
        </w:numPr>
        <w:spacing w:line="276" w:lineRule="auto"/>
        <w:ind w:left="357" w:hanging="357"/>
        <w:jc w:val="both"/>
        <w:rPr>
          <w:i/>
          <w:sz w:val="28"/>
          <w:szCs w:val="28"/>
        </w:rPr>
      </w:pPr>
      <w:r w:rsidRPr="00677B4A">
        <w:rPr>
          <w:i/>
          <w:sz w:val="28"/>
          <w:szCs w:val="28"/>
        </w:rPr>
        <w:t>уметь применять принцип Дирихле при решении задач</w:t>
      </w:r>
    </w:p>
    <w:p w:rsidR="0083729E" w:rsidRDefault="0083729E" w:rsidP="00FB74E8">
      <w:pPr>
        <w:pStyle w:val="a9"/>
        <w:spacing w:after="0" w:line="276" w:lineRule="auto"/>
        <w:jc w:val="both"/>
        <w:rPr>
          <w:b/>
          <w:bCs/>
          <w:sz w:val="28"/>
          <w:szCs w:val="28"/>
        </w:rPr>
      </w:pPr>
    </w:p>
    <w:p w:rsidR="00677B4A" w:rsidRPr="0083729E" w:rsidRDefault="0083729E" w:rsidP="00FB74E8">
      <w:pPr>
        <w:pStyle w:val="a9"/>
        <w:spacing w:after="0" w:line="276" w:lineRule="auto"/>
        <w:jc w:val="both"/>
        <w:rPr>
          <w:b/>
          <w:bCs/>
          <w:sz w:val="28"/>
          <w:szCs w:val="28"/>
        </w:rPr>
      </w:pPr>
      <w:r>
        <w:rPr>
          <w:b/>
          <w:bCs/>
          <w:sz w:val="28"/>
          <w:szCs w:val="28"/>
        </w:rPr>
        <w:t xml:space="preserve">Тема: </w:t>
      </w:r>
      <w:r w:rsidR="00677B4A" w:rsidRPr="0083729E">
        <w:rPr>
          <w:b/>
          <w:bCs/>
          <w:sz w:val="28"/>
          <w:szCs w:val="28"/>
        </w:rPr>
        <w:t>Текстовые задачи</w:t>
      </w:r>
    </w:p>
    <w:p w:rsidR="00677B4A" w:rsidRPr="00677B4A" w:rsidRDefault="00677B4A" w:rsidP="00FB74E8">
      <w:pPr>
        <w:pStyle w:val="a9"/>
        <w:spacing w:after="0" w:line="276" w:lineRule="auto"/>
        <w:jc w:val="both"/>
        <w:rPr>
          <w:b/>
          <w:i/>
          <w:sz w:val="28"/>
          <w:szCs w:val="28"/>
          <w:u w:val="single"/>
        </w:rPr>
      </w:pPr>
      <w:r w:rsidRPr="00677B4A">
        <w:rPr>
          <w:b/>
          <w:sz w:val="28"/>
          <w:szCs w:val="28"/>
        </w:rPr>
        <w:t>Базовый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en-US"/>
        </w:rPr>
        <w:t>Решать несложные текстовые задачи разных типов;</w:t>
      </w:r>
    </w:p>
    <w:p w:rsidR="00677B4A" w:rsidRPr="00677B4A" w:rsidRDefault="00677B4A" w:rsidP="00FB74E8">
      <w:pPr>
        <w:numPr>
          <w:ilvl w:val="0"/>
          <w:numId w:val="12"/>
        </w:numPr>
        <w:spacing w:line="276" w:lineRule="auto"/>
        <w:ind w:left="357" w:hanging="357"/>
        <w:jc w:val="both"/>
        <w:rPr>
          <w:i/>
          <w:iCs/>
          <w:color w:val="404040"/>
          <w:sz w:val="28"/>
          <w:szCs w:val="28"/>
        </w:rPr>
      </w:pPr>
      <w:r w:rsidRPr="00677B4A">
        <w:rPr>
          <w:color w:val="000000"/>
          <w:sz w:val="28"/>
          <w:szCs w:val="28"/>
        </w:rPr>
        <w:t xml:space="preserve">анализировать условие задачи, при необходимости строить для ее решения математическую модель; </w:t>
      </w:r>
    </w:p>
    <w:p w:rsidR="00677B4A" w:rsidRPr="00677B4A" w:rsidRDefault="00677B4A" w:rsidP="00FB74E8">
      <w:pPr>
        <w:numPr>
          <w:ilvl w:val="0"/>
          <w:numId w:val="12"/>
        </w:numPr>
        <w:spacing w:line="276" w:lineRule="auto"/>
        <w:ind w:left="357" w:hanging="357"/>
        <w:jc w:val="both"/>
        <w:rPr>
          <w:i/>
          <w:iCs/>
          <w:color w:val="404040"/>
          <w:sz w:val="28"/>
          <w:szCs w:val="28"/>
        </w:rPr>
      </w:pPr>
      <w:r w:rsidRPr="00677B4A">
        <w:rPr>
          <w:color w:val="000000"/>
          <w:sz w:val="28"/>
          <w:szCs w:val="28"/>
        </w:rPr>
        <w:t>понимать и использовать для решения задачи информацию, представленную в виде текстовой и символьной записи, схем, таблиц, диаграмм, графиков, рисунков;</w:t>
      </w:r>
    </w:p>
    <w:p w:rsidR="00677B4A" w:rsidRPr="00677B4A" w:rsidRDefault="00677B4A" w:rsidP="00FB74E8">
      <w:pPr>
        <w:numPr>
          <w:ilvl w:val="0"/>
          <w:numId w:val="12"/>
        </w:numPr>
        <w:spacing w:line="276" w:lineRule="auto"/>
        <w:ind w:left="357" w:hanging="357"/>
        <w:jc w:val="both"/>
        <w:rPr>
          <w:i/>
          <w:iCs/>
          <w:color w:val="404040"/>
          <w:sz w:val="28"/>
          <w:szCs w:val="28"/>
        </w:rPr>
      </w:pPr>
      <w:r w:rsidRPr="00677B4A">
        <w:rPr>
          <w:color w:val="000000"/>
          <w:sz w:val="28"/>
          <w:szCs w:val="28"/>
        </w:rPr>
        <w:t>действовать по алгоритму, содержащемуся в условии задачи;</w:t>
      </w:r>
    </w:p>
    <w:p w:rsidR="00677B4A" w:rsidRPr="00677B4A" w:rsidRDefault="00677B4A" w:rsidP="00FB74E8">
      <w:pPr>
        <w:numPr>
          <w:ilvl w:val="0"/>
          <w:numId w:val="12"/>
        </w:numPr>
        <w:spacing w:line="276" w:lineRule="auto"/>
        <w:ind w:left="357" w:hanging="357"/>
        <w:jc w:val="both"/>
        <w:rPr>
          <w:i/>
          <w:iCs/>
          <w:color w:val="404040"/>
          <w:sz w:val="28"/>
          <w:szCs w:val="28"/>
        </w:rPr>
      </w:pPr>
      <w:r w:rsidRPr="00677B4A">
        <w:rPr>
          <w:color w:val="000000"/>
          <w:sz w:val="28"/>
          <w:szCs w:val="28"/>
        </w:rPr>
        <w:t>использовать логические рассуждения при решении задачи;</w:t>
      </w:r>
    </w:p>
    <w:p w:rsidR="00677B4A" w:rsidRPr="00677B4A" w:rsidRDefault="00677B4A" w:rsidP="00FB74E8">
      <w:pPr>
        <w:numPr>
          <w:ilvl w:val="0"/>
          <w:numId w:val="12"/>
        </w:numPr>
        <w:spacing w:line="276" w:lineRule="auto"/>
        <w:ind w:left="357" w:hanging="357"/>
        <w:jc w:val="both"/>
        <w:rPr>
          <w:i/>
          <w:iCs/>
          <w:color w:val="404040"/>
          <w:sz w:val="28"/>
          <w:szCs w:val="28"/>
        </w:rPr>
      </w:pPr>
      <w:r w:rsidRPr="00677B4A">
        <w:rPr>
          <w:sz w:val="28"/>
          <w:szCs w:val="28"/>
        </w:rPr>
        <w:t>работать с избыточными условиями, выбирая из всей информации, данные, необходимые для решения задачи;</w:t>
      </w:r>
    </w:p>
    <w:p w:rsidR="00677B4A" w:rsidRPr="00677B4A" w:rsidRDefault="00677B4A" w:rsidP="00FB74E8">
      <w:pPr>
        <w:numPr>
          <w:ilvl w:val="0"/>
          <w:numId w:val="12"/>
        </w:numPr>
        <w:spacing w:line="276" w:lineRule="auto"/>
        <w:ind w:left="357" w:hanging="357"/>
        <w:jc w:val="both"/>
        <w:rPr>
          <w:i/>
          <w:iCs/>
          <w:color w:val="404040"/>
          <w:sz w:val="28"/>
          <w:szCs w:val="28"/>
        </w:rPr>
      </w:pPr>
      <w:r w:rsidRPr="00677B4A">
        <w:rPr>
          <w:sz w:val="28"/>
          <w:szCs w:val="28"/>
        </w:rPr>
        <w:t>осуществлять несложный перебор возможных решений, выбирая из них оптимальное по критериям, сформулированным в условии;</w:t>
      </w:r>
    </w:p>
    <w:p w:rsidR="00677B4A" w:rsidRPr="00677B4A" w:rsidRDefault="00677B4A" w:rsidP="00FB74E8">
      <w:pPr>
        <w:numPr>
          <w:ilvl w:val="0"/>
          <w:numId w:val="12"/>
        </w:numPr>
        <w:spacing w:line="276" w:lineRule="auto"/>
        <w:ind w:left="357" w:hanging="357"/>
        <w:jc w:val="both"/>
        <w:rPr>
          <w:i/>
          <w:iCs/>
          <w:sz w:val="28"/>
          <w:szCs w:val="28"/>
        </w:rPr>
      </w:pPr>
      <w:r w:rsidRPr="00677B4A">
        <w:rPr>
          <w:sz w:val="28"/>
          <w:szCs w:val="28"/>
        </w:rPr>
        <w:t>анализировать и интерпретировать полученные решения в контексте условия задачи, выбирать решения, не противоречащие контексту</w:t>
      </w:r>
      <w:r w:rsidRPr="00677B4A">
        <w:rPr>
          <w:color w:val="000000"/>
          <w:sz w:val="28"/>
          <w:szCs w:val="28"/>
        </w:rPr>
        <w:t xml:space="preserve">. </w:t>
      </w:r>
    </w:p>
    <w:p w:rsidR="0083729E" w:rsidRDefault="00677B4A" w:rsidP="00FB74E8">
      <w:pPr>
        <w:spacing w:line="276" w:lineRule="auto"/>
        <w:ind w:left="357" w:hanging="357"/>
        <w:jc w:val="both"/>
        <w:rPr>
          <w:i/>
          <w:sz w:val="28"/>
          <w:szCs w:val="28"/>
        </w:rPr>
      </w:pPr>
      <w:r w:rsidRPr="00677B4A">
        <w:rPr>
          <w:i/>
          <w:sz w:val="28"/>
          <w:szCs w:val="28"/>
        </w:rPr>
        <w:t>В повседневной жизни и при изучении других предметов:</w:t>
      </w:r>
    </w:p>
    <w:p w:rsidR="00677B4A" w:rsidRPr="00677B4A" w:rsidRDefault="0083729E" w:rsidP="00FB74E8">
      <w:pPr>
        <w:spacing w:line="276" w:lineRule="auto"/>
        <w:ind w:left="357" w:hanging="357"/>
        <w:jc w:val="both"/>
        <w:rPr>
          <w:b/>
          <w:sz w:val="28"/>
          <w:szCs w:val="28"/>
        </w:rPr>
      </w:pPr>
      <w:r>
        <w:rPr>
          <w:i/>
          <w:sz w:val="28"/>
          <w:szCs w:val="28"/>
        </w:rPr>
        <w:t>-</w:t>
      </w:r>
      <w:r>
        <w:rPr>
          <w:i/>
          <w:sz w:val="28"/>
          <w:szCs w:val="28"/>
        </w:rPr>
        <w:tab/>
      </w:r>
      <w:r w:rsidR="00677B4A" w:rsidRPr="00677B4A">
        <w:rPr>
          <w:sz w:val="28"/>
          <w:szCs w:val="28"/>
        </w:rPr>
        <w:t>решать несложные практические задачи, возникающие в ситуациях повседневной жизни</w:t>
      </w:r>
    </w:p>
    <w:p w:rsidR="00677B4A" w:rsidRPr="00677B4A" w:rsidRDefault="00677B4A" w:rsidP="00FB74E8">
      <w:pPr>
        <w:pStyle w:val="a9"/>
        <w:spacing w:after="0" w:line="276" w:lineRule="auto"/>
        <w:jc w:val="both"/>
        <w:rPr>
          <w:sz w:val="28"/>
          <w:szCs w:val="28"/>
        </w:rPr>
      </w:pPr>
      <w:r w:rsidRPr="00677B4A">
        <w:rPr>
          <w:b/>
          <w:sz w:val="28"/>
          <w:szCs w:val="28"/>
        </w:rPr>
        <w:t>Углубленный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p>
    <w:p w:rsidR="00677B4A" w:rsidRPr="0083729E" w:rsidRDefault="00677B4A" w:rsidP="00FB74E8">
      <w:pPr>
        <w:pStyle w:val="a0"/>
        <w:spacing w:line="276" w:lineRule="auto"/>
        <w:rPr>
          <w:i/>
          <w:iCs/>
          <w:color w:val="404040"/>
          <w:sz w:val="28"/>
          <w:szCs w:val="28"/>
        </w:rPr>
      </w:pPr>
      <w:r w:rsidRPr="0083729E">
        <w:rPr>
          <w:sz w:val="28"/>
          <w:szCs w:val="28"/>
        </w:rPr>
        <w:t>Решать разные задачи повышенной трудности;</w:t>
      </w:r>
    </w:p>
    <w:p w:rsidR="00677B4A" w:rsidRPr="0083729E" w:rsidRDefault="00677B4A" w:rsidP="00FB74E8">
      <w:pPr>
        <w:pStyle w:val="a0"/>
        <w:spacing w:line="276" w:lineRule="auto"/>
        <w:rPr>
          <w:i/>
          <w:iCs/>
          <w:color w:val="404040"/>
          <w:sz w:val="28"/>
          <w:szCs w:val="28"/>
        </w:rPr>
      </w:pPr>
      <w:r w:rsidRPr="0083729E">
        <w:rPr>
          <w:sz w:val="28"/>
          <w:szCs w:val="28"/>
        </w:rPr>
        <w:t>анализировать условие задачи, выбирать оптимальный метод решения задачи, рассматривая различные методы;</w:t>
      </w:r>
    </w:p>
    <w:p w:rsidR="00677B4A" w:rsidRPr="0083729E" w:rsidRDefault="00677B4A" w:rsidP="00FB74E8">
      <w:pPr>
        <w:pStyle w:val="a0"/>
        <w:spacing w:line="276" w:lineRule="auto"/>
        <w:rPr>
          <w:i/>
          <w:iCs/>
          <w:color w:val="404040"/>
          <w:sz w:val="28"/>
          <w:szCs w:val="28"/>
        </w:rPr>
      </w:pPr>
      <w:r w:rsidRPr="0083729E">
        <w:rPr>
          <w:sz w:val="28"/>
          <w:szCs w:val="28"/>
        </w:rPr>
        <w:t>строить модель решения задачи, проводить доказательные рассуждения при решении задачи;</w:t>
      </w:r>
    </w:p>
    <w:p w:rsidR="00677B4A" w:rsidRPr="0083729E" w:rsidRDefault="00677B4A" w:rsidP="00FB74E8">
      <w:pPr>
        <w:pStyle w:val="a0"/>
        <w:spacing w:line="276" w:lineRule="auto"/>
        <w:rPr>
          <w:i/>
          <w:iCs/>
          <w:color w:val="404040"/>
          <w:sz w:val="28"/>
          <w:szCs w:val="28"/>
        </w:rPr>
      </w:pPr>
      <w:r w:rsidRPr="0083729E">
        <w:rPr>
          <w:sz w:val="28"/>
          <w:szCs w:val="28"/>
        </w:rPr>
        <w:t>решать задачи, требующие перебора вариантов, проверки условий, выбора оптимального результата;</w:t>
      </w:r>
    </w:p>
    <w:p w:rsidR="00677B4A" w:rsidRPr="0083729E" w:rsidRDefault="00677B4A" w:rsidP="00FB74E8">
      <w:pPr>
        <w:pStyle w:val="a0"/>
        <w:spacing w:line="276" w:lineRule="auto"/>
        <w:rPr>
          <w:i/>
          <w:iCs/>
          <w:sz w:val="28"/>
          <w:szCs w:val="28"/>
        </w:rPr>
      </w:pPr>
      <w:r w:rsidRPr="0083729E">
        <w:rPr>
          <w:sz w:val="28"/>
          <w:szCs w:val="28"/>
        </w:rPr>
        <w:t xml:space="preserve">анализировать и интерпретировать полученные решения в контексте условия задачи, выбирать решения, не противоречащие контексту;  </w:t>
      </w:r>
    </w:p>
    <w:p w:rsidR="00677B4A" w:rsidRPr="00677B4A" w:rsidRDefault="00677B4A" w:rsidP="00FB74E8">
      <w:pPr>
        <w:pStyle w:val="a0"/>
        <w:spacing w:line="276" w:lineRule="auto"/>
        <w:rPr>
          <w:i/>
        </w:rPr>
      </w:pPr>
      <w:r w:rsidRPr="0083729E">
        <w:rPr>
          <w:sz w:val="28"/>
          <w:szCs w:val="28"/>
        </w:rPr>
        <w:t>переводить при решении задачи информацию из одной формы записи в другую, используя при необходимости схемы, таблицы, графики, диаграммы</w:t>
      </w:r>
      <w:r w:rsidRPr="00677B4A">
        <w:t>.</w:t>
      </w:r>
    </w:p>
    <w:p w:rsidR="00677B4A" w:rsidRPr="00677B4A" w:rsidRDefault="00677B4A" w:rsidP="00FB74E8">
      <w:pPr>
        <w:pStyle w:val="a9"/>
        <w:spacing w:after="0" w:line="276" w:lineRule="auto"/>
        <w:jc w:val="both"/>
        <w:rPr>
          <w:i/>
          <w:sz w:val="28"/>
          <w:szCs w:val="28"/>
        </w:rPr>
      </w:pPr>
      <w:r w:rsidRPr="00677B4A">
        <w:rPr>
          <w:i/>
          <w:sz w:val="28"/>
          <w:szCs w:val="28"/>
        </w:rPr>
        <w:t>В повседневной жизни и при изучении других предметов:</w:t>
      </w:r>
    </w:p>
    <w:p w:rsidR="00677B4A" w:rsidRPr="0083729E" w:rsidRDefault="00677B4A" w:rsidP="00FB74E8">
      <w:pPr>
        <w:pStyle w:val="a0"/>
        <w:spacing w:line="276" w:lineRule="auto"/>
        <w:rPr>
          <w:b/>
          <w:sz w:val="28"/>
          <w:szCs w:val="28"/>
        </w:rPr>
      </w:pPr>
      <w:r w:rsidRPr="0083729E">
        <w:rPr>
          <w:sz w:val="28"/>
          <w:szCs w:val="28"/>
        </w:rPr>
        <w:t>решать практические задачи и задачи из других предметов</w:t>
      </w:r>
    </w:p>
    <w:p w:rsidR="0083729E" w:rsidRDefault="0083729E" w:rsidP="00FB74E8">
      <w:pPr>
        <w:pStyle w:val="a9"/>
        <w:spacing w:after="0" w:line="276" w:lineRule="auto"/>
        <w:jc w:val="both"/>
        <w:rPr>
          <w:b/>
          <w:i/>
          <w:sz w:val="28"/>
          <w:szCs w:val="28"/>
          <w:u w:val="single"/>
        </w:rPr>
      </w:pPr>
    </w:p>
    <w:p w:rsidR="00677B4A" w:rsidRPr="0083729E" w:rsidRDefault="0083729E" w:rsidP="00FB74E8">
      <w:pPr>
        <w:pStyle w:val="a9"/>
        <w:spacing w:after="0" w:line="276" w:lineRule="auto"/>
        <w:jc w:val="both"/>
        <w:rPr>
          <w:b/>
          <w:sz w:val="28"/>
          <w:szCs w:val="28"/>
        </w:rPr>
      </w:pPr>
      <w:r w:rsidRPr="0083729E">
        <w:rPr>
          <w:b/>
          <w:sz w:val="28"/>
          <w:szCs w:val="28"/>
        </w:rPr>
        <w:t xml:space="preserve">Тема: </w:t>
      </w:r>
      <w:r w:rsidR="00677B4A" w:rsidRPr="0083729E">
        <w:rPr>
          <w:b/>
          <w:sz w:val="28"/>
          <w:szCs w:val="28"/>
        </w:rPr>
        <w:t>Геометрия</w:t>
      </w:r>
    </w:p>
    <w:p w:rsidR="00677B4A" w:rsidRPr="00677B4A" w:rsidRDefault="00677B4A" w:rsidP="00FB74E8">
      <w:pPr>
        <w:pStyle w:val="a9"/>
        <w:spacing w:after="0" w:line="276" w:lineRule="auto"/>
        <w:jc w:val="both"/>
        <w:rPr>
          <w:b/>
          <w:i/>
          <w:sz w:val="28"/>
          <w:szCs w:val="28"/>
          <w:u w:val="single"/>
        </w:rPr>
      </w:pPr>
      <w:r w:rsidRPr="00677B4A">
        <w:rPr>
          <w:b/>
          <w:sz w:val="28"/>
          <w:szCs w:val="28"/>
        </w:rPr>
        <w:t>Базовый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Оперировать на базовом уровне понятиями: точка, прямая, плоскость в пространстве, параллельность и перпендикулярность прямых и плоскостей;</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распознавать основные виды многогранников (призма, пирамида, прямоугольный параллелепипед, куб);</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изображать изучаемые фигуры от руки и с применением простых чертежных инструментов;</w:t>
      </w:r>
    </w:p>
    <w:p w:rsidR="00677B4A" w:rsidRPr="00677B4A" w:rsidRDefault="00677B4A" w:rsidP="00FB74E8">
      <w:pPr>
        <w:pStyle w:val="a0"/>
        <w:spacing w:after="0" w:line="276" w:lineRule="auto"/>
        <w:ind w:left="357" w:hanging="357"/>
        <w:rPr>
          <w:sz w:val="28"/>
          <w:szCs w:val="28"/>
          <w:lang w:val="ru-RU" w:eastAsia="en-US"/>
        </w:rPr>
      </w:pPr>
      <w:r w:rsidRPr="00677B4A">
        <w:rPr>
          <w:sz w:val="28"/>
          <w:szCs w:val="28"/>
          <w:lang w:val="ru-RU" w:eastAsia="ru-RU"/>
        </w:rPr>
        <w:t>делать (выносные) плоские чертежи из рисунков простых объемных фигур: вид сверху, сбоку, снизу</w:t>
      </w:r>
      <w:r w:rsidRPr="00677B4A">
        <w:rPr>
          <w:i/>
          <w:iCs/>
          <w:color w:val="000000"/>
          <w:sz w:val="28"/>
          <w:szCs w:val="28"/>
          <w:lang w:val="ru-RU" w:eastAsia="ru-RU"/>
        </w:rPr>
        <w:t>;</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извлекать информацию о пространственных геометрических фигурах, представленную на чертежах и рисунках;</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применять теорему Пифагора при вычислении элементов стереометрических фигур;</w:t>
      </w:r>
    </w:p>
    <w:p w:rsid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находить объемы и площади поверхностей простейших многогранников с применением формул;</w:t>
      </w:r>
    </w:p>
    <w:p w:rsidR="00677B4A" w:rsidRPr="0083729E" w:rsidRDefault="00677B4A" w:rsidP="00FB74E8">
      <w:pPr>
        <w:pStyle w:val="a0"/>
        <w:spacing w:after="0" w:line="276" w:lineRule="auto"/>
        <w:ind w:left="357" w:hanging="357"/>
        <w:rPr>
          <w:sz w:val="28"/>
          <w:szCs w:val="28"/>
          <w:lang w:val="ru-RU" w:eastAsia="ru-RU"/>
        </w:rPr>
      </w:pPr>
      <w:r w:rsidRPr="0083729E">
        <w:rPr>
          <w:sz w:val="28"/>
          <w:szCs w:val="28"/>
          <w:lang w:val="ru-RU" w:eastAsia="ru-RU"/>
        </w:rPr>
        <w:t>находить площади поверхностей простейших многогранников.</w:t>
      </w:r>
    </w:p>
    <w:p w:rsidR="00677B4A" w:rsidRPr="00677B4A" w:rsidRDefault="00677B4A" w:rsidP="00FB74E8">
      <w:pPr>
        <w:pStyle w:val="a"/>
        <w:numPr>
          <w:ilvl w:val="0"/>
          <w:numId w:val="0"/>
        </w:numPr>
        <w:spacing w:line="276" w:lineRule="auto"/>
        <w:ind w:left="357" w:hanging="357"/>
        <w:rPr>
          <w:rFonts w:ascii="Times New Roman" w:hAnsi="Times New Roman"/>
          <w:i/>
          <w:sz w:val="28"/>
          <w:szCs w:val="28"/>
          <w:lang w:val="ru-RU"/>
        </w:rPr>
      </w:pPr>
      <w:r w:rsidRPr="00677B4A">
        <w:rPr>
          <w:rFonts w:ascii="Times New Roman" w:hAnsi="Times New Roman"/>
          <w:i/>
          <w:sz w:val="28"/>
          <w:szCs w:val="28"/>
          <w:lang w:val="ru-RU"/>
        </w:rPr>
        <w:t>В повседневной жизни и при изучении других предметов:</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соотносить абстрактные геометрические понятия и факты с реальными жизненными объектами и ситуациями;</w:t>
      </w:r>
    </w:p>
    <w:p w:rsidR="00677B4A" w:rsidRP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использовать свойства пространственных геометрических фигур для решения типовых задач практического содержания;</w:t>
      </w:r>
    </w:p>
    <w:p w:rsidR="00677B4A" w:rsidRDefault="00677B4A" w:rsidP="00FB74E8">
      <w:pPr>
        <w:pStyle w:val="a0"/>
        <w:spacing w:after="0" w:line="276" w:lineRule="auto"/>
        <w:ind w:left="357" w:hanging="357"/>
        <w:rPr>
          <w:sz w:val="28"/>
          <w:szCs w:val="28"/>
          <w:lang w:val="ru-RU" w:eastAsia="ru-RU"/>
        </w:rPr>
      </w:pPr>
      <w:r w:rsidRPr="00677B4A">
        <w:rPr>
          <w:sz w:val="28"/>
          <w:szCs w:val="28"/>
          <w:lang w:val="ru-RU" w:eastAsia="ru-RU"/>
        </w:rPr>
        <w:t>соотносить площади поверхностей тел одинаковой формы различного размера;</w:t>
      </w:r>
      <w:r w:rsidR="0083729E">
        <w:rPr>
          <w:sz w:val="28"/>
          <w:szCs w:val="28"/>
          <w:lang w:val="ru-RU" w:eastAsia="ru-RU"/>
        </w:rPr>
        <w:t xml:space="preserve"> </w:t>
      </w:r>
    </w:p>
    <w:p w:rsidR="00677B4A" w:rsidRPr="0083729E" w:rsidRDefault="00677B4A" w:rsidP="00FB74E8">
      <w:pPr>
        <w:pStyle w:val="a0"/>
        <w:spacing w:after="0" w:line="276" w:lineRule="auto"/>
        <w:ind w:left="357" w:hanging="357"/>
        <w:rPr>
          <w:b/>
          <w:sz w:val="28"/>
          <w:szCs w:val="28"/>
        </w:rPr>
      </w:pPr>
      <w:r w:rsidRPr="0083729E">
        <w:rPr>
          <w:sz w:val="28"/>
          <w:szCs w:val="28"/>
          <w:lang w:eastAsia="ru-RU"/>
        </w:rPr>
        <w:t>оценивать форму правильного многогранника после спилов, срезов и т.п. (определять количество вершин, ребер и граней полученных многогранников)</w:t>
      </w:r>
    </w:p>
    <w:p w:rsidR="0083729E" w:rsidRDefault="0083729E" w:rsidP="00FB74E8">
      <w:pPr>
        <w:pStyle w:val="a9"/>
        <w:spacing w:after="0" w:line="276" w:lineRule="auto"/>
        <w:jc w:val="both"/>
        <w:rPr>
          <w:b/>
          <w:sz w:val="28"/>
          <w:szCs w:val="28"/>
        </w:rPr>
      </w:pPr>
    </w:p>
    <w:p w:rsidR="00677B4A" w:rsidRPr="00677B4A" w:rsidRDefault="00677B4A" w:rsidP="00FB74E8">
      <w:pPr>
        <w:pStyle w:val="a9"/>
        <w:spacing w:after="0" w:line="276" w:lineRule="auto"/>
        <w:jc w:val="both"/>
        <w:rPr>
          <w:sz w:val="28"/>
          <w:szCs w:val="28"/>
        </w:rPr>
      </w:pPr>
      <w:r w:rsidRPr="00677B4A">
        <w:rPr>
          <w:b/>
          <w:sz w:val="28"/>
          <w:szCs w:val="28"/>
        </w:rPr>
        <w:t>Углубленный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sidR="0083729E">
        <w:rPr>
          <w:b/>
          <w:sz w:val="28"/>
          <w:szCs w:val="28"/>
        </w:rPr>
        <w:t>:</w:t>
      </w:r>
    </w:p>
    <w:p w:rsidR="00677B4A" w:rsidRPr="0083729E" w:rsidRDefault="00677B4A" w:rsidP="00FB74E8">
      <w:pPr>
        <w:pStyle w:val="a0"/>
        <w:spacing w:line="276" w:lineRule="auto"/>
        <w:rPr>
          <w:i/>
          <w:iCs/>
          <w:color w:val="404040"/>
          <w:sz w:val="28"/>
          <w:szCs w:val="28"/>
        </w:rPr>
      </w:pPr>
      <w:r w:rsidRPr="0083729E">
        <w:rPr>
          <w:sz w:val="28"/>
          <w:szCs w:val="28"/>
        </w:rPr>
        <w:t>Владеть геометрическими понятиями при решении задач и проведении математических рассуждений;</w:t>
      </w:r>
    </w:p>
    <w:p w:rsidR="00677B4A" w:rsidRPr="0083729E" w:rsidRDefault="00677B4A" w:rsidP="00FB74E8">
      <w:pPr>
        <w:pStyle w:val="a0"/>
        <w:spacing w:line="276" w:lineRule="auto"/>
        <w:rPr>
          <w:i/>
          <w:iCs/>
          <w:color w:val="404040"/>
          <w:sz w:val="28"/>
          <w:szCs w:val="28"/>
        </w:rPr>
      </w:pPr>
      <w:r w:rsidRPr="0083729E">
        <w:rPr>
          <w:sz w:val="28"/>
          <w:szCs w:val="28"/>
        </w:rPr>
        <w:t>самостоятельно формулировать определения геометрических фигур, выдвигать гипотезы о новых свойствах и признаках геометрических фигур и обосновывать или опровергать их, обобщать или конкретизировать результаты на новых классах фигур, проводить в несложных случаях классификацию фигур по различным основаниям;</w:t>
      </w:r>
    </w:p>
    <w:p w:rsidR="00677B4A" w:rsidRPr="0083729E" w:rsidRDefault="00677B4A" w:rsidP="00FB74E8">
      <w:pPr>
        <w:pStyle w:val="a0"/>
        <w:spacing w:line="276" w:lineRule="auto"/>
        <w:rPr>
          <w:i/>
          <w:iCs/>
          <w:color w:val="404040"/>
          <w:sz w:val="28"/>
          <w:szCs w:val="28"/>
        </w:rPr>
      </w:pPr>
      <w:r w:rsidRPr="0083729E">
        <w:rPr>
          <w:sz w:val="28"/>
          <w:szCs w:val="28"/>
        </w:rPr>
        <w:t>исследовать чертежи, включая комбинации фигур, извлекать, интерпретировать и преобразовывать информацию, представленную на чертежах;</w:t>
      </w:r>
    </w:p>
    <w:p w:rsidR="00677B4A" w:rsidRPr="0083729E" w:rsidRDefault="00677B4A" w:rsidP="00FB74E8">
      <w:pPr>
        <w:pStyle w:val="a0"/>
        <w:spacing w:line="276" w:lineRule="auto"/>
        <w:rPr>
          <w:i/>
          <w:iCs/>
          <w:color w:val="404040"/>
          <w:sz w:val="28"/>
          <w:szCs w:val="28"/>
        </w:rPr>
      </w:pPr>
      <w:r w:rsidRPr="0083729E">
        <w:rPr>
          <w:sz w:val="28"/>
          <w:szCs w:val="28"/>
        </w:rPr>
        <w:t>решать задачи геометрического содержания, в том числе в ситуациях, когда алгоритм решения не следует явно из условия, выполнять необходимые для решения задачи дополнительные построения, исследовать возможность применения теорем и формул для решения задач;</w:t>
      </w:r>
    </w:p>
    <w:p w:rsidR="00677B4A" w:rsidRPr="0083729E" w:rsidRDefault="00677B4A" w:rsidP="00FB74E8">
      <w:pPr>
        <w:pStyle w:val="a0"/>
        <w:spacing w:line="276" w:lineRule="auto"/>
        <w:rPr>
          <w:i/>
          <w:iCs/>
          <w:color w:val="404040"/>
          <w:sz w:val="28"/>
          <w:szCs w:val="28"/>
        </w:rPr>
      </w:pPr>
      <w:r w:rsidRPr="0083729E">
        <w:rPr>
          <w:sz w:val="28"/>
          <w:szCs w:val="28"/>
        </w:rPr>
        <w:t>уметь формулировать и доказывать геометрические утверждения;</w:t>
      </w:r>
    </w:p>
    <w:p w:rsidR="00677B4A" w:rsidRPr="0083729E" w:rsidRDefault="00677B4A" w:rsidP="00FB74E8">
      <w:pPr>
        <w:pStyle w:val="a0"/>
        <w:spacing w:line="276" w:lineRule="auto"/>
        <w:rPr>
          <w:i/>
          <w:iCs/>
          <w:color w:val="404040"/>
          <w:sz w:val="28"/>
          <w:szCs w:val="28"/>
        </w:rPr>
      </w:pPr>
      <w:r w:rsidRPr="0083729E">
        <w:rPr>
          <w:sz w:val="28"/>
          <w:szCs w:val="28"/>
        </w:rPr>
        <w:t>владеть понятиями стереометрии: призма, параллелепипед, пирамида, тетраэдр;</w:t>
      </w:r>
    </w:p>
    <w:p w:rsidR="00677B4A" w:rsidRPr="0083729E" w:rsidRDefault="00677B4A" w:rsidP="00FB74E8">
      <w:pPr>
        <w:pStyle w:val="a0"/>
        <w:spacing w:line="276" w:lineRule="auto"/>
        <w:rPr>
          <w:i/>
          <w:iCs/>
          <w:color w:val="404040"/>
          <w:sz w:val="28"/>
          <w:szCs w:val="28"/>
        </w:rPr>
      </w:pPr>
      <w:r w:rsidRPr="0083729E">
        <w:rPr>
          <w:sz w:val="28"/>
          <w:szCs w:val="28"/>
        </w:rPr>
        <w:t>иметь представления об аксиомах стереометрии и следствиях из них и уметь применять их при решении задач;</w:t>
      </w:r>
    </w:p>
    <w:p w:rsidR="00677B4A" w:rsidRPr="0083729E" w:rsidRDefault="00677B4A" w:rsidP="00FB74E8">
      <w:pPr>
        <w:pStyle w:val="a0"/>
        <w:spacing w:line="276" w:lineRule="auto"/>
        <w:rPr>
          <w:i/>
          <w:iCs/>
          <w:color w:val="404040"/>
          <w:sz w:val="28"/>
          <w:szCs w:val="28"/>
        </w:rPr>
      </w:pPr>
      <w:r w:rsidRPr="0083729E">
        <w:rPr>
          <w:sz w:val="28"/>
          <w:szCs w:val="28"/>
        </w:rPr>
        <w:t>уметь строить сечения многогранников с использованием различных методов, в том числе и метода следов;</w:t>
      </w:r>
    </w:p>
    <w:p w:rsidR="00677B4A" w:rsidRPr="0083729E" w:rsidRDefault="00677B4A" w:rsidP="00FB74E8">
      <w:pPr>
        <w:pStyle w:val="a0"/>
        <w:spacing w:line="276" w:lineRule="auto"/>
        <w:rPr>
          <w:i/>
          <w:iCs/>
          <w:color w:val="404040"/>
          <w:sz w:val="28"/>
          <w:szCs w:val="28"/>
        </w:rPr>
      </w:pPr>
      <w:r w:rsidRPr="0083729E">
        <w:rPr>
          <w:sz w:val="28"/>
          <w:szCs w:val="28"/>
        </w:rPr>
        <w:t>иметь представление о скрещивающихся прямых в пространстве и уметь находить угол и расстояние между ними;</w:t>
      </w:r>
    </w:p>
    <w:p w:rsidR="00677B4A" w:rsidRPr="0083729E" w:rsidRDefault="00677B4A" w:rsidP="00FB74E8">
      <w:pPr>
        <w:pStyle w:val="a0"/>
        <w:spacing w:line="276" w:lineRule="auto"/>
        <w:rPr>
          <w:i/>
          <w:iCs/>
          <w:color w:val="404040"/>
          <w:sz w:val="28"/>
          <w:szCs w:val="28"/>
        </w:rPr>
      </w:pPr>
      <w:r w:rsidRPr="0083729E">
        <w:rPr>
          <w:sz w:val="28"/>
          <w:szCs w:val="28"/>
        </w:rPr>
        <w:t>применять теоремы о параллельности прямых и плоскостей в пространстве при решении задач;</w:t>
      </w:r>
    </w:p>
    <w:p w:rsidR="00677B4A" w:rsidRPr="0083729E" w:rsidRDefault="00677B4A" w:rsidP="00FB74E8">
      <w:pPr>
        <w:pStyle w:val="a0"/>
        <w:spacing w:line="276" w:lineRule="auto"/>
        <w:rPr>
          <w:i/>
          <w:iCs/>
          <w:color w:val="404040"/>
          <w:sz w:val="28"/>
          <w:szCs w:val="28"/>
        </w:rPr>
      </w:pPr>
      <w:r w:rsidRPr="0083729E">
        <w:rPr>
          <w:sz w:val="28"/>
          <w:szCs w:val="28"/>
        </w:rPr>
        <w:t>уметь применять параллельное проектирование для изображения фигур;</w:t>
      </w:r>
    </w:p>
    <w:p w:rsidR="00677B4A" w:rsidRPr="0083729E" w:rsidRDefault="00677B4A" w:rsidP="00FB74E8">
      <w:pPr>
        <w:pStyle w:val="a0"/>
        <w:spacing w:line="276" w:lineRule="auto"/>
        <w:rPr>
          <w:i/>
          <w:iCs/>
          <w:color w:val="404040"/>
          <w:sz w:val="28"/>
          <w:szCs w:val="28"/>
        </w:rPr>
      </w:pPr>
      <w:r w:rsidRPr="0083729E">
        <w:rPr>
          <w:sz w:val="28"/>
          <w:szCs w:val="28"/>
        </w:rPr>
        <w:t>уметь применять перпендикулярности прямой и плоскости при решении задач;</w:t>
      </w:r>
    </w:p>
    <w:p w:rsidR="00677B4A" w:rsidRPr="0083729E" w:rsidRDefault="00677B4A" w:rsidP="00FB74E8">
      <w:pPr>
        <w:pStyle w:val="a0"/>
        <w:spacing w:line="276" w:lineRule="auto"/>
        <w:rPr>
          <w:i/>
          <w:iCs/>
          <w:color w:val="404040"/>
          <w:sz w:val="28"/>
          <w:szCs w:val="28"/>
        </w:rPr>
      </w:pPr>
      <w:r w:rsidRPr="0083729E">
        <w:rPr>
          <w:sz w:val="28"/>
          <w:szCs w:val="28"/>
        </w:rPr>
        <w:t>владеть понятиями ортогональное проектирование, наклонные и их проекции, уметь применять теорему о трех перпендикулярах при решении задач;</w:t>
      </w:r>
    </w:p>
    <w:p w:rsidR="00677B4A" w:rsidRPr="0083729E" w:rsidRDefault="00677B4A" w:rsidP="00FB74E8">
      <w:pPr>
        <w:pStyle w:val="a0"/>
        <w:spacing w:line="276" w:lineRule="auto"/>
        <w:rPr>
          <w:i/>
          <w:iCs/>
          <w:color w:val="404040"/>
          <w:sz w:val="28"/>
          <w:szCs w:val="28"/>
        </w:rPr>
      </w:pPr>
      <w:r w:rsidRPr="0083729E">
        <w:rPr>
          <w:sz w:val="28"/>
          <w:szCs w:val="28"/>
        </w:rPr>
        <w:t>владеть понятиями расстояние между фигурами в пространстве, общий перпендикуляр двух скрещивающихся прямых и уметь применять их при решении задач;</w:t>
      </w:r>
    </w:p>
    <w:p w:rsidR="00677B4A" w:rsidRPr="0083729E" w:rsidRDefault="00677B4A" w:rsidP="00FB74E8">
      <w:pPr>
        <w:pStyle w:val="a0"/>
        <w:spacing w:line="276" w:lineRule="auto"/>
        <w:rPr>
          <w:i/>
          <w:iCs/>
          <w:color w:val="404040"/>
          <w:sz w:val="28"/>
          <w:szCs w:val="28"/>
        </w:rPr>
      </w:pPr>
      <w:r w:rsidRPr="0083729E">
        <w:rPr>
          <w:sz w:val="28"/>
          <w:szCs w:val="28"/>
        </w:rPr>
        <w:t>владеть понятием угол между прямой и плоскостью и уметь применять его при решении задач;</w:t>
      </w:r>
    </w:p>
    <w:p w:rsidR="00677B4A" w:rsidRPr="0083729E" w:rsidRDefault="00677B4A" w:rsidP="00FB74E8">
      <w:pPr>
        <w:pStyle w:val="a0"/>
        <w:spacing w:line="276" w:lineRule="auto"/>
        <w:rPr>
          <w:i/>
          <w:iCs/>
          <w:color w:val="404040"/>
          <w:sz w:val="28"/>
          <w:szCs w:val="28"/>
        </w:rPr>
      </w:pPr>
      <w:r w:rsidRPr="0083729E">
        <w:rPr>
          <w:sz w:val="28"/>
          <w:szCs w:val="28"/>
        </w:rPr>
        <w:t>владеть понятиями двугранный угол, угол между плоскостями, перпендикулярные плоскости и уметь применять их при решении задач;</w:t>
      </w:r>
    </w:p>
    <w:p w:rsidR="00677B4A" w:rsidRPr="0083729E" w:rsidRDefault="00677B4A" w:rsidP="00FB74E8">
      <w:pPr>
        <w:pStyle w:val="a0"/>
        <w:spacing w:line="276" w:lineRule="auto"/>
        <w:rPr>
          <w:i/>
          <w:iCs/>
          <w:color w:val="404040"/>
          <w:sz w:val="28"/>
          <w:szCs w:val="28"/>
        </w:rPr>
      </w:pPr>
      <w:r w:rsidRPr="0083729E">
        <w:rPr>
          <w:sz w:val="28"/>
          <w:szCs w:val="28"/>
        </w:rPr>
        <w:t>владеть понятиями призма, параллелепипед и применять свойства параллелепипеда при решении задач;</w:t>
      </w:r>
    </w:p>
    <w:p w:rsidR="00677B4A" w:rsidRPr="0083729E" w:rsidRDefault="00677B4A" w:rsidP="00FB74E8">
      <w:pPr>
        <w:pStyle w:val="a0"/>
        <w:spacing w:line="276" w:lineRule="auto"/>
        <w:rPr>
          <w:i/>
          <w:iCs/>
          <w:color w:val="404040"/>
          <w:sz w:val="28"/>
          <w:szCs w:val="28"/>
        </w:rPr>
      </w:pPr>
      <w:r w:rsidRPr="0083729E">
        <w:rPr>
          <w:sz w:val="28"/>
          <w:szCs w:val="28"/>
        </w:rPr>
        <w:t>владеть понятием прямоугольный параллелепипед и применять его при решении задач;</w:t>
      </w:r>
    </w:p>
    <w:p w:rsidR="00677B4A" w:rsidRPr="0083729E" w:rsidRDefault="00677B4A" w:rsidP="00FB74E8">
      <w:pPr>
        <w:pStyle w:val="a0"/>
        <w:spacing w:line="276" w:lineRule="auto"/>
        <w:rPr>
          <w:i/>
          <w:iCs/>
          <w:color w:val="404040"/>
          <w:sz w:val="28"/>
          <w:szCs w:val="28"/>
        </w:rPr>
      </w:pPr>
      <w:r w:rsidRPr="0083729E">
        <w:rPr>
          <w:sz w:val="28"/>
          <w:szCs w:val="28"/>
        </w:rPr>
        <w:t>владеть понятиями пирамида, виды пирамид, элементы правильной пирамиды и уметь применять их при решении задач;</w:t>
      </w:r>
    </w:p>
    <w:p w:rsidR="00677B4A" w:rsidRPr="0083729E" w:rsidRDefault="00677B4A" w:rsidP="00FB74E8">
      <w:pPr>
        <w:pStyle w:val="a0"/>
        <w:spacing w:line="276" w:lineRule="auto"/>
        <w:rPr>
          <w:i/>
          <w:iCs/>
          <w:color w:val="404040"/>
          <w:sz w:val="28"/>
          <w:szCs w:val="28"/>
        </w:rPr>
      </w:pPr>
      <w:r w:rsidRPr="0083729E">
        <w:rPr>
          <w:sz w:val="28"/>
          <w:szCs w:val="28"/>
        </w:rPr>
        <w:t>иметь представление о теореме Эйлера,</w:t>
      </w:r>
      <w:r w:rsidRPr="0083729E">
        <w:rPr>
          <w:i/>
          <w:sz w:val="28"/>
          <w:szCs w:val="28"/>
        </w:rPr>
        <w:t xml:space="preserve"> </w:t>
      </w:r>
      <w:r w:rsidRPr="0083729E">
        <w:rPr>
          <w:sz w:val="28"/>
          <w:szCs w:val="28"/>
        </w:rPr>
        <w:t xml:space="preserve">правильных многогранниках; </w:t>
      </w:r>
    </w:p>
    <w:p w:rsidR="00677B4A" w:rsidRPr="0083729E" w:rsidRDefault="00677B4A" w:rsidP="00FB74E8">
      <w:pPr>
        <w:pStyle w:val="a0"/>
        <w:spacing w:line="276" w:lineRule="auto"/>
        <w:rPr>
          <w:i/>
          <w:iCs/>
          <w:color w:val="404040"/>
          <w:sz w:val="28"/>
          <w:szCs w:val="28"/>
        </w:rPr>
      </w:pPr>
      <w:r w:rsidRPr="0083729E">
        <w:rPr>
          <w:sz w:val="28"/>
          <w:szCs w:val="28"/>
        </w:rPr>
        <w:t>владеть понятием площади поверхностей многогранников и уметь применять его при решении задач;</w:t>
      </w:r>
    </w:p>
    <w:p w:rsidR="00677B4A" w:rsidRPr="00677B4A" w:rsidRDefault="00677B4A" w:rsidP="00FB74E8">
      <w:pPr>
        <w:pStyle w:val="a9"/>
        <w:spacing w:after="0" w:line="276" w:lineRule="auto"/>
        <w:jc w:val="both"/>
        <w:rPr>
          <w:i/>
          <w:sz w:val="28"/>
          <w:szCs w:val="28"/>
        </w:rPr>
      </w:pPr>
      <w:r w:rsidRPr="00677B4A">
        <w:rPr>
          <w:i/>
          <w:sz w:val="28"/>
          <w:szCs w:val="28"/>
        </w:rPr>
        <w:t>В повседневной жизни и при изучении других предметов:</w:t>
      </w:r>
    </w:p>
    <w:p w:rsidR="00677B4A" w:rsidRPr="0083729E" w:rsidRDefault="00677B4A" w:rsidP="00FB74E8">
      <w:pPr>
        <w:pStyle w:val="a0"/>
        <w:spacing w:line="276" w:lineRule="auto"/>
        <w:rPr>
          <w:b/>
          <w:sz w:val="28"/>
          <w:szCs w:val="28"/>
        </w:rPr>
      </w:pPr>
      <w:r w:rsidRPr="0083729E">
        <w:rPr>
          <w:sz w:val="28"/>
          <w:szCs w:val="28"/>
        </w:rPr>
        <w:t xml:space="preserve">составлять с использованием свойств геометрических фигур математические модели </w:t>
      </w:r>
      <w:r w:rsidRPr="0083729E">
        <w:rPr>
          <w:rStyle w:val="dash041e0431044b0447043d044b0439char1"/>
          <w:sz w:val="28"/>
          <w:szCs w:val="28"/>
        </w:rPr>
        <w:t>для решения задач практического характера и задач из смежных дисциплин</w:t>
      </w:r>
      <w:r w:rsidRPr="0083729E">
        <w:rPr>
          <w:sz w:val="28"/>
          <w:szCs w:val="28"/>
        </w:rPr>
        <w:t>, исследовать полученные модели и интерпретировать результат</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получит возможность научиться</w:t>
      </w:r>
    </w:p>
    <w:p w:rsidR="00677B4A" w:rsidRPr="0083729E" w:rsidRDefault="00677B4A" w:rsidP="00FB74E8">
      <w:pPr>
        <w:pStyle w:val="a0"/>
        <w:spacing w:line="276" w:lineRule="auto"/>
        <w:rPr>
          <w:i/>
          <w:iCs/>
          <w:color w:val="404040"/>
          <w:sz w:val="28"/>
          <w:szCs w:val="28"/>
        </w:rPr>
      </w:pPr>
      <w:r w:rsidRPr="0083729E">
        <w:rPr>
          <w:i/>
          <w:sz w:val="28"/>
          <w:szCs w:val="28"/>
        </w:rPr>
        <w:t>Иметь представление об аксиоматическом методе;</w:t>
      </w:r>
    </w:p>
    <w:p w:rsidR="00677B4A" w:rsidRPr="0083729E" w:rsidRDefault="00677B4A" w:rsidP="00FB74E8">
      <w:pPr>
        <w:pStyle w:val="a0"/>
        <w:spacing w:line="276" w:lineRule="auto"/>
        <w:rPr>
          <w:i/>
          <w:iCs/>
          <w:color w:val="404040"/>
          <w:sz w:val="28"/>
          <w:szCs w:val="28"/>
        </w:rPr>
      </w:pPr>
      <w:r w:rsidRPr="0083729E">
        <w:rPr>
          <w:i/>
          <w:sz w:val="28"/>
          <w:szCs w:val="28"/>
        </w:rPr>
        <w:t>владеть понятием геометрические места точек в пространстве и уметь применять их для решения задач;</w:t>
      </w:r>
    </w:p>
    <w:p w:rsidR="00677B4A" w:rsidRPr="0083729E" w:rsidRDefault="00677B4A" w:rsidP="00FB74E8">
      <w:pPr>
        <w:pStyle w:val="a0"/>
        <w:spacing w:line="276" w:lineRule="auto"/>
        <w:rPr>
          <w:i/>
          <w:iCs/>
          <w:color w:val="404040"/>
          <w:sz w:val="28"/>
          <w:szCs w:val="28"/>
        </w:rPr>
      </w:pPr>
      <w:r w:rsidRPr="0083729E">
        <w:rPr>
          <w:i/>
          <w:sz w:val="28"/>
          <w:szCs w:val="28"/>
        </w:rPr>
        <w:t xml:space="preserve">уметь применять для решения задач свойства плоских и двугранных углов, трехгранного угла, теоремы косинусов и синусов для трехгранного угла;  </w:t>
      </w:r>
    </w:p>
    <w:p w:rsidR="00677B4A" w:rsidRPr="0083729E" w:rsidRDefault="00677B4A" w:rsidP="00FB74E8">
      <w:pPr>
        <w:pStyle w:val="a0"/>
        <w:spacing w:line="276" w:lineRule="auto"/>
        <w:rPr>
          <w:i/>
          <w:iCs/>
          <w:color w:val="404040"/>
          <w:sz w:val="28"/>
          <w:szCs w:val="28"/>
        </w:rPr>
      </w:pPr>
      <w:r w:rsidRPr="0083729E">
        <w:rPr>
          <w:i/>
          <w:sz w:val="28"/>
          <w:szCs w:val="28"/>
        </w:rPr>
        <w:t xml:space="preserve">владеть понятием перпендикулярное сечение призмы и уметь применять его при решении задач; </w:t>
      </w:r>
    </w:p>
    <w:p w:rsidR="00677B4A" w:rsidRPr="0083729E" w:rsidRDefault="00677B4A" w:rsidP="00FB74E8">
      <w:pPr>
        <w:pStyle w:val="a0"/>
        <w:spacing w:line="276" w:lineRule="auto"/>
        <w:rPr>
          <w:i/>
          <w:iCs/>
          <w:color w:val="BFBFBF"/>
          <w:sz w:val="28"/>
          <w:szCs w:val="28"/>
        </w:rPr>
      </w:pPr>
      <w:r w:rsidRPr="0083729E">
        <w:rPr>
          <w:i/>
          <w:sz w:val="28"/>
          <w:szCs w:val="28"/>
        </w:rPr>
        <w:t>иметь представление о двойственности правильных многогранников;</w:t>
      </w:r>
      <w:r w:rsidRPr="0083729E">
        <w:rPr>
          <w:i/>
          <w:color w:val="BFBFBF"/>
          <w:sz w:val="28"/>
          <w:szCs w:val="28"/>
        </w:rPr>
        <w:t xml:space="preserve"> </w:t>
      </w:r>
    </w:p>
    <w:p w:rsidR="00677B4A" w:rsidRPr="0083729E" w:rsidRDefault="00677B4A" w:rsidP="00FB74E8">
      <w:pPr>
        <w:pStyle w:val="a0"/>
        <w:spacing w:line="276" w:lineRule="auto"/>
        <w:rPr>
          <w:i/>
          <w:iCs/>
          <w:color w:val="BFBFBF"/>
          <w:sz w:val="28"/>
          <w:szCs w:val="28"/>
        </w:rPr>
      </w:pPr>
      <w:r w:rsidRPr="0083729E">
        <w:rPr>
          <w:i/>
          <w:sz w:val="28"/>
          <w:szCs w:val="28"/>
        </w:rPr>
        <w:t>владеть понятиями центральное и параллельное проектирование и применять их при построении сечений многогранников методом проекций;</w:t>
      </w:r>
    </w:p>
    <w:p w:rsidR="00677B4A" w:rsidRPr="0083729E" w:rsidRDefault="00677B4A" w:rsidP="00FB74E8">
      <w:pPr>
        <w:pStyle w:val="a0"/>
        <w:spacing w:line="276" w:lineRule="auto"/>
        <w:rPr>
          <w:i/>
          <w:iCs/>
          <w:color w:val="404040"/>
          <w:sz w:val="28"/>
          <w:szCs w:val="28"/>
        </w:rPr>
      </w:pPr>
      <w:r w:rsidRPr="0083729E">
        <w:rPr>
          <w:i/>
          <w:sz w:val="28"/>
          <w:szCs w:val="28"/>
        </w:rPr>
        <w:t>иметь представление о развертке многогранника и кратчайшем пути на поверхности многогранника;</w:t>
      </w:r>
    </w:p>
    <w:p w:rsidR="00677B4A" w:rsidRPr="0083729E" w:rsidRDefault="00677B4A" w:rsidP="00FB74E8">
      <w:pPr>
        <w:pStyle w:val="a0"/>
        <w:spacing w:line="276" w:lineRule="auto"/>
        <w:rPr>
          <w:i/>
          <w:iCs/>
          <w:color w:val="404040"/>
          <w:sz w:val="28"/>
          <w:szCs w:val="28"/>
        </w:rPr>
      </w:pPr>
      <w:r w:rsidRPr="0083729E">
        <w:rPr>
          <w:i/>
          <w:sz w:val="28"/>
          <w:szCs w:val="28"/>
        </w:rPr>
        <w:t>иметь представление о площади ортогональной проекции;</w:t>
      </w:r>
    </w:p>
    <w:p w:rsidR="00677B4A" w:rsidRPr="0083729E" w:rsidRDefault="00677B4A" w:rsidP="00FB74E8">
      <w:pPr>
        <w:pStyle w:val="a0"/>
        <w:spacing w:line="276" w:lineRule="auto"/>
        <w:rPr>
          <w:i/>
          <w:iCs/>
          <w:color w:val="404040"/>
          <w:sz w:val="28"/>
          <w:szCs w:val="28"/>
        </w:rPr>
      </w:pPr>
      <w:r w:rsidRPr="0083729E">
        <w:rPr>
          <w:i/>
          <w:sz w:val="28"/>
          <w:szCs w:val="28"/>
        </w:rPr>
        <w:t>иметь представление о трехгранном и многогранном угле и применять свойства плоских углов многогранного угла при решении задач;</w:t>
      </w:r>
    </w:p>
    <w:p w:rsidR="00677B4A" w:rsidRPr="0083729E" w:rsidRDefault="00677B4A" w:rsidP="00FB74E8">
      <w:pPr>
        <w:pStyle w:val="a0"/>
        <w:spacing w:line="276" w:lineRule="auto"/>
        <w:rPr>
          <w:i/>
          <w:iCs/>
          <w:color w:val="404040"/>
          <w:sz w:val="28"/>
          <w:szCs w:val="28"/>
        </w:rPr>
      </w:pPr>
      <w:r w:rsidRPr="0083729E">
        <w:rPr>
          <w:i/>
          <w:sz w:val="28"/>
          <w:szCs w:val="28"/>
        </w:rPr>
        <w:t>иметь представления о преобразовании подобия, гомотетии и уметь применять их при решении задач;</w:t>
      </w:r>
    </w:p>
    <w:p w:rsidR="00677B4A" w:rsidRPr="0083729E" w:rsidRDefault="00677B4A" w:rsidP="00FB74E8">
      <w:pPr>
        <w:pStyle w:val="a0"/>
        <w:spacing w:line="276" w:lineRule="auto"/>
        <w:rPr>
          <w:i/>
          <w:sz w:val="28"/>
          <w:szCs w:val="28"/>
        </w:rPr>
      </w:pPr>
      <w:r w:rsidRPr="0083729E">
        <w:rPr>
          <w:i/>
          <w:sz w:val="28"/>
          <w:szCs w:val="28"/>
        </w:rPr>
        <w:t>уметь решать задачи на плоскости методами стереометрии;</w:t>
      </w:r>
    </w:p>
    <w:p w:rsidR="0083729E" w:rsidRDefault="0083729E" w:rsidP="00FB74E8">
      <w:pPr>
        <w:pStyle w:val="a9"/>
        <w:spacing w:after="0" w:line="276" w:lineRule="auto"/>
        <w:jc w:val="both"/>
        <w:rPr>
          <w:b/>
          <w:bCs/>
          <w:i/>
          <w:sz w:val="28"/>
          <w:szCs w:val="28"/>
          <w:u w:val="single"/>
        </w:rPr>
      </w:pPr>
    </w:p>
    <w:p w:rsidR="00677B4A" w:rsidRPr="0083729E" w:rsidRDefault="0083729E" w:rsidP="00FB74E8">
      <w:pPr>
        <w:pStyle w:val="a9"/>
        <w:spacing w:after="0" w:line="276" w:lineRule="auto"/>
        <w:jc w:val="both"/>
        <w:rPr>
          <w:b/>
          <w:bCs/>
          <w:sz w:val="28"/>
          <w:szCs w:val="28"/>
        </w:rPr>
      </w:pPr>
      <w:r w:rsidRPr="0083729E">
        <w:rPr>
          <w:b/>
          <w:bCs/>
          <w:sz w:val="28"/>
          <w:szCs w:val="28"/>
        </w:rPr>
        <w:t xml:space="preserve">Тема: </w:t>
      </w:r>
      <w:r w:rsidR="00677B4A" w:rsidRPr="0083729E">
        <w:rPr>
          <w:b/>
          <w:bCs/>
          <w:sz w:val="28"/>
          <w:szCs w:val="28"/>
        </w:rPr>
        <w:t>История математики</w:t>
      </w:r>
    </w:p>
    <w:p w:rsidR="00677B4A" w:rsidRPr="00677B4A" w:rsidRDefault="00677B4A" w:rsidP="00FB74E8">
      <w:pPr>
        <w:pStyle w:val="a9"/>
        <w:spacing w:after="0" w:line="276" w:lineRule="auto"/>
        <w:jc w:val="both"/>
        <w:rPr>
          <w:b/>
          <w:i/>
          <w:sz w:val="28"/>
          <w:szCs w:val="28"/>
          <w:u w:val="single"/>
        </w:rPr>
      </w:pPr>
      <w:r w:rsidRPr="00677B4A">
        <w:rPr>
          <w:b/>
          <w:sz w:val="28"/>
          <w:szCs w:val="28"/>
        </w:rPr>
        <w:t>Базовый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sidR="0083729E">
        <w:rPr>
          <w:b/>
          <w:sz w:val="28"/>
          <w:szCs w:val="28"/>
        </w:rPr>
        <w:t>:</w:t>
      </w:r>
    </w:p>
    <w:p w:rsidR="00677B4A" w:rsidRPr="0083729E" w:rsidRDefault="00677B4A" w:rsidP="00FB74E8">
      <w:pPr>
        <w:numPr>
          <w:ilvl w:val="0"/>
          <w:numId w:val="15"/>
        </w:numPr>
        <w:tabs>
          <w:tab w:val="left" w:pos="34"/>
        </w:tabs>
        <w:spacing w:line="276" w:lineRule="auto"/>
        <w:ind w:left="357" w:hanging="357"/>
        <w:jc w:val="both"/>
        <w:rPr>
          <w:sz w:val="28"/>
          <w:szCs w:val="28"/>
        </w:rPr>
      </w:pPr>
      <w:r w:rsidRPr="00677B4A">
        <w:rPr>
          <w:sz w:val="28"/>
          <w:szCs w:val="28"/>
        </w:rPr>
        <w:t>Описывать отдельные выдающиеся результаты, полученные в ходе развития математики как науки;</w:t>
      </w:r>
    </w:p>
    <w:p w:rsidR="00677B4A" w:rsidRPr="00677B4A" w:rsidRDefault="00677B4A" w:rsidP="00FB74E8">
      <w:pPr>
        <w:numPr>
          <w:ilvl w:val="0"/>
          <w:numId w:val="15"/>
        </w:numPr>
        <w:tabs>
          <w:tab w:val="left" w:pos="34"/>
        </w:tabs>
        <w:spacing w:line="276" w:lineRule="auto"/>
        <w:ind w:left="357" w:hanging="357"/>
        <w:jc w:val="both"/>
        <w:rPr>
          <w:i/>
          <w:iCs/>
          <w:color w:val="404040"/>
          <w:sz w:val="28"/>
          <w:szCs w:val="28"/>
        </w:rPr>
      </w:pPr>
      <w:r w:rsidRPr="00677B4A">
        <w:rPr>
          <w:sz w:val="28"/>
          <w:szCs w:val="28"/>
        </w:rPr>
        <w:t>знать примеры математических открытий и их авторов в связи с отечественной и всемирной историей;</w:t>
      </w:r>
    </w:p>
    <w:p w:rsidR="00677B4A" w:rsidRPr="0083729E" w:rsidRDefault="00677B4A" w:rsidP="00FB74E8">
      <w:pPr>
        <w:numPr>
          <w:ilvl w:val="0"/>
          <w:numId w:val="15"/>
        </w:numPr>
        <w:tabs>
          <w:tab w:val="left" w:pos="34"/>
        </w:tabs>
        <w:spacing w:line="276" w:lineRule="auto"/>
        <w:ind w:left="357" w:hanging="357"/>
        <w:jc w:val="both"/>
        <w:rPr>
          <w:sz w:val="28"/>
          <w:szCs w:val="28"/>
        </w:rPr>
      </w:pPr>
      <w:r w:rsidRPr="00677B4A">
        <w:rPr>
          <w:sz w:val="28"/>
          <w:szCs w:val="28"/>
        </w:rPr>
        <w:t>понимать роль математики в развитии России</w:t>
      </w:r>
    </w:p>
    <w:p w:rsidR="00677B4A" w:rsidRPr="00677B4A" w:rsidRDefault="00677B4A" w:rsidP="00FB74E8">
      <w:pPr>
        <w:pStyle w:val="a9"/>
        <w:spacing w:after="0" w:line="276" w:lineRule="auto"/>
        <w:jc w:val="both"/>
        <w:rPr>
          <w:b/>
          <w:sz w:val="28"/>
          <w:szCs w:val="28"/>
        </w:rPr>
      </w:pPr>
      <w:r w:rsidRPr="00677B4A">
        <w:rPr>
          <w:b/>
          <w:sz w:val="28"/>
          <w:szCs w:val="28"/>
        </w:rPr>
        <w:t>Углубленный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sidR="0083729E">
        <w:rPr>
          <w:b/>
          <w:sz w:val="28"/>
          <w:szCs w:val="28"/>
        </w:rPr>
        <w:t>:</w:t>
      </w:r>
    </w:p>
    <w:p w:rsidR="00677B4A" w:rsidRPr="0083729E" w:rsidRDefault="00677B4A" w:rsidP="00FB74E8">
      <w:pPr>
        <w:numPr>
          <w:ilvl w:val="0"/>
          <w:numId w:val="15"/>
        </w:numPr>
        <w:tabs>
          <w:tab w:val="left" w:pos="34"/>
        </w:tabs>
        <w:spacing w:line="276" w:lineRule="auto"/>
        <w:ind w:left="357" w:hanging="357"/>
        <w:jc w:val="both"/>
        <w:rPr>
          <w:sz w:val="28"/>
          <w:szCs w:val="28"/>
        </w:rPr>
      </w:pPr>
      <w:r w:rsidRPr="00677B4A">
        <w:rPr>
          <w:sz w:val="28"/>
          <w:szCs w:val="28"/>
        </w:rPr>
        <w:t>Иметь представление о вкладе выдающихся математиков в развитие науки;</w:t>
      </w:r>
    </w:p>
    <w:p w:rsidR="00677B4A" w:rsidRPr="0083729E" w:rsidRDefault="00677B4A" w:rsidP="00FB74E8">
      <w:pPr>
        <w:numPr>
          <w:ilvl w:val="0"/>
          <w:numId w:val="15"/>
        </w:numPr>
        <w:tabs>
          <w:tab w:val="left" w:pos="34"/>
        </w:tabs>
        <w:spacing w:line="276" w:lineRule="auto"/>
        <w:ind w:left="357" w:hanging="357"/>
        <w:jc w:val="both"/>
        <w:rPr>
          <w:sz w:val="28"/>
          <w:szCs w:val="28"/>
        </w:rPr>
      </w:pPr>
      <w:r w:rsidRPr="00677B4A">
        <w:rPr>
          <w:sz w:val="28"/>
          <w:szCs w:val="28"/>
        </w:rPr>
        <w:t>понимать роль математики в развитии России</w:t>
      </w:r>
    </w:p>
    <w:p w:rsidR="0083729E" w:rsidRDefault="0083729E" w:rsidP="00FB74E8">
      <w:pPr>
        <w:pStyle w:val="a9"/>
        <w:spacing w:after="0" w:line="276" w:lineRule="auto"/>
        <w:jc w:val="both"/>
        <w:rPr>
          <w:b/>
          <w:bCs/>
          <w:sz w:val="28"/>
          <w:szCs w:val="28"/>
        </w:rPr>
      </w:pPr>
    </w:p>
    <w:p w:rsidR="00677B4A" w:rsidRPr="0083729E" w:rsidRDefault="0083729E" w:rsidP="00FB74E8">
      <w:pPr>
        <w:pStyle w:val="a9"/>
        <w:spacing w:after="0" w:line="276" w:lineRule="auto"/>
        <w:jc w:val="both"/>
        <w:rPr>
          <w:b/>
          <w:sz w:val="28"/>
          <w:szCs w:val="28"/>
        </w:rPr>
      </w:pPr>
      <w:r w:rsidRPr="0083729E">
        <w:rPr>
          <w:b/>
          <w:bCs/>
          <w:sz w:val="28"/>
          <w:szCs w:val="28"/>
        </w:rPr>
        <w:t xml:space="preserve">Тема: </w:t>
      </w:r>
      <w:r w:rsidR="00677B4A" w:rsidRPr="0083729E">
        <w:rPr>
          <w:b/>
          <w:bCs/>
          <w:sz w:val="28"/>
          <w:szCs w:val="28"/>
        </w:rPr>
        <w:t>Методы математики</w:t>
      </w:r>
    </w:p>
    <w:p w:rsidR="00677B4A" w:rsidRPr="00677B4A" w:rsidRDefault="00677B4A" w:rsidP="00FB74E8">
      <w:pPr>
        <w:pStyle w:val="a9"/>
        <w:spacing w:after="0" w:line="276" w:lineRule="auto"/>
        <w:jc w:val="both"/>
        <w:rPr>
          <w:b/>
          <w:i/>
          <w:sz w:val="28"/>
          <w:szCs w:val="28"/>
          <w:u w:val="single"/>
        </w:rPr>
      </w:pPr>
      <w:r w:rsidRPr="00677B4A">
        <w:rPr>
          <w:b/>
          <w:sz w:val="28"/>
          <w:szCs w:val="28"/>
        </w:rPr>
        <w:t>Базовый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sidR="0083729E">
        <w:rPr>
          <w:b/>
          <w:sz w:val="28"/>
          <w:szCs w:val="28"/>
        </w:rPr>
        <w:t>:</w:t>
      </w:r>
    </w:p>
    <w:p w:rsidR="00677B4A" w:rsidRPr="00677B4A" w:rsidRDefault="00677B4A" w:rsidP="00FB74E8">
      <w:pPr>
        <w:numPr>
          <w:ilvl w:val="0"/>
          <w:numId w:val="15"/>
        </w:numPr>
        <w:tabs>
          <w:tab w:val="left" w:pos="34"/>
        </w:tabs>
        <w:spacing w:line="276" w:lineRule="auto"/>
        <w:ind w:left="357" w:hanging="357"/>
        <w:jc w:val="both"/>
        <w:rPr>
          <w:i/>
          <w:iCs/>
          <w:color w:val="404040"/>
          <w:sz w:val="28"/>
          <w:szCs w:val="28"/>
        </w:rPr>
      </w:pPr>
      <w:r w:rsidRPr="00677B4A">
        <w:rPr>
          <w:sz w:val="28"/>
          <w:szCs w:val="28"/>
        </w:rPr>
        <w:t>Применять известные методы при решении стандартных математических задач;</w:t>
      </w:r>
    </w:p>
    <w:p w:rsidR="00677B4A" w:rsidRPr="00677B4A" w:rsidRDefault="00677B4A" w:rsidP="00FB74E8">
      <w:pPr>
        <w:numPr>
          <w:ilvl w:val="0"/>
          <w:numId w:val="15"/>
        </w:numPr>
        <w:tabs>
          <w:tab w:val="left" w:pos="34"/>
        </w:tabs>
        <w:spacing w:line="276" w:lineRule="auto"/>
        <w:ind w:left="357" w:hanging="357"/>
        <w:jc w:val="both"/>
        <w:rPr>
          <w:i/>
          <w:iCs/>
          <w:color w:val="404040"/>
          <w:sz w:val="28"/>
          <w:szCs w:val="28"/>
        </w:rPr>
      </w:pPr>
      <w:r w:rsidRPr="00677B4A">
        <w:rPr>
          <w:sz w:val="28"/>
          <w:szCs w:val="28"/>
        </w:rPr>
        <w:t>замечать и характеризовать математические закономерности в окружающей действительности;</w:t>
      </w:r>
    </w:p>
    <w:p w:rsidR="00677B4A" w:rsidRPr="0083729E" w:rsidRDefault="00677B4A" w:rsidP="00FB74E8">
      <w:pPr>
        <w:numPr>
          <w:ilvl w:val="0"/>
          <w:numId w:val="15"/>
        </w:numPr>
        <w:tabs>
          <w:tab w:val="left" w:pos="34"/>
        </w:tabs>
        <w:spacing w:line="276" w:lineRule="auto"/>
        <w:ind w:left="357" w:hanging="357"/>
        <w:jc w:val="both"/>
        <w:rPr>
          <w:sz w:val="28"/>
          <w:szCs w:val="28"/>
        </w:rPr>
      </w:pPr>
      <w:r w:rsidRPr="00677B4A">
        <w:rPr>
          <w:sz w:val="28"/>
          <w:szCs w:val="28"/>
        </w:rPr>
        <w:t>приводить примеры математических закономерностей в природе, в том числе характеризующих красоту и совершенство окружающего мира и произведений искусства</w:t>
      </w:r>
    </w:p>
    <w:p w:rsidR="0083729E" w:rsidRDefault="0083729E" w:rsidP="00FB74E8">
      <w:pPr>
        <w:pStyle w:val="a9"/>
        <w:spacing w:after="0" w:line="276" w:lineRule="auto"/>
        <w:jc w:val="both"/>
        <w:rPr>
          <w:b/>
          <w:sz w:val="28"/>
          <w:szCs w:val="28"/>
        </w:rPr>
      </w:pPr>
    </w:p>
    <w:p w:rsidR="00677B4A" w:rsidRPr="00677B4A" w:rsidRDefault="00677B4A" w:rsidP="00FB74E8">
      <w:pPr>
        <w:pStyle w:val="a9"/>
        <w:spacing w:after="0" w:line="276" w:lineRule="auto"/>
        <w:jc w:val="both"/>
        <w:rPr>
          <w:b/>
          <w:sz w:val="28"/>
          <w:szCs w:val="28"/>
        </w:rPr>
      </w:pPr>
      <w:r w:rsidRPr="00677B4A">
        <w:rPr>
          <w:b/>
          <w:sz w:val="28"/>
          <w:szCs w:val="28"/>
        </w:rPr>
        <w:t>Углубленный уровень</w:t>
      </w:r>
    </w:p>
    <w:p w:rsidR="00677B4A" w:rsidRPr="00677B4A" w:rsidRDefault="00677B4A" w:rsidP="00FB74E8">
      <w:pPr>
        <w:pStyle w:val="a9"/>
        <w:spacing w:after="0" w:line="276" w:lineRule="auto"/>
        <w:jc w:val="both"/>
        <w:rPr>
          <w:b/>
          <w:sz w:val="28"/>
          <w:szCs w:val="28"/>
        </w:rPr>
      </w:pPr>
      <w:r>
        <w:rPr>
          <w:b/>
          <w:sz w:val="28"/>
          <w:szCs w:val="28"/>
        </w:rPr>
        <w:t>Обучающийся</w:t>
      </w:r>
      <w:r w:rsidRPr="00677B4A">
        <w:rPr>
          <w:b/>
          <w:sz w:val="28"/>
          <w:szCs w:val="28"/>
        </w:rPr>
        <w:t xml:space="preserve"> научится</w:t>
      </w:r>
      <w:r w:rsidR="0083729E">
        <w:rPr>
          <w:b/>
          <w:sz w:val="28"/>
          <w:szCs w:val="28"/>
        </w:rPr>
        <w:t>:</w:t>
      </w:r>
    </w:p>
    <w:p w:rsidR="00677B4A" w:rsidRPr="0083729E" w:rsidRDefault="00677B4A" w:rsidP="00FB74E8">
      <w:pPr>
        <w:pStyle w:val="a0"/>
        <w:spacing w:line="276" w:lineRule="auto"/>
        <w:rPr>
          <w:i/>
          <w:iCs/>
          <w:color w:val="404040"/>
          <w:sz w:val="28"/>
          <w:szCs w:val="28"/>
        </w:rPr>
      </w:pPr>
      <w:r w:rsidRPr="0083729E">
        <w:rPr>
          <w:sz w:val="28"/>
          <w:szCs w:val="28"/>
        </w:rPr>
        <w:t>Использовать основные методы доказательства, проводить доказательство и выполнять опровержение;</w:t>
      </w:r>
      <w:r w:rsidRPr="0083729E">
        <w:rPr>
          <w:i/>
          <w:iCs/>
          <w:color w:val="404040"/>
          <w:sz w:val="28"/>
          <w:szCs w:val="28"/>
        </w:rPr>
        <w:t xml:space="preserve"> </w:t>
      </w:r>
      <w:r w:rsidRPr="0083729E">
        <w:rPr>
          <w:sz w:val="28"/>
          <w:szCs w:val="28"/>
        </w:rPr>
        <w:t>применять основные методы решения математических задач;</w:t>
      </w:r>
    </w:p>
    <w:p w:rsidR="00677B4A" w:rsidRPr="0083729E" w:rsidRDefault="00677B4A" w:rsidP="00FB74E8">
      <w:pPr>
        <w:pStyle w:val="a0"/>
        <w:spacing w:line="276" w:lineRule="auto"/>
        <w:rPr>
          <w:i/>
          <w:iCs/>
          <w:color w:val="404040"/>
          <w:sz w:val="28"/>
          <w:szCs w:val="28"/>
        </w:rPr>
      </w:pPr>
      <w:r w:rsidRPr="0083729E">
        <w:rPr>
          <w:sz w:val="28"/>
          <w:szCs w:val="28"/>
        </w:rPr>
        <w:t>на основе математических закономерностей в природе характеризовать красоту и совершенство окружающего мира и произведений искусства;</w:t>
      </w:r>
    </w:p>
    <w:p w:rsidR="00677B4A" w:rsidRPr="0083729E" w:rsidRDefault="00677B4A" w:rsidP="00FB74E8">
      <w:pPr>
        <w:pStyle w:val="a0"/>
        <w:spacing w:line="276" w:lineRule="auto"/>
        <w:rPr>
          <w:i/>
          <w:iCs/>
          <w:color w:val="404040"/>
          <w:sz w:val="28"/>
          <w:szCs w:val="28"/>
        </w:rPr>
      </w:pPr>
      <w:r w:rsidRPr="0083729E">
        <w:rPr>
          <w:sz w:val="28"/>
          <w:szCs w:val="28"/>
        </w:rPr>
        <w:t>применять простейшие программные средства и электронно-коммуникационные системы при решении математических задач;</w:t>
      </w:r>
    </w:p>
    <w:p w:rsidR="00677B4A" w:rsidRPr="0083729E" w:rsidRDefault="00677B4A" w:rsidP="00FB74E8">
      <w:pPr>
        <w:pStyle w:val="a0"/>
        <w:spacing w:line="276" w:lineRule="auto"/>
        <w:rPr>
          <w:b/>
          <w:sz w:val="28"/>
          <w:szCs w:val="28"/>
        </w:rPr>
      </w:pPr>
      <w:r w:rsidRPr="0083729E">
        <w:rPr>
          <w:sz w:val="28"/>
          <w:szCs w:val="28"/>
        </w:rPr>
        <w:t>пользоваться прикладными программами и программами символьных вычислений для исследования математических объектов</w:t>
      </w:r>
    </w:p>
    <w:p w:rsidR="00677B4A" w:rsidRPr="0083729E" w:rsidRDefault="00677B4A" w:rsidP="00FB74E8">
      <w:pPr>
        <w:pStyle w:val="a9"/>
        <w:spacing w:after="0" w:line="276" w:lineRule="auto"/>
        <w:jc w:val="both"/>
        <w:rPr>
          <w:b/>
          <w:color w:val="000000" w:themeColor="text1"/>
          <w:sz w:val="28"/>
          <w:szCs w:val="28"/>
        </w:rPr>
      </w:pPr>
      <w:r w:rsidRPr="0083729E">
        <w:rPr>
          <w:b/>
          <w:color w:val="000000" w:themeColor="text1"/>
          <w:sz w:val="28"/>
          <w:szCs w:val="28"/>
        </w:rPr>
        <w:t>Обучающийся получит возможность научиться</w:t>
      </w:r>
    </w:p>
    <w:p w:rsidR="00677B4A" w:rsidRPr="0083729E" w:rsidRDefault="00677B4A" w:rsidP="00FB74E8">
      <w:pPr>
        <w:pStyle w:val="a0"/>
        <w:spacing w:line="276" w:lineRule="auto"/>
        <w:rPr>
          <w:i/>
          <w:color w:val="000000" w:themeColor="text1"/>
          <w:sz w:val="28"/>
          <w:szCs w:val="28"/>
        </w:rPr>
      </w:pPr>
      <w:r w:rsidRPr="0083729E">
        <w:rPr>
          <w:i/>
          <w:color w:val="000000" w:themeColor="text1"/>
          <w:sz w:val="28"/>
          <w:szCs w:val="28"/>
        </w:rPr>
        <w:t xml:space="preserve">применять математические знания к исследованию окружающего мира (моделирование физических процессов, задачи экономики) </w:t>
      </w:r>
    </w:p>
    <w:p w:rsidR="00BA2EDF" w:rsidRDefault="00BA2EDF" w:rsidP="00FB74E8">
      <w:pPr>
        <w:spacing w:line="276" w:lineRule="auto"/>
        <w:jc w:val="both"/>
        <w:rPr>
          <w:color w:val="000000"/>
          <w:sz w:val="28"/>
          <w:szCs w:val="28"/>
          <w:lang w:bidi="ru-RU"/>
        </w:rPr>
      </w:pPr>
    </w:p>
    <w:p w:rsidR="00BA2EDF" w:rsidRPr="008F45AE" w:rsidRDefault="00BA2EDF" w:rsidP="00FB74E8">
      <w:pPr>
        <w:tabs>
          <w:tab w:val="left" w:pos="3870"/>
        </w:tabs>
        <w:spacing w:line="276" w:lineRule="auto"/>
        <w:ind w:firstLine="680"/>
        <w:jc w:val="center"/>
        <w:rPr>
          <w:b/>
          <w:sz w:val="24"/>
          <w:szCs w:val="24"/>
        </w:rPr>
      </w:pPr>
      <w:r w:rsidRPr="008F45AE">
        <w:rPr>
          <w:b/>
          <w:sz w:val="28"/>
          <w:szCs w:val="28"/>
          <w:lang w:val="en-US"/>
        </w:rPr>
        <w:t>II</w:t>
      </w:r>
      <w:r w:rsidRPr="008F45AE">
        <w:rPr>
          <w:b/>
          <w:sz w:val="28"/>
          <w:szCs w:val="28"/>
        </w:rPr>
        <w:t>.СОДЕРЖАНИЕУЧЕБНОГО</w:t>
      </w:r>
      <w:r>
        <w:rPr>
          <w:b/>
          <w:sz w:val="28"/>
          <w:szCs w:val="28"/>
        </w:rPr>
        <w:t xml:space="preserve"> </w:t>
      </w:r>
      <w:r w:rsidRPr="008F45AE">
        <w:rPr>
          <w:b/>
          <w:sz w:val="28"/>
          <w:szCs w:val="28"/>
        </w:rPr>
        <w:t>ПРЕДМЕТА«</w:t>
      </w:r>
      <w:r w:rsidR="0083729E">
        <w:rPr>
          <w:b/>
          <w:sz w:val="28"/>
          <w:szCs w:val="28"/>
        </w:rPr>
        <w:t>МАТЕМАТИК</w:t>
      </w:r>
      <w:r w:rsidR="00074B83">
        <w:rPr>
          <w:b/>
          <w:sz w:val="28"/>
          <w:szCs w:val="28"/>
        </w:rPr>
        <w:t>А</w:t>
      </w:r>
      <w:r w:rsidRPr="008F45AE">
        <w:rPr>
          <w:b/>
          <w:sz w:val="28"/>
          <w:szCs w:val="28"/>
        </w:rPr>
        <w:t>»</w:t>
      </w:r>
    </w:p>
    <w:p w:rsidR="00BA2EDF" w:rsidRPr="00014368" w:rsidRDefault="00BA2EDF" w:rsidP="00FB74E8">
      <w:pPr>
        <w:spacing w:line="276" w:lineRule="auto"/>
        <w:jc w:val="center"/>
        <w:rPr>
          <w:b/>
          <w:sz w:val="28"/>
          <w:szCs w:val="28"/>
        </w:rPr>
      </w:pPr>
    </w:p>
    <w:p w:rsidR="00BA2EDF" w:rsidRDefault="00BA2EDF" w:rsidP="00FB74E8">
      <w:pPr>
        <w:spacing w:line="276" w:lineRule="auto"/>
        <w:jc w:val="both"/>
        <w:rPr>
          <w:b/>
          <w:sz w:val="28"/>
          <w:szCs w:val="28"/>
        </w:rPr>
      </w:pPr>
      <w:r>
        <w:rPr>
          <w:b/>
          <w:sz w:val="28"/>
          <w:szCs w:val="28"/>
        </w:rPr>
        <w:t>10 класс</w:t>
      </w:r>
    </w:p>
    <w:p w:rsidR="0083729E" w:rsidRPr="0083729E" w:rsidRDefault="0083729E" w:rsidP="00FB74E8">
      <w:pPr>
        <w:spacing w:line="276" w:lineRule="auto"/>
        <w:jc w:val="both"/>
        <w:rPr>
          <w:b/>
          <w:sz w:val="28"/>
          <w:szCs w:val="28"/>
        </w:rPr>
      </w:pPr>
      <w:r w:rsidRPr="0083729E">
        <w:rPr>
          <w:b/>
          <w:sz w:val="28"/>
          <w:szCs w:val="28"/>
        </w:rPr>
        <w:t xml:space="preserve">Повторение. </w:t>
      </w:r>
    </w:p>
    <w:p w:rsidR="0083729E" w:rsidRPr="0083729E" w:rsidRDefault="0083729E" w:rsidP="00FB74E8">
      <w:pPr>
        <w:spacing w:line="276" w:lineRule="auto"/>
        <w:jc w:val="both"/>
        <w:rPr>
          <w:sz w:val="28"/>
          <w:szCs w:val="28"/>
        </w:rPr>
      </w:pPr>
      <w:r w:rsidRPr="0083729E">
        <w:rPr>
          <w:sz w:val="28"/>
          <w:szCs w:val="28"/>
        </w:rPr>
        <w:t xml:space="preserve">Решение задач с использованием свойств чисел и систем счисления, делимости, долей и частей, процентов, модулей чисел. Решение задач с использованием свойств степеней и корней, многочленов, преобразований многочленов и дробно-рациональных выражений. Решение задач с использованием градусной меры угла. Модуль числа и его свойства. Решение задач на движение и совместную работу, смеси и сплавы с помощью линейных, квадратных и дробно-рациональных уравнений и их систем. Решение задач с помощью числовых неравенств и систем неравенств с одной переменной, с применением изображения числовых промежутков. Решение задач с использованием числовых функций и их графиков. Использование свойств и графиков линейных и квадратичных функций, обратной пропорциональности и функции. Графическое решение уравнений и неравенств. Использование операций над множествами и высказываниями. Использование неравенств и систем неравенств с одной переменной, числовых промежутков, их объединений и пересечений. Применение при решении задач свойств арифметической и геометрической прогрессии, суммирования бесконечной сходящейся геометрической прогрессии. </w:t>
      </w:r>
    </w:p>
    <w:p w:rsidR="0083729E" w:rsidRPr="0083729E" w:rsidRDefault="0083729E" w:rsidP="00FB74E8">
      <w:pPr>
        <w:spacing w:line="276" w:lineRule="auto"/>
        <w:jc w:val="both"/>
        <w:rPr>
          <w:b/>
          <w:sz w:val="28"/>
          <w:szCs w:val="28"/>
        </w:rPr>
      </w:pPr>
      <w:r w:rsidRPr="0083729E">
        <w:rPr>
          <w:b/>
          <w:sz w:val="28"/>
          <w:szCs w:val="28"/>
        </w:rPr>
        <w:t>Тригонометрия</w:t>
      </w:r>
    </w:p>
    <w:p w:rsidR="0083729E" w:rsidRPr="0083729E" w:rsidRDefault="0083729E" w:rsidP="00FB74E8">
      <w:pPr>
        <w:spacing w:line="276" w:lineRule="auto"/>
        <w:jc w:val="both"/>
        <w:rPr>
          <w:sz w:val="28"/>
          <w:szCs w:val="28"/>
        </w:rPr>
      </w:pPr>
      <w:r w:rsidRPr="0083729E">
        <w:rPr>
          <w:sz w:val="28"/>
          <w:szCs w:val="28"/>
        </w:rPr>
        <w:t>Тригонометрические выражения и их преобразования</w:t>
      </w:r>
    </w:p>
    <w:p w:rsidR="0083729E" w:rsidRPr="0083729E" w:rsidRDefault="0083729E" w:rsidP="00FB74E8">
      <w:pPr>
        <w:spacing w:line="276" w:lineRule="auto"/>
        <w:jc w:val="both"/>
        <w:rPr>
          <w:sz w:val="28"/>
          <w:szCs w:val="28"/>
        </w:rPr>
      </w:pPr>
      <w:r w:rsidRPr="0083729E">
        <w:rPr>
          <w:sz w:val="28"/>
          <w:szCs w:val="28"/>
        </w:rPr>
        <w:t>Радианная мера угла, тригонометрическая окружность. Тригонометрические функции чисел и углов. Формулы приведения, сложения тригонометрических функций, формулы двойного и половинного аргумента. Преобразование суммы, разности в произведение тригонометрических функций, и наоборот.</w:t>
      </w:r>
    </w:p>
    <w:p w:rsidR="0083729E" w:rsidRPr="0083729E" w:rsidRDefault="0083729E" w:rsidP="00FB74E8">
      <w:pPr>
        <w:spacing w:line="276" w:lineRule="auto"/>
        <w:jc w:val="both"/>
        <w:rPr>
          <w:sz w:val="28"/>
          <w:szCs w:val="28"/>
        </w:rPr>
      </w:pPr>
      <w:r w:rsidRPr="0083729E">
        <w:rPr>
          <w:sz w:val="28"/>
          <w:szCs w:val="28"/>
        </w:rPr>
        <w:t>Тригонометрические уравнения, неравенства,</w:t>
      </w:r>
      <w:r>
        <w:rPr>
          <w:sz w:val="28"/>
          <w:szCs w:val="28"/>
        </w:rPr>
        <w:t xml:space="preserve"> </w:t>
      </w:r>
      <w:r w:rsidRPr="0083729E">
        <w:rPr>
          <w:sz w:val="28"/>
          <w:szCs w:val="28"/>
        </w:rPr>
        <w:t xml:space="preserve">системы </w:t>
      </w:r>
    </w:p>
    <w:p w:rsidR="0083729E" w:rsidRPr="0083729E" w:rsidRDefault="0083729E" w:rsidP="00FB74E8">
      <w:pPr>
        <w:spacing w:line="276" w:lineRule="auto"/>
        <w:jc w:val="both"/>
        <w:rPr>
          <w:sz w:val="28"/>
          <w:szCs w:val="28"/>
        </w:rPr>
      </w:pPr>
      <w:r w:rsidRPr="0083729E">
        <w:rPr>
          <w:sz w:val="28"/>
          <w:szCs w:val="28"/>
        </w:rPr>
        <w:t>Тригонометрические уравнения. Однородные тригонометрические уравнения. Решение простейших тригонометрических неравенств. Простейшие системы тригонометрических уравнений.</w:t>
      </w:r>
    </w:p>
    <w:p w:rsidR="0083729E" w:rsidRPr="0083729E" w:rsidRDefault="0083729E" w:rsidP="00FB74E8">
      <w:pPr>
        <w:spacing w:line="276" w:lineRule="auto"/>
        <w:jc w:val="both"/>
        <w:rPr>
          <w:b/>
          <w:sz w:val="28"/>
          <w:szCs w:val="28"/>
        </w:rPr>
      </w:pPr>
      <w:r w:rsidRPr="0083729E">
        <w:rPr>
          <w:b/>
          <w:sz w:val="28"/>
          <w:szCs w:val="28"/>
        </w:rPr>
        <w:t>Корень, степень, логарифм</w:t>
      </w:r>
    </w:p>
    <w:p w:rsidR="0083729E" w:rsidRPr="0083729E" w:rsidRDefault="0083729E" w:rsidP="00FB74E8">
      <w:pPr>
        <w:spacing w:line="276" w:lineRule="auto"/>
        <w:jc w:val="both"/>
        <w:rPr>
          <w:sz w:val="28"/>
          <w:szCs w:val="28"/>
        </w:rPr>
      </w:pPr>
      <w:r w:rsidRPr="0083729E">
        <w:rPr>
          <w:sz w:val="28"/>
          <w:szCs w:val="28"/>
        </w:rPr>
        <w:t>Степень с действительным показателем, свойства степени.</w:t>
      </w:r>
    </w:p>
    <w:p w:rsidR="0083729E" w:rsidRPr="0083729E" w:rsidRDefault="0083729E" w:rsidP="00FB74E8">
      <w:pPr>
        <w:spacing w:line="276" w:lineRule="auto"/>
        <w:jc w:val="both"/>
        <w:rPr>
          <w:sz w:val="28"/>
          <w:szCs w:val="28"/>
        </w:rPr>
      </w:pPr>
      <w:r w:rsidRPr="0083729E">
        <w:rPr>
          <w:sz w:val="28"/>
          <w:szCs w:val="28"/>
        </w:rPr>
        <w:t>Логарифм, свойства логарифма. Десятичный и натуральный логарифм. Преобразование логарифмических выражений.</w:t>
      </w:r>
    </w:p>
    <w:p w:rsidR="0083729E" w:rsidRPr="0083729E" w:rsidRDefault="0083729E" w:rsidP="00FB74E8">
      <w:pPr>
        <w:spacing w:line="276" w:lineRule="auto"/>
        <w:jc w:val="both"/>
        <w:rPr>
          <w:b/>
          <w:sz w:val="28"/>
          <w:szCs w:val="28"/>
        </w:rPr>
      </w:pPr>
      <w:r w:rsidRPr="0083729E">
        <w:rPr>
          <w:b/>
          <w:sz w:val="28"/>
          <w:szCs w:val="28"/>
        </w:rPr>
        <w:t>Уравнения</w:t>
      </w:r>
      <w:r>
        <w:rPr>
          <w:b/>
          <w:sz w:val="28"/>
          <w:szCs w:val="28"/>
        </w:rPr>
        <w:t>.</w:t>
      </w:r>
      <w:r w:rsidRPr="0083729E">
        <w:rPr>
          <w:b/>
          <w:sz w:val="28"/>
          <w:szCs w:val="28"/>
        </w:rPr>
        <w:t xml:space="preserve"> Неравенства</w:t>
      </w:r>
    </w:p>
    <w:p w:rsidR="0083729E" w:rsidRPr="0083729E" w:rsidRDefault="0083729E" w:rsidP="00FB74E8">
      <w:pPr>
        <w:spacing w:line="276" w:lineRule="auto"/>
        <w:jc w:val="both"/>
        <w:rPr>
          <w:sz w:val="28"/>
          <w:szCs w:val="28"/>
        </w:rPr>
      </w:pPr>
      <w:r w:rsidRPr="0083729E">
        <w:rPr>
          <w:sz w:val="28"/>
          <w:szCs w:val="28"/>
        </w:rPr>
        <w:t xml:space="preserve">Простейшие показательные уравнения и неравенства. Логарифмические уравнения и неравенства. Иррациональные уравнения. Системы показательных, логарифмических и иррациональных уравнений. Системы показательных, логарифмических и иррациональных неравенств. </w:t>
      </w:r>
    </w:p>
    <w:p w:rsidR="0083729E" w:rsidRPr="0083729E" w:rsidRDefault="0083729E" w:rsidP="00FB74E8">
      <w:pPr>
        <w:spacing w:line="276" w:lineRule="auto"/>
        <w:jc w:val="both"/>
        <w:rPr>
          <w:b/>
          <w:sz w:val="28"/>
          <w:szCs w:val="28"/>
        </w:rPr>
      </w:pPr>
      <w:r w:rsidRPr="0083729E">
        <w:rPr>
          <w:b/>
          <w:sz w:val="28"/>
          <w:szCs w:val="28"/>
        </w:rPr>
        <w:t>Функции</w:t>
      </w:r>
    </w:p>
    <w:p w:rsidR="0083729E" w:rsidRPr="0083729E" w:rsidRDefault="0083729E" w:rsidP="00FB74E8">
      <w:pPr>
        <w:spacing w:line="276" w:lineRule="auto"/>
        <w:jc w:val="both"/>
        <w:rPr>
          <w:sz w:val="28"/>
          <w:szCs w:val="28"/>
        </w:rPr>
      </w:pPr>
      <w:r w:rsidRPr="0083729E">
        <w:rPr>
          <w:sz w:val="28"/>
          <w:szCs w:val="28"/>
        </w:rPr>
        <w:t>Нули функции, промежутки знакопостоянства, монотонность. Наибольшее и наименьшее значение функции. Периодические функции и наименьший период. Четные и нечетные функции. Функции «дробная часть числа»    и «целая часть числа»  Тригонометрические функции числового аргумента  ,  ,  ,  . Свойства и графики тригонометрических функций.</w:t>
      </w:r>
    </w:p>
    <w:p w:rsidR="0083729E" w:rsidRPr="0083729E" w:rsidRDefault="0083729E" w:rsidP="00FB74E8">
      <w:pPr>
        <w:spacing w:line="276" w:lineRule="auto"/>
        <w:jc w:val="both"/>
        <w:rPr>
          <w:sz w:val="28"/>
          <w:szCs w:val="28"/>
        </w:rPr>
      </w:pPr>
      <w:r w:rsidRPr="0083729E">
        <w:rPr>
          <w:sz w:val="28"/>
          <w:szCs w:val="28"/>
        </w:rPr>
        <w:t xml:space="preserve"> Обратные тригонометрические функции, их главные значения, свойства и графики. Показательная функция и ее свойства и график. Число   и функция  . Логарифмическая функция и ее свойства и график. Степенная функция и ее свойства и график.</w:t>
      </w:r>
    </w:p>
    <w:p w:rsidR="0083729E" w:rsidRPr="0083729E" w:rsidRDefault="0083729E" w:rsidP="00FB74E8">
      <w:pPr>
        <w:spacing w:line="276" w:lineRule="auto"/>
        <w:jc w:val="both"/>
        <w:rPr>
          <w:sz w:val="28"/>
          <w:szCs w:val="28"/>
        </w:rPr>
      </w:pPr>
      <w:r w:rsidRPr="0083729E">
        <w:rPr>
          <w:sz w:val="28"/>
          <w:szCs w:val="28"/>
        </w:rPr>
        <w:t>Преобразования графиков функций: сдвиг, умножение на число, отражение относительно координатных осей. Графические методы решения уравнений и неравенств. Взаимно обратные функции. Графики взаимно обратных функций.</w:t>
      </w:r>
    </w:p>
    <w:p w:rsidR="0083729E" w:rsidRPr="0083729E" w:rsidRDefault="0083729E" w:rsidP="00FB74E8">
      <w:pPr>
        <w:spacing w:line="276" w:lineRule="auto"/>
        <w:jc w:val="both"/>
        <w:rPr>
          <w:b/>
          <w:sz w:val="28"/>
          <w:szCs w:val="28"/>
        </w:rPr>
      </w:pPr>
      <w:r w:rsidRPr="0083729E">
        <w:rPr>
          <w:b/>
          <w:sz w:val="28"/>
          <w:szCs w:val="28"/>
        </w:rPr>
        <w:t>Начала математического анализа</w:t>
      </w:r>
    </w:p>
    <w:p w:rsidR="0083729E" w:rsidRPr="0083729E" w:rsidRDefault="0083729E" w:rsidP="00FB74E8">
      <w:pPr>
        <w:spacing w:line="276" w:lineRule="auto"/>
        <w:jc w:val="both"/>
        <w:rPr>
          <w:b/>
          <w:sz w:val="28"/>
          <w:szCs w:val="28"/>
        </w:rPr>
      </w:pPr>
      <w:r w:rsidRPr="0083729E">
        <w:rPr>
          <w:b/>
          <w:sz w:val="28"/>
          <w:szCs w:val="28"/>
        </w:rPr>
        <w:t>Последовательности</w:t>
      </w:r>
    </w:p>
    <w:p w:rsidR="0083729E" w:rsidRPr="0083729E" w:rsidRDefault="0083729E" w:rsidP="00FB74E8">
      <w:pPr>
        <w:spacing w:line="276" w:lineRule="auto"/>
        <w:jc w:val="both"/>
        <w:rPr>
          <w:sz w:val="28"/>
          <w:szCs w:val="28"/>
        </w:rPr>
      </w:pPr>
      <w:r w:rsidRPr="0083729E">
        <w:rPr>
          <w:sz w:val="28"/>
          <w:szCs w:val="28"/>
        </w:rPr>
        <w:t>Кванторы существования и всеобщности.</w:t>
      </w:r>
    </w:p>
    <w:p w:rsidR="0083729E" w:rsidRPr="0083729E" w:rsidRDefault="0083729E" w:rsidP="00FB74E8">
      <w:pPr>
        <w:spacing w:line="276" w:lineRule="auto"/>
        <w:jc w:val="both"/>
        <w:rPr>
          <w:sz w:val="28"/>
          <w:szCs w:val="28"/>
        </w:rPr>
      </w:pPr>
      <w:r w:rsidRPr="0083729E">
        <w:rPr>
          <w:sz w:val="28"/>
          <w:szCs w:val="28"/>
        </w:rPr>
        <w:t xml:space="preserve">Метод интервалов для решения неравенств.  </w:t>
      </w:r>
    </w:p>
    <w:p w:rsidR="0083729E" w:rsidRPr="0083729E" w:rsidRDefault="0083729E" w:rsidP="00FB74E8">
      <w:pPr>
        <w:spacing w:line="276" w:lineRule="auto"/>
        <w:jc w:val="both"/>
        <w:rPr>
          <w:sz w:val="28"/>
          <w:szCs w:val="28"/>
        </w:rPr>
      </w:pPr>
      <w:r w:rsidRPr="0083729E">
        <w:rPr>
          <w:sz w:val="28"/>
          <w:szCs w:val="28"/>
        </w:rPr>
        <w:t>Суммы и ряды, методы суммирования и признаки сходимости.</w:t>
      </w:r>
    </w:p>
    <w:p w:rsidR="0083729E" w:rsidRPr="0083729E" w:rsidRDefault="0083729E" w:rsidP="00FB74E8">
      <w:pPr>
        <w:spacing w:line="276" w:lineRule="auto"/>
        <w:jc w:val="both"/>
        <w:rPr>
          <w:sz w:val="28"/>
          <w:szCs w:val="28"/>
        </w:rPr>
      </w:pPr>
      <w:r w:rsidRPr="0083729E">
        <w:rPr>
          <w:sz w:val="28"/>
          <w:szCs w:val="28"/>
        </w:rPr>
        <w:t xml:space="preserve">Теоремы о приближении действительных чисел рациональными. </w:t>
      </w:r>
    </w:p>
    <w:p w:rsidR="0083729E" w:rsidRPr="0083729E" w:rsidRDefault="0083729E" w:rsidP="00FB74E8">
      <w:pPr>
        <w:spacing w:line="276" w:lineRule="auto"/>
        <w:jc w:val="both"/>
        <w:rPr>
          <w:sz w:val="28"/>
          <w:szCs w:val="28"/>
        </w:rPr>
      </w:pPr>
      <w:r w:rsidRPr="0083729E">
        <w:rPr>
          <w:sz w:val="28"/>
          <w:szCs w:val="28"/>
        </w:rPr>
        <w:t>Неравенство Коши–Буняковского, неравенство Йенсена, неравенства о средних.</w:t>
      </w:r>
    </w:p>
    <w:p w:rsidR="0083729E" w:rsidRPr="0083729E" w:rsidRDefault="0083729E" w:rsidP="00FB74E8">
      <w:pPr>
        <w:spacing w:line="276" w:lineRule="auto"/>
        <w:jc w:val="both"/>
        <w:rPr>
          <w:sz w:val="28"/>
          <w:szCs w:val="28"/>
        </w:rPr>
      </w:pPr>
      <w:r w:rsidRPr="0083729E">
        <w:rPr>
          <w:sz w:val="28"/>
          <w:szCs w:val="28"/>
        </w:rPr>
        <w:t>Понятие предела функции в точке. Понятие предела функции в бесконечности. Асимптоты графика функции. Сравнение бесконечно малых и бесконечно больших. Непрерывность функции. Свойства непрерывных функций. Теорема Вейерштрасса.</w:t>
      </w:r>
    </w:p>
    <w:p w:rsidR="0083729E" w:rsidRPr="0083729E" w:rsidRDefault="0083729E" w:rsidP="00FB74E8">
      <w:pPr>
        <w:spacing w:line="276" w:lineRule="auto"/>
        <w:jc w:val="both"/>
        <w:rPr>
          <w:b/>
          <w:sz w:val="28"/>
          <w:szCs w:val="28"/>
        </w:rPr>
      </w:pPr>
      <w:r w:rsidRPr="0083729E">
        <w:rPr>
          <w:b/>
          <w:sz w:val="28"/>
          <w:szCs w:val="28"/>
        </w:rPr>
        <w:t>Производная</w:t>
      </w:r>
    </w:p>
    <w:p w:rsidR="0083729E" w:rsidRPr="0083729E" w:rsidRDefault="0083729E" w:rsidP="00FB74E8">
      <w:pPr>
        <w:spacing w:line="276" w:lineRule="auto"/>
        <w:jc w:val="both"/>
        <w:rPr>
          <w:sz w:val="28"/>
          <w:szCs w:val="28"/>
        </w:rPr>
      </w:pPr>
      <w:r w:rsidRPr="0083729E">
        <w:rPr>
          <w:sz w:val="28"/>
          <w:szCs w:val="28"/>
        </w:rPr>
        <w:t>Дифференцируемость функции. Производная функции в точке. Касательная к графику функции. Геометрический и физический смысл производной. Применение производной в физике. Производные элементарных функций. Правила дифференцирования.</w:t>
      </w:r>
    </w:p>
    <w:p w:rsidR="0083729E" w:rsidRPr="0083729E" w:rsidRDefault="0083729E" w:rsidP="00FB74E8">
      <w:pPr>
        <w:spacing w:line="276" w:lineRule="auto"/>
        <w:jc w:val="both"/>
        <w:rPr>
          <w:sz w:val="28"/>
          <w:szCs w:val="28"/>
        </w:rPr>
      </w:pPr>
      <w:r w:rsidRPr="0083729E">
        <w:rPr>
          <w:sz w:val="28"/>
          <w:szCs w:val="28"/>
        </w:rPr>
        <w:t>Вторая производная, ее геометрический и физический смысл.</w:t>
      </w:r>
    </w:p>
    <w:p w:rsidR="0083729E" w:rsidRPr="0083729E" w:rsidRDefault="0083729E" w:rsidP="00FB74E8">
      <w:pPr>
        <w:spacing w:line="276" w:lineRule="auto"/>
        <w:jc w:val="both"/>
        <w:rPr>
          <w:sz w:val="28"/>
          <w:szCs w:val="28"/>
        </w:rPr>
      </w:pPr>
      <w:r w:rsidRPr="0083729E">
        <w:rPr>
          <w:sz w:val="28"/>
          <w:szCs w:val="28"/>
        </w:rPr>
        <w:t>Точки экстремума (максимума и минимума). Исследование элементарных функций на точки экстремума, наибольшее и наименьшее значение с помощью производной. Построение графиков функций с помощью производных. Применение производной при решении задач. Нахождение экстремумов функций нескольких переменных.</w:t>
      </w:r>
    </w:p>
    <w:p w:rsidR="0083729E" w:rsidRDefault="0083729E" w:rsidP="00FB74E8">
      <w:pPr>
        <w:spacing w:line="276" w:lineRule="auto"/>
        <w:jc w:val="both"/>
        <w:rPr>
          <w:b/>
          <w:sz w:val="28"/>
          <w:szCs w:val="28"/>
        </w:rPr>
      </w:pPr>
    </w:p>
    <w:p w:rsidR="0083729E" w:rsidRPr="0083729E" w:rsidRDefault="0083729E" w:rsidP="00FB74E8">
      <w:pPr>
        <w:spacing w:line="276" w:lineRule="auto"/>
        <w:jc w:val="both"/>
        <w:rPr>
          <w:b/>
          <w:sz w:val="28"/>
          <w:szCs w:val="28"/>
        </w:rPr>
      </w:pPr>
      <w:r w:rsidRPr="0083729E">
        <w:rPr>
          <w:b/>
          <w:sz w:val="28"/>
          <w:szCs w:val="28"/>
        </w:rPr>
        <w:t>Геометрия</w:t>
      </w:r>
    </w:p>
    <w:p w:rsidR="0083729E" w:rsidRDefault="0083729E" w:rsidP="00FB74E8">
      <w:pPr>
        <w:spacing w:line="276" w:lineRule="auto"/>
        <w:jc w:val="both"/>
        <w:rPr>
          <w:sz w:val="28"/>
          <w:szCs w:val="28"/>
        </w:rPr>
      </w:pPr>
      <w:r w:rsidRPr="0083729E">
        <w:rPr>
          <w:b/>
          <w:sz w:val="28"/>
          <w:szCs w:val="28"/>
        </w:rPr>
        <w:t>Повторение.</w:t>
      </w:r>
      <w:r w:rsidRPr="0083729E">
        <w:rPr>
          <w:sz w:val="28"/>
          <w:szCs w:val="28"/>
        </w:rPr>
        <w:t xml:space="preserve"> </w:t>
      </w:r>
    </w:p>
    <w:p w:rsidR="0083729E" w:rsidRPr="0083729E" w:rsidRDefault="0083729E" w:rsidP="00FB74E8">
      <w:pPr>
        <w:spacing w:line="276" w:lineRule="auto"/>
        <w:jc w:val="both"/>
        <w:rPr>
          <w:sz w:val="28"/>
          <w:szCs w:val="28"/>
        </w:rPr>
      </w:pPr>
      <w:r w:rsidRPr="0083729E">
        <w:rPr>
          <w:sz w:val="28"/>
          <w:szCs w:val="28"/>
        </w:rPr>
        <w:t>Решение задач с использованием свойств фигур на плоскости. Решение задач на доказательство и построение контрпримеров. Применение простейших логических правил. Решение задач с использованием теорем о треугольниках, соотношений в прямоугольных треугольниках, фактов, связанных с четырехугольниками. Решение задач с использованием фактов, связанных с окружностями. Решение задач на измерения на плоскости, вычисления длин и площадей. Решение задач с помощью векторов и координат.</w:t>
      </w:r>
    </w:p>
    <w:p w:rsidR="0083729E" w:rsidRDefault="0083729E" w:rsidP="00FB74E8">
      <w:pPr>
        <w:spacing w:line="276" w:lineRule="auto"/>
        <w:jc w:val="both"/>
        <w:rPr>
          <w:sz w:val="28"/>
          <w:szCs w:val="28"/>
        </w:rPr>
      </w:pPr>
      <w:r w:rsidRPr="0083729E">
        <w:rPr>
          <w:b/>
          <w:sz w:val="28"/>
          <w:szCs w:val="28"/>
        </w:rPr>
        <w:t>Наглядная стереометрия.</w:t>
      </w:r>
      <w:r w:rsidRPr="0083729E">
        <w:rPr>
          <w:sz w:val="28"/>
          <w:szCs w:val="28"/>
        </w:rPr>
        <w:t xml:space="preserve"> </w:t>
      </w:r>
    </w:p>
    <w:p w:rsidR="0083729E" w:rsidRPr="0083729E" w:rsidRDefault="0083729E" w:rsidP="00FB74E8">
      <w:pPr>
        <w:spacing w:line="276" w:lineRule="auto"/>
        <w:jc w:val="both"/>
        <w:rPr>
          <w:sz w:val="28"/>
          <w:szCs w:val="28"/>
        </w:rPr>
      </w:pPr>
      <w:r w:rsidRPr="0083729E">
        <w:rPr>
          <w:sz w:val="28"/>
          <w:szCs w:val="28"/>
        </w:rPr>
        <w:t>Призма, параллелепипед, пирамида, тетраэдр.</w:t>
      </w:r>
    </w:p>
    <w:p w:rsidR="0083729E" w:rsidRPr="0083729E" w:rsidRDefault="0083729E" w:rsidP="00FB74E8">
      <w:pPr>
        <w:spacing w:line="276" w:lineRule="auto"/>
        <w:jc w:val="both"/>
        <w:rPr>
          <w:sz w:val="28"/>
          <w:szCs w:val="28"/>
        </w:rPr>
      </w:pPr>
      <w:r w:rsidRPr="0083729E">
        <w:rPr>
          <w:sz w:val="28"/>
          <w:szCs w:val="28"/>
        </w:rPr>
        <w:t xml:space="preserve">Основные понятия геометрии в пространстве. Аксиомы стереометрии и следствия из них. Понятие об аксиоматическом методе. </w:t>
      </w:r>
    </w:p>
    <w:p w:rsidR="0083729E" w:rsidRPr="0083729E" w:rsidRDefault="0083729E" w:rsidP="00FB74E8">
      <w:pPr>
        <w:spacing w:line="276" w:lineRule="auto"/>
        <w:jc w:val="both"/>
        <w:rPr>
          <w:sz w:val="28"/>
          <w:szCs w:val="28"/>
        </w:rPr>
      </w:pPr>
      <w:r w:rsidRPr="0083729E">
        <w:rPr>
          <w:sz w:val="28"/>
          <w:szCs w:val="28"/>
        </w:rPr>
        <w:t xml:space="preserve">Теорема Менелая для тетраэдра. Построение сечений многогранников методом следов. Центральное проектирование. Построение сечений многогранников методом проекций.  </w:t>
      </w:r>
    </w:p>
    <w:p w:rsidR="0083729E" w:rsidRPr="0083729E" w:rsidRDefault="0083729E" w:rsidP="00FB74E8">
      <w:pPr>
        <w:spacing w:line="276" w:lineRule="auto"/>
        <w:jc w:val="both"/>
        <w:rPr>
          <w:sz w:val="28"/>
          <w:szCs w:val="28"/>
        </w:rPr>
      </w:pPr>
      <w:r w:rsidRPr="0083729E">
        <w:rPr>
          <w:sz w:val="28"/>
          <w:szCs w:val="28"/>
        </w:rPr>
        <w:t>Скрещивающиеся прямые в пространстве. Угол между ними. Методы нахождения расстояний между скрещивающимися прямыми.</w:t>
      </w:r>
    </w:p>
    <w:p w:rsidR="0083729E" w:rsidRPr="0083729E" w:rsidRDefault="0083729E" w:rsidP="00FB74E8">
      <w:pPr>
        <w:spacing w:line="276" w:lineRule="auto"/>
        <w:jc w:val="both"/>
        <w:rPr>
          <w:sz w:val="28"/>
          <w:szCs w:val="28"/>
        </w:rPr>
      </w:pPr>
      <w:r w:rsidRPr="0083729E">
        <w:rPr>
          <w:sz w:val="28"/>
          <w:szCs w:val="28"/>
        </w:rPr>
        <w:t>Теоремы о параллельности прямых и плоскостей в пространстве. Параллельное проектирование и изображение фигур. Геометрические места точек в пространстве.</w:t>
      </w:r>
    </w:p>
    <w:p w:rsidR="0083729E" w:rsidRPr="0083729E" w:rsidRDefault="0083729E" w:rsidP="00FB74E8">
      <w:pPr>
        <w:spacing w:line="276" w:lineRule="auto"/>
        <w:jc w:val="both"/>
        <w:rPr>
          <w:sz w:val="28"/>
          <w:szCs w:val="28"/>
        </w:rPr>
      </w:pPr>
      <w:r w:rsidRPr="0083729E">
        <w:rPr>
          <w:sz w:val="28"/>
          <w:szCs w:val="28"/>
        </w:rPr>
        <w:t xml:space="preserve">Перпендикулярность прямой и плоскости. Ортогональное проектирование. Наклонные и проекции. Теорема о трех перпендикулярах. </w:t>
      </w:r>
    </w:p>
    <w:p w:rsidR="0083729E" w:rsidRPr="0083729E" w:rsidRDefault="0083729E" w:rsidP="00FB74E8">
      <w:pPr>
        <w:spacing w:line="276" w:lineRule="auto"/>
        <w:jc w:val="both"/>
        <w:rPr>
          <w:sz w:val="28"/>
          <w:szCs w:val="28"/>
        </w:rPr>
      </w:pPr>
      <w:r w:rsidRPr="0083729E">
        <w:rPr>
          <w:sz w:val="28"/>
          <w:szCs w:val="28"/>
        </w:rPr>
        <w:t xml:space="preserve">Виды тетраэдров. Ортоцентрический тетраэдр, каркасный тетраэдр, равногранный тетраэдр. Прямоугольный тетраэдр. Медианы и бимедианы тетраэдра. </w:t>
      </w:r>
    </w:p>
    <w:p w:rsidR="0083729E" w:rsidRPr="0083729E" w:rsidRDefault="0083729E" w:rsidP="00FB74E8">
      <w:pPr>
        <w:spacing w:line="276" w:lineRule="auto"/>
        <w:jc w:val="both"/>
        <w:rPr>
          <w:sz w:val="28"/>
          <w:szCs w:val="28"/>
        </w:rPr>
      </w:pPr>
      <w:r w:rsidRPr="0083729E">
        <w:rPr>
          <w:sz w:val="28"/>
          <w:szCs w:val="28"/>
        </w:rPr>
        <w:t>Достраивание тетраэдра до параллелепипеда.</w:t>
      </w:r>
    </w:p>
    <w:p w:rsidR="0083729E" w:rsidRPr="0083729E" w:rsidRDefault="0083729E" w:rsidP="00FB74E8">
      <w:pPr>
        <w:spacing w:line="276" w:lineRule="auto"/>
        <w:jc w:val="both"/>
        <w:rPr>
          <w:sz w:val="28"/>
          <w:szCs w:val="28"/>
        </w:rPr>
      </w:pPr>
      <w:r w:rsidRPr="0083729E">
        <w:rPr>
          <w:sz w:val="28"/>
          <w:szCs w:val="28"/>
        </w:rPr>
        <w:t xml:space="preserve">Расстояния между фигурами в пространстве. Общий перпендикуляр двух скрещивающихся прямых. </w:t>
      </w:r>
    </w:p>
    <w:p w:rsidR="0083729E" w:rsidRPr="0083729E" w:rsidRDefault="0083729E" w:rsidP="00FB74E8">
      <w:pPr>
        <w:spacing w:line="276" w:lineRule="auto"/>
        <w:jc w:val="both"/>
        <w:rPr>
          <w:sz w:val="28"/>
          <w:szCs w:val="28"/>
        </w:rPr>
      </w:pPr>
      <w:r w:rsidRPr="0083729E">
        <w:rPr>
          <w:sz w:val="28"/>
          <w:szCs w:val="28"/>
        </w:rPr>
        <w:t>Углы в пространстве. Перпендикулярные плоскости. Площадь ортогональной проекции. Перпендикулярное сечение призмы. Трехгранный и многогранный угол. Свойства плоских углов многогранного угла. Свойства плоских и двугранных углов трехгранного угла. Теоремы косинусов и синусов для трехгранного угла.</w:t>
      </w:r>
    </w:p>
    <w:p w:rsidR="0083729E" w:rsidRPr="0083729E" w:rsidRDefault="0083729E" w:rsidP="00FB74E8">
      <w:pPr>
        <w:spacing w:line="276" w:lineRule="auto"/>
        <w:jc w:val="both"/>
        <w:rPr>
          <w:sz w:val="28"/>
          <w:szCs w:val="28"/>
        </w:rPr>
      </w:pPr>
      <w:r w:rsidRPr="0083729E">
        <w:rPr>
          <w:sz w:val="28"/>
          <w:szCs w:val="28"/>
        </w:rPr>
        <w:t>Виды многогранников. Развертки многогранника. Кратчайшие пути на поверхности многогранника.</w:t>
      </w:r>
    </w:p>
    <w:p w:rsidR="0083729E" w:rsidRPr="0083729E" w:rsidRDefault="0083729E" w:rsidP="00FB74E8">
      <w:pPr>
        <w:spacing w:line="276" w:lineRule="auto"/>
        <w:jc w:val="both"/>
        <w:rPr>
          <w:sz w:val="28"/>
          <w:szCs w:val="28"/>
        </w:rPr>
      </w:pPr>
      <w:r w:rsidRPr="0083729E">
        <w:rPr>
          <w:sz w:val="28"/>
          <w:szCs w:val="28"/>
        </w:rPr>
        <w:t>Теорема Эйлера. Правильные многогранники. Двойственность правильных многогранников.</w:t>
      </w:r>
    </w:p>
    <w:p w:rsidR="0083729E" w:rsidRPr="0083729E" w:rsidRDefault="0083729E" w:rsidP="00FB74E8">
      <w:pPr>
        <w:spacing w:line="276" w:lineRule="auto"/>
        <w:jc w:val="both"/>
        <w:rPr>
          <w:sz w:val="28"/>
          <w:szCs w:val="28"/>
        </w:rPr>
      </w:pPr>
      <w:r w:rsidRPr="0083729E">
        <w:rPr>
          <w:sz w:val="28"/>
          <w:szCs w:val="28"/>
        </w:rPr>
        <w:t xml:space="preserve">Призма. Параллелепипед. Свойства параллелепипеда. Прямоугольный параллелепипед. Наклонные призмы. </w:t>
      </w:r>
    </w:p>
    <w:p w:rsidR="0083729E" w:rsidRPr="0083729E" w:rsidRDefault="0083729E" w:rsidP="00FB74E8">
      <w:pPr>
        <w:spacing w:line="276" w:lineRule="auto"/>
        <w:jc w:val="both"/>
        <w:rPr>
          <w:sz w:val="28"/>
          <w:szCs w:val="28"/>
        </w:rPr>
      </w:pPr>
      <w:r w:rsidRPr="0083729E">
        <w:rPr>
          <w:sz w:val="28"/>
          <w:szCs w:val="28"/>
        </w:rPr>
        <w:t xml:space="preserve">Пирамида. Виды пирамид. Элементы правильной пирамиды. Пирамиды с равнонаклоненными ребрами и гранями, их основные свойства.  </w:t>
      </w:r>
    </w:p>
    <w:p w:rsidR="0083729E" w:rsidRPr="0083729E" w:rsidRDefault="0083729E" w:rsidP="00FB74E8">
      <w:pPr>
        <w:spacing w:line="276" w:lineRule="auto"/>
        <w:jc w:val="both"/>
        <w:rPr>
          <w:sz w:val="28"/>
          <w:szCs w:val="28"/>
        </w:rPr>
      </w:pPr>
      <w:r w:rsidRPr="0083729E">
        <w:rPr>
          <w:sz w:val="28"/>
          <w:szCs w:val="28"/>
        </w:rPr>
        <w:t>Площади поверхностей многогранников.</w:t>
      </w:r>
    </w:p>
    <w:p w:rsidR="00E274E2" w:rsidRPr="0083729E" w:rsidRDefault="0083729E" w:rsidP="00FB74E8">
      <w:pPr>
        <w:spacing w:line="276" w:lineRule="auto"/>
        <w:jc w:val="both"/>
        <w:rPr>
          <w:sz w:val="28"/>
          <w:szCs w:val="28"/>
        </w:rPr>
      </w:pPr>
      <w:r w:rsidRPr="0083729E">
        <w:rPr>
          <w:sz w:val="28"/>
          <w:szCs w:val="28"/>
        </w:rPr>
        <w:t>Усеченная пирамида Подобие в пространстве. Отношение площадей поверхностей подобных фигур.</w:t>
      </w:r>
    </w:p>
    <w:p w:rsidR="0083729E" w:rsidRDefault="0083729E" w:rsidP="00FB74E8">
      <w:pPr>
        <w:spacing w:line="276" w:lineRule="auto"/>
        <w:jc w:val="both"/>
        <w:rPr>
          <w:b/>
          <w:sz w:val="28"/>
          <w:szCs w:val="28"/>
        </w:rPr>
      </w:pPr>
    </w:p>
    <w:p w:rsidR="00FB2386" w:rsidRDefault="00FB2386" w:rsidP="00FB74E8">
      <w:pPr>
        <w:spacing w:line="276" w:lineRule="auto"/>
        <w:jc w:val="both"/>
        <w:rPr>
          <w:b/>
          <w:sz w:val="28"/>
          <w:szCs w:val="28"/>
        </w:rPr>
      </w:pPr>
      <w:r>
        <w:rPr>
          <w:b/>
          <w:sz w:val="28"/>
          <w:szCs w:val="28"/>
        </w:rPr>
        <w:t>11 класс</w:t>
      </w:r>
    </w:p>
    <w:p w:rsidR="00F455BA" w:rsidRPr="00F455BA" w:rsidRDefault="00F455BA" w:rsidP="00FB74E8">
      <w:pPr>
        <w:spacing w:line="276" w:lineRule="auto"/>
        <w:jc w:val="both"/>
        <w:rPr>
          <w:b/>
          <w:sz w:val="28"/>
          <w:szCs w:val="28"/>
        </w:rPr>
      </w:pPr>
      <w:r w:rsidRPr="00F455BA">
        <w:rPr>
          <w:b/>
          <w:sz w:val="28"/>
          <w:szCs w:val="28"/>
        </w:rPr>
        <w:t>Числа и выражения</w:t>
      </w:r>
    </w:p>
    <w:p w:rsidR="00F455BA" w:rsidRPr="00F455BA" w:rsidRDefault="00F455BA" w:rsidP="00FB74E8">
      <w:pPr>
        <w:spacing w:line="276" w:lineRule="auto"/>
        <w:jc w:val="both"/>
        <w:rPr>
          <w:sz w:val="28"/>
          <w:szCs w:val="28"/>
        </w:rPr>
      </w:pPr>
      <w:r w:rsidRPr="00F455BA">
        <w:rPr>
          <w:sz w:val="28"/>
          <w:szCs w:val="28"/>
        </w:rPr>
        <w:t>Множества натуральных, целых, рациональных, действительных чисел.</w:t>
      </w:r>
      <w:r>
        <w:rPr>
          <w:sz w:val="28"/>
          <w:szCs w:val="28"/>
        </w:rPr>
        <w:t xml:space="preserve"> </w:t>
      </w:r>
      <w:r w:rsidRPr="00F455BA">
        <w:rPr>
          <w:sz w:val="28"/>
          <w:szCs w:val="28"/>
        </w:rPr>
        <w:t>Множество</w:t>
      </w:r>
      <w:r>
        <w:rPr>
          <w:sz w:val="28"/>
          <w:szCs w:val="28"/>
        </w:rPr>
        <w:t xml:space="preserve"> </w:t>
      </w:r>
      <w:r w:rsidRPr="00F455BA">
        <w:rPr>
          <w:sz w:val="28"/>
          <w:szCs w:val="28"/>
        </w:rPr>
        <w:t>комплексных</w:t>
      </w:r>
      <w:r>
        <w:rPr>
          <w:sz w:val="28"/>
          <w:szCs w:val="28"/>
        </w:rPr>
        <w:t xml:space="preserve"> </w:t>
      </w:r>
      <w:r w:rsidRPr="00F455BA">
        <w:rPr>
          <w:sz w:val="28"/>
          <w:szCs w:val="28"/>
        </w:rPr>
        <w:t>чисел.</w:t>
      </w:r>
      <w:r>
        <w:rPr>
          <w:sz w:val="28"/>
          <w:szCs w:val="28"/>
        </w:rPr>
        <w:t xml:space="preserve"> </w:t>
      </w:r>
      <w:r w:rsidRPr="00F455BA">
        <w:rPr>
          <w:sz w:val="28"/>
          <w:szCs w:val="28"/>
        </w:rPr>
        <w:t>Действия</w:t>
      </w:r>
      <w:r>
        <w:rPr>
          <w:sz w:val="28"/>
          <w:szCs w:val="28"/>
        </w:rPr>
        <w:t xml:space="preserve"> </w:t>
      </w:r>
      <w:r w:rsidRPr="00F455BA">
        <w:rPr>
          <w:sz w:val="28"/>
          <w:szCs w:val="28"/>
        </w:rPr>
        <w:t>с</w:t>
      </w:r>
      <w:r>
        <w:rPr>
          <w:sz w:val="28"/>
          <w:szCs w:val="28"/>
        </w:rPr>
        <w:t xml:space="preserve"> </w:t>
      </w:r>
      <w:r w:rsidRPr="00F455BA">
        <w:rPr>
          <w:sz w:val="28"/>
          <w:szCs w:val="28"/>
        </w:rPr>
        <w:t>комплексными</w:t>
      </w:r>
      <w:r>
        <w:rPr>
          <w:sz w:val="28"/>
          <w:szCs w:val="28"/>
        </w:rPr>
        <w:t xml:space="preserve"> </w:t>
      </w:r>
      <w:r w:rsidRPr="00F455BA">
        <w:rPr>
          <w:sz w:val="28"/>
          <w:szCs w:val="28"/>
        </w:rPr>
        <w:t>числами.</w:t>
      </w:r>
    </w:p>
    <w:p w:rsidR="00F455BA" w:rsidRPr="00F455BA" w:rsidRDefault="00F455BA" w:rsidP="00FB74E8">
      <w:pPr>
        <w:spacing w:line="276" w:lineRule="auto"/>
        <w:jc w:val="both"/>
        <w:rPr>
          <w:sz w:val="28"/>
          <w:szCs w:val="28"/>
        </w:rPr>
      </w:pPr>
      <w:r w:rsidRPr="00F455BA">
        <w:rPr>
          <w:sz w:val="28"/>
          <w:szCs w:val="28"/>
        </w:rPr>
        <w:t>Комплексно сопряжённые числа. Модуль и аргумент числа. Тригонометрическая форма комплексного числа.</w:t>
      </w:r>
    </w:p>
    <w:p w:rsidR="00F455BA" w:rsidRPr="00F455BA" w:rsidRDefault="00F455BA" w:rsidP="00FB74E8">
      <w:pPr>
        <w:spacing w:line="276" w:lineRule="auto"/>
        <w:jc w:val="both"/>
        <w:rPr>
          <w:sz w:val="28"/>
          <w:szCs w:val="28"/>
        </w:rPr>
      </w:pPr>
      <w:r w:rsidRPr="00F455BA">
        <w:rPr>
          <w:sz w:val="28"/>
          <w:szCs w:val="28"/>
        </w:rPr>
        <w:t>Метод математической индукции.</w:t>
      </w:r>
      <w:r>
        <w:rPr>
          <w:sz w:val="28"/>
          <w:szCs w:val="28"/>
        </w:rPr>
        <w:t xml:space="preserve"> </w:t>
      </w:r>
      <w:r w:rsidRPr="00F455BA">
        <w:rPr>
          <w:sz w:val="28"/>
          <w:szCs w:val="28"/>
        </w:rPr>
        <w:t>Основная теорема арифметики. Остатки и сравнения. Алгоритм</w:t>
      </w:r>
      <w:r>
        <w:rPr>
          <w:sz w:val="28"/>
          <w:szCs w:val="28"/>
        </w:rPr>
        <w:t xml:space="preserve"> </w:t>
      </w:r>
      <w:r w:rsidRPr="00F455BA">
        <w:rPr>
          <w:sz w:val="28"/>
          <w:szCs w:val="28"/>
        </w:rPr>
        <w:t>Евклида. Китайская теорема об остатках. Малая теорема Ферма.</w:t>
      </w:r>
    </w:p>
    <w:p w:rsidR="00F455BA" w:rsidRDefault="00F455BA" w:rsidP="00FB74E8">
      <w:pPr>
        <w:spacing w:line="276" w:lineRule="auto"/>
        <w:jc w:val="both"/>
        <w:rPr>
          <w:sz w:val="28"/>
          <w:szCs w:val="28"/>
        </w:rPr>
      </w:pPr>
      <w:r w:rsidRPr="00F455BA">
        <w:rPr>
          <w:sz w:val="28"/>
          <w:szCs w:val="28"/>
        </w:rPr>
        <w:t>Системы счисления, отличные от десятичных. Функция Эйлера, число и сумма делителей натурального числа.</w:t>
      </w:r>
    </w:p>
    <w:p w:rsidR="00F455BA" w:rsidRDefault="00F455BA" w:rsidP="00FB74E8">
      <w:pPr>
        <w:spacing w:line="276" w:lineRule="auto"/>
        <w:jc w:val="both"/>
        <w:rPr>
          <w:sz w:val="28"/>
          <w:szCs w:val="28"/>
        </w:rPr>
      </w:pPr>
      <w:r w:rsidRPr="00F455BA">
        <w:rPr>
          <w:sz w:val="28"/>
          <w:szCs w:val="28"/>
        </w:rPr>
        <w:t>Основная теорема алгебры. Приводимые и неприводимые многочлены. Симметрические многочлены. Целочисленные и целозначные многочлены.</w:t>
      </w:r>
    </w:p>
    <w:p w:rsidR="00F455BA" w:rsidRDefault="00F455BA" w:rsidP="00FB74E8">
      <w:pPr>
        <w:spacing w:line="276" w:lineRule="auto"/>
        <w:jc w:val="both"/>
        <w:rPr>
          <w:sz w:val="28"/>
          <w:szCs w:val="28"/>
        </w:rPr>
      </w:pPr>
    </w:p>
    <w:p w:rsidR="00F455BA" w:rsidRDefault="00F455BA" w:rsidP="00FB74E8">
      <w:pPr>
        <w:spacing w:line="276" w:lineRule="auto"/>
        <w:jc w:val="both"/>
        <w:rPr>
          <w:b/>
          <w:sz w:val="28"/>
          <w:szCs w:val="28"/>
        </w:rPr>
      </w:pPr>
      <w:r>
        <w:rPr>
          <w:b/>
          <w:sz w:val="28"/>
          <w:szCs w:val="28"/>
        </w:rPr>
        <w:t>Элементы математического анализа</w:t>
      </w:r>
    </w:p>
    <w:p w:rsidR="00F455BA" w:rsidRDefault="00F455BA" w:rsidP="00FB74E8">
      <w:pPr>
        <w:spacing w:line="276" w:lineRule="auto"/>
        <w:jc w:val="both"/>
        <w:rPr>
          <w:b/>
          <w:sz w:val="28"/>
          <w:szCs w:val="28"/>
        </w:rPr>
      </w:pPr>
      <w:r>
        <w:rPr>
          <w:b/>
          <w:sz w:val="28"/>
          <w:szCs w:val="28"/>
        </w:rPr>
        <w:t>Первообразная</w:t>
      </w:r>
    </w:p>
    <w:p w:rsidR="00F455BA" w:rsidRDefault="00F455BA" w:rsidP="00FB74E8">
      <w:pPr>
        <w:spacing w:line="276" w:lineRule="auto"/>
        <w:rPr>
          <w:sz w:val="28"/>
          <w:szCs w:val="28"/>
        </w:rPr>
      </w:pPr>
      <w:r w:rsidRPr="00F455BA">
        <w:rPr>
          <w:sz w:val="28"/>
          <w:szCs w:val="28"/>
        </w:rPr>
        <w:t>Первообразные</w:t>
      </w:r>
      <w:r>
        <w:rPr>
          <w:sz w:val="28"/>
          <w:szCs w:val="28"/>
        </w:rPr>
        <w:t xml:space="preserve"> </w:t>
      </w:r>
      <w:r w:rsidRPr="00F455BA">
        <w:rPr>
          <w:sz w:val="28"/>
          <w:szCs w:val="28"/>
        </w:rPr>
        <w:t>элементарных</w:t>
      </w:r>
      <w:r>
        <w:rPr>
          <w:sz w:val="28"/>
          <w:szCs w:val="28"/>
        </w:rPr>
        <w:t xml:space="preserve"> </w:t>
      </w:r>
      <w:r w:rsidRPr="00F455BA">
        <w:rPr>
          <w:sz w:val="28"/>
          <w:szCs w:val="28"/>
        </w:rPr>
        <w:t>функций.</w:t>
      </w:r>
      <w:r>
        <w:rPr>
          <w:sz w:val="28"/>
          <w:szCs w:val="28"/>
        </w:rPr>
        <w:t xml:space="preserve"> </w:t>
      </w:r>
      <w:r w:rsidRPr="00F455BA">
        <w:rPr>
          <w:sz w:val="28"/>
          <w:szCs w:val="28"/>
        </w:rPr>
        <w:t>Площадь</w:t>
      </w:r>
      <w:r>
        <w:rPr>
          <w:sz w:val="28"/>
          <w:szCs w:val="28"/>
        </w:rPr>
        <w:t xml:space="preserve"> </w:t>
      </w:r>
      <w:r w:rsidRPr="00F455BA">
        <w:rPr>
          <w:sz w:val="28"/>
          <w:szCs w:val="28"/>
        </w:rPr>
        <w:t>криволинейной трапеции. Формула Ньютона—Лейбница. Определённый</w:t>
      </w:r>
      <w:r>
        <w:rPr>
          <w:sz w:val="28"/>
          <w:szCs w:val="28"/>
        </w:rPr>
        <w:t xml:space="preserve"> </w:t>
      </w:r>
      <w:r w:rsidRPr="00F455BA">
        <w:rPr>
          <w:sz w:val="28"/>
          <w:szCs w:val="28"/>
        </w:rPr>
        <w:t>интеграл. Вычисление площадей плоских фигур и объёмов тел вращения с помощью интеграла.</w:t>
      </w:r>
      <w:r>
        <w:rPr>
          <w:sz w:val="28"/>
          <w:szCs w:val="28"/>
        </w:rPr>
        <w:t xml:space="preserve"> </w:t>
      </w:r>
      <w:r w:rsidRPr="00F455BA">
        <w:rPr>
          <w:sz w:val="28"/>
          <w:szCs w:val="28"/>
        </w:rPr>
        <w:t>Дифференциальные уравнения первого и второго порядка.</w:t>
      </w:r>
    </w:p>
    <w:p w:rsidR="00FB74E8" w:rsidRDefault="00FB74E8" w:rsidP="00FB74E8">
      <w:pPr>
        <w:spacing w:line="276" w:lineRule="auto"/>
        <w:rPr>
          <w:sz w:val="28"/>
          <w:szCs w:val="28"/>
        </w:rPr>
      </w:pPr>
    </w:p>
    <w:p w:rsidR="00FB74E8" w:rsidRDefault="00FB74E8" w:rsidP="00FB74E8">
      <w:pPr>
        <w:spacing w:line="276" w:lineRule="auto"/>
        <w:rPr>
          <w:b/>
          <w:sz w:val="28"/>
          <w:szCs w:val="28"/>
        </w:rPr>
      </w:pPr>
      <w:r>
        <w:rPr>
          <w:b/>
          <w:sz w:val="28"/>
          <w:szCs w:val="28"/>
        </w:rPr>
        <w:t>Геометрия</w:t>
      </w:r>
    </w:p>
    <w:p w:rsidR="00FB74E8" w:rsidRPr="00FB74E8" w:rsidRDefault="00FB74E8" w:rsidP="00FB74E8">
      <w:pPr>
        <w:spacing w:line="276" w:lineRule="auto"/>
        <w:rPr>
          <w:b/>
          <w:sz w:val="28"/>
          <w:szCs w:val="28"/>
        </w:rPr>
      </w:pPr>
      <w:r w:rsidRPr="00FB74E8">
        <w:rPr>
          <w:b/>
          <w:sz w:val="28"/>
          <w:szCs w:val="28"/>
        </w:rPr>
        <w:t>Тела вращения</w:t>
      </w:r>
    </w:p>
    <w:p w:rsidR="00FB74E8" w:rsidRPr="00FB74E8" w:rsidRDefault="00FB74E8" w:rsidP="00FB74E8">
      <w:pPr>
        <w:spacing w:line="276" w:lineRule="auto"/>
        <w:rPr>
          <w:sz w:val="28"/>
          <w:szCs w:val="28"/>
        </w:rPr>
      </w:pPr>
      <w:r w:rsidRPr="00FB74E8">
        <w:rPr>
          <w:sz w:val="28"/>
          <w:szCs w:val="28"/>
        </w:rPr>
        <w:t>Тела вращения: цилиндр, конус, шар и сфера. Сечения цилиндра, конуса и шара. Шаровой сегмент, шаровой слой, шаровой сектор (конус). Усечённая пирамида и усечённый конус.</w:t>
      </w:r>
    </w:p>
    <w:p w:rsidR="00FB74E8" w:rsidRDefault="00FB74E8" w:rsidP="00FB74E8">
      <w:pPr>
        <w:spacing w:line="276" w:lineRule="auto"/>
        <w:rPr>
          <w:sz w:val="28"/>
          <w:szCs w:val="28"/>
        </w:rPr>
      </w:pPr>
      <w:r w:rsidRPr="00FB74E8">
        <w:rPr>
          <w:sz w:val="28"/>
          <w:szCs w:val="28"/>
        </w:rPr>
        <w:t>Касательные прямые и плоскости. Вписанные и описанные сферы. Касающиеся сферы. Комбинации тел вращения. Элементы сферической геометрии. Конические сечения.</w:t>
      </w:r>
    </w:p>
    <w:p w:rsidR="00FB74E8" w:rsidRPr="00FB74E8" w:rsidRDefault="00FB74E8" w:rsidP="00FB74E8">
      <w:pPr>
        <w:spacing w:line="276" w:lineRule="auto"/>
        <w:rPr>
          <w:sz w:val="28"/>
          <w:szCs w:val="28"/>
        </w:rPr>
      </w:pPr>
      <w:r w:rsidRPr="00FB74E8">
        <w:rPr>
          <w:sz w:val="28"/>
          <w:szCs w:val="28"/>
        </w:rPr>
        <w:t>Понятие объёма. Объёмы многогранников. Объёмы тел вращения. Аксиомы объёма. Вывод формул объёмов прямоугольного параллелепипеда, призмы и пирамиды. Формулы для нахождения</w:t>
      </w:r>
      <w:r>
        <w:rPr>
          <w:sz w:val="28"/>
          <w:szCs w:val="28"/>
        </w:rPr>
        <w:t xml:space="preserve"> </w:t>
      </w:r>
      <w:r w:rsidRPr="00FB74E8">
        <w:rPr>
          <w:sz w:val="28"/>
          <w:szCs w:val="28"/>
        </w:rPr>
        <w:t>объёма тетраэдра. Теоремы об отношениях объёмов. Приложения</w:t>
      </w:r>
      <w:r>
        <w:rPr>
          <w:sz w:val="28"/>
          <w:szCs w:val="28"/>
        </w:rPr>
        <w:t xml:space="preserve"> </w:t>
      </w:r>
      <w:r w:rsidRPr="00FB74E8">
        <w:rPr>
          <w:sz w:val="28"/>
          <w:szCs w:val="28"/>
        </w:rPr>
        <w:t>интеграла к вычислению объёмов и поверхностей тел вращения.</w:t>
      </w:r>
    </w:p>
    <w:p w:rsidR="00FB74E8" w:rsidRDefault="00FB74E8" w:rsidP="00FB74E8">
      <w:pPr>
        <w:spacing w:line="276" w:lineRule="auto"/>
        <w:rPr>
          <w:sz w:val="28"/>
          <w:szCs w:val="28"/>
        </w:rPr>
      </w:pPr>
      <w:r w:rsidRPr="00FB74E8">
        <w:rPr>
          <w:sz w:val="28"/>
          <w:szCs w:val="28"/>
        </w:rPr>
        <w:t>Комбинации многогранников и тел вращения.</w:t>
      </w:r>
    </w:p>
    <w:p w:rsidR="00FB74E8" w:rsidRDefault="00FB74E8" w:rsidP="00FB74E8">
      <w:pPr>
        <w:spacing w:line="276" w:lineRule="auto"/>
        <w:rPr>
          <w:sz w:val="28"/>
          <w:szCs w:val="28"/>
        </w:rPr>
      </w:pPr>
      <w:r>
        <w:rPr>
          <w:b/>
          <w:sz w:val="28"/>
          <w:szCs w:val="28"/>
        </w:rPr>
        <w:t>Подобие в пространстве</w:t>
      </w:r>
    </w:p>
    <w:p w:rsidR="00FB74E8" w:rsidRPr="00FB74E8" w:rsidRDefault="00FB74E8" w:rsidP="00FB74E8">
      <w:pPr>
        <w:spacing w:line="276" w:lineRule="auto"/>
        <w:rPr>
          <w:sz w:val="28"/>
          <w:szCs w:val="28"/>
        </w:rPr>
      </w:pPr>
      <w:r w:rsidRPr="00FB74E8">
        <w:rPr>
          <w:sz w:val="28"/>
          <w:szCs w:val="28"/>
        </w:rPr>
        <w:t>Отношение объёмов и площадей поверхностей подобных фигур. Преобразование подобия, гомотетия. Решение задач на плоскости с использованием стереометрических</w:t>
      </w:r>
      <w:r>
        <w:rPr>
          <w:sz w:val="28"/>
          <w:szCs w:val="28"/>
        </w:rPr>
        <w:t xml:space="preserve"> </w:t>
      </w:r>
      <w:r w:rsidRPr="00FB74E8">
        <w:rPr>
          <w:sz w:val="28"/>
          <w:szCs w:val="28"/>
        </w:rPr>
        <w:t>методов.</w:t>
      </w:r>
    </w:p>
    <w:p w:rsidR="00FB74E8" w:rsidRDefault="00FB74E8" w:rsidP="00FB74E8">
      <w:pPr>
        <w:spacing w:line="276" w:lineRule="auto"/>
        <w:rPr>
          <w:b/>
          <w:sz w:val="28"/>
          <w:szCs w:val="28"/>
        </w:rPr>
      </w:pPr>
      <w:r>
        <w:rPr>
          <w:b/>
          <w:sz w:val="28"/>
          <w:szCs w:val="28"/>
        </w:rPr>
        <w:t>Движения в пространстве</w:t>
      </w:r>
    </w:p>
    <w:p w:rsidR="00FB74E8" w:rsidRPr="00FB74E8" w:rsidRDefault="00FB74E8" w:rsidP="00FB74E8">
      <w:pPr>
        <w:spacing w:line="276" w:lineRule="auto"/>
        <w:rPr>
          <w:sz w:val="28"/>
          <w:szCs w:val="28"/>
        </w:rPr>
      </w:pPr>
      <w:r>
        <w:rPr>
          <w:sz w:val="28"/>
          <w:szCs w:val="28"/>
        </w:rPr>
        <w:t>П</w:t>
      </w:r>
      <w:r w:rsidRPr="00FB74E8">
        <w:rPr>
          <w:sz w:val="28"/>
          <w:szCs w:val="28"/>
        </w:rPr>
        <w:t>араллельный перенос, симметрия</w:t>
      </w:r>
      <w:r>
        <w:rPr>
          <w:sz w:val="28"/>
          <w:szCs w:val="28"/>
        </w:rPr>
        <w:t xml:space="preserve"> </w:t>
      </w:r>
      <w:r w:rsidRPr="00FB74E8">
        <w:rPr>
          <w:sz w:val="28"/>
          <w:szCs w:val="28"/>
        </w:rPr>
        <w:t>относительно плоскости, центральная симметрия, поворот относительно прямой.</w:t>
      </w:r>
    </w:p>
    <w:p w:rsidR="00FB74E8" w:rsidRPr="00FB74E8" w:rsidRDefault="00FB74E8" w:rsidP="00FB74E8">
      <w:pPr>
        <w:spacing w:line="276" w:lineRule="auto"/>
        <w:rPr>
          <w:b/>
          <w:sz w:val="28"/>
          <w:szCs w:val="28"/>
        </w:rPr>
      </w:pPr>
      <w:r w:rsidRPr="00FB74E8">
        <w:rPr>
          <w:b/>
          <w:sz w:val="28"/>
          <w:szCs w:val="28"/>
        </w:rPr>
        <w:t>Векторы и координаты в пространстве</w:t>
      </w:r>
    </w:p>
    <w:p w:rsidR="00FB74E8" w:rsidRPr="00FB74E8" w:rsidRDefault="00FB74E8" w:rsidP="00FB74E8">
      <w:pPr>
        <w:spacing w:line="276" w:lineRule="auto"/>
        <w:rPr>
          <w:sz w:val="28"/>
          <w:szCs w:val="28"/>
        </w:rPr>
      </w:pPr>
      <w:r w:rsidRPr="00FB74E8">
        <w:rPr>
          <w:sz w:val="28"/>
          <w:szCs w:val="28"/>
        </w:rPr>
        <w:t>Векторы и координаты. Сумма векторов, умножение вектора на</w:t>
      </w:r>
      <w:r>
        <w:rPr>
          <w:sz w:val="28"/>
          <w:szCs w:val="28"/>
        </w:rPr>
        <w:t xml:space="preserve"> </w:t>
      </w:r>
      <w:r w:rsidRPr="00FB74E8">
        <w:rPr>
          <w:sz w:val="28"/>
          <w:szCs w:val="28"/>
        </w:rPr>
        <w:t>число. Угол между векторами. Скалярное произведение.</w:t>
      </w:r>
      <w:r>
        <w:rPr>
          <w:sz w:val="28"/>
          <w:szCs w:val="28"/>
        </w:rPr>
        <w:t xml:space="preserve"> </w:t>
      </w:r>
      <w:r w:rsidRPr="00FB74E8">
        <w:rPr>
          <w:sz w:val="28"/>
          <w:szCs w:val="28"/>
        </w:rPr>
        <w:t>Уравнение</w:t>
      </w:r>
      <w:r>
        <w:rPr>
          <w:sz w:val="28"/>
          <w:szCs w:val="28"/>
        </w:rPr>
        <w:t xml:space="preserve"> </w:t>
      </w:r>
      <w:r w:rsidRPr="00FB74E8">
        <w:rPr>
          <w:sz w:val="28"/>
          <w:szCs w:val="28"/>
        </w:rPr>
        <w:t>плоскости.</w:t>
      </w:r>
    </w:p>
    <w:p w:rsidR="00FB74E8" w:rsidRPr="00FB74E8" w:rsidRDefault="00FB74E8" w:rsidP="00FB74E8">
      <w:pPr>
        <w:spacing w:line="276" w:lineRule="auto"/>
        <w:rPr>
          <w:sz w:val="28"/>
          <w:szCs w:val="28"/>
        </w:rPr>
      </w:pPr>
      <w:r w:rsidRPr="00FB74E8">
        <w:rPr>
          <w:sz w:val="28"/>
          <w:szCs w:val="28"/>
        </w:rPr>
        <w:t>Формула</w:t>
      </w:r>
      <w:r>
        <w:rPr>
          <w:sz w:val="28"/>
          <w:szCs w:val="28"/>
        </w:rPr>
        <w:t xml:space="preserve"> </w:t>
      </w:r>
      <w:r w:rsidRPr="00FB74E8">
        <w:rPr>
          <w:sz w:val="28"/>
          <w:szCs w:val="28"/>
        </w:rPr>
        <w:t>расстояния</w:t>
      </w:r>
      <w:r>
        <w:rPr>
          <w:sz w:val="28"/>
          <w:szCs w:val="28"/>
        </w:rPr>
        <w:t xml:space="preserve"> </w:t>
      </w:r>
      <w:r w:rsidRPr="00FB74E8">
        <w:rPr>
          <w:sz w:val="28"/>
          <w:szCs w:val="28"/>
        </w:rPr>
        <w:t>между</w:t>
      </w:r>
      <w:r>
        <w:rPr>
          <w:sz w:val="28"/>
          <w:szCs w:val="28"/>
        </w:rPr>
        <w:t xml:space="preserve"> </w:t>
      </w:r>
      <w:r w:rsidRPr="00FB74E8">
        <w:rPr>
          <w:sz w:val="28"/>
          <w:szCs w:val="28"/>
        </w:rPr>
        <w:t>точками.</w:t>
      </w:r>
    </w:p>
    <w:p w:rsidR="00FB74E8" w:rsidRPr="00FB74E8" w:rsidRDefault="00FB74E8" w:rsidP="00FB74E8">
      <w:pPr>
        <w:spacing w:line="276" w:lineRule="auto"/>
        <w:rPr>
          <w:sz w:val="28"/>
          <w:szCs w:val="28"/>
        </w:rPr>
      </w:pPr>
      <w:r w:rsidRPr="00FB74E8">
        <w:rPr>
          <w:sz w:val="28"/>
          <w:szCs w:val="28"/>
        </w:rPr>
        <w:t>Уравнение сферы. Формула расстояния от точки до плоскости.</w:t>
      </w:r>
    </w:p>
    <w:p w:rsidR="00FB74E8" w:rsidRPr="00FB74E8" w:rsidRDefault="00FB74E8" w:rsidP="00FB74E8">
      <w:pPr>
        <w:spacing w:line="276" w:lineRule="auto"/>
        <w:rPr>
          <w:sz w:val="28"/>
          <w:szCs w:val="28"/>
        </w:rPr>
      </w:pPr>
      <w:r w:rsidRPr="00FB74E8">
        <w:rPr>
          <w:sz w:val="28"/>
          <w:szCs w:val="28"/>
        </w:rPr>
        <w:t>Способы задания прямой уравнениями.</w:t>
      </w:r>
    </w:p>
    <w:p w:rsidR="00FB74E8" w:rsidRPr="00FB74E8" w:rsidRDefault="00FB74E8" w:rsidP="00FB74E8">
      <w:pPr>
        <w:spacing w:line="276" w:lineRule="auto"/>
        <w:rPr>
          <w:sz w:val="28"/>
          <w:szCs w:val="28"/>
        </w:rPr>
      </w:pPr>
      <w:r w:rsidRPr="00FB74E8">
        <w:rPr>
          <w:sz w:val="28"/>
          <w:szCs w:val="28"/>
        </w:rPr>
        <w:t>Решение задач и доказательство теорем с помощью векторов</w:t>
      </w:r>
      <w:r>
        <w:rPr>
          <w:sz w:val="28"/>
          <w:szCs w:val="28"/>
        </w:rPr>
        <w:t xml:space="preserve"> </w:t>
      </w:r>
      <w:r w:rsidRPr="00FB74E8">
        <w:rPr>
          <w:sz w:val="28"/>
          <w:szCs w:val="28"/>
        </w:rPr>
        <w:t>и методом координат. Элементы геометрии масс.</w:t>
      </w:r>
    </w:p>
    <w:p w:rsidR="00FB2386" w:rsidRPr="00D94A28" w:rsidRDefault="00FB2386" w:rsidP="00FB74E8">
      <w:pPr>
        <w:spacing w:line="276" w:lineRule="auto"/>
        <w:ind w:firstLine="708"/>
        <w:jc w:val="both"/>
        <w:rPr>
          <w:rFonts w:eastAsia="Calibri"/>
          <w:b/>
          <w:sz w:val="24"/>
          <w:szCs w:val="24"/>
        </w:rPr>
      </w:pPr>
    </w:p>
    <w:p w:rsidR="00FB2386" w:rsidRPr="00370E0F" w:rsidRDefault="00FB2386" w:rsidP="00FB74E8">
      <w:pPr>
        <w:spacing w:line="276" w:lineRule="auto"/>
        <w:ind w:firstLine="708"/>
        <w:jc w:val="both"/>
        <w:rPr>
          <w:rFonts w:eastAsia="Calibri"/>
          <w:b/>
          <w:sz w:val="24"/>
          <w:szCs w:val="24"/>
        </w:rPr>
      </w:pPr>
      <w:r w:rsidRPr="00370E0F">
        <w:rPr>
          <w:rFonts w:eastAsia="Calibri"/>
          <w:b/>
          <w:sz w:val="24"/>
          <w:szCs w:val="24"/>
          <w:lang w:val="en-US"/>
        </w:rPr>
        <w:t>III</w:t>
      </w:r>
      <w:r w:rsidRPr="00370E0F">
        <w:rPr>
          <w:rFonts w:eastAsia="Calibri"/>
          <w:b/>
          <w:sz w:val="24"/>
          <w:szCs w:val="24"/>
        </w:rPr>
        <w:t>. ТЕМАТИЧЕСКОЕ ПЛАНИРОВАНИЕ УЧЕБНОГО ПРЕДМЕТА «</w:t>
      </w:r>
      <w:r w:rsidR="007D0818">
        <w:rPr>
          <w:rFonts w:eastAsia="Calibri"/>
          <w:b/>
          <w:sz w:val="24"/>
          <w:szCs w:val="24"/>
        </w:rPr>
        <w:t>МАТЕМАТИК</w:t>
      </w:r>
      <w:r w:rsidR="00E274E2">
        <w:rPr>
          <w:rFonts w:eastAsia="Calibri"/>
          <w:b/>
          <w:sz w:val="24"/>
          <w:szCs w:val="24"/>
        </w:rPr>
        <w:t>А</w:t>
      </w:r>
      <w:r w:rsidRPr="00370E0F">
        <w:rPr>
          <w:rFonts w:eastAsia="Calibri"/>
          <w:b/>
          <w:sz w:val="24"/>
          <w:szCs w:val="24"/>
        </w:rPr>
        <w:t>»</w:t>
      </w:r>
    </w:p>
    <w:p w:rsidR="00FB2386" w:rsidRPr="00AF5808" w:rsidRDefault="00FB2386" w:rsidP="00FB74E8">
      <w:pPr>
        <w:pStyle w:val="Default"/>
        <w:spacing w:line="276" w:lineRule="auto"/>
        <w:jc w:val="center"/>
        <w:rPr>
          <w:b/>
        </w:rPr>
      </w:pPr>
    </w:p>
    <w:p w:rsidR="00FB2386" w:rsidRPr="00AF5808" w:rsidRDefault="00FB2386" w:rsidP="00FB74E8">
      <w:pPr>
        <w:pStyle w:val="Default"/>
        <w:spacing w:line="276" w:lineRule="auto"/>
        <w:jc w:val="center"/>
        <w:rPr>
          <w:b/>
        </w:rPr>
      </w:pPr>
      <w:r>
        <w:rPr>
          <w:b/>
        </w:rPr>
        <w:t>10</w:t>
      </w:r>
      <w:r w:rsidRPr="00AF5808">
        <w:rPr>
          <w:b/>
        </w:rPr>
        <w:t xml:space="preserve"> КЛАСС</w:t>
      </w:r>
    </w:p>
    <w:p w:rsidR="00FB2386" w:rsidRPr="00AF5808" w:rsidRDefault="00FB2386" w:rsidP="00FB74E8">
      <w:pPr>
        <w:pStyle w:val="Default"/>
        <w:spacing w:line="276" w:lineRule="auto"/>
        <w:jc w:val="center"/>
      </w:pPr>
    </w:p>
    <w:tbl>
      <w:tblPr>
        <w:tblStyle w:val="a7"/>
        <w:tblW w:w="5003" w:type="pct"/>
        <w:tblLook w:val="04A0" w:firstRow="1" w:lastRow="0" w:firstColumn="1" w:lastColumn="0" w:noHBand="0" w:noVBand="1"/>
      </w:tblPr>
      <w:tblGrid>
        <w:gridCol w:w="735"/>
        <w:gridCol w:w="7352"/>
        <w:gridCol w:w="1689"/>
      </w:tblGrid>
      <w:tr w:rsidR="00FB2386" w:rsidRPr="00AF5808" w:rsidTr="007D0818">
        <w:trPr>
          <w:trHeight w:val="420"/>
        </w:trPr>
        <w:tc>
          <w:tcPr>
            <w:tcW w:w="376" w:type="pct"/>
            <w:vMerge w:val="restart"/>
            <w:vAlign w:val="center"/>
          </w:tcPr>
          <w:p w:rsidR="00FB2386" w:rsidRPr="00AF5808" w:rsidRDefault="00FB2386" w:rsidP="00FB74E8">
            <w:pPr>
              <w:spacing w:line="276" w:lineRule="auto"/>
              <w:jc w:val="center"/>
              <w:rPr>
                <w:b/>
                <w:bCs/>
                <w:sz w:val="24"/>
                <w:szCs w:val="24"/>
              </w:rPr>
            </w:pPr>
            <w:r w:rsidRPr="00AF5808">
              <w:rPr>
                <w:b/>
                <w:bCs/>
                <w:sz w:val="24"/>
                <w:szCs w:val="24"/>
              </w:rPr>
              <w:t>№</w:t>
            </w:r>
          </w:p>
        </w:tc>
        <w:tc>
          <w:tcPr>
            <w:tcW w:w="3760" w:type="pct"/>
            <w:vMerge w:val="restart"/>
            <w:vAlign w:val="center"/>
          </w:tcPr>
          <w:p w:rsidR="00FB2386" w:rsidRPr="00AF5808" w:rsidRDefault="00FB2386" w:rsidP="00FB74E8">
            <w:pPr>
              <w:spacing w:line="276" w:lineRule="auto"/>
              <w:jc w:val="center"/>
              <w:rPr>
                <w:b/>
                <w:sz w:val="24"/>
                <w:szCs w:val="24"/>
              </w:rPr>
            </w:pPr>
            <w:r w:rsidRPr="00AF5808">
              <w:rPr>
                <w:b/>
                <w:sz w:val="24"/>
                <w:szCs w:val="24"/>
              </w:rPr>
              <w:t>Изучаемые раздел, тема</w:t>
            </w:r>
          </w:p>
        </w:tc>
        <w:tc>
          <w:tcPr>
            <w:tcW w:w="864" w:type="pct"/>
            <w:vMerge w:val="restart"/>
            <w:vAlign w:val="center"/>
          </w:tcPr>
          <w:p w:rsidR="00FB2386" w:rsidRPr="00AF5808" w:rsidRDefault="00FB2386" w:rsidP="00FB74E8">
            <w:pPr>
              <w:spacing w:line="276" w:lineRule="auto"/>
              <w:jc w:val="center"/>
              <w:rPr>
                <w:b/>
                <w:bCs/>
                <w:sz w:val="24"/>
                <w:szCs w:val="24"/>
              </w:rPr>
            </w:pPr>
            <w:r w:rsidRPr="00AF5808">
              <w:rPr>
                <w:b/>
                <w:bCs/>
                <w:sz w:val="24"/>
                <w:szCs w:val="24"/>
              </w:rPr>
              <w:t>Кол-во часов</w:t>
            </w:r>
          </w:p>
        </w:tc>
      </w:tr>
      <w:tr w:rsidR="00FB2386" w:rsidRPr="00AF5808" w:rsidTr="007D0818">
        <w:trPr>
          <w:trHeight w:val="420"/>
        </w:trPr>
        <w:tc>
          <w:tcPr>
            <w:tcW w:w="376" w:type="pct"/>
            <w:vMerge/>
          </w:tcPr>
          <w:p w:rsidR="00FB2386" w:rsidRPr="00AF5808" w:rsidRDefault="00FB2386" w:rsidP="00FB74E8">
            <w:pPr>
              <w:spacing w:line="276" w:lineRule="auto"/>
              <w:jc w:val="center"/>
              <w:rPr>
                <w:bCs/>
                <w:sz w:val="24"/>
                <w:szCs w:val="24"/>
              </w:rPr>
            </w:pPr>
          </w:p>
        </w:tc>
        <w:tc>
          <w:tcPr>
            <w:tcW w:w="3760" w:type="pct"/>
            <w:vMerge/>
          </w:tcPr>
          <w:p w:rsidR="00FB2386" w:rsidRPr="00AF5808" w:rsidRDefault="00FB2386" w:rsidP="00FB74E8">
            <w:pPr>
              <w:spacing w:line="276" w:lineRule="auto"/>
              <w:jc w:val="center"/>
              <w:rPr>
                <w:sz w:val="24"/>
                <w:szCs w:val="24"/>
              </w:rPr>
            </w:pPr>
          </w:p>
        </w:tc>
        <w:tc>
          <w:tcPr>
            <w:tcW w:w="864" w:type="pct"/>
            <w:vMerge/>
          </w:tcPr>
          <w:p w:rsidR="00FB2386" w:rsidRPr="00AF5808" w:rsidRDefault="00FB2386" w:rsidP="00FB74E8">
            <w:pPr>
              <w:spacing w:line="276" w:lineRule="auto"/>
              <w:jc w:val="center"/>
              <w:rPr>
                <w:bCs/>
                <w:sz w:val="24"/>
                <w:szCs w:val="24"/>
              </w:rPr>
            </w:pPr>
          </w:p>
        </w:tc>
      </w:tr>
      <w:tr w:rsidR="00FB2386" w:rsidRPr="00AF5808" w:rsidTr="007D0818">
        <w:tc>
          <w:tcPr>
            <w:tcW w:w="376" w:type="pct"/>
          </w:tcPr>
          <w:p w:rsidR="00FB2386" w:rsidRPr="00AF5808" w:rsidRDefault="00FB2386" w:rsidP="00FB74E8">
            <w:pPr>
              <w:pStyle w:val="Default"/>
              <w:numPr>
                <w:ilvl w:val="0"/>
                <w:numId w:val="2"/>
              </w:numPr>
              <w:tabs>
                <w:tab w:val="left" w:pos="1297"/>
              </w:tabs>
              <w:spacing w:line="276" w:lineRule="auto"/>
              <w:ind w:left="0" w:firstLine="0"/>
              <w:jc w:val="center"/>
            </w:pPr>
          </w:p>
        </w:tc>
        <w:tc>
          <w:tcPr>
            <w:tcW w:w="3760" w:type="pct"/>
          </w:tcPr>
          <w:p w:rsidR="00FB2386" w:rsidRPr="00AF5808" w:rsidRDefault="0083729E" w:rsidP="00FB74E8">
            <w:pPr>
              <w:pStyle w:val="Default"/>
              <w:spacing w:line="276" w:lineRule="auto"/>
            </w:pPr>
            <w:r w:rsidRPr="0083729E">
              <w:t>Введение</w:t>
            </w:r>
          </w:p>
        </w:tc>
        <w:tc>
          <w:tcPr>
            <w:tcW w:w="864" w:type="pct"/>
          </w:tcPr>
          <w:p w:rsidR="00FB2386" w:rsidRPr="00AF5808" w:rsidRDefault="0083729E" w:rsidP="00FB74E8">
            <w:pPr>
              <w:pStyle w:val="Default"/>
              <w:spacing w:line="276" w:lineRule="auto"/>
              <w:jc w:val="center"/>
            </w:pPr>
            <w:r>
              <w:t>4</w:t>
            </w:r>
          </w:p>
        </w:tc>
      </w:tr>
      <w:tr w:rsidR="00FB2386" w:rsidRPr="00AF5808" w:rsidTr="007D0818">
        <w:tc>
          <w:tcPr>
            <w:tcW w:w="376" w:type="pct"/>
          </w:tcPr>
          <w:p w:rsidR="00FB2386" w:rsidRPr="00AF5808" w:rsidRDefault="00FB2386" w:rsidP="00FB74E8">
            <w:pPr>
              <w:pStyle w:val="Default"/>
              <w:numPr>
                <w:ilvl w:val="0"/>
                <w:numId w:val="2"/>
              </w:numPr>
              <w:tabs>
                <w:tab w:val="left" w:pos="1297"/>
              </w:tabs>
              <w:spacing w:line="276" w:lineRule="auto"/>
              <w:ind w:left="0" w:firstLine="0"/>
              <w:jc w:val="center"/>
            </w:pPr>
          </w:p>
        </w:tc>
        <w:tc>
          <w:tcPr>
            <w:tcW w:w="3760" w:type="pct"/>
          </w:tcPr>
          <w:p w:rsidR="00FB2386" w:rsidRPr="00FB2386" w:rsidRDefault="0083729E" w:rsidP="00FB74E8">
            <w:pPr>
              <w:pStyle w:val="Default"/>
              <w:spacing w:line="276" w:lineRule="auto"/>
            </w:pPr>
            <w:r w:rsidRPr="0083729E">
              <w:t>Планиметрия. Повторение.</w:t>
            </w:r>
          </w:p>
        </w:tc>
        <w:tc>
          <w:tcPr>
            <w:tcW w:w="864" w:type="pct"/>
          </w:tcPr>
          <w:p w:rsidR="00FB2386" w:rsidRPr="00AF5808" w:rsidRDefault="0083729E" w:rsidP="00FB74E8">
            <w:pPr>
              <w:pStyle w:val="Default"/>
              <w:spacing w:line="276" w:lineRule="auto"/>
              <w:jc w:val="center"/>
            </w:pPr>
            <w:r>
              <w:t>12</w:t>
            </w:r>
          </w:p>
        </w:tc>
      </w:tr>
      <w:tr w:rsidR="00FB2386" w:rsidRPr="00AF5808" w:rsidTr="007D0818">
        <w:tc>
          <w:tcPr>
            <w:tcW w:w="376" w:type="pct"/>
          </w:tcPr>
          <w:p w:rsidR="00FB2386" w:rsidRPr="00AF5808" w:rsidRDefault="00FB2386" w:rsidP="00FB74E8">
            <w:pPr>
              <w:pStyle w:val="Default"/>
              <w:numPr>
                <w:ilvl w:val="0"/>
                <w:numId w:val="2"/>
              </w:numPr>
              <w:tabs>
                <w:tab w:val="left" w:pos="1297"/>
              </w:tabs>
              <w:spacing w:line="276" w:lineRule="auto"/>
              <w:ind w:left="0" w:firstLine="0"/>
              <w:jc w:val="center"/>
            </w:pPr>
          </w:p>
        </w:tc>
        <w:tc>
          <w:tcPr>
            <w:tcW w:w="3760" w:type="pct"/>
          </w:tcPr>
          <w:p w:rsidR="00FB2386" w:rsidRPr="00AF5808" w:rsidRDefault="0083729E" w:rsidP="00FB74E8">
            <w:pPr>
              <w:pStyle w:val="Default"/>
              <w:spacing w:line="276" w:lineRule="auto"/>
            </w:pPr>
            <w:r w:rsidRPr="0083729E">
              <w:t xml:space="preserve">Тригонометрические выражения и их преобразования  </w:t>
            </w:r>
          </w:p>
        </w:tc>
        <w:tc>
          <w:tcPr>
            <w:tcW w:w="864" w:type="pct"/>
          </w:tcPr>
          <w:p w:rsidR="00FB2386" w:rsidRPr="00AF5808" w:rsidRDefault="0083729E" w:rsidP="00FB74E8">
            <w:pPr>
              <w:pStyle w:val="Default"/>
              <w:spacing w:line="276" w:lineRule="auto"/>
              <w:jc w:val="center"/>
            </w:pPr>
            <w:r>
              <w:t>20</w:t>
            </w:r>
          </w:p>
        </w:tc>
      </w:tr>
      <w:tr w:rsidR="00FB2386" w:rsidRPr="00AF5808" w:rsidTr="007D0818">
        <w:tc>
          <w:tcPr>
            <w:tcW w:w="376" w:type="pct"/>
          </w:tcPr>
          <w:p w:rsidR="00FB2386" w:rsidRPr="00AF5808" w:rsidRDefault="00FB2386" w:rsidP="00FB74E8">
            <w:pPr>
              <w:pStyle w:val="Default"/>
              <w:numPr>
                <w:ilvl w:val="0"/>
                <w:numId w:val="2"/>
              </w:numPr>
              <w:tabs>
                <w:tab w:val="left" w:pos="1297"/>
              </w:tabs>
              <w:spacing w:line="276" w:lineRule="auto"/>
              <w:ind w:left="0" w:firstLine="0"/>
              <w:jc w:val="center"/>
            </w:pPr>
          </w:p>
        </w:tc>
        <w:tc>
          <w:tcPr>
            <w:tcW w:w="3760" w:type="pct"/>
          </w:tcPr>
          <w:p w:rsidR="00FB2386" w:rsidRPr="00AF5808" w:rsidRDefault="0083729E" w:rsidP="00FB74E8">
            <w:pPr>
              <w:pStyle w:val="Default"/>
              <w:spacing w:line="276" w:lineRule="auto"/>
            </w:pPr>
            <w:r w:rsidRPr="0083729E">
              <w:t>Функция. Основные понятия.</w:t>
            </w:r>
          </w:p>
        </w:tc>
        <w:tc>
          <w:tcPr>
            <w:tcW w:w="864" w:type="pct"/>
          </w:tcPr>
          <w:p w:rsidR="00FB2386" w:rsidRPr="00AF5808" w:rsidRDefault="0083729E" w:rsidP="00FB74E8">
            <w:pPr>
              <w:pStyle w:val="Default"/>
              <w:spacing w:line="276" w:lineRule="auto"/>
              <w:jc w:val="center"/>
            </w:pPr>
            <w:r>
              <w:t>15</w:t>
            </w:r>
          </w:p>
        </w:tc>
      </w:tr>
      <w:tr w:rsidR="0083729E" w:rsidRPr="00AF5808" w:rsidTr="007D0818">
        <w:tc>
          <w:tcPr>
            <w:tcW w:w="376" w:type="pct"/>
          </w:tcPr>
          <w:p w:rsidR="0083729E" w:rsidRPr="00AF5808" w:rsidRDefault="0083729E" w:rsidP="00FB74E8">
            <w:pPr>
              <w:pStyle w:val="Default"/>
              <w:numPr>
                <w:ilvl w:val="0"/>
                <w:numId w:val="2"/>
              </w:numPr>
              <w:tabs>
                <w:tab w:val="left" w:pos="1297"/>
              </w:tabs>
              <w:spacing w:line="276" w:lineRule="auto"/>
              <w:ind w:left="0" w:firstLine="0"/>
              <w:jc w:val="center"/>
            </w:pPr>
          </w:p>
        </w:tc>
        <w:tc>
          <w:tcPr>
            <w:tcW w:w="3760" w:type="pct"/>
          </w:tcPr>
          <w:p w:rsidR="0083729E" w:rsidRDefault="0083729E" w:rsidP="00FB74E8">
            <w:pPr>
              <w:pStyle w:val="Default"/>
              <w:spacing w:line="276" w:lineRule="auto"/>
            </w:pPr>
            <w:r>
              <w:t xml:space="preserve">Введение в стереометрию. </w:t>
            </w:r>
          </w:p>
          <w:p w:rsidR="0083729E" w:rsidRPr="00E274E2" w:rsidRDefault="0083729E" w:rsidP="00FB74E8">
            <w:pPr>
              <w:pStyle w:val="Default"/>
              <w:spacing w:line="276" w:lineRule="auto"/>
            </w:pPr>
            <w:r>
              <w:t>Параллельность прямых и плоскостей</w:t>
            </w:r>
          </w:p>
        </w:tc>
        <w:tc>
          <w:tcPr>
            <w:tcW w:w="864" w:type="pct"/>
          </w:tcPr>
          <w:p w:rsidR="0083729E" w:rsidRDefault="0083729E" w:rsidP="00FB74E8">
            <w:pPr>
              <w:pStyle w:val="Default"/>
              <w:spacing w:line="276" w:lineRule="auto"/>
              <w:jc w:val="center"/>
            </w:pPr>
            <w:r>
              <w:t>24</w:t>
            </w:r>
          </w:p>
        </w:tc>
      </w:tr>
      <w:tr w:rsidR="0083729E" w:rsidRPr="00AF5808" w:rsidTr="007D0818">
        <w:tc>
          <w:tcPr>
            <w:tcW w:w="376" w:type="pct"/>
          </w:tcPr>
          <w:p w:rsidR="0083729E" w:rsidRPr="00AF5808" w:rsidRDefault="0083729E" w:rsidP="00FB74E8">
            <w:pPr>
              <w:pStyle w:val="Default"/>
              <w:numPr>
                <w:ilvl w:val="0"/>
                <w:numId w:val="2"/>
              </w:numPr>
              <w:tabs>
                <w:tab w:val="left" w:pos="1297"/>
              </w:tabs>
              <w:spacing w:line="276" w:lineRule="auto"/>
              <w:ind w:left="0" w:firstLine="0"/>
              <w:jc w:val="center"/>
            </w:pPr>
          </w:p>
        </w:tc>
        <w:tc>
          <w:tcPr>
            <w:tcW w:w="3760" w:type="pct"/>
          </w:tcPr>
          <w:p w:rsidR="0083729E" w:rsidRPr="00E274E2" w:rsidRDefault="0083729E" w:rsidP="00FB74E8">
            <w:pPr>
              <w:pStyle w:val="Default"/>
              <w:spacing w:line="276" w:lineRule="auto"/>
            </w:pPr>
            <w:r w:rsidRPr="0083729E">
              <w:t>Тригонометрические функции, уравнения и неравенства</w:t>
            </w:r>
          </w:p>
        </w:tc>
        <w:tc>
          <w:tcPr>
            <w:tcW w:w="864" w:type="pct"/>
          </w:tcPr>
          <w:p w:rsidR="0083729E" w:rsidRDefault="0083729E" w:rsidP="00FB74E8">
            <w:pPr>
              <w:pStyle w:val="Default"/>
              <w:spacing w:line="276" w:lineRule="auto"/>
              <w:jc w:val="center"/>
            </w:pPr>
            <w:r>
              <w:t>28</w:t>
            </w:r>
          </w:p>
        </w:tc>
      </w:tr>
      <w:tr w:rsidR="0083729E" w:rsidRPr="00AF5808" w:rsidTr="007D0818">
        <w:tc>
          <w:tcPr>
            <w:tcW w:w="376" w:type="pct"/>
          </w:tcPr>
          <w:p w:rsidR="0083729E" w:rsidRPr="00AF5808" w:rsidRDefault="0083729E" w:rsidP="00FB74E8">
            <w:pPr>
              <w:pStyle w:val="Default"/>
              <w:numPr>
                <w:ilvl w:val="0"/>
                <w:numId w:val="2"/>
              </w:numPr>
              <w:tabs>
                <w:tab w:val="left" w:pos="1297"/>
              </w:tabs>
              <w:spacing w:line="276" w:lineRule="auto"/>
              <w:ind w:left="0" w:firstLine="0"/>
              <w:jc w:val="center"/>
            </w:pPr>
          </w:p>
        </w:tc>
        <w:tc>
          <w:tcPr>
            <w:tcW w:w="3760" w:type="pct"/>
          </w:tcPr>
          <w:p w:rsidR="0083729E" w:rsidRPr="00E274E2" w:rsidRDefault="0083729E" w:rsidP="00FB74E8">
            <w:pPr>
              <w:pStyle w:val="Default"/>
              <w:spacing w:line="276" w:lineRule="auto"/>
            </w:pPr>
            <w:r w:rsidRPr="0083729E">
              <w:t>Перпендикулярность прямых и плоскостей</w:t>
            </w:r>
          </w:p>
        </w:tc>
        <w:tc>
          <w:tcPr>
            <w:tcW w:w="864" w:type="pct"/>
          </w:tcPr>
          <w:p w:rsidR="0083729E" w:rsidRDefault="0083729E" w:rsidP="00FB74E8">
            <w:pPr>
              <w:pStyle w:val="Default"/>
              <w:spacing w:line="276" w:lineRule="auto"/>
              <w:jc w:val="center"/>
            </w:pPr>
            <w:r>
              <w:t>27</w:t>
            </w:r>
          </w:p>
        </w:tc>
      </w:tr>
      <w:tr w:rsidR="0083729E" w:rsidRPr="00AF5808" w:rsidTr="007D0818">
        <w:tc>
          <w:tcPr>
            <w:tcW w:w="376" w:type="pct"/>
          </w:tcPr>
          <w:p w:rsidR="0083729E" w:rsidRPr="00AF5808" w:rsidRDefault="0083729E" w:rsidP="00FB74E8">
            <w:pPr>
              <w:pStyle w:val="Default"/>
              <w:numPr>
                <w:ilvl w:val="0"/>
                <w:numId w:val="2"/>
              </w:numPr>
              <w:tabs>
                <w:tab w:val="left" w:pos="1297"/>
              </w:tabs>
              <w:spacing w:line="276" w:lineRule="auto"/>
              <w:ind w:left="0" w:firstLine="0"/>
              <w:jc w:val="center"/>
            </w:pPr>
          </w:p>
        </w:tc>
        <w:tc>
          <w:tcPr>
            <w:tcW w:w="3760" w:type="pct"/>
          </w:tcPr>
          <w:p w:rsidR="0083729E" w:rsidRPr="00E274E2" w:rsidRDefault="0083729E" w:rsidP="00FB74E8">
            <w:pPr>
              <w:pStyle w:val="Default"/>
              <w:spacing w:line="276" w:lineRule="auto"/>
            </w:pPr>
            <w:r w:rsidRPr="0083729E">
              <w:t>Корень, степень, логарифм</w:t>
            </w:r>
          </w:p>
        </w:tc>
        <w:tc>
          <w:tcPr>
            <w:tcW w:w="864" w:type="pct"/>
          </w:tcPr>
          <w:p w:rsidR="0083729E" w:rsidRDefault="0083729E" w:rsidP="00FB74E8">
            <w:pPr>
              <w:pStyle w:val="Default"/>
              <w:spacing w:line="276" w:lineRule="auto"/>
              <w:jc w:val="center"/>
            </w:pPr>
            <w:r>
              <w:t>17</w:t>
            </w:r>
          </w:p>
        </w:tc>
      </w:tr>
      <w:tr w:rsidR="0083729E" w:rsidRPr="00AF5808" w:rsidTr="007D0818">
        <w:tc>
          <w:tcPr>
            <w:tcW w:w="376" w:type="pct"/>
          </w:tcPr>
          <w:p w:rsidR="0083729E" w:rsidRPr="00AF5808" w:rsidRDefault="0083729E" w:rsidP="00FB74E8">
            <w:pPr>
              <w:pStyle w:val="Default"/>
              <w:numPr>
                <w:ilvl w:val="0"/>
                <w:numId w:val="2"/>
              </w:numPr>
              <w:tabs>
                <w:tab w:val="left" w:pos="1297"/>
              </w:tabs>
              <w:spacing w:line="276" w:lineRule="auto"/>
              <w:ind w:left="0" w:firstLine="0"/>
              <w:jc w:val="center"/>
            </w:pPr>
          </w:p>
        </w:tc>
        <w:tc>
          <w:tcPr>
            <w:tcW w:w="3760" w:type="pct"/>
          </w:tcPr>
          <w:p w:rsidR="0083729E" w:rsidRDefault="0083729E" w:rsidP="00FB74E8">
            <w:pPr>
              <w:pStyle w:val="Default"/>
              <w:spacing w:line="276" w:lineRule="auto"/>
            </w:pPr>
            <w:r>
              <w:t>Показательные и логарифмические уравнения</w:t>
            </w:r>
          </w:p>
          <w:p w:rsidR="0083729E" w:rsidRPr="00E274E2" w:rsidRDefault="0083729E" w:rsidP="00FB74E8">
            <w:pPr>
              <w:pStyle w:val="Default"/>
              <w:spacing w:line="276" w:lineRule="auto"/>
            </w:pPr>
            <w:r>
              <w:t>и неравенства</w:t>
            </w:r>
          </w:p>
        </w:tc>
        <w:tc>
          <w:tcPr>
            <w:tcW w:w="864" w:type="pct"/>
          </w:tcPr>
          <w:p w:rsidR="0083729E" w:rsidRDefault="0083729E" w:rsidP="00FB74E8">
            <w:pPr>
              <w:pStyle w:val="Default"/>
              <w:spacing w:line="276" w:lineRule="auto"/>
              <w:jc w:val="center"/>
            </w:pPr>
            <w:r>
              <w:t>19</w:t>
            </w:r>
          </w:p>
        </w:tc>
      </w:tr>
      <w:tr w:rsidR="0083729E" w:rsidRPr="00AF5808" w:rsidTr="007D0818">
        <w:tc>
          <w:tcPr>
            <w:tcW w:w="376" w:type="pct"/>
          </w:tcPr>
          <w:p w:rsidR="0083729E" w:rsidRPr="00AF5808" w:rsidRDefault="0083729E" w:rsidP="00FB74E8">
            <w:pPr>
              <w:pStyle w:val="Default"/>
              <w:numPr>
                <w:ilvl w:val="0"/>
                <w:numId w:val="2"/>
              </w:numPr>
              <w:tabs>
                <w:tab w:val="left" w:pos="1297"/>
              </w:tabs>
              <w:spacing w:line="276" w:lineRule="auto"/>
              <w:ind w:left="0" w:firstLine="0"/>
              <w:jc w:val="center"/>
            </w:pPr>
          </w:p>
        </w:tc>
        <w:tc>
          <w:tcPr>
            <w:tcW w:w="3760" w:type="pct"/>
          </w:tcPr>
          <w:p w:rsidR="0083729E" w:rsidRPr="00E274E2" w:rsidRDefault="007D0818" w:rsidP="00FB74E8">
            <w:pPr>
              <w:pStyle w:val="Default"/>
              <w:spacing w:line="276" w:lineRule="auto"/>
            </w:pPr>
            <w:r w:rsidRPr="007D0818">
              <w:t>Предел последовательности</w:t>
            </w:r>
          </w:p>
        </w:tc>
        <w:tc>
          <w:tcPr>
            <w:tcW w:w="864" w:type="pct"/>
          </w:tcPr>
          <w:p w:rsidR="0083729E" w:rsidRDefault="007D0818" w:rsidP="00FB74E8">
            <w:pPr>
              <w:pStyle w:val="Default"/>
              <w:spacing w:line="276" w:lineRule="auto"/>
              <w:jc w:val="center"/>
            </w:pPr>
            <w:r>
              <w:t>17</w:t>
            </w:r>
          </w:p>
        </w:tc>
      </w:tr>
      <w:tr w:rsidR="007D0818" w:rsidRPr="00AF5808" w:rsidTr="007D0818">
        <w:tc>
          <w:tcPr>
            <w:tcW w:w="376" w:type="pct"/>
          </w:tcPr>
          <w:p w:rsidR="007D0818" w:rsidRPr="00AF5808" w:rsidRDefault="007D0818" w:rsidP="00FB74E8">
            <w:pPr>
              <w:pStyle w:val="Default"/>
              <w:numPr>
                <w:ilvl w:val="0"/>
                <w:numId w:val="2"/>
              </w:numPr>
              <w:tabs>
                <w:tab w:val="left" w:pos="1297"/>
              </w:tabs>
              <w:spacing w:line="276" w:lineRule="auto"/>
              <w:ind w:left="0" w:firstLine="0"/>
              <w:jc w:val="center"/>
            </w:pPr>
          </w:p>
        </w:tc>
        <w:tc>
          <w:tcPr>
            <w:tcW w:w="3760" w:type="pct"/>
          </w:tcPr>
          <w:p w:rsidR="007D0818" w:rsidRPr="007D0818" w:rsidRDefault="007D0818" w:rsidP="00FB74E8">
            <w:pPr>
              <w:pStyle w:val="Default"/>
              <w:spacing w:line="276" w:lineRule="auto"/>
            </w:pPr>
            <w:r w:rsidRPr="007D0818">
              <w:t>Многогранники</w:t>
            </w:r>
          </w:p>
        </w:tc>
        <w:tc>
          <w:tcPr>
            <w:tcW w:w="864" w:type="pct"/>
          </w:tcPr>
          <w:p w:rsidR="007D0818" w:rsidRDefault="007D0818" w:rsidP="00FB74E8">
            <w:pPr>
              <w:pStyle w:val="Default"/>
              <w:spacing w:line="276" w:lineRule="auto"/>
              <w:jc w:val="center"/>
            </w:pPr>
            <w:r>
              <w:t>24</w:t>
            </w:r>
          </w:p>
        </w:tc>
      </w:tr>
      <w:tr w:rsidR="007D0818" w:rsidRPr="00AF5808" w:rsidTr="007D0818">
        <w:tc>
          <w:tcPr>
            <w:tcW w:w="376" w:type="pct"/>
          </w:tcPr>
          <w:p w:rsidR="007D0818" w:rsidRPr="00AF5808" w:rsidRDefault="007D0818" w:rsidP="00FB74E8">
            <w:pPr>
              <w:pStyle w:val="Default"/>
              <w:numPr>
                <w:ilvl w:val="0"/>
                <w:numId w:val="2"/>
              </w:numPr>
              <w:tabs>
                <w:tab w:val="left" w:pos="1297"/>
              </w:tabs>
              <w:spacing w:line="276" w:lineRule="auto"/>
              <w:ind w:left="0" w:firstLine="0"/>
              <w:jc w:val="center"/>
            </w:pPr>
          </w:p>
        </w:tc>
        <w:tc>
          <w:tcPr>
            <w:tcW w:w="3760" w:type="pct"/>
          </w:tcPr>
          <w:p w:rsidR="007D0818" w:rsidRPr="007D0818" w:rsidRDefault="007D0818" w:rsidP="00FB74E8">
            <w:pPr>
              <w:pStyle w:val="Default"/>
              <w:spacing w:line="276" w:lineRule="auto"/>
            </w:pPr>
            <w:r w:rsidRPr="007D0818">
              <w:t>Предел и непрерывность функции</w:t>
            </w:r>
          </w:p>
        </w:tc>
        <w:tc>
          <w:tcPr>
            <w:tcW w:w="864" w:type="pct"/>
          </w:tcPr>
          <w:p w:rsidR="007D0818" w:rsidRDefault="007D0818" w:rsidP="00FB74E8">
            <w:pPr>
              <w:pStyle w:val="Default"/>
              <w:spacing w:line="276" w:lineRule="auto"/>
              <w:jc w:val="center"/>
            </w:pPr>
            <w:r>
              <w:t>12</w:t>
            </w:r>
          </w:p>
        </w:tc>
      </w:tr>
      <w:tr w:rsidR="007D0818" w:rsidRPr="00AF5808" w:rsidTr="007D0818">
        <w:tc>
          <w:tcPr>
            <w:tcW w:w="376" w:type="pct"/>
          </w:tcPr>
          <w:p w:rsidR="007D0818" w:rsidRPr="00AF5808" w:rsidRDefault="007D0818" w:rsidP="00FB74E8">
            <w:pPr>
              <w:pStyle w:val="Default"/>
              <w:numPr>
                <w:ilvl w:val="0"/>
                <w:numId w:val="2"/>
              </w:numPr>
              <w:tabs>
                <w:tab w:val="left" w:pos="1297"/>
              </w:tabs>
              <w:spacing w:line="276" w:lineRule="auto"/>
              <w:ind w:left="0" w:firstLine="0"/>
              <w:jc w:val="center"/>
            </w:pPr>
          </w:p>
        </w:tc>
        <w:tc>
          <w:tcPr>
            <w:tcW w:w="3760" w:type="pct"/>
          </w:tcPr>
          <w:p w:rsidR="007D0818" w:rsidRPr="007D0818" w:rsidRDefault="007D0818" w:rsidP="00FB74E8">
            <w:pPr>
              <w:pStyle w:val="Default"/>
              <w:spacing w:line="276" w:lineRule="auto"/>
            </w:pPr>
            <w:r w:rsidRPr="007D0818">
              <w:t>Производная и ее применение</w:t>
            </w:r>
          </w:p>
        </w:tc>
        <w:tc>
          <w:tcPr>
            <w:tcW w:w="864" w:type="pct"/>
          </w:tcPr>
          <w:p w:rsidR="007D0818" w:rsidRDefault="007D0818" w:rsidP="00FB74E8">
            <w:pPr>
              <w:pStyle w:val="Default"/>
              <w:spacing w:line="276" w:lineRule="auto"/>
              <w:jc w:val="center"/>
            </w:pPr>
            <w:r>
              <w:t>38</w:t>
            </w:r>
          </w:p>
        </w:tc>
      </w:tr>
      <w:tr w:rsidR="007D0818" w:rsidRPr="00AF5808" w:rsidTr="007D0818">
        <w:tc>
          <w:tcPr>
            <w:tcW w:w="376" w:type="pct"/>
          </w:tcPr>
          <w:p w:rsidR="007D0818" w:rsidRPr="00AF5808" w:rsidRDefault="007D0818" w:rsidP="00FB74E8">
            <w:pPr>
              <w:pStyle w:val="Default"/>
              <w:numPr>
                <w:ilvl w:val="0"/>
                <w:numId w:val="2"/>
              </w:numPr>
              <w:tabs>
                <w:tab w:val="left" w:pos="1297"/>
              </w:tabs>
              <w:spacing w:line="276" w:lineRule="auto"/>
              <w:ind w:left="0" w:firstLine="0"/>
              <w:jc w:val="center"/>
            </w:pPr>
          </w:p>
        </w:tc>
        <w:tc>
          <w:tcPr>
            <w:tcW w:w="3760" w:type="pct"/>
          </w:tcPr>
          <w:p w:rsidR="007D0818" w:rsidRPr="007D0818" w:rsidRDefault="007D0818" w:rsidP="00FB74E8">
            <w:pPr>
              <w:spacing w:line="276" w:lineRule="auto"/>
              <w:rPr>
                <w:color w:val="000000" w:themeColor="text1"/>
                <w:sz w:val="24"/>
                <w:szCs w:val="24"/>
              </w:rPr>
            </w:pPr>
            <w:r w:rsidRPr="007D0818">
              <w:rPr>
                <w:color w:val="000000" w:themeColor="text1"/>
                <w:sz w:val="24"/>
                <w:szCs w:val="24"/>
              </w:rPr>
              <w:t xml:space="preserve">Повторение геометрии </w:t>
            </w:r>
          </w:p>
        </w:tc>
        <w:tc>
          <w:tcPr>
            <w:tcW w:w="864" w:type="pct"/>
          </w:tcPr>
          <w:p w:rsidR="007D0818" w:rsidRPr="007D0818" w:rsidRDefault="007D0818" w:rsidP="00FB74E8">
            <w:pPr>
              <w:spacing w:line="276" w:lineRule="auto"/>
              <w:jc w:val="center"/>
              <w:rPr>
                <w:color w:val="000000" w:themeColor="text1"/>
                <w:sz w:val="24"/>
                <w:szCs w:val="24"/>
              </w:rPr>
            </w:pPr>
            <w:r w:rsidRPr="007D0818">
              <w:rPr>
                <w:color w:val="000000" w:themeColor="text1"/>
                <w:sz w:val="24"/>
                <w:szCs w:val="24"/>
              </w:rPr>
              <w:t>12</w:t>
            </w:r>
          </w:p>
        </w:tc>
      </w:tr>
      <w:tr w:rsidR="007D0818" w:rsidRPr="00AF5808" w:rsidTr="007D0818">
        <w:tc>
          <w:tcPr>
            <w:tcW w:w="376" w:type="pct"/>
          </w:tcPr>
          <w:p w:rsidR="007D0818" w:rsidRPr="00AF5808" w:rsidRDefault="007D0818" w:rsidP="00FB74E8">
            <w:pPr>
              <w:pStyle w:val="Default"/>
              <w:numPr>
                <w:ilvl w:val="0"/>
                <w:numId w:val="2"/>
              </w:numPr>
              <w:tabs>
                <w:tab w:val="left" w:pos="1297"/>
              </w:tabs>
              <w:spacing w:line="276" w:lineRule="auto"/>
              <w:ind w:left="0" w:firstLine="0"/>
              <w:jc w:val="center"/>
            </w:pPr>
          </w:p>
        </w:tc>
        <w:tc>
          <w:tcPr>
            <w:tcW w:w="3760" w:type="pct"/>
          </w:tcPr>
          <w:p w:rsidR="007D0818" w:rsidRPr="007D0818" w:rsidRDefault="007D0818" w:rsidP="00FB74E8">
            <w:pPr>
              <w:spacing w:line="276" w:lineRule="auto"/>
              <w:rPr>
                <w:color w:val="000000" w:themeColor="text1"/>
                <w:sz w:val="24"/>
                <w:szCs w:val="24"/>
              </w:rPr>
            </w:pPr>
            <w:r w:rsidRPr="007D0818">
              <w:rPr>
                <w:color w:val="000000" w:themeColor="text1"/>
                <w:sz w:val="24"/>
                <w:szCs w:val="24"/>
              </w:rPr>
              <w:t xml:space="preserve">Резерв по алгебре </w:t>
            </w:r>
          </w:p>
        </w:tc>
        <w:tc>
          <w:tcPr>
            <w:tcW w:w="864" w:type="pct"/>
          </w:tcPr>
          <w:p w:rsidR="007D0818" w:rsidRPr="007D0818" w:rsidRDefault="007D0818" w:rsidP="00FB74E8">
            <w:pPr>
              <w:spacing w:line="276" w:lineRule="auto"/>
              <w:jc w:val="center"/>
              <w:rPr>
                <w:color w:val="000000" w:themeColor="text1"/>
                <w:sz w:val="24"/>
                <w:szCs w:val="24"/>
              </w:rPr>
            </w:pPr>
            <w:r w:rsidRPr="007D0818">
              <w:rPr>
                <w:color w:val="000000" w:themeColor="text1"/>
                <w:sz w:val="24"/>
                <w:szCs w:val="24"/>
              </w:rPr>
              <w:t>5</w:t>
            </w:r>
          </w:p>
        </w:tc>
      </w:tr>
      <w:tr w:rsidR="007D0818" w:rsidRPr="00AF5808" w:rsidTr="007D0818">
        <w:tc>
          <w:tcPr>
            <w:tcW w:w="376" w:type="pct"/>
          </w:tcPr>
          <w:p w:rsidR="007D0818" w:rsidRPr="00AF5808" w:rsidRDefault="007D0818" w:rsidP="00FB74E8">
            <w:pPr>
              <w:pStyle w:val="Default"/>
              <w:numPr>
                <w:ilvl w:val="0"/>
                <w:numId w:val="2"/>
              </w:numPr>
              <w:tabs>
                <w:tab w:val="left" w:pos="1297"/>
              </w:tabs>
              <w:spacing w:line="276" w:lineRule="auto"/>
              <w:ind w:left="0" w:firstLine="0"/>
              <w:jc w:val="center"/>
            </w:pPr>
          </w:p>
        </w:tc>
        <w:tc>
          <w:tcPr>
            <w:tcW w:w="3760" w:type="pct"/>
          </w:tcPr>
          <w:p w:rsidR="007D0818" w:rsidRPr="007D0818" w:rsidRDefault="007D0818" w:rsidP="00FB74E8">
            <w:pPr>
              <w:spacing w:line="276" w:lineRule="auto"/>
              <w:rPr>
                <w:color w:val="000000" w:themeColor="text1"/>
                <w:sz w:val="24"/>
                <w:szCs w:val="24"/>
              </w:rPr>
            </w:pPr>
            <w:r w:rsidRPr="007D0818">
              <w:rPr>
                <w:color w:val="000000" w:themeColor="text1"/>
                <w:sz w:val="24"/>
                <w:szCs w:val="24"/>
              </w:rPr>
              <w:t xml:space="preserve">Резерв по геометрии </w:t>
            </w:r>
          </w:p>
        </w:tc>
        <w:tc>
          <w:tcPr>
            <w:tcW w:w="864" w:type="pct"/>
          </w:tcPr>
          <w:p w:rsidR="007D0818" w:rsidRPr="007D0818" w:rsidRDefault="007D0818" w:rsidP="00FB74E8">
            <w:pPr>
              <w:spacing w:line="276" w:lineRule="auto"/>
              <w:jc w:val="center"/>
              <w:rPr>
                <w:color w:val="000000" w:themeColor="text1"/>
                <w:sz w:val="24"/>
                <w:szCs w:val="24"/>
              </w:rPr>
            </w:pPr>
            <w:r w:rsidRPr="007D0818">
              <w:rPr>
                <w:color w:val="000000" w:themeColor="text1"/>
                <w:sz w:val="24"/>
                <w:szCs w:val="24"/>
              </w:rPr>
              <w:t>6</w:t>
            </w:r>
          </w:p>
        </w:tc>
      </w:tr>
      <w:tr w:rsidR="00FB2386" w:rsidRPr="00AF5808" w:rsidTr="007D0818">
        <w:tc>
          <w:tcPr>
            <w:tcW w:w="376" w:type="pct"/>
          </w:tcPr>
          <w:p w:rsidR="00FB2386" w:rsidRPr="00AF5808" w:rsidRDefault="00FB2386" w:rsidP="00FB74E8">
            <w:pPr>
              <w:pStyle w:val="Default"/>
              <w:spacing w:line="276" w:lineRule="auto"/>
              <w:jc w:val="center"/>
              <w:rPr>
                <w:b/>
              </w:rPr>
            </w:pPr>
          </w:p>
        </w:tc>
        <w:tc>
          <w:tcPr>
            <w:tcW w:w="3760" w:type="pct"/>
          </w:tcPr>
          <w:p w:rsidR="00FB2386" w:rsidRPr="00AF5808" w:rsidRDefault="00FB2386" w:rsidP="00FB74E8">
            <w:pPr>
              <w:pStyle w:val="Default"/>
              <w:spacing w:line="276" w:lineRule="auto"/>
              <w:rPr>
                <w:b/>
              </w:rPr>
            </w:pPr>
            <w:r w:rsidRPr="00AF5808">
              <w:rPr>
                <w:b/>
              </w:rPr>
              <w:t>Итого.</w:t>
            </w:r>
          </w:p>
        </w:tc>
        <w:tc>
          <w:tcPr>
            <w:tcW w:w="864" w:type="pct"/>
          </w:tcPr>
          <w:p w:rsidR="00FB2386" w:rsidRPr="00AF5808" w:rsidRDefault="007D0818" w:rsidP="00FB74E8">
            <w:pPr>
              <w:pStyle w:val="Default"/>
              <w:spacing w:line="276" w:lineRule="auto"/>
              <w:jc w:val="center"/>
              <w:rPr>
                <w:b/>
              </w:rPr>
            </w:pPr>
            <w:r>
              <w:rPr>
                <w:b/>
              </w:rPr>
              <w:t>280</w:t>
            </w:r>
          </w:p>
        </w:tc>
      </w:tr>
    </w:tbl>
    <w:p w:rsidR="00FB2386" w:rsidRDefault="00FB2386" w:rsidP="00FB74E8">
      <w:pPr>
        <w:spacing w:line="276" w:lineRule="auto"/>
        <w:jc w:val="both"/>
      </w:pPr>
    </w:p>
    <w:p w:rsidR="00FB2386" w:rsidRPr="00AF5808" w:rsidRDefault="00FB2386" w:rsidP="00FB74E8">
      <w:pPr>
        <w:pStyle w:val="Default"/>
        <w:spacing w:line="276" w:lineRule="auto"/>
        <w:jc w:val="center"/>
        <w:rPr>
          <w:b/>
        </w:rPr>
      </w:pPr>
      <w:r>
        <w:rPr>
          <w:b/>
        </w:rPr>
        <w:t>11</w:t>
      </w:r>
      <w:r w:rsidRPr="00AF5808">
        <w:rPr>
          <w:b/>
        </w:rPr>
        <w:t xml:space="preserve"> КЛАСС</w:t>
      </w:r>
    </w:p>
    <w:p w:rsidR="00FB2386" w:rsidRPr="00AF5808" w:rsidRDefault="00FB2386" w:rsidP="00FB74E8">
      <w:pPr>
        <w:pStyle w:val="Default"/>
        <w:spacing w:line="276" w:lineRule="auto"/>
        <w:jc w:val="center"/>
      </w:pPr>
    </w:p>
    <w:tbl>
      <w:tblPr>
        <w:tblStyle w:val="a7"/>
        <w:tblW w:w="5003" w:type="pct"/>
        <w:tblLook w:val="04A0" w:firstRow="1" w:lastRow="0" w:firstColumn="1" w:lastColumn="0" w:noHBand="0" w:noVBand="1"/>
      </w:tblPr>
      <w:tblGrid>
        <w:gridCol w:w="712"/>
        <w:gridCol w:w="7375"/>
        <w:gridCol w:w="1689"/>
      </w:tblGrid>
      <w:tr w:rsidR="00FB2386" w:rsidRPr="00AF5808" w:rsidTr="00FB2386">
        <w:trPr>
          <w:trHeight w:val="420"/>
        </w:trPr>
        <w:tc>
          <w:tcPr>
            <w:tcW w:w="364" w:type="pct"/>
            <w:vMerge w:val="restart"/>
            <w:vAlign w:val="center"/>
          </w:tcPr>
          <w:p w:rsidR="00FB2386" w:rsidRPr="00AF5808" w:rsidRDefault="00FB2386" w:rsidP="00FB74E8">
            <w:pPr>
              <w:spacing w:line="276" w:lineRule="auto"/>
              <w:ind w:left="22" w:firstLine="22"/>
              <w:jc w:val="center"/>
              <w:rPr>
                <w:b/>
                <w:bCs/>
                <w:sz w:val="24"/>
                <w:szCs w:val="24"/>
              </w:rPr>
            </w:pPr>
            <w:r w:rsidRPr="00AF5808">
              <w:rPr>
                <w:b/>
                <w:bCs/>
                <w:sz w:val="24"/>
                <w:szCs w:val="24"/>
              </w:rPr>
              <w:t>№</w:t>
            </w:r>
          </w:p>
        </w:tc>
        <w:tc>
          <w:tcPr>
            <w:tcW w:w="3772" w:type="pct"/>
            <w:vMerge w:val="restart"/>
            <w:vAlign w:val="center"/>
          </w:tcPr>
          <w:p w:rsidR="00FB2386" w:rsidRPr="00AF5808" w:rsidRDefault="00FB2386" w:rsidP="00FB74E8">
            <w:pPr>
              <w:spacing w:line="276" w:lineRule="auto"/>
              <w:jc w:val="center"/>
              <w:rPr>
                <w:b/>
                <w:sz w:val="24"/>
                <w:szCs w:val="24"/>
              </w:rPr>
            </w:pPr>
            <w:r w:rsidRPr="00AF5808">
              <w:rPr>
                <w:b/>
                <w:sz w:val="24"/>
                <w:szCs w:val="24"/>
              </w:rPr>
              <w:t>Изучаемые раздел, тема</w:t>
            </w:r>
          </w:p>
        </w:tc>
        <w:tc>
          <w:tcPr>
            <w:tcW w:w="864" w:type="pct"/>
            <w:vMerge w:val="restart"/>
            <w:vAlign w:val="center"/>
          </w:tcPr>
          <w:p w:rsidR="00FB2386" w:rsidRPr="00AF5808" w:rsidRDefault="00FB2386" w:rsidP="00FB74E8">
            <w:pPr>
              <w:spacing w:line="276" w:lineRule="auto"/>
              <w:jc w:val="center"/>
              <w:rPr>
                <w:b/>
                <w:bCs/>
                <w:sz w:val="24"/>
                <w:szCs w:val="24"/>
              </w:rPr>
            </w:pPr>
            <w:r w:rsidRPr="00AF5808">
              <w:rPr>
                <w:b/>
                <w:bCs/>
                <w:sz w:val="24"/>
                <w:szCs w:val="24"/>
              </w:rPr>
              <w:t>Кол-во часов</w:t>
            </w:r>
          </w:p>
        </w:tc>
      </w:tr>
      <w:tr w:rsidR="00FB2386" w:rsidRPr="00AF5808" w:rsidTr="00FB2386">
        <w:trPr>
          <w:trHeight w:val="420"/>
        </w:trPr>
        <w:tc>
          <w:tcPr>
            <w:tcW w:w="364" w:type="pct"/>
            <w:vMerge/>
          </w:tcPr>
          <w:p w:rsidR="00FB2386" w:rsidRPr="00AF5808" w:rsidRDefault="00FB2386" w:rsidP="00FB74E8">
            <w:pPr>
              <w:spacing w:line="276" w:lineRule="auto"/>
              <w:ind w:left="22" w:firstLine="22"/>
              <w:jc w:val="center"/>
              <w:rPr>
                <w:bCs/>
                <w:sz w:val="24"/>
                <w:szCs w:val="24"/>
              </w:rPr>
            </w:pPr>
          </w:p>
        </w:tc>
        <w:tc>
          <w:tcPr>
            <w:tcW w:w="3772" w:type="pct"/>
            <w:vMerge/>
          </w:tcPr>
          <w:p w:rsidR="00FB2386" w:rsidRPr="00AF5808" w:rsidRDefault="00FB2386" w:rsidP="00FB74E8">
            <w:pPr>
              <w:spacing w:line="276" w:lineRule="auto"/>
              <w:jc w:val="center"/>
              <w:rPr>
                <w:sz w:val="24"/>
                <w:szCs w:val="24"/>
              </w:rPr>
            </w:pPr>
          </w:p>
        </w:tc>
        <w:tc>
          <w:tcPr>
            <w:tcW w:w="864" w:type="pct"/>
            <w:vMerge/>
          </w:tcPr>
          <w:p w:rsidR="00FB2386" w:rsidRPr="00AF5808" w:rsidRDefault="00FB2386" w:rsidP="00FB74E8">
            <w:pPr>
              <w:spacing w:line="276" w:lineRule="auto"/>
              <w:jc w:val="center"/>
              <w:rPr>
                <w:bCs/>
                <w:sz w:val="24"/>
                <w:szCs w:val="24"/>
              </w:rPr>
            </w:pPr>
          </w:p>
        </w:tc>
      </w:tr>
      <w:tr w:rsidR="00FB2386" w:rsidRPr="00AF5808" w:rsidTr="00FB2386">
        <w:tc>
          <w:tcPr>
            <w:tcW w:w="364" w:type="pct"/>
          </w:tcPr>
          <w:p w:rsidR="00FB2386" w:rsidRPr="00AF5808" w:rsidRDefault="00FB2386" w:rsidP="00FB74E8">
            <w:pPr>
              <w:pStyle w:val="Default"/>
              <w:numPr>
                <w:ilvl w:val="0"/>
                <w:numId w:val="3"/>
              </w:numPr>
              <w:tabs>
                <w:tab w:val="left" w:pos="1297"/>
              </w:tabs>
              <w:spacing w:line="276" w:lineRule="auto"/>
              <w:ind w:left="22" w:firstLine="22"/>
              <w:jc w:val="center"/>
            </w:pPr>
          </w:p>
        </w:tc>
        <w:tc>
          <w:tcPr>
            <w:tcW w:w="3772" w:type="pct"/>
          </w:tcPr>
          <w:p w:rsidR="00FB2386" w:rsidRPr="00AF5808" w:rsidRDefault="00F455BA" w:rsidP="00FB74E8">
            <w:pPr>
              <w:pStyle w:val="Default"/>
              <w:spacing w:line="276" w:lineRule="auto"/>
            </w:pPr>
            <w:r>
              <w:t>Повторение</w:t>
            </w:r>
          </w:p>
        </w:tc>
        <w:tc>
          <w:tcPr>
            <w:tcW w:w="864" w:type="pct"/>
          </w:tcPr>
          <w:p w:rsidR="00FB2386" w:rsidRPr="00AF5808" w:rsidRDefault="005C655B" w:rsidP="005C655B">
            <w:pPr>
              <w:pStyle w:val="Default"/>
              <w:spacing w:line="276" w:lineRule="auto"/>
              <w:jc w:val="center"/>
            </w:pPr>
            <w:r>
              <w:t>16</w:t>
            </w:r>
            <w:bookmarkStart w:id="0" w:name="_GoBack"/>
            <w:bookmarkEnd w:id="0"/>
          </w:p>
        </w:tc>
      </w:tr>
      <w:tr w:rsidR="00FB2386" w:rsidRPr="00AF5808" w:rsidTr="00FB2386">
        <w:tc>
          <w:tcPr>
            <w:tcW w:w="364" w:type="pct"/>
          </w:tcPr>
          <w:p w:rsidR="00FB2386" w:rsidRPr="00AF5808" w:rsidRDefault="00FB2386" w:rsidP="00FB74E8">
            <w:pPr>
              <w:pStyle w:val="Default"/>
              <w:numPr>
                <w:ilvl w:val="0"/>
                <w:numId w:val="3"/>
              </w:numPr>
              <w:tabs>
                <w:tab w:val="left" w:pos="1297"/>
              </w:tabs>
              <w:spacing w:line="276" w:lineRule="auto"/>
              <w:ind w:left="22" w:firstLine="22"/>
              <w:jc w:val="center"/>
            </w:pPr>
          </w:p>
        </w:tc>
        <w:tc>
          <w:tcPr>
            <w:tcW w:w="3772" w:type="pct"/>
          </w:tcPr>
          <w:p w:rsidR="00FB2386" w:rsidRPr="00FB2386" w:rsidRDefault="00FB74E8" w:rsidP="00FB74E8">
            <w:pPr>
              <w:pStyle w:val="Default"/>
              <w:spacing w:line="276" w:lineRule="auto"/>
            </w:pPr>
            <w:r w:rsidRPr="00FB74E8">
              <w:t>Тела вращения</w:t>
            </w:r>
          </w:p>
        </w:tc>
        <w:tc>
          <w:tcPr>
            <w:tcW w:w="864" w:type="pct"/>
          </w:tcPr>
          <w:p w:rsidR="00FB2386" w:rsidRPr="00AF5808" w:rsidRDefault="005C655B" w:rsidP="00FB74E8">
            <w:pPr>
              <w:pStyle w:val="Default"/>
              <w:spacing w:line="276" w:lineRule="auto"/>
              <w:jc w:val="center"/>
            </w:pPr>
            <w:r>
              <w:t>44</w:t>
            </w:r>
          </w:p>
        </w:tc>
      </w:tr>
      <w:tr w:rsidR="00FB2386" w:rsidRPr="00AF5808" w:rsidTr="00FB2386">
        <w:tc>
          <w:tcPr>
            <w:tcW w:w="364" w:type="pct"/>
          </w:tcPr>
          <w:p w:rsidR="00FB2386" w:rsidRPr="00AF5808" w:rsidRDefault="00FB2386" w:rsidP="00FB74E8">
            <w:pPr>
              <w:pStyle w:val="Default"/>
              <w:numPr>
                <w:ilvl w:val="0"/>
                <w:numId w:val="3"/>
              </w:numPr>
              <w:tabs>
                <w:tab w:val="left" w:pos="1297"/>
              </w:tabs>
              <w:spacing w:line="276" w:lineRule="auto"/>
              <w:ind w:left="22" w:firstLine="22"/>
              <w:jc w:val="center"/>
            </w:pPr>
          </w:p>
        </w:tc>
        <w:tc>
          <w:tcPr>
            <w:tcW w:w="3772" w:type="pct"/>
          </w:tcPr>
          <w:p w:rsidR="00FB2386" w:rsidRPr="00AF5808" w:rsidRDefault="00F455BA" w:rsidP="00FB74E8">
            <w:pPr>
              <w:pStyle w:val="Default"/>
              <w:spacing w:line="276" w:lineRule="auto"/>
            </w:pPr>
            <w:r>
              <w:t>Целые числа</w:t>
            </w:r>
          </w:p>
        </w:tc>
        <w:tc>
          <w:tcPr>
            <w:tcW w:w="864" w:type="pct"/>
          </w:tcPr>
          <w:p w:rsidR="00FB2386" w:rsidRPr="00AF5808" w:rsidRDefault="005C655B" w:rsidP="00FB74E8">
            <w:pPr>
              <w:pStyle w:val="Default"/>
              <w:spacing w:line="276" w:lineRule="auto"/>
              <w:jc w:val="center"/>
            </w:pPr>
            <w:r>
              <w:t>26</w:t>
            </w:r>
          </w:p>
        </w:tc>
      </w:tr>
      <w:tr w:rsidR="007C65BA" w:rsidRPr="00AF5808" w:rsidTr="00FB2386">
        <w:tc>
          <w:tcPr>
            <w:tcW w:w="364" w:type="pct"/>
          </w:tcPr>
          <w:p w:rsidR="007C65BA" w:rsidRPr="00AF5808" w:rsidRDefault="007C65BA" w:rsidP="00FB74E8">
            <w:pPr>
              <w:pStyle w:val="Default"/>
              <w:numPr>
                <w:ilvl w:val="0"/>
                <w:numId w:val="3"/>
              </w:numPr>
              <w:tabs>
                <w:tab w:val="left" w:pos="1297"/>
              </w:tabs>
              <w:spacing w:line="276" w:lineRule="auto"/>
              <w:ind w:left="22" w:firstLine="22"/>
              <w:jc w:val="center"/>
            </w:pPr>
          </w:p>
        </w:tc>
        <w:tc>
          <w:tcPr>
            <w:tcW w:w="3772" w:type="pct"/>
          </w:tcPr>
          <w:p w:rsidR="007C65BA" w:rsidRDefault="00FB74E8" w:rsidP="00FB74E8">
            <w:pPr>
              <w:pStyle w:val="Default"/>
              <w:spacing w:line="276" w:lineRule="auto"/>
            </w:pPr>
            <w:r w:rsidRPr="00FB74E8">
              <w:t>Векторы и координаты в пространстве</w:t>
            </w:r>
          </w:p>
        </w:tc>
        <w:tc>
          <w:tcPr>
            <w:tcW w:w="864" w:type="pct"/>
          </w:tcPr>
          <w:p w:rsidR="007C65BA" w:rsidRDefault="005C655B" w:rsidP="00FB74E8">
            <w:pPr>
              <w:pStyle w:val="Default"/>
              <w:spacing w:line="276" w:lineRule="auto"/>
              <w:jc w:val="center"/>
            </w:pPr>
            <w:r>
              <w:t>42</w:t>
            </w:r>
          </w:p>
        </w:tc>
      </w:tr>
      <w:tr w:rsidR="00FB2386" w:rsidRPr="00AF5808" w:rsidTr="00FB2386">
        <w:tc>
          <w:tcPr>
            <w:tcW w:w="364" w:type="pct"/>
          </w:tcPr>
          <w:p w:rsidR="00FB2386" w:rsidRPr="00AF5808" w:rsidRDefault="00FB2386" w:rsidP="00FB74E8">
            <w:pPr>
              <w:pStyle w:val="Default"/>
              <w:numPr>
                <w:ilvl w:val="0"/>
                <w:numId w:val="3"/>
              </w:numPr>
              <w:tabs>
                <w:tab w:val="left" w:pos="1297"/>
              </w:tabs>
              <w:spacing w:line="276" w:lineRule="auto"/>
              <w:ind w:left="22" w:firstLine="22"/>
              <w:jc w:val="center"/>
            </w:pPr>
          </w:p>
        </w:tc>
        <w:tc>
          <w:tcPr>
            <w:tcW w:w="3772" w:type="pct"/>
          </w:tcPr>
          <w:p w:rsidR="00FB2386" w:rsidRPr="00AF5808" w:rsidRDefault="00F455BA" w:rsidP="00FB74E8">
            <w:pPr>
              <w:pStyle w:val="Default"/>
              <w:spacing w:line="276" w:lineRule="auto"/>
            </w:pPr>
            <w:r>
              <w:t>Многочлены</w:t>
            </w:r>
          </w:p>
        </w:tc>
        <w:tc>
          <w:tcPr>
            <w:tcW w:w="864" w:type="pct"/>
          </w:tcPr>
          <w:p w:rsidR="00FB2386" w:rsidRPr="00AF5808" w:rsidRDefault="005C655B" w:rsidP="00FB74E8">
            <w:pPr>
              <w:pStyle w:val="Default"/>
              <w:spacing w:line="276" w:lineRule="auto"/>
              <w:jc w:val="center"/>
            </w:pPr>
            <w:r>
              <w:t>22</w:t>
            </w:r>
          </w:p>
        </w:tc>
      </w:tr>
      <w:tr w:rsidR="007C65BA" w:rsidRPr="00AF5808" w:rsidTr="00FB2386">
        <w:tc>
          <w:tcPr>
            <w:tcW w:w="364" w:type="pct"/>
          </w:tcPr>
          <w:p w:rsidR="007C65BA" w:rsidRPr="00AF5808" w:rsidRDefault="007C65BA" w:rsidP="00FB74E8">
            <w:pPr>
              <w:pStyle w:val="Default"/>
              <w:numPr>
                <w:ilvl w:val="0"/>
                <w:numId w:val="3"/>
              </w:numPr>
              <w:tabs>
                <w:tab w:val="left" w:pos="1297"/>
              </w:tabs>
              <w:spacing w:line="276" w:lineRule="auto"/>
              <w:ind w:left="22" w:firstLine="22"/>
              <w:jc w:val="center"/>
            </w:pPr>
          </w:p>
        </w:tc>
        <w:tc>
          <w:tcPr>
            <w:tcW w:w="3772" w:type="pct"/>
          </w:tcPr>
          <w:p w:rsidR="007C65BA" w:rsidRDefault="00FB74E8" w:rsidP="00FB74E8">
            <w:pPr>
              <w:pStyle w:val="Default"/>
              <w:spacing w:line="276" w:lineRule="auto"/>
            </w:pPr>
            <w:r w:rsidRPr="00FB74E8">
              <w:t>Подобие в пространстве</w:t>
            </w:r>
          </w:p>
        </w:tc>
        <w:tc>
          <w:tcPr>
            <w:tcW w:w="864" w:type="pct"/>
          </w:tcPr>
          <w:p w:rsidR="007C65BA" w:rsidRDefault="005C655B" w:rsidP="00FB74E8">
            <w:pPr>
              <w:pStyle w:val="Default"/>
              <w:spacing w:line="276" w:lineRule="auto"/>
              <w:jc w:val="center"/>
            </w:pPr>
            <w:r>
              <w:t>4</w:t>
            </w:r>
          </w:p>
        </w:tc>
      </w:tr>
      <w:tr w:rsidR="007D0818" w:rsidRPr="00AF5808" w:rsidTr="00FB2386">
        <w:tc>
          <w:tcPr>
            <w:tcW w:w="364" w:type="pct"/>
          </w:tcPr>
          <w:p w:rsidR="007D0818" w:rsidRPr="00AF5808" w:rsidRDefault="007D0818" w:rsidP="00FB74E8">
            <w:pPr>
              <w:pStyle w:val="Default"/>
              <w:numPr>
                <w:ilvl w:val="0"/>
                <w:numId w:val="3"/>
              </w:numPr>
              <w:tabs>
                <w:tab w:val="left" w:pos="1297"/>
              </w:tabs>
              <w:spacing w:line="276" w:lineRule="auto"/>
              <w:ind w:left="22" w:firstLine="22"/>
              <w:jc w:val="center"/>
            </w:pPr>
          </w:p>
        </w:tc>
        <w:tc>
          <w:tcPr>
            <w:tcW w:w="3772" w:type="pct"/>
          </w:tcPr>
          <w:p w:rsidR="007D0818" w:rsidRDefault="00F455BA" w:rsidP="00FB74E8">
            <w:pPr>
              <w:pStyle w:val="Default"/>
              <w:spacing w:line="276" w:lineRule="auto"/>
            </w:pPr>
            <w:r>
              <w:t>Определенный интеграл</w:t>
            </w:r>
          </w:p>
        </w:tc>
        <w:tc>
          <w:tcPr>
            <w:tcW w:w="864" w:type="pct"/>
          </w:tcPr>
          <w:p w:rsidR="007D0818" w:rsidRDefault="005C655B" w:rsidP="00FB74E8">
            <w:pPr>
              <w:pStyle w:val="Default"/>
              <w:spacing w:line="276" w:lineRule="auto"/>
              <w:jc w:val="center"/>
            </w:pPr>
            <w:r>
              <w:t>42</w:t>
            </w:r>
          </w:p>
        </w:tc>
      </w:tr>
      <w:tr w:rsidR="007D0818" w:rsidRPr="00AF5808" w:rsidTr="00FB2386">
        <w:tc>
          <w:tcPr>
            <w:tcW w:w="364" w:type="pct"/>
          </w:tcPr>
          <w:p w:rsidR="007D0818" w:rsidRPr="00AF5808" w:rsidRDefault="007D0818" w:rsidP="00FB74E8">
            <w:pPr>
              <w:pStyle w:val="Default"/>
              <w:numPr>
                <w:ilvl w:val="0"/>
                <w:numId w:val="3"/>
              </w:numPr>
              <w:tabs>
                <w:tab w:val="left" w:pos="1297"/>
              </w:tabs>
              <w:spacing w:line="276" w:lineRule="auto"/>
              <w:ind w:left="22" w:firstLine="22"/>
              <w:jc w:val="center"/>
            </w:pPr>
          </w:p>
        </w:tc>
        <w:tc>
          <w:tcPr>
            <w:tcW w:w="3772" w:type="pct"/>
          </w:tcPr>
          <w:p w:rsidR="007D0818" w:rsidRDefault="00FB74E8" w:rsidP="00FB74E8">
            <w:pPr>
              <w:pStyle w:val="Default"/>
              <w:spacing w:line="276" w:lineRule="auto"/>
            </w:pPr>
            <w:r w:rsidRPr="00FB74E8">
              <w:t>Движения в пространстве</w:t>
            </w:r>
          </w:p>
        </w:tc>
        <w:tc>
          <w:tcPr>
            <w:tcW w:w="864" w:type="pct"/>
          </w:tcPr>
          <w:p w:rsidR="007D0818" w:rsidRDefault="005C655B" w:rsidP="005C655B">
            <w:pPr>
              <w:pStyle w:val="Default"/>
              <w:spacing w:line="276" w:lineRule="auto"/>
              <w:jc w:val="center"/>
            </w:pPr>
            <w:r>
              <w:t>12</w:t>
            </w:r>
          </w:p>
        </w:tc>
      </w:tr>
      <w:tr w:rsidR="007D0818" w:rsidRPr="00AF5808" w:rsidTr="00FB2386">
        <w:tc>
          <w:tcPr>
            <w:tcW w:w="364" w:type="pct"/>
          </w:tcPr>
          <w:p w:rsidR="007D0818" w:rsidRPr="00AF5808" w:rsidRDefault="007D0818" w:rsidP="00FB74E8">
            <w:pPr>
              <w:pStyle w:val="Default"/>
              <w:numPr>
                <w:ilvl w:val="0"/>
                <w:numId w:val="3"/>
              </w:numPr>
              <w:tabs>
                <w:tab w:val="left" w:pos="1297"/>
              </w:tabs>
              <w:spacing w:line="276" w:lineRule="auto"/>
              <w:ind w:left="22" w:firstLine="22"/>
              <w:jc w:val="center"/>
            </w:pPr>
          </w:p>
        </w:tc>
        <w:tc>
          <w:tcPr>
            <w:tcW w:w="3772" w:type="pct"/>
          </w:tcPr>
          <w:p w:rsidR="007D0818" w:rsidRDefault="00F455BA" w:rsidP="00FB74E8">
            <w:pPr>
              <w:pStyle w:val="Default"/>
              <w:spacing w:line="276" w:lineRule="auto"/>
            </w:pPr>
            <w:r>
              <w:t>Комплексные числа</w:t>
            </w:r>
          </w:p>
        </w:tc>
        <w:tc>
          <w:tcPr>
            <w:tcW w:w="864" w:type="pct"/>
          </w:tcPr>
          <w:p w:rsidR="007D0818" w:rsidRDefault="005C655B" w:rsidP="00FB74E8">
            <w:pPr>
              <w:pStyle w:val="Default"/>
              <w:spacing w:line="276" w:lineRule="auto"/>
              <w:jc w:val="center"/>
            </w:pPr>
            <w:r>
              <w:t>10</w:t>
            </w:r>
          </w:p>
        </w:tc>
      </w:tr>
      <w:tr w:rsidR="00F455BA" w:rsidRPr="00AF5808" w:rsidTr="00FB2386">
        <w:tc>
          <w:tcPr>
            <w:tcW w:w="364" w:type="pct"/>
          </w:tcPr>
          <w:p w:rsidR="00F455BA" w:rsidRPr="00AF5808" w:rsidRDefault="00F455BA" w:rsidP="00FB74E8">
            <w:pPr>
              <w:pStyle w:val="Default"/>
              <w:numPr>
                <w:ilvl w:val="0"/>
                <w:numId w:val="3"/>
              </w:numPr>
              <w:tabs>
                <w:tab w:val="left" w:pos="1297"/>
              </w:tabs>
              <w:spacing w:line="276" w:lineRule="auto"/>
              <w:ind w:left="22" w:firstLine="22"/>
              <w:jc w:val="center"/>
            </w:pPr>
          </w:p>
        </w:tc>
        <w:tc>
          <w:tcPr>
            <w:tcW w:w="3772" w:type="pct"/>
          </w:tcPr>
          <w:p w:rsidR="00F455BA" w:rsidRPr="007D0818" w:rsidRDefault="00F455BA" w:rsidP="00FB74E8">
            <w:pPr>
              <w:spacing w:line="276" w:lineRule="auto"/>
              <w:rPr>
                <w:color w:val="000000" w:themeColor="text1"/>
                <w:sz w:val="24"/>
                <w:szCs w:val="24"/>
              </w:rPr>
            </w:pPr>
            <w:r w:rsidRPr="007D0818">
              <w:rPr>
                <w:color w:val="000000" w:themeColor="text1"/>
                <w:sz w:val="24"/>
                <w:szCs w:val="24"/>
              </w:rPr>
              <w:t xml:space="preserve">Повторение геометрии </w:t>
            </w:r>
          </w:p>
        </w:tc>
        <w:tc>
          <w:tcPr>
            <w:tcW w:w="864" w:type="pct"/>
          </w:tcPr>
          <w:p w:rsidR="00F455BA" w:rsidRDefault="005C655B" w:rsidP="00FB74E8">
            <w:pPr>
              <w:pStyle w:val="Default"/>
              <w:spacing w:line="276" w:lineRule="auto"/>
              <w:jc w:val="center"/>
            </w:pPr>
            <w:r>
              <w:t>36</w:t>
            </w:r>
          </w:p>
        </w:tc>
      </w:tr>
      <w:tr w:rsidR="005C655B" w:rsidRPr="00AF5808" w:rsidTr="00FB2386">
        <w:tc>
          <w:tcPr>
            <w:tcW w:w="364" w:type="pct"/>
          </w:tcPr>
          <w:p w:rsidR="005C655B" w:rsidRPr="00AF5808" w:rsidRDefault="005C655B" w:rsidP="00FB74E8">
            <w:pPr>
              <w:pStyle w:val="Default"/>
              <w:numPr>
                <w:ilvl w:val="0"/>
                <w:numId w:val="3"/>
              </w:numPr>
              <w:tabs>
                <w:tab w:val="left" w:pos="1297"/>
              </w:tabs>
              <w:spacing w:line="276" w:lineRule="auto"/>
              <w:ind w:left="22" w:firstLine="22"/>
              <w:jc w:val="center"/>
            </w:pPr>
          </w:p>
        </w:tc>
        <w:tc>
          <w:tcPr>
            <w:tcW w:w="3772" w:type="pct"/>
          </w:tcPr>
          <w:p w:rsidR="005C655B" w:rsidRPr="007D0818" w:rsidRDefault="005C655B" w:rsidP="00FB74E8">
            <w:pPr>
              <w:spacing w:line="276" w:lineRule="auto"/>
              <w:rPr>
                <w:color w:val="000000" w:themeColor="text1"/>
                <w:sz w:val="24"/>
                <w:szCs w:val="24"/>
              </w:rPr>
            </w:pPr>
            <w:r>
              <w:rPr>
                <w:color w:val="000000" w:themeColor="text1"/>
                <w:sz w:val="24"/>
                <w:szCs w:val="24"/>
              </w:rPr>
              <w:t>Повторение алгебры</w:t>
            </w:r>
          </w:p>
        </w:tc>
        <w:tc>
          <w:tcPr>
            <w:tcW w:w="864" w:type="pct"/>
          </w:tcPr>
          <w:p w:rsidR="005C655B" w:rsidRDefault="005C655B" w:rsidP="00FB74E8">
            <w:pPr>
              <w:pStyle w:val="Default"/>
              <w:spacing w:line="276" w:lineRule="auto"/>
              <w:jc w:val="center"/>
            </w:pPr>
            <w:r>
              <w:t>36</w:t>
            </w:r>
          </w:p>
        </w:tc>
      </w:tr>
      <w:tr w:rsidR="00F455BA" w:rsidRPr="00AF5808" w:rsidTr="00FB2386">
        <w:tc>
          <w:tcPr>
            <w:tcW w:w="364" w:type="pct"/>
          </w:tcPr>
          <w:p w:rsidR="00F455BA" w:rsidRPr="00AF5808" w:rsidRDefault="00F455BA" w:rsidP="00FB74E8">
            <w:pPr>
              <w:pStyle w:val="Default"/>
              <w:numPr>
                <w:ilvl w:val="0"/>
                <w:numId w:val="3"/>
              </w:numPr>
              <w:tabs>
                <w:tab w:val="left" w:pos="1297"/>
              </w:tabs>
              <w:spacing w:line="276" w:lineRule="auto"/>
              <w:ind w:left="22" w:firstLine="22"/>
              <w:jc w:val="center"/>
            </w:pPr>
          </w:p>
        </w:tc>
        <w:tc>
          <w:tcPr>
            <w:tcW w:w="3772" w:type="pct"/>
          </w:tcPr>
          <w:p w:rsidR="00F455BA" w:rsidRPr="007D0818" w:rsidRDefault="00F455BA" w:rsidP="00FB74E8">
            <w:pPr>
              <w:spacing w:line="276" w:lineRule="auto"/>
              <w:rPr>
                <w:color w:val="000000" w:themeColor="text1"/>
                <w:sz w:val="24"/>
                <w:szCs w:val="24"/>
              </w:rPr>
            </w:pPr>
            <w:r w:rsidRPr="007D0818">
              <w:rPr>
                <w:color w:val="000000" w:themeColor="text1"/>
                <w:sz w:val="24"/>
                <w:szCs w:val="24"/>
              </w:rPr>
              <w:t xml:space="preserve">Резерв по алгебре </w:t>
            </w:r>
          </w:p>
        </w:tc>
        <w:tc>
          <w:tcPr>
            <w:tcW w:w="864" w:type="pct"/>
          </w:tcPr>
          <w:p w:rsidR="00F455BA" w:rsidRDefault="005C655B" w:rsidP="00FB74E8">
            <w:pPr>
              <w:pStyle w:val="Default"/>
              <w:spacing w:line="276" w:lineRule="auto"/>
              <w:jc w:val="center"/>
            </w:pPr>
            <w:r>
              <w:t>8</w:t>
            </w:r>
          </w:p>
        </w:tc>
      </w:tr>
      <w:tr w:rsidR="00F455BA" w:rsidRPr="00AF5808" w:rsidTr="00FB2386">
        <w:tc>
          <w:tcPr>
            <w:tcW w:w="364" w:type="pct"/>
          </w:tcPr>
          <w:p w:rsidR="00F455BA" w:rsidRPr="00AF5808" w:rsidRDefault="00F455BA" w:rsidP="00FB74E8">
            <w:pPr>
              <w:pStyle w:val="Default"/>
              <w:numPr>
                <w:ilvl w:val="0"/>
                <w:numId w:val="3"/>
              </w:numPr>
              <w:tabs>
                <w:tab w:val="left" w:pos="1297"/>
              </w:tabs>
              <w:spacing w:line="276" w:lineRule="auto"/>
              <w:ind w:left="22" w:firstLine="22"/>
              <w:jc w:val="center"/>
            </w:pPr>
          </w:p>
        </w:tc>
        <w:tc>
          <w:tcPr>
            <w:tcW w:w="3772" w:type="pct"/>
          </w:tcPr>
          <w:p w:rsidR="00F455BA" w:rsidRPr="007D0818" w:rsidRDefault="00F455BA" w:rsidP="00FB74E8">
            <w:pPr>
              <w:spacing w:line="276" w:lineRule="auto"/>
              <w:rPr>
                <w:color w:val="000000" w:themeColor="text1"/>
                <w:sz w:val="24"/>
                <w:szCs w:val="24"/>
              </w:rPr>
            </w:pPr>
            <w:r w:rsidRPr="007D0818">
              <w:rPr>
                <w:color w:val="000000" w:themeColor="text1"/>
                <w:sz w:val="24"/>
                <w:szCs w:val="24"/>
              </w:rPr>
              <w:t xml:space="preserve">Резерв по геометрии </w:t>
            </w:r>
          </w:p>
        </w:tc>
        <w:tc>
          <w:tcPr>
            <w:tcW w:w="864" w:type="pct"/>
          </w:tcPr>
          <w:p w:rsidR="00F455BA" w:rsidRDefault="005C655B" w:rsidP="00FB74E8">
            <w:pPr>
              <w:pStyle w:val="Default"/>
              <w:spacing w:line="276" w:lineRule="auto"/>
              <w:jc w:val="center"/>
            </w:pPr>
            <w:r>
              <w:t>8</w:t>
            </w:r>
          </w:p>
        </w:tc>
      </w:tr>
      <w:tr w:rsidR="00FB2386" w:rsidRPr="00AF5808" w:rsidTr="00FB2386">
        <w:tc>
          <w:tcPr>
            <w:tcW w:w="364" w:type="pct"/>
          </w:tcPr>
          <w:p w:rsidR="00FB2386" w:rsidRPr="00AF5808" w:rsidRDefault="00FB2386" w:rsidP="00FB74E8">
            <w:pPr>
              <w:pStyle w:val="Default"/>
              <w:spacing w:line="276" w:lineRule="auto"/>
              <w:ind w:left="22" w:firstLine="22"/>
              <w:jc w:val="center"/>
              <w:rPr>
                <w:b/>
              </w:rPr>
            </w:pPr>
          </w:p>
        </w:tc>
        <w:tc>
          <w:tcPr>
            <w:tcW w:w="3772" w:type="pct"/>
          </w:tcPr>
          <w:p w:rsidR="00FB2386" w:rsidRPr="00AF5808" w:rsidRDefault="00FB2386" w:rsidP="00FB74E8">
            <w:pPr>
              <w:pStyle w:val="Default"/>
              <w:spacing w:line="276" w:lineRule="auto"/>
              <w:rPr>
                <w:b/>
              </w:rPr>
            </w:pPr>
            <w:r w:rsidRPr="00AF5808">
              <w:rPr>
                <w:b/>
              </w:rPr>
              <w:t>Итого.</w:t>
            </w:r>
          </w:p>
        </w:tc>
        <w:tc>
          <w:tcPr>
            <w:tcW w:w="864" w:type="pct"/>
          </w:tcPr>
          <w:p w:rsidR="00FB2386" w:rsidRPr="00AF5808" w:rsidRDefault="00FB74E8" w:rsidP="00FB74E8">
            <w:pPr>
              <w:pStyle w:val="Default"/>
              <w:spacing w:line="276" w:lineRule="auto"/>
              <w:jc w:val="center"/>
              <w:rPr>
                <w:b/>
              </w:rPr>
            </w:pPr>
            <w:r>
              <w:rPr>
                <w:b/>
              </w:rPr>
              <w:t>306</w:t>
            </w:r>
          </w:p>
        </w:tc>
      </w:tr>
    </w:tbl>
    <w:p w:rsidR="00FB2386" w:rsidRPr="00FB2386" w:rsidRDefault="00FB2386" w:rsidP="00FB74E8">
      <w:pPr>
        <w:spacing w:line="276" w:lineRule="auto"/>
        <w:jc w:val="both"/>
      </w:pPr>
    </w:p>
    <w:sectPr w:rsidR="00FB2386" w:rsidRPr="00FB2386" w:rsidSect="007E79F0">
      <w:pgSz w:w="11906" w:h="16838"/>
      <w:pgMar w:top="1134" w:right="850" w:bottom="113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55BA" w:rsidRDefault="00F455BA" w:rsidP="00677B4A">
      <w:pPr>
        <w:spacing w:line="240" w:lineRule="auto"/>
      </w:pPr>
      <w:r>
        <w:separator/>
      </w:r>
    </w:p>
  </w:endnote>
  <w:endnote w:type="continuationSeparator" w:id="0">
    <w:p w:rsidR="00F455BA" w:rsidRDefault="00F455BA" w:rsidP="00677B4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CC"/>
    <w:family w:val="swiss"/>
    <w:pitch w:val="variable"/>
    <w:sig w:usb0="00000287" w:usb1="000008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55BA" w:rsidRDefault="00F455BA" w:rsidP="00677B4A">
      <w:pPr>
        <w:spacing w:line="240" w:lineRule="auto"/>
      </w:pPr>
      <w:r>
        <w:separator/>
      </w:r>
    </w:p>
  </w:footnote>
  <w:footnote w:type="continuationSeparator" w:id="0">
    <w:p w:rsidR="00F455BA" w:rsidRDefault="00F455BA" w:rsidP="00677B4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75066"/>
    <w:multiLevelType w:val="hybridMultilevel"/>
    <w:tmpl w:val="D854A93E"/>
    <w:lvl w:ilvl="0" w:tplc="606A277A">
      <w:start w:val="5"/>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68E7359"/>
    <w:multiLevelType w:val="hybridMultilevel"/>
    <w:tmpl w:val="BB621B08"/>
    <w:lvl w:ilvl="0" w:tplc="5CA6E322">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1D32339C"/>
    <w:multiLevelType w:val="hybridMultilevel"/>
    <w:tmpl w:val="5FD60242"/>
    <w:lvl w:ilvl="0" w:tplc="5CA6E322">
      <w:numFmt w:val="bullet"/>
      <w:lvlText w:val="•"/>
      <w:lvlJc w:val="left"/>
      <w:pPr>
        <w:ind w:left="1098" w:hanging="360"/>
      </w:pPr>
      <w:rPr>
        <w:rFonts w:hint="default"/>
        <w:lang w:val="ru-RU" w:eastAsia="ru-RU" w:bidi="ru-RU"/>
      </w:rPr>
    </w:lvl>
    <w:lvl w:ilvl="1" w:tplc="04190003" w:tentative="1">
      <w:start w:val="1"/>
      <w:numFmt w:val="bullet"/>
      <w:lvlText w:val="o"/>
      <w:lvlJc w:val="left"/>
      <w:pPr>
        <w:ind w:left="1818" w:hanging="360"/>
      </w:pPr>
      <w:rPr>
        <w:rFonts w:ascii="Courier New" w:hAnsi="Courier New" w:cs="Courier New" w:hint="default"/>
      </w:rPr>
    </w:lvl>
    <w:lvl w:ilvl="2" w:tplc="04190005" w:tentative="1">
      <w:start w:val="1"/>
      <w:numFmt w:val="bullet"/>
      <w:lvlText w:val=""/>
      <w:lvlJc w:val="left"/>
      <w:pPr>
        <w:ind w:left="2538" w:hanging="360"/>
      </w:pPr>
      <w:rPr>
        <w:rFonts w:ascii="Wingdings" w:hAnsi="Wingdings" w:hint="default"/>
      </w:rPr>
    </w:lvl>
    <w:lvl w:ilvl="3" w:tplc="04190001" w:tentative="1">
      <w:start w:val="1"/>
      <w:numFmt w:val="bullet"/>
      <w:lvlText w:val=""/>
      <w:lvlJc w:val="left"/>
      <w:pPr>
        <w:ind w:left="3258" w:hanging="360"/>
      </w:pPr>
      <w:rPr>
        <w:rFonts w:ascii="Symbol" w:hAnsi="Symbol" w:hint="default"/>
      </w:rPr>
    </w:lvl>
    <w:lvl w:ilvl="4" w:tplc="04190003" w:tentative="1">
      <w:start w:val="1"/>
      <w:numFmt w:val="bullet"/>
      <w:lvlText w:val="o"/>
      <w:lvlJc w:val="left"/>
      <w:pPr>
        <w:ind w:left="3978" w:hanging="360"/>
      </w:pPr>
      <w:rPr>
        <w:rFonts w:ascii="Courier New" w:hAnsi="Courier New" w:cs="Courier New" w:hint="default"/>
      </w:rPr>
    </w:lvl>
    <w:lvl w:ilvl="5" w:tplc="04190005" w:tentative="1">
      <w:start w:val="1"/>
      <w:numFmt w:val="bullet"/>
      <w:lvlText w:val=""/>
      <w:lvlJc w:val="left"/>
      <w:pPr>
        <w:ind w:left="4698" w:hanging="360"/>
      </w:pPr>
      <w:rPr>
        <w:rFonts w:ascii="Wingdings" w:hAnsi="Wingdings" w:hint="default"/>
      </w:rPr>
    </w:lvl>
    <w:lvl w:ilvl="6" w:tplc="04190001" w:tentative="1">
      <w:start w:val="1"/>
      <w:numFmt w:val="bullet"/>
      <w:lvlText w:val=""/>
      <w:lvlJc w:val="left"/>
      <w:pPr>
        <w:ind w:left="5418" w:hanging="360"/>
      </w:pPr>
      <w:rPr>
        <w:rFonts w:ascii="Symbol" w:hAnsi="Symbol" w:hint="default"/>
      </w:rPr>
    </w:lvl>
    <w:lvl w:ilvl="7" w:tplc="04190003" w:tentative="1">
      <w:start w:val="1"/>
      <w:numFmt w:val="bullet"/>
      <w:lvlText w:val="o"/>
      <w:lvlJc w:val="left"/>
      <w:pPr>
        <w:ind w:left="6138" w:hanging="360"/>
      </w:pPr>
      <w:rPr>
        <w:rFonts w:ascii="Courier New" w:hAnsi="Courier New" w:cs="Courier New" w:hint="default"/>
      </w:rPr>
    </w:lvl>
    <w:lvl w:ilvl="8" w:tplc="04190005" w:tentative="1">
      <w:start w:val="1"/>
      <w:numFmt w:val="bullet"/>
      <w:lvlText w:val=""/>
      <w:lvlJc w:val="left"/>
      <w:pPr>
        <w:ind w:left="6858" w:hanging="360"/>
      </w:pPr>
      <w:rPr>
        <w:rFonts w:ascii="Wingdings" w:hAnsi="Wingdings" w:hint="default"/>
      </w:rPr>
    </w:lvl>
  </w:abstractNum>
  <w:abstractNum w:abstractNumId="3" w15:restartNumberingAfterBreak="0">
    <w:nsid w:val="1E817653"/>
    <w:multiLevelType w:val="hybridMultilevel"/>
    <w:tmpl w:val="24E6F55A"/>
    <w:lvl w:ilvl="0" w:tplc="5CA6E322">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F094EC0"/>
    <w:multiLevelType w:val="hybridMultilevel"/>
    <w:tmpl w:val="C93C91A0"/>
    <w:lvl w:ilvl="0" w:tplc="7D989FAE">
      <w:numFmt w:val="bullet"/>
      <w:suff w:val="space"/>
      <w:lvlText w:val="-"/>
      <w:lvlJc w:val="left"/>
      <w:pPr>
        <w:ind w:left="2345" w:hanging="360"/>
      </w:pPr>
      <w:rPr>
        <w:rFonts w:ascii="Times New Roman" w:eastAsia="Times New Roman" w:hAnsi="Times New Roman" w:cs="Times New Roman" w:hint="default"/>
        <w:spacing w:val="-3"/>
        <w:w w:val="99"/>
        <w:sz w:val="24"/>
        <w:szCs w:val="24"/>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8B13F1E"/>
    <w:multiLevelType w:val="hybridMultilevel"/>
    <w:tmpl w:val="3D9C13AE"/>
    <w:lvl w:ilvl="0" w:tplc="04190011">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6" w15:restartNumberingAfterBreak="0">
    <w:nsid w:val="34CF2149"/>
    <w:multiLevelType w:val="hybridMultilevel"/>
    <w:tmpl w:val="70B41F42"/>
    <w:lvl w:ilvl="0" w:tplc="16DAEC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36F80DD2"/>
    <w:multiLevelType w:val="hybridMultilevel"/>
    <w:tmpl w:val="B2A04FA0"/>
    <w:lvl w:ilvl="0" w:tplc="5CA6E322">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BB95606"/>
    <w:multiLevelType w:val="hybridMultilevel"/>
    <w:tmpl w:val="70B41F42"/>
    <w:lvl w:ilvl="0" w:tplc="16DAEC7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9" w15:restartNumberingAfterBreak="0">
    <w:nsid w:val="3C7C2133"/>
    <w:multiLevelType w:val="hybridMultilevel"/>
    <w:tmpl w:val="64F476FE"/>
    <w:lvl w:ilvl="0" w:tplc="B6E61AC6">
      <w:start w:val="1"/>
      <w:numFmt w:val="decimal"/>
      <w:pStyle w:val="a"/>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0" w15:restartNumberingAfterBreak="0">
    <w:nsid w:val="459F31AE"/>
    <w:multiLevelType w:val="hybridMultilevel"/>
    <w:tmpl w:val="9C8E5AB0"/>
    <w:lvl w:ilvl="0" w:tplc="6A14F652">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1" w15:restartNumberingAfterBreak="0">
    <w:nsid w:val="488F6CEF"/>
    <w:multiLevelType w:val="hybridMultilevel"/>
    <w:tmpl w:val="47A6139E"/>
    <w:lvl w:ilvl="0" w:tplc="A91297C4">
      <w:start w:val="1"/>
      <w:numFmt w:val="bullet"/>
      <w:pStyle w:val="a0"/>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5EDA12CD"/>
    <w:multiLevelType w:val="hybridMultilevel"/>
    <w:tmpl w:val="DDD4A484"/>
    <w:lvl w:ilvl="0" w:tplc="8BA27114">
      <w:start w:val="1"/>
      <w:numFmt w:val="bullet"/>
      <w:lvlText w:val=""/>
      <w:lvlJc w:val="left"/>
      <w:pPr>
        <w:ind w:left="644" w:hanging="360"/>
      </w:pPr>
      <w:rPr>
        <w:rFonts w:ascii="Symbol" w:hAnsi="Symbol" w:hint="default"/>
      </w:rPr>
    </w:lvl>
    <w:lvl w:ilvl="1" w:tplc="04190003" w:tentative="1">
      <w:start w:val="1"/>
      <w:numFmt w:val="bullet"/>
      <w:lvlText w:val="o"/>
      <w:lvlJc w:val="left"/>
      <w:pPr>
        <w:ind w:left="2433" w:hanging="360"/>
      </w:pPr>
      <w:rPr>
        <w:rFonts w:ascii="Courier New" w:hAnsi="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3" w15:restartNumberingAfterBreak="0">
    <w:nsid w:val="681665A2"/>
    <w:multiLevelType w:val="hybridMultilevel"/>
    <w:tmpl w:val="DB12D4D4"/>
    <w:lvl w:ilvl="0" w:tplc="8BA27114">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15:restartNumberingAfterBreak="0">
    <w:nsid w:val="6AFA39CA"/>
    <w:multiLevelType w:val="hybridMultilevel"/>
    <w:tmpl w:val="98462826"/>
    <w:lvl w:ilvl="0" w:tplc="481A6806">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E2C4F9B"/>
    <w:multiLevelType w:val="hybridMultilevel"/>
    <w:tmpl w:val="5D5AD4E4"/>
    <w:lvl w:ilvl="0" w:tplc="5CA6E322">
      <w:numFmt w:val="bullet"/>
      <w:lvlText w:val="•"/>
      <w:lvlJc w:val="left"/>
      <w:pPr>
        <w:ind w:left="720" w:hanging="360"/>
      </w:pPr>
      <w:rPr>
        <w:rFonts w:hint="default"/>
        <w:lang w:val="ru-RU" w:eastAsia="ru-RU" w:bidi="ru-RU"/>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8"/>
  </w:num>
  <w:num w:numId="4">
    <w:abstractNumId w:val="7"/>
  </w:num>
  <w:num w:numId="5">
    <w:abstractNumId w:val="0"/>
  </w:num>
  <w:num w:numId="6">
    <w:abstractNumId w:val="2"/>
  </w:num>
  <w:num w:numId="7">
    <w:abstractNumId w:val="1"/>
  </w:num>
  <w:num w:numId="8">
    <w:abstractNumId w:val="15"/>
  </w:num>
  <w:num w:numId="9">
    <w:abstractNumId w:val="3"/>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2"/>
  </w:num>
  <w:num w:numId="12">
    <w:abstractNumId w:val="11"/>
  </w:num>
  <w:num w:numId="13">
    <w:abstractNumId w:val="13"/>
  </w:num>
  <w:num w:numId="14">
    <w:abstractNumId w:val="9"/>
    <w:lvlOverride w:ilvl="0">
      <w:startOverride w:val="1"/>
    </w:lvlOverride>
  </w:num>
  <w:num w:numId="15">
    <w:abstractNumId w:val="10"/>
  </w:num>
  <w:num w:numId="16">
    <w:abstractNumId w:val="5"/>
  </w:num>
  <w:num w:numId="17">
    <w:abstractNumId w:val="14"/>
  </w:num>
  <w:num w:numId="18">
    <w:abstractNumId w:val="11"/>
  </w:num>
  <w:num w:numId="19">
    <w:abstractNumId w:val="11"/>
  </w:num>
  <w:num w:numId="20">
    <w:abstractNumId w:val="9"/>
    <w:lvlOverride w:ilvl="0">
      <w:startOverride w:val="1"/>
    </w:lvlOverride>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69BF"/>
    <w:rsid w:val="00074B83"/>
    <w:rsid w:val="001C4B81"/>
    <w:rsid w:val="004869BF"/>
    <w:rsid w:val="005C2290"/>
    <w:rsid w:val="005C655B"/>
    <w:rsid w:val="00677B4A"/>
    <w:rsid w:val="00756D61"/>
    <w:rsid w:val="007C65BA"/>
    <w:rsid w:val="007D0818"/>
    <w:rsid w:val="007E79F0"/>
    <w:rsid w:val="0083729E"/>
    <w:rsid w:val="008E0173"/>
    <w:rsid w:val="00B73EA5"/>
    <w:rsid w:val="00BA2EDF"/>
    <w:rsid w:val="00D94A28"/>
    <w:rsid w:val="00DE55E2"/>
    <w:rsid w:val="00E274E2"/>
    <w:rsid w:val="00ED3688"/>
    <w:rsid w:val="00F455BA"/>
    <w:rsid w:val="00FB2386"/>
    <w:rsid w:val="00FB74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1E1DC5"/>
  <w15:chartTrackingRefBased/>
  <w15:docId w15:val="{2205C10F-44FF-4620-93DA-3BBAD236C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4869BF"/>
    <w:pPr>
      <w:spacing w:after="0" w:line="240" w:lineRule="atLeast"/>
    </w:pPr>
    <w:rPr>
      <w:rFonts w:ascii="Times New Roman" w:eastAsia="Times New Roman" w:hAnsi="Times New Roman" w:cs="Times New Roman"/>
      <w:sz w:val="20"/>
      <w:szCs w:val="20"/>
      <w:lang w:eastAsia="ru-R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ConsPlusNormal">
    <w:name w:val="ConsPlusNormal"/>
    <w:rsid w:val="004869BF"/>
    <w:pPr>
      <w:widowControl w:val="0"/>
      <w:suppressAutoHyphens/>
      <w:autoSpaceDN w:val="0"/>
      <w:spacing w:after="0" w:line="240" w:lineRule="auto"/>
      <w:textAlignment w:val="baseline"/>
    </w:pPr>
    <w:rPr>
      <w:rFonts w:ascii="Calibri" w:eastAsia="Times New Roman" w:hAnsi="Calibri" w:cs="Calibri"/>
      <w:szCs w:val="20"/>
      <w:lang w:eastAsia="ru-RU"/>
    </w:rPr>
  </w:style>
  <w:style w:type="paragraph" w:styleId="a5">
    <w:name w:val="No Spacing"/>
    <w:link w:val="a6"/>
    <w:qFormat/>
    <w:rsid w:val="004869BF"/>
    <w:pPr>
      <w:suppressAutoHyphens/>
      <w:spacing w:after="0" w:line="240" w:lineRule="auto"/>
    </w:pPr>
    <w:rPr>
      <w:rFonts w:ascii="Calibri" w:eastAsia="Calibri" w:hAnsi="Calibri" w:cs="Times New Roman"/>
      <w:lang w:eastAsia="ar-SA"/>
    </w:rPr>
  </w:style>
  <w:style w:type="character" w:customStyle="1" w:styleId="a6">
    <w:name w:val="Без интервала Знак"/>
    <w:basedOn w:val="a2"/>
    <w:link w:val="a5"/>
    <w:locked/>
    <w:rsid w:val="004869BF"/>
    <w:rPr>
      <w:rFonts w:ascii="Calibri" w:eastAsia="Calibri" w:hAnsi="Calibri" w:cs="Times New Roman"/>
      <w:lang w:eastAsia="ar-SA"/>
    </w:rPr>
  </w:style>
  <w:style w:type="paragraph" w:customStyle="1" w:styleId="Default">
    <w:name w:val="Default"/>
    <w:rsid w:val="00FB2386"/>
    <w:pPr>
      <w:autoSpaceDE w:val="0"/>
      <w:autoSpaceDN w:val="0"/>
      <w:adjustRightInd w:val="0"/>
      <w:spacing w:after="0" w:line="240" w:lineRule="auto"/>
    </w:pPr>
    <w:rPr>
      <w:rFonts w:ascii="Times New Roman" w:hAnsi="Times New Roman" w:cs="Times New Roman"/>
      <w:color w:val="000000"/>
      <w:sz w:val="24"/>
      <w:szCs w:val="24"/>
    </w:rPr>
  </w:style>
  <w:style w:type="table" w:styleId="a7">
    <w:name w:val="Table Grid"/>
    <w:basedOn w:val="a3"/>
    <w:rsid w:val="00FB2386"/>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List Paragraph"/>
    <w:basedOn w:val="a1"/>
    <w:uiPriority w:val="34"/>
    <w:qFormat/>
    <w:rsid w:val="008E0173"/>
    <w:pPr>
      <w:ind w:left="720"/>
      <w:contextualSpacing/>
    </w:pPr>
  </w:style>
  <w:style w:type="paragraph" w:styleId="a9">
    <w:name w:val="Body Text"/>
    <w:basedOn w:val="a1"/>
    <w:link w:val="aa"/>
    <w:rsid w:val="00677B4A"/>
    <w:pPr>
      <w:widowControl w:val="0"/>
      <w:suppressAutoHyphens/>
      <w:autoSpaceDE w:val="0"/>
      <w:spacing w:after="120" w:line="240" w:lineRule="auto"/>
    </w:pPr>
    <w:rPr>
      <w:lang w:eastAsia="ar-SA"/>
    </w:rPr>
  </w:style>
  <w:style w:type="character" w:customStyle="1" w:styleId="aa">
    <w:name w:val="Основной текст Знак"/>
    <w:basedOn w:val="a2"/>
    <w:link w:val="a9"/>
    <w:rsid w:val="00677B4A"/>
    <w:rPr>
      <w:rFonts w:ascii="Times New Roman" w:eastAsia="Times New Roman" w:hAnsi="Times New Roman" w:cs="Times New Roman"/>
      <w:sz w:val="20"/>
      <w:szCs w:val="20"/>
      <w:lang w:eastAsia="ar-SA"/>
    </w:rPr>
  </w:style>
  <w:style w:type="character" w:customStyle="1" w:styleId="dash041e0431044b0447043d044b0439char1">
    <w:name w:val="dash041e_0431_044b_0447_043d_044b_0439__char1"/>
    <w:uiPriority w:val="99"/>
    <w:rsid w:val="00677B4A"/>
    <w:rPr>
      <w:rFonts w:ascii="Times New Roman" w:hAnsi="Times New Roman" w:cs="Times New Roman" w:hint="default"/>
      <w:strike w:val="0"/>
      <w:dstrike w:val="0"/>
      <w:sz w:val="24"/>
      <w:szCs w:val="24"/>
      <w:u w:val="none"/>
      <w:effect w:val="none"/>
    </w:rPr>
  </w:style>
  <w:style w:type="character" w:styleId="ab">
    <w:name w:val="footnote reference"/>
    <w:rsid w:val="00677B4A"/>
    <w:rPr>
      <w:rFonts w:cs="Times New Roman"/>
      <w:vertAlign w:val="superscript"/>
    </w:rPr>
  </w:style>
  <w:style w:type="paragraph" w:styleId="ac">
    <w:name w:val="footnote text"/>
    <w:aliases w:val="Знак6,F1"/>
    <w:basedOn w:val="a1"/>
    <w:link w:val="ad"/>
    <w:rsid w:val="00677B4A"/>
    <w:pPr>
      <w:spacing w:line="360" w:lineRule="auto"/>
    </w:pPr>
    <w:rPr>
      <w:lang w:val="x-none"/>
    </w:rPr>
  </w:style>
  <w:style w:type="character" w:customStyle="1" w:styleId="ad">
    <w:name w:val="Текст сноски Знак"/>
    <w:aliases w:val="Знак6 Знак,F1 Знак"/>
    <w:basedOn w:val="a2"/>
    <w:link w:val="ac"/>
    <w:rsid w:val="00677B4A"/>
    <w:rPr>
      <w:rFonts w:ascii="Times New Roman" w:eastAsia="Times New Roman" w:hAnsi="Times New Roman" w:cs="Times New Roman"/>
      <w:sz w:val="20"/>
      <w:szCs w:val="20"/>
      <w:lang w:val="x-none" w:eastAsia="ru-RU"/>
    </w:rPr>
  </w:style>
  <w:style w:type="paragraph" w:customStyle="1" w:styleId="a0">
    <w:name w:val="Перечисление"/>
    <w:link w:val="ae"/>
    <w:uiPriority w:val="99"/>
    <w:qFormat/>
    <w:rsid w:val="00677B4A"/>
    <w:pPr>
      <w:numPr>
        <w:numId w:val="12"/>
      </w:numPr>
      <w:spacing w:after="60" w:line="240" w:lineRule="auto"/>
      <w:jc w:val="both"/>
    </w:pPr>
    <w:rPr>
      <w:rFonts w:ascii="Times New Roman" w:eastAsia="Calibri" w:hAnsi="Times New Roman" w:cs="Times New Roman"/>
      <w:sz w:val="20"/>
      <w:szCs w:val="20"/>
      <w:lang w:val="x-none" w:eastAsia="x-none"/>
    </w:rPr>
  </w:style>
  <w:style w:type="character" w:customStyle="1" w:styleId="ae">
    <w:name w:val="Перечисление Знак"/>
    <w:link w:val="a0"/>
    <w:uiPriority w:val="99"/>
    <w:rsid w:val="00677B4A"/>
    <w:rPr>
      <w:rFonts w:ascii="Times New Roman" w:eastAsia="Calibri" w:hAnsi="Times New Roman" w:cs="Times New Roman"/>
      <w:sz w:val="20"/>
      <w:szCs w:val="20"/>
      <w:lang w:val="x-none" w:eastAsia="x-none"/>
    </w:rPr>
  </w:style>
  <w:style w:type="paragraph" w:customStyle="1" w:styleId="a">
    <w:name w:val="НОМЕРА"/>
    <w:basedOn w:val="af"/>
    <w:link w:val="af0"/>
    <w:uiPriority w:val="99"/>
    <w:qFormat/>
    <w:rsid w:val="00677B4A"/>
    <w:pPr>
      <w:numPr>
        <w:numId w:val="14"/>
      </w:numPr>
      <w:spacing w:line="240" w:lineRule="auto"/>
      <w:jc w:val="both"/>
    </w:pPr>
    <w:rPr>
      <w:rFonts w:ascii="Arial Narrow" w:eastAsia="Calibri" w:hAnsi="Arial Narrow"/>
      <w:sz w:val="18"/>
      <w:szCs w:val="18"/>
      <w:lang w:val="x-none"/>
    </w:rPr>
  </w:style>
  <w:style w:type="character" w:customStyle="1" w:styleId="af0">
    <w:name w:val="НОМЕРА Знак"/>
    <w:link w:val="a"/>
    <w:uiPriority w:val="99"/>
    <w:rsid w:val="00677B4A"/>
    <w:rPr>
      <w:rFonts w:ascii="Arial Narrow" w:eastAsia="Calibri" w:hAnsi="Arial Narrow" w:cs="Times New Roman"/>
      <w:sz w:val="18"/>
      <w:szCs w:val="18"/>
      <w:lang w:val="x-none" w:eastAsia="ru-RU"/>
    </w:rPr>
  </w:style>
  <w:style w:type="paragraph" w:styleId="af">
    <w:name w:val="Normal (Web)"/>
    <w:basedOn w:val="a1"/>
    <w:uiPriority w:val="99"/>
    <w:semiHidden/>
    <w:unhideWhenUsed/>
    <w:rsid w:val="00677B4A"/>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310059">
      <w:bodyDiv w:val="1"/>
      <w:marLeft w:val="0"/>
      <w:marRight w:val="0"/>
      <w:marTop w:val="0"/>
      <w:marBottom w:val="0"/>
      <w:divBdr>
        <w:top w:val="none" w:sz="0" w:space="0" w:color="auto"/>
        <w:left w:val="none" w:sz="0" w:space="0" w:color="auto"/>
        <w:bottom w:val="none" w:sz="0" w:space="0" w:color="auto"/>
        <w:right w:val="none" w:sz="0" w:space="0" w:color="auto"/>
      </w:divBdr>
      <w:divsChild>
        <w:div w:id="2022003741">
          <w:marLeft w:val="0"/>
          <w:marRight w:val="0"/>
          <w:marTop w:val="0"/>
          <w:marBottom w:val="0"/>
          <w:divBdr>
            <w:top w:val="none" w:sz="0" w:space="0" w:color="auto"/>
            <w:left w:val="none" w:sz="0" w:space="0" w:color="auto"/>
            <w:bottom w:val="none" w:sz="0" w:space="0" w:color="auto"/>
            <w:right w:val="none" w:sz="0" w:space="0" w:color="auto"/>
          </w:divBdr>
          <w:divsChild>
            <w:div w:id="1414276471">
              <w:marLeft w:val="0"/>
              <w:marRight w:val="0"/>
              <w:marTop w:val="0"/>
              <w:marBottom w:val="0"/>
              <w:divBdr>
                <w:top w:val="none" w:sz="0" w:space="0" w:color="auto"/>
                <w:left w:val="none" w:sz="0" w:space="0" w:color="auto"/>
                <w:bottom w:val="none" w:sz="0" w:space="0" w:color="auto"/>
                <w:right w:val="none" w:sz="0" w:space="0" w:color="auto"/>
              </w:divBdr>
            </w:div>
            <w:div w:id="1702591283">
              <w:marLeft w:val="0"/>
              <w:marRight w:val="0"/>
              <w:marTop w:val="0"/>
              <w:marBottom w:val="0"/>
              <w:divBdr>
                <w:top w:val="none" w:sz="0" w:space="0" w:color="auto"/>
                <w:left w:val="none" w:sz="0" w:space="0" w:color="auto"/>
                <w:bottom w:val="none" w:sz="0" w:space="0" w:color="auto"/>
                <w:right w:val="none" w:sz="0" w:space="0" w:color="auto"/>
              </w:divBdr>
            </w:div>
            <w:div w:id="202729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4726">
      <w:bodyDiv w:val="1"/>
      <w:marLeft w:val="0"/>
      <w:marRight w:val="0"/>
      <w:marTop w:val="0"/>
      <w:marBottom w:val="0"/>
      <w:divBdr>
        <w:top w:val="none" w:sz="0" w:space="0" w:color="auto"/>
        <w:left w:val="none" w:sz="0" w:space="0" w:color="auto"/>
        <w:bottom w:val="none" w:sz="0" w:space="0" w:color="auto"/>
        <w:right w:val="none" w:sz="0" w:space="0" w:color="auto"/>
      </w:divBdr>
      <w:divsChild>
        <w:div w:id="1154762992">
          <w:marLeft w:val="0"/>
          <w:marRight w:val="0"/>
          <w:marTop w:val="0"/>
          <w:marBottom w:val="0"/>
          <w:divBdr>
            <w:top w:val="none" w:sz="0" w:space="0" w:color="auto"/>
            <w:left w:val="none" w:sz="0" w:space="0" w:color="auto"/>
            <w:bottom w:val="none" w:sz="0" w:space="0" w:color="auto"/>
            <w:right w:val="none" w:sz="0" w:space="0" w:color="auto"/>
          </w:divBdr>
          <w:divsChild>
            <w:div w:id="950474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654558">
      <w:bodyDiv w:val="1"/>
      <w:marLeft w:val="0"/>
      <w:marRight w:val="0"/>
      <w:marTop w:val="0"/>
      <w:marBottom w:val="0"/>
      <w:divBdr>
        <w:top w:val="none" w:sz="0" w:space="0" w:color="auto"/>
        <w:left w:val="none" w:sz="0" w:space="0" w:color="auto"/>
        <w:bottom w:val="none" w:sz="0" w:space="0" w:color="auto"/>
        <w:right w:val="none" w:sz="0" w:space="0" w:color="auto"/>
      </w:divBdr>
    </w:div>
    <w:div w:id="1784768904">
      <w:bodyDiv w:val="1"/>
      <w:marLeft w:val="0"/>
      <w:marRight w:val="0"/>
      <w:marTop w:val="0"/>
      <w:marBottom w:val="0"/>
      <w:divBdr>
        <w:top w:val="none" w:sz="0" w:space="0" w:color="auto"/>
        <w:left w:val="none" w:sz="0" w:space="0" w:color="auto"/>
        <w:bottom w:val="none" w:sz="0" w:space="0" w:color="auto"/>
        <w:right w:val="none" w:sz="0" w:space="0" w:color="auto"/>
      </w:divBdr>
    </w:div>
    <w:div w:id="1962760942">
      <w:bodyDiv w:val="1"/>
      <w:marLeft w:val="0"/>
      <w:marRight w:val="0"/>
      <w:marTop w:val="0"/>
      <w:marBottom w:val="0"/>
      <w:divBdr>
        <w:top w:val="none" w:sz="0" w:space="0" w:color="auto"/>
        <w:left w:val="none" w:sz="0" w:space="0" w:color="auto"/>
        <w:bottom w:val="none" w:sz="0" w:space="0" w:color="auto"/>
        <w:right w:val="none" w:sz="0" w:space="0" w:color="auto"/>
      </w:divBdr>
      <w:divsChild>
        <w:div w:id="1888640713">
          <w:marLeft w:val="0"/>
          <w:marRight w:val="0"/>
          <w:marTop w:val="0"/>
          <w:marBottom w:val="0"/>
          <w:divBdr>
            <w:top w:val="none" w:sz="0" w:space="0" w:color="auto"/>
            <w:left w:val="none" w:sz="0" w:space="0" w:color="auto"/>
            <w:bottom w:val="none" w:sz="0" w:space="0" w:color="auto"/>
            <w:right w:val="none" w:sz="0" w:space="0" w:color="auto"/>
          </w:divBdr>
          <w:divsChild>
            <w:div w:id="845362639">
              <w:marLeft w:val="0"/>
              <w:marRight w:val="0"/>
              <w:marTop w:val="0"/>
              <w:marBottom w:val="0"/>
              <w:divBdr>
                <w:top w:val="none" w:sz="0" w:space="0" w:color="auto"/>
                <w:left w:val="none" w:sz="0" w:space="0" w:color="auto"/>
                <w:bottom w:val="none" w:sz="0" w:space="0" w:color="auto"/>
                <w:right w:val="none" w:sz="0" w:space="0" w:color="auto"/>
              </w:divBdr>
              <w:divsChild>
                <w:div w:id="1773938235">
                  <w:marLeft w:val="0"/>
                  <w:marRight w:val="0"/>
                  <w:marTop w:val="0"/>
                  <w:marBottom w:val="0"/>
                  <w:divBdr>
                    <w:top w:val="none" w:sz="0" w:space="0" w:color="auto"/>
                    <w:left w:val="none" w:sz="0" w:space="0" w:color="auto"/>
                    <w:bottom w:val="none" w:sz="0" w:space="0" w:color="auto"/>
                    <w:right w:val="none" w:sz="0" w:space="0" w:color="auto"/>
                  </w:divBdr>
                  <w:divsChild>
                    <w:div w:id="11736224">
                      <w:marLeft w:val="0"/>
                      <w:marRight w:val="0"/>
                      <w:marTop w:val="0"/>
                      <w:marBottom w:val="0"/>
                      <w:divBdr>
                        <w:top w:val="none" w:sz="0" w:space="0" w:color="auto"/>
                        <w:left w:val="none" w:sz="0" w:space="0" w:color="auto"/>
                        <w:bottom w:val="none" w:sz="0" w:space="0" w:color="auto"/>
                        <w:right w:val="none" w:sz="0" w:space="0" w:color="auto"/>
                      </w:divBdr>
                    </w:div>
                    <w:div w:id="1206409977">
                      <w:marLeft w:val="0"/>
                      <w:marRight w:val="0"/>
                      <w:marTop w:val="0"/>
                      <w:marBottom w:val="0"/>
                      <w:divBdr>
                        <w:top w:val="none" w:sz="0" w:space="0" w:color="auto"/>
                        <w:left w:val="none" w:sz="0" w:space="0" w:color="auto"/>
                        <w:bottom w:val="none" w:sz="0" w:space="0" w:color="auto"/>
                        <w:right w:val="none" w:sz="0" w:space="0" w:color="auto"/>
                      </w:divBdr>
                    </w:div>
                    <w:div w:id="314653194">
                      <w:marLeft w:val="0"/>
                      <w:marRight w:val="0"/>
                      <w:marTop w:val="0"/>
                      <w:marBottom w:val="0"/>
                      <w:divBdr>
                        <w:top w:val="none" w:sz="0" w:space="0" w:color="auto"/>
                        <w:left w:val="none" w:sz="0" w:space="0" w:color="auto"/>
                        <w:bottom w:val="none" w:sz="0" w:space="0" w:color="auto"/>
                        <w:right w:val="none" w:sz="0" w:space="0" w:color="auto"/>
                      </w:divBdr>
                    </w:div>
                    <w:div w:id="951671921">
                      <w:marLeft w:val="0"/>
                      <w:marRight w:val="0"/>
                      <w:marTop w:val="0"/>
                      <w:marBottom w:val="0"/>
                      <w:divBdr>
                        <w:top w:val="none" w:sz="0" w:space="0" w:color="auto"/>
                        <w:left w:val="none" w:sz="0" w:space="0" w:color="auto"/>
                        <w:bottom w:val="none" w:sz="0" w:space="0" w:color="auto"/>
                        <w:right w:val="none" w:sz="0" w:space="0" w:color="auto"/>
                      </w:divBdr>
                    </w:div>
                    <w:div w:id="189489450">
                      <w:marLeft w:val="0"/>
                      <w:marRight w:val="0"/>
                      <w:marTop w:val="0"/>
                      <w:marBottom w:val="0"/>
                      <w:divBdr>
                        <w:top w:val="none" w:sz="0" w:space="0" w:color="auto"/>
                        <w:left w:val="none" w:sz="0" w:space="0" w:color="auto"/>
                        <w:bottom w:val="none" w:sz="0" w:space="0" w:color="auto"/>
                        <w:right w:val="none" w:sz="0" w:space="0" w:color="auto"/>
                      </w:divBdr>
                    </w:div>
                    <w:div w:id="604776969">
                      <w:marLeft w:val="0"/>
                      <w:marRight w:val="0"/>
                      <w:marTop w:val="0"/>
                      <w:marBottom w:val="0"/>
                      <w:divBdr>
                        <w:top w:val="none" w:sz="0" w:space="0" w:color="auto"/>
                        <w:left w:val="none" w:sz="0" w:space="0" w:color="auto"/>
                        <w:bottom w:val="none" w:sz="0" w:space="0" w:color="auto"/>
                        <w:right w:val="none" w:sz="0" w:space="0" w:color="auto"/>
                      </w:divBdr>
                    </w:div>
                    <w:div w:id="542669125">
                      <w:marLeft w:val="0"/>
                      <w:marRight w:val="0"/>
                      <w:marTop w:val="0"/>
                      <w:marBottom w:val="0"/>
                      <w:divBdr>
                        <w:top w:val="none" w:sz="0" w:space="0" w:color="auto"/>
                        <w:left w:val="none" w:sz="0" w:space="0" w:color="auto"/>
                        <w:bottom w:val="none" w:sz="0" w:space="0" w:color="auto"/>
                        <w:right w:val="none" w:sz="0" w:space="0" w:color="auto"/>
                      </w:divBdr>
                    </w:div>
                    <w:div w:id="1920676818">
                      <w:marLeft w:val="0"/>
                      <w:marRight w:val="0"/>
                      <w:marTop w:val="0"/>
                      <w:marBottom w:val="0"/>
                      <w:divBdr>
                        <w:top w:val="none" w:sz="0" w:space="0" w:color="auto"/>
                        <w:left w:val="none" w:sz="0" w:space="0" w:color="auto"/>
                        <w:bottom w:val="none" w:sz="0" w:space="0" w:color="auto"/>
                        <w:right w:val="none" w:sz="0" w:space="0" w:color="auto"/>
                      </w:divBdr>
                    </w:div>
                    <w:div w:id="78213670">
                      <w:marLeft w:val="0"/>
                      <w:marRight w:val="0"/>
                      <w:marTop w:val="0"/>
                      <w:marBottom w:val="0"/>
                      <w:divBdr>
                        <w:top w:val="none" w:sz="0" w:space="0" w:color="auto"/>
                        <w:left w:val="none" w:sz="0" w:space="0" w:color="auto"/>
                        <w:bottom w:val="none" w:sz="0" w:space="0" w:color="auto"/>
                        <w:right w:val="none" w:sz="0" w:space="0" w:color="auto"/>
                      </w:divBdr>
                    </w:div>
                    <w:div w:id="1036320845">
                      <w:marLeft w:val="0"/>
                      <w:marRight w:val="0"/>
                      <w:marTop w:val="0"/>
                      <w:marBottom w:val="0"/>
                      <w:divBdr>
                        <w:top w:val="none" w:sz="0" w:space="0" w:color="auto"/>
                        <w:left w:val="none" w:sz="0" w:space="0" w:color="auto"/>
                        <w:bottom w:val="none" w:sz="0" w:space="0" w:color="auto"/>
                        <w:right w:val="none" w:sz="0" w:space="0" w:color="auto"/>
                      </w:divBdr>
                    </w:div>
                    <w:div w:id="551116849">
                      <w:marLeft w:val="0"/>
                      <w:marRight w:val="0"/>
                      <w:marTop w:val="0"/>
                      <w:marBottom w:val="0"/>
                      <w:divBdr>
                        <w:top w:val="none" w:sz="0" w:space="0" w:color="auto"/>
                        <w:left w:val="none" w:sz="0" w:space="0" w:color="auto"/>
                        <w:bottom w:val="none" w:sz="0" w:space="0" w:color="auto"/>
                        <w:right w:val="none" w:sz="0" w:space="0" w:color="auto"/>
                      </w:divBdr>
                    </w:div>
                    <w:div w:id="1469317262">
                      <w:marLeft w:val="0"/>
                      <w:marRight w:val="0"/>
                      <w:marTop w:val="0"/>
                      <w:marBottom w:val="0"/>
                      <w:divBdr>
                        <w:top w:val="none" w:sz="0" w:space="0" w:color="auto"/>
                        <w:left w:val="none" w:sz="0" w:space="0" w:color="auto"/>
                        <w:bottom w:val="none" w:sz="0" w:space="0" w:color="auto"/>
                        <w:right w:val="none" w:sz="0" w:space="0" w:color="auto"/>
                      </w:divBdr>
                    </w:div>
                    <w:div w:id="1326977218">
                      <w:marLeft w:val="0"/>
                      <w:marRight w:val="0"/>
                      <w:marTop w:val="0"/>
                      <w:marBottom w:val="0"/>
                      <w:divBdr>
                        <w:top w:val="none" w:sz="0" w:space="0" w:color="auto"/>
                        <w:left w:val="none" w:sz="0" w:space="0" w:color="auto"/>
                        <w:bottom w:val="none" w:sz="0" w:space="0" w:color="auto"/>
                        <w:right w:val="none" w:sz="0" w:space="0" w:color="auto"/>
                      </w:divBdr>
                    </w:div>
                    <w:div w:id="1625430844">
                      <w:marLeft w:val="0"/>
                      <w:marRight w:val="0"/>
                      <w:marTop w:val="0"/>
                      <w:marBottom w:val="0"/>
                      <w:divBdr>
                        <w:top w:val="none" w:sz="0" w:space="0" w:color="auto"/>
                        <w:left w:val="none" w:sz="0" w:space="0" w:color="auto"/>
                        <w:bottom w:val="none" w:sz="0" w:space="0" w:color="auto"/>
                        <w:right w:val="none" w:sz="0" w:space="0" w:color="auto"/>
                      </w:divBdr>
                    </w:div>
                    <w:div w:id="1332634586">
                      <w:marLeft w:val="0"/>
                      <w:marRight w:val="0"/>
                      <w:marTop w:val="0"/>
                      <w:marBottom w:val="0"/>
                      <w:divBdr>
                        <w:top w:val="none" w:sz="0" w:space="0" w:color="auto"/>
                        <w:left w:val="none" w:sz="0" w:space="0" w:color="auto"/>
                        <w:bottom w:val="none" w:sz="0" w:space="0" w:color="auto"/>
                        <w:right w:val="none" w:sz="0" w:space="0" w:color="auto"/>
                      </w:divBdr>
                    </w:div>
                    <w:div w:id="1283029343">
                      <w:marLeft w:val="0"/>
                      <w:marRight w:val="0"/>
                      <w:marTop w:val="0"/>
                      <w:marBottom w:val="0"/>
                      <w:divBdr>
                        <w:top w:val="none" w:sz="0" w:space="0" w:color="auto"/>
                        <w:left w:val="none" w:sz="0" w:space="0" w:color="auto"/>
                        <w:bottom w:val="none" w:sz="0" w:space="0" w:color="auto"/>
                        <w:right w:val="none" w:sz="0" w:space="0" w:color="auto"/>
                      </w:divBdr>
                    </w:div>
                    <w:div w:id="1752315470">
                      <w:marLeft w:val="0"/>
                      <w:marRight w:val="0"/>
                      <w:marTop w:val="0"/>
                      <w:marBottom w:val="0"/>
                      <w:divBdr>
                        <w:top w:val="none" w:sz="0" w:space="0" w:color="auto"/>
                        <w:left w:val="none" w:sz="0" w:space="0" w:color="auto"/>
                        <w:bottom w:val="none" w:sz="0" w:space="0" w:color="auto"/>
                        <w:right w:val="none" w:sz="0" w:space="0" w:color="auto"/>
                      </w:divBdr>
                    </w:div>
                    <w:div w:id="1720665923">
                      <w:marLeft w:val="0"/>
                      <w:marRight w:val="0"/>
                      <w:marTop w:val="0"/>
                      <w:marBottom w:val="0"/>
                      <w:divBdr>
                        <w:top w:val="none" w:sz="0" w:space="0" w:color="auto"/>
                        <w:left w:val="none" w:sz="0" w:space="0" w:color="auto"/>
                        <w:bottom w:val="none" w:sz="0" w:space="0" w:color="auto"/>
                        <w:right w:val="none" w:sz="0" w:space="0" w:color="auto"/>
                      </w:divBdr>
                    </w:div>
                    <w:div w:id="19402986">
                      <w:marLeft w:val="0"/>
                      <w:marRight w:val="0"/>
                      <w:marTop w:val="0"/>
                      <w:marBottom w:val="0"/>
                      <w:divBdr>
                        <w:top w:val="none" w:sz="0" w:space="0" w:color="auto"/>
                        <w:left w:val="none" w:sz="0" w:space="0" w:color="auto"/>
                        <w:bottom w:val="none" w:sz="0" w:space="0" w:color="auto"/>
                        <w:right w:val="none" w:sz="0" w:space="0" w:color="auto"/>
                      </w:divBdr>
                    </w:div>
                    <w:div w:id="1811827114">
                      <w:marLeft w:val="0"/>
                      <w:marRight w:val="0"/>
                      <w:marTop w:val="0"/>
                      <w:marBottom w:val="0"/>
                      <w:divBdr>
                        <w:top w:val="none" w:sz="0" w:space="0" w:color="auto"/>
                        <w:left w:val="none" w:sz="0" w:space="0" w:color="auto"/>
                        <w:bottom w:val="none" w:sz="0" w:space="0" w:color="auto"/>
                        <w:right w:val="none" w:sz="0" w:space="0" w:color="auto"/>
                      </w:divBdr>
                    </w:div>
                    <w:div w:id="241139178">
                      <w:marLeft w:val="0"/>
                      <w:marRight w:val="0"/>
                      <w:marTop w:val="0"/>
                      <w:marBottom w:val="0"/>
                      <w:divBdr>
                        <w:top w:val="none" w:sz="0" w:space="0" w:color="auto"/>
                        <w:left w:val="none" w:sz="0" w:space="0" w:color="auto"/>
                        <w:bottom w:val="none" w:sz="0" w:space="0" w:color="auto"/>
                        <w:right w:val="none" w:sz="0" w:space="0" w:color="auto"/>
                      </w:divBdr>
                    </w:div>
                    <w:div w:id="733896995">
                      <w:marLeft w:val="0"/>
                      <w:marRight w:val="0"/>
                      <w:marTop w:val="0"/>
                      <w:marBottom w:val="0"/>
                      <w:divBdr>
                        <w:top w:val="none" w:sz="0" w:space="0" w:color="auto"/>
                        <w:left w:val="none" w:sz="0" w:space="0" w:color="auto"/>
                        <w:bottom w:val="none" w:sz="0" w:space="0" w:color="auto"/>
                        <w:right w:val="none" w:sz="0" w:space="0" w:color="auto"/>
                      </w:divBdr>
                    </w:div>
                    <w:div w:id="662439969">
                      <w:marLeft w:val="0"/>
                      <w:marRight w:val="0"/>
                      <w:marTop w:val="0"/>
                      <w:marBottom w:val="0"/>
                      <w:divBdr>
                        <w:top w:val="none" w:sz="0" w:space="0" w:color="auto"/>
                        <w:left w:val="none" w:sz="0" w:space="0" w:color="auto"/>
                        <w:bottom w:val="none" w:sz="0" w:space="0" w:color="auto"/>
                        <w:right w:val="none" w:sz="0" w:space="0" w:color="auto"/>
                      </w:divBdr>
                    </w:div>
                    <w:div w:id="1450002975">
                      <w:marLeft w:val="0"/>
                      <w:marRight w:val="0"/>
                      <w:marTop w:val="0"/>
                      <w:marBottom w:val="0"/>
                      <w:divBdr>
                        <w:top w:val="none" w:sz="0" w:space="0" w:color="auto"/>
                        <w:left w:val="none" w:sz="0" w:space="0" w:color="auto"/>
                        <w:bottom w:val="none" w:sz="0" w:space="0" w:color="auto"/>
                        <w:right w:val="none" w:sz="0" w:space="0" w:color="auto"/>
                      </w:divBdr>
                    </w:div>
                    <w:div w:id="335697218">
                      <w:marLeft w:val="0"/>
                      <w:marRight w:val="0"/>
                      <w:marTop w:val="0"/>
                      <w:marBottom w:val="0"/>
                      <w:divBdr>
                        <w:top w:val="none" w:sz="0" w:space="0" w:color="auto"/>
                        <w:left w:val="none" w:sz="0" w:space="0" w:color="auto"/>
                        <w:bottom w:val="none" w:sz="0" w:space="0" w:color="auto"/>
                        <w:right w:val="none" w:sz="0" w:space="0" w:color="auto"/>
                      </w:divBdr>
                    </w:div>
                    <w:div w:id="1428577820">
                      <w:marLeft w:val="0"/>
                      <w:marRight w:val="0"/>
                      <w:marTop w:val="0"/>
                      <w:marBottom w:val="0"/>
                      <w:divBdr>
                        <w:top w:val="none" w:sz="0" w:space="0" w:color="auto"/>
                        <w:left w:val="none" w:sz="0" w:space="0" w:color="auto"/>
                        <w:bottom w:val="none" w:sz="0" w:space="0" w:color="auto"/>
                        <w:right w:val="none" w:sz="0" w:space="0" w:color="auto"/>
                      </w:divBdr>
                    </w:div>
                    <w:div w:id="84115315">
                      <w:marLeft w:val="0"/>
                      <w:marRight w:val="0"/>
                      <w:marTop w:val="0"/>
                      <w:marBottom w:val="0"/>
                      <w:divBdr>
                        <w:top w:val="none" w:sz="0" w:space="0" w:color="auto"/>
                        <w:left w:val="none" w:sz="0" w:space="0" w:color="auto"/>
                        <w:bottom w:val="none" w:sz="0" w:space="0" w:color="auto"/>
                        <w:right w:val="none" w:sz="0" w:space="0" w:color="auto"/>
                      </w:divBdr>
                    </w:div>
                    <w:div w:id="444497804">
                      <w:marLeft w:val="0"/>
                      <w:marRight w:val="0"/>
                      <w:marTop w:val="0"/>
                      <w:marBottom w:val="0"/>
                      <w:divBdr>
                        <w:top w:val="none" w:sz="0" w:space="0" w:color="auto"/>
                        <w:left w:val="none" w:sz="0" w:space="0" w:color="auto"/>
                        <w:bottom w:val="none" w:sz="0" w:space="0" w:color="auto"/>
                        <w:right w:val="none" w:sz="0" w:space="0" w:color="auto"/>
                      </w:divBdr>
                    </w:div>
                    <w:div w:id="1413771809">
                      <w:marLeft w:val="0"/>
                      <w:marRight w:val="0"/>
                      <w:marTop w:val="0"/>
                      <w:marBottom w:val="0"/>
                      <w:divBdr>
                        <w:top w:val="none" w:sz="0" w:space="0" w:color="auto"/>
                        <w:left w:val="none" w:sz="0" w:space="0" w:color="auto"/>
                        <w:bottom w:val="none" w:sz="0" w:space="0" w:color="auto"/>
                        <w:right w:val="none" w:sz="0" w:space="0" w:color="auto"/>
                      </w:divBdr>
                    </w:div>
                    <w:div w:id="2027099582">
                      <w:marLeft w:val="0"/>
                      <w:marRight w:val="0"/>
                      <w:marTop w:val="0"/>
                      <w:marBottom w:val="0"/>
                      <w:divBdr>
                        <w:top w:val="none" w:sz="0" w:space="0" w:color="auto"/>
                        <w:left w:val="none" w:sz="0" w:space="0" w:color="auto"/>
                        <w:bottom w:val="none" w:sz="0" w:space="0" w:color="auto"/>
                        <w:right w:val="none" w:sz="0" w:space="0" w:color="auto"/>
                      </w:divBdr>
                    </w:div>
                    <w:div w:id="502669011">
                      <w:marLeft w:val="0"/>
                      <w:marRight w:val="0"/>
                      <w:marTop w:val="0"/>
                      <w:marBottom w:val="0"/>
                      <w:divBdr>
                        <w:top w:val="none" w:sz="0" w:space="0" w:color="auto"/>
                        <w:left w:val="none" w:sz="0" w:space="0" w:color="auto"/>
                        <w:bottom w:val="none" w:sz="0" w:space="0" w:color="auto"/>
                        <w:right w:val="none" w:sz="0" w:space="0" w:color="auto"/>
                      </w:divBdr>
                    </w:div>
                    <w:div w:id="534542836">
                      <w:marLeft w:val="0"/>
                      <w:marRight w:val="0"/>
                      <w:marTop w:val="0"/>
                      <w:marBottom w:val="0"/>
                      <w:divBdr>
                        <w:top w:val="none" w:sz="0" w:space="0" w:color="auto"/>
                        <w:left w:val="none" w:sz="0" w:space="0" w:color="auto"/>
                        <w:bottom w:val="none" w:sz="0" w:space="0" w:color="auto"/>
                        <w:right w:val="none" w:sz="0" w:space="0" w:color="auto"/>
                      </w:divBdr>
                    </w:div>
                    <w:div w:id="1001659289">
                      <w:marLeft w:val="0"/>
                      <w:marRight w:val="0"/>
                      <w:marTop w:val="0"/>
                      <w:marBottom w:val="0"/>
                      <w:divBdr>
                        <w:top w:val="none" w:sz="0" w:space="0" w:color="auto"/>
                        <w:left w:val="none" w:sz="0" w:space="0" w:color="auto"/>
                        <w:bottom w:val="none" w:sz="0" w:space="0" w:color="auto"/>
                        <w:right w:val="none" w:sz="0" w:space="0" w:color="auto"/>
                      </w:divBdr>
                    </w:div>
                    <w:div w:id="1321352043">
                      <w:marLeft w:val="0"/>
                      <w:marRight w:val="0"/>
                      <w:marTop w:val="0"/>
                      <w:marBottom w:val="0"/>
                      <w:divBdr>
                        <w:top w:val="none" w:sz="0" w:space="0" w:color="auto"/>
                        <w:left w:val="none" w:sz="0" w:space="0" w:color="auto"/>
                        <w:bottom w:val="none" w:sz="0" w:space="0" w:color="auto"/>
                        <w:right w:val="none" w:sz="0" w:space="0" w:color="auto"/>
                      </w:divBdr>
                    </w:div>
                    <w:div w:id="436291256">
                      <w:marLeft w:val="0"/>
                      <w:marRight w:val="0"/>
                      <w:marTop w:val="0"/>
                      <w:marBottom w:val="0"/>
                      <w:divBdr>
                        <w:top w:val="none" w:sz="0" w:space="0" w:color="auto"/>
                        <w:left w:val="none" w:sz="0" w:space="0" w:color="auto"/>
                        <w:bottom w:val="none" w:sz="0" w:space="0" w:color="auto"/>
                        <w:right w:val="none" w:sz="0" w:space="0" w:color="auto"/>
                      </w:divBdr>
                    </w:div>
                    <w:div w:id="397092564">
                      <w:marLeft w:val="0"/>
                      <w:marRight w:val="0"/>
                      <w:marTop w:val="0"/>
                      <w:marBottom w:val="0"/>
                      <w:divBdr>
                        <w:top w:val="none" w:sz="0" w:space="0" w:color="auto"/>
                        <w:left w:val="none" w:sz="0" w:space="0" w:color="auto"/>
                        <w:bottom w:val="none" w:sz="0" w:space="0" w:color="auto"/>
                        <w:right w:val="none" w:sz="0" w:space="0" w:color="auto"/>
                      </w:divBdr>
                    </w:div>
                    <w:div w:id="461003480">
                      <w:marLeft w:val="0"/>
                      <w:marRight w:val="0"/>
                      <w:marTop w:val="0"/>
                      <w:marBottom w:val="0"/>
                      <w:divBdr>
                        <w:top w:val="none" w:sz="0" w:space="0" w:color="auto"/>
                        <w:left w:val="none" w:sz="0" w:space="0" w:color="auto"/>
                        <w:bottom w:val="none" w:sz="0" w:space="0" w:color="auto"/>
                        <w:right w:val="none" w:sz="0" w:space="0" w:color="auto"/>
                      </w:divBdr>
                    </w:div>
                    <w:div w:id="1166826695">
                      <w:marLeft w:val="0"/>
                      <w:marRight w:val="0"/>
                      <w:marTop w:val="0"/>
                      <w:marBottom w:val="0"/>
                      <w:divBdr>
                        <w:top w:val="none" w:sz="0" w:space="0" w:color="auto"/>
                        <w:left w:val="none" w:sz="0" w:space="0" w:color="auto"/>
                        <w:bottom w:val="none" w:sz="0" w:space="0" w:color="auto"/>
                        <w:right w:val="none" w:sz="0" w:space="0" w:color="auto"/>
                      </w:divBdr>
                    </w:div>
                    <w:div w:id="1825506063">
                      <w:marLeft w:val="0"/>
                      <w:marRight w:val="0"/>
                      <w:marTop w:val="0"/>
                      <w:marBottom w:val="0"/>
                      <w:divBdr>
                        <w:top w:val="none" w:sz="0" w:space="0" w:color="auto"/>
                        <w:left w:val="none" w:sz="0" w:space="0" w:color="auto"/>
                        <w:bottom w:val="none" w:sz="0" w:space="0" w:color="auto"/>
                        <w:right w:val="none" w:sz="0" w:space="0" w:color="auto"/>
                      </w:divBdr>
                    </w:div>
                    <w:div w:id="1651398767">
                      <w:marLeft w:val="0"/>
                      <w:marRight w:val="0"/>
                      <w:marTop w:val="0"/>
                      <w:marBottom w:val="0"/>
                      <w:divBdr>
                        <w:top w:val="none" w:sz="0" w:space="0" w:color="auto"/>
                        <w:left w:val="none" w:sz="0" w:space="0" w:color="auto"/>
                        <w:bottom w:val="none" w:sz="0" w:space="0" w:color="auto"/>
                        <w:right w:val="none" w:sz="0" w:space="0" w:color="auto"/>
                      </w:divBdr>
                    </w:div>
                    <w:div w:id="721176804">
                      <w:marLeft w:val="0"/>
                      <w:marRight w:val="0"/>
                      <w:marTop w:val="0"/>
                      <w:marBottom w:val="0"/>
                      <w:divBdr>
                        <w:top w:val="none" w:sz="0" w:space="0" w:color="auto"/>
                        <w:left w:val="none" w:sz="0" w:space="0" w:color="auto"/>
                        <w:bottom w:val="none" w:sz="0" w:space="0" w:color="auto"/>
                        <w:right w:val="none" w:sz="0" w:space="0" w:color="auto"/>
                      </w:divBdr>
                    </w:div>
                    <w:div w:id="2050959202">
                      <w:marLeft w:val="0"/>
                      <w:marRight w:val="0"/>
                      <w:marTop w:val="0"/>
                      <w:marBottom w:val="0"/>
                      <w:divBdr>
                        <w:top w:val="none" w:sz="0" w:space="0" w:color="auto"/>
                        <w:left w:val="none" w:sz="0" w:space="0" w:color="auto"/>
                        <w:bottom w:val="none" w:sz="0" w:space="0" w:color="auto"/>
                        <w:right w:val="none" w:sz="0" w:space="0" w:color="auto"/>
                      </w:divBdr>
                    </w:div>
                    <w:div w:id="1930238577">
                      <w:marLeft w:val="0"/>
                      <w:marRight w:val="0"/>
                      <w:marTop w:val="0"/>
                      <w:marBottom w:val="0"/>
                      <w:divBdr>
                        <w:top w:val="none" w:sz="0" w:space="0" w:color="auto"/>
                        <w:left w:val="none" w:sz="0" w:space="0" w:color="auto"/>
                        <w:bottom w:val="none" w:sz="0" w:space="0" w:color="auto"/>
                        <w:right w:val="none" w:sz="0" w:space="0" w:color="auto"/>
                      </w:divBdr>
                    </w:div>
                    <w:div w:id="1915581841">
                      <w:marLeft w:val="0"/>
                      <w:marRight w:val="0"/>
                      <w:marTop w:val="0"/>
                      <w:marBottom w:val="0"/>
                      <w:divBdr>
                        <w:top w:val="none" w:sz="0" w:space="0" w:color="auto"/>
                        <w:left w:val="none" w:sz="0" w:space="0" w:color="auto"/>
                        <w:bottom w:val="none" w:sz="0" w:space="0" w:color="auto"/>
                        <w:right w:val="none" w:sz="0" w:space="0" w:color="auto"/>
                      </w:divBdr>
                    </w:div>
                    <w:div w:id="1847405538">
                      <w:marLeft w:val="0"/>
                      <w:marRight w:val="0"/>
                      <w:marTop w:val="0"/>
                      <w:marBottom w:val="0"/>
                      <w:divBdr>
                        <w:top w:val="none" w:sz="0" w:space="0" w:color="auto"/>
                        <w:left w:val="none" w:sz="0" w:space="0" w:color="auto"/>
                        <w:bottom w:val="none" w:sz="0" w:space="0" w:color="auto"/>
                        <w:right w:val="none" w:sz="0" w:space="0" w:color="auto"/>
                      </w:divBdr>
                    </w:div>
                    <w:div w:id="467280598">
                      <w:marLeft w:val="0"/>
                      <w:marRight w:val="0"/>
                      <w:marTop w:val="0"/>
                      <w:marBottom w:val="0"/>
                      <w:divBdr>
                        <w:top w:val="none" w:sz="0" w:space="0" w:color="auto"/>
                        <w:left w:val="none" w:sz="0" w:space="0" w:color="auto"/>
                        <w:bottom w:val="none" w:sz="0" w:space="0" w:color="auto"/>
                        <w:right w:val="none" w:sz="0" w:space="0" w:color="auto"/>
                      </w:divBdr>
                    </w:div>
                    <w:div w:id="1929267886">
                      <w:marLeft w:val="0"/>
                      <w:marRight w:val="0"/>
                      <w:marTop w:val="0"/>
                      <w:marBottom w:val="0"/>
                      <w:divBdr>
                        <w:top w:val="none" w:sz="0" w:space="0" w:color="auto"/>
                        <w:left w:val="none" w:sz="0" w:space="0" w:color="auto"/>
                        <w:bottom w:val="none" w:sz="0" w:space="0" w:color="auto"/>
                        <w:right w:val="none" w:sz="0" w:space="0" w:color="auto"/>
                      </w:divBdr>
                    </w:div>
                    <w:div w:id="293830446">
                      <w:marLeft w:val="0"/>
                      <w:marRight w:val="0"/>
                      <w:marTop w:val="0"/>
                      <w:marBottom w:val="0"/>
                      <w:divBdr>
                        <w:top w:val="none" w:sz="0" w:space="0" w:color="auto"/>
                        <w:left w:val="none" w:sz="0" w:space="0" w:color="auto"/>
                        <w:bottom w:val="none" w:sz="0" w:space="0" w:color="auto"/>
                        <w:right w:val="none" w:sz="0" w:space="0" w:color="auto"/>
                      </w:divBdr>
                    </w:div>
                    <w:div w:id="1114252455">
                      <w:marLeft w:val="0"/>
                      <w:marRight w:val="0"/>
                      <w:marTop w:val="0"/>
                      <w:marBottom w:val="0"/>
                      <w:divBdr>
                        <w:top w:val="none" w:sz="0" w:space="0" w:color="auto"/>
                        <w:left w:val="none" w:sz="0" w:space="0" w:color="auto"/>
                        <w:bottom w:val="none" w:sz="0" w:space="0" w:color="auto"/>
                        <w:right w:val="none" w:sz="0" w:space="0" w:color="auto"/>
                      </w:divBdr>
                    </w:div>
                    <w:div w:id="961888049">
                      <w:marLeft w:val="0"/>
                      <w:marRight w:val="0"/>
                      <w:marTop w:val="0"/>
                      <w:marBottom w:val="0"/>
                      <w:divBdr>
                        <w:top w:val="none" w:sz="0" w:space="0" w:color="auto"/>
                        <w:left w:val="none" w:sz="0" w:space="0" w:color="auto"/>
                        <w:bottom w:val="none" w:sz="0" w:space="0" w:color="auto"/>
                        <w:right w:val="none" w:sz="0" w:space="0" w:color="auto"/>
                      </w:divBdr>
                    </w:div>
                    <w:div w:id="1556700289">
                      <w:marLeft w:val="0"/>
                      <w:marRight w:val="0"/>
                      <w:marTop w:val="0"/>
                      <w:marBottom w:val="0"/>
                      <w:divBdr>
                        <w:top w:val="none" w:sz="0" w:space="0" w:color="auto"/>
                        <w:left w:val="none" w:sz="0" w:space="0" w:color="auto"/>
                        <w:bottom w:val="none" w:sz="0" w:space="0" w:color="auto"/>
                        <w:right w:val="none" w:sz="0" w:space="0" w:color="auto"/>
                      </w:divBdr>
                    </w:div>
                    <w:div w:id="1958482371">
                      <w:marLeft w:val="0"/>
                      <w:marRight w:val="0"/>
                      <w:marTop w:val="0"/>
                      <w:marBottom w:val="0"/>
                      <w:divBdr>
                        <w:top w:val="none" w:sz="0" w:space="0" w:color="auto"/>
                        <w:left w:val="none" w:sz="0" w:space="0" w:color="auto"/>
                        <w:bottom w:val="none" w:sz="0" w:space="0" w:color="auto"/>
                        <w:right w:val="none" w:sz="0" w:space="0" w:color="auto"/>
                      </w:divBdr>
                    </w:div>
                    <w:div w:id="2024240387">
                      <w:marLeft w:val="0"/>
                      <w:marRight w:val="0"/>
                      <w:marTop w:val="0"/>
                      <w:marBottom w:val="0"/>
                      <w:divBdr>
                        <w:top w:val="none" w:sz="0" w:space="0" w:color="auto"/>
                        <w:left w:val="none" w:sz="0" w:space="0" w:color="auto"/>
                        <w:bottom w:val="none" w:sz="0" w:space="0" w:color="auto"/>
                        <w:right w:val="none" w:sz="0" w:space="0" w:color="auto"/>
                      </w:divBdr>
                    </w:div>
                    <w:div w:id="620382045">
                      <w:marLeft w:val="0"/>
                      <w:marRight w:val="0"/>
                      <w:marTop w:val="0"/>
                      <w:marBottom w:val="0"/>
                      <w:divBdr>
                        <w:top w:val="none" w:sz="0" w:space="0" w:color="auto"/>
                        <w:left w:val="none" w:sz="0" w:space="0" w:color="auto"/>
                        <w:bottom w:val="none" w:sz="0" w:space="0" w:color="auto"/>
                        <w:right w:val="none" w:sz="0" w:space="0" w:color="auto"/>
                      </w:divBdr>
                    </w:div>
                    <w:div w:id="1306543007">
                      <w:marLeft w:val="0"/>
                      <w:marRight w:val="0"/>
                      <w:marTop w:val="0"/>
                      <w:marBottom w:val="0"/>
                      <w:divBdr>
                        <w:top w:val="none" w:sz="0" w:space="0" w:color="auto"/>
                        <w:left w:val="none" w:sz="0" w:space="0" w:color="auto"/>
                        <w:bottom w:val="none" w:sz="0" w:space="0" w:color="auto"/>
                        <w:right w:val="none" w:sz="0" w:space="0" w:color="auto"/>
                      </w:divBdr>
                    </w:div>
                    <w:div w:id="1144081639">
                      <w:marLeft w:val="0"/>
                      <w:marRight w:val="0"/>
                      <w:marTop w:val="0"/>
                      <w:marBottom w:val="0"/>
                      <w:divBdr>
                        <w:top w:val="none" w:sz="0" w:space="0" w:color="auto"/>
                        <w:left w:val="none" w:sz="0" w:space="0" w:color="auto"/>
                        <w:bottom w:val="none" w:sz="0" w:space="0" w:color="auto"/>
                        <w:right w:val="none" w:sz="0" w:space="0" w:color="auto"/>
                      </w:divBdr>
                    </w:div>
                    <w:div w:id="1466661789">
                      <w:marLeft w:val="0"/>
                      <w:marRight w:val="0"/>
                      <w:marTop w:val="0"/>
                      <w:marBottom w:val="0"/>
                      <w:divBdr>
                        <w:top w:val="none" w:sz="0" w:space="0" w:color="auto"/>
                        <w:left w:val="none" w:sz="0" w:space="0" w:color="auto"/>
                        <w:bottom w:val="none" w:sz="0" w:space="0" w:color="auto"/>
                        <w:right w:val="none" w:sz="0" w:space="0" w:color="auto"/>
                      </w:divBdr>
                    </w:div>
                    <w:div w:id="1558737739">
                      <w:marLeft w:val="0"/>
                      <w:marRight w:val="0"/>
                      <w:marTop w:val="0"/>
                      <w:marBottom w:val="0"/>
                      <w:divBdr>
                        <w:top w:val="none" w:sz="0" w:space="0" w:color="auto"/>
                        <w:left w:val="none" w:sz="0" w:space="0" w:color="auto"/>
                        <w:bottom w:val="none" w:sz="0" w:space="0" w:color="auto"/>
                        <w:right w:val="none" w:sz="0" w:space="0" w:color="auto"/>
                      </w:divBdr>
                    </w:div>
                    <w:div w:id="736243642">
                      <w:marLeft w:val="0"/>
                      <w:marRight w:val="0"/>
                      <w:marTop w:val="0"/>
                      <w:marBottom w:val="0"/>
                      <w:divBdr>
                        <w:top w:val="none" w:sz="0" w:space="0" w:color="auto"/>
                        <w:left w:val="none" w:sz="0" w:space="0" w:color="auto"/>
                        <w:bottom w:val="none" w:sz="0" w:space="0" w:color="auto"/>
                        <w:right w:val="none" w:sz="0" w:space="0" w:color="auto"/>
                      </w:divBdr>
                    </w:div>
                    <w:div w:id="2067676456">
                      <w:marLeft w:val="0"/>
                      <w:marRight w:val="0"/>
                      <w:marTop w:val="0"/>
                      <w:marBottom w:val="0"/>
                      <w:divBdr>
                        <w:top w:val="none" w:sz="0" w:space="0" w:color="auto"/>
                        <w:left w:val="none" w:sz="0" w:space="0" w:color="auto"/>
                        <w:bottom w:val="none" w:sz="0" w:space="0" w:color="auto"/>
                        <w:right w:val="none" w:sz="0" w:space="0" w:color="auto"/>
                      </w:divBdr>
                    </w:div>
                    <w:div w:id="1258631573">
                      <w:marLeft w:val="0"/>
                      <w:marRight w:val="0"/>
                      <w:marTop w:val="0"/>
                      <w:marBottom w:val="0"/>
                      <w:divBdr>
                        <w:top w:val="none" w:sz="0" w:space="0" w:color="auto"/>
                        <w:left w:val="none" w:sz="0" w:space="0" w:color="auto"/>
                        <w:bottom w:val="none" w:sz="0" w:space="0" w:color="auto"/>
                        <w:right w:val="none" w:sz="0" w:space="0" w:color="auto"/>
                      </w:divBdr>
                    </w:div>
                    <w:div w:id="781876042">
                      <w:marLeft w:val="0"/>
                      <w:marRight w:val="0"/>
                      <w:marTop w:val="0"/>
                      <w:marBottom w:val="0"/>
                      <w:divBdr>
                        <w:top w:val="none" w:sz="0" w:space="0" w:color="auto"/>
                        <w:left w:val="none" w:sz="0" w:space="0" w:color="auto"/>
                        <w:bottom w:val="none" w:sz="0" w:space="0" w:color="auto"/>
                        <w:right w:val="none" w:sz="0" w:space="0" w:color="auto"/>
                      </w:divBdr>
                    </w:div>
                    <w:div w:id="1735354676">
                      <w:marLeft w:val="0"/>
                      <w:marRight w:val="0"/>
                      <w:marTop w:val="0"/>
                      <w:marBottom w:val="0"/>
                      <w:divBdr>
                        <w:top w:val="none" w:sz="0" w:space="0" w:color="auto"/>
                        <w:left w:val="none" w:sz="0" w:space="0" w:color="auto"/>
                        <w:bottom w:val="none" w:sz="0" w:space="0" w:color="auto"/>
                        <w:right w:val="none" w:sz="0" w:space="0" w:color="auto"/>
                      </w:divBdr>
                    </w:div>
                    <w:div w:id="434712731">
                      <w:marLeft w:val="0"/>
                      <w:marRight w:val="0"/>
                      <w:marTop w:val="0"/>
                      <w:marBottom w:val="0"/>
                      <w:divBdr>
                        <w:top w:val="none" w:sz="0" w:space="0" w:color="auto"/>
                        <w:left w:val="none" w:sz="0" w:space="0" w:color="auto"/>
                        <w:bottom w:val="none" w:sz="0" w:space="0" w:color="auto"/>
                        <w:right w:val="none" w:sz="0" w:space="0" w:color="auto"/>
                      </w:divBdr>
                    </w:div>
                    <w:div w:id="834220074">
                      <w:marLeft w:val="0"/>
                      <w:marRight w:val="0"/>
                      <w:marTop w:val="0"/>
                      <w:marBottom w:val="0"/>
                      <w:divBdr>
                        <w:top w:val="none" w:sz="0" w:space="0" w:color="auto"/>
                        <w:left w:val="none" w:sz="0" w:space="0" w:color="auto"/>
                        <w:bottom w:val="none" w:sz="0" w:space="0" w:color="auto"/>
                        <w:right w:val="none" w:sz="0" w:space="0" w:color="auto"/>
                      </w:divBdr>
                    </w:div>
                    <w:div w:id="154167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822174">
          <w:marLeft w:val="0"/>
          <w:marRight w:val="0"/>
          <w:marTop w:val="0"/>
          <w:marBottom w:val="0"/>
          <w:divBdr>
            <w:top w:val="none" w:sz="0" w:space="0" w:color="auto"/>
            <w:left w:val="none" w:sz="0" w:space="0" w:color="auto"/>
            <w:bottom w:val="none" w:sz="0" w:space="0" w:color="auto"/>
            <w:right w:val="none" w:sz="0" w:space="0" w:color="auto"/>
          </w:divBdr>
          <w:divsChild>
            <w:div w:id="1752652726">
              <w:marLeft w:val="0"/>
              <w:marRight w:val="0"/>
              <w:marTop w:val="0"/>
              <w:marBottom w:val="0"/>
              <w:divBdr>
                <w:top w:val="none" w:sz="0" w:space="0" w:color="auto"/>
                <w:left w:val="none" w:sz="0" w:space="0" w:color="auto"/>
                <w:bottom w:val="none" w:sz="0" w:space="0" w:color="auto"/>
                <w:right w:val="none" w:sz="0" w:space="0" w:color="auto"/>
              </w:divBdr>
              <w:divsChild>
                <w:div w:id="2061050962">
                  <w:marLeft w:val="0"/>
                  <w:marRight w:val="0"/>
                  <w:marTop w:val="0"/>
                  <w:marBottom w:val="0"/>
                  <w:divBdr>
                    <w:top w:val="none" w:sz="0" w:space="0" w:color="auto"/>
                    <w:left w:val="none" w:sz="0" w:space="0" w:color="auto"/>
                    <w:bottom w:val="none" w:sz="0" w:space="0" w:color="auto"/>
                    <w:right w:val="none" w:sz="0" w:space="0" w:color="auto"/>
                  </w:divBdr>
                  <w:divsChild>
                    <w:div w:id="2000036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352968">
          <w:marLeft w:val="0"/>
          <w:marRight w:val="0"/>
          <w:marTop w:val="0"/>
          <w:marBottom w:val="0"/>
          <w:divBdr>
            <w:top w:val="none" w:sz="0" w:space="0" w:color="auto"/>
            <w:left w:val="none" w:sz="0" w:space="0" w:color="auto"/>
            <w:bottom w:val="none" w:sz="0" w:space="0" w:color="auto"/>
            <w:right w:val="none" w:sz="0" w:space="0" w:color="auto"/>
          </w:divBdr>
          <w:divsChild>
            <w:div w:id="982730967">
              <w:marLeft w:val="0"/>
              <w:marRight w:val="0"/>
              <w:marTop w:val="0"/>
              <w:marBottom w:val="0"/>
              <w:divBdr>
                <w:top w:val="none" w:sz="0" w:space="0" w:color="auto"/>
                <w:left w:val="none" w:sz="0" w:space="0" w:color="auto"/>
                <w:bottom w:val="none" w:sz="0" w:space="0" w:color="auto"/>
                <w:right w:val="none" w:sz="0" w:space="0" w:color="auto"/>
              </w:divBdr>
              <w:divsChild>
                <w:div w:id="1695374901">
                  <w:marLeft w:val="0"/>
                  <w:marRight w:val="0"/>
                  <w:marTop w:val="0"/>
                  <w:marBottom w:val="0"/>
                  <w:divBdr>
                    <w:top w:val="none" w:sz="0" w:space="0" w:color="auto"/>
                    <w:left w:val="none" w:sz="0" w:space="0" w:color="auto"/>
                    <w:bottom w:val="none" w:sz="0" w:space="0" w:color="auto"/>
                    <w:right w:val="none" w:sz="0" w:space="0" w:color="auto"/>
                  </w:divBdr>
                  <w:divsChild>
                    <w:div w:id="1309627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590717">
          <w:marLeft w:val="0"/>
          <w:marRight w:val="0"/>
          <w:marTop w:val="0"/>
          <w:marBottom w:val="0"/>
          <w:divBdr>
            <w:top w:val="none" w:sz="0" w:space="0" w:color="auto"/>
            <w:left w:val="none" w:sz="0" w:space="0" w:color="auto"/>
            <w:bottom w:val="none" w:sz="0" w:space="0" w:color="auto"/>
            <w:right w:val="none" w:sz="0" w:space="0" w:color="auto"/>
          </w:divBdr>
          <w:divsChild>
            <w:div w:id="1845393411">
              <w:marLeft w:val="0"/>
              <w:marRight w:val="0"/>
              <w:marTop w:val="0"/>
              <w:marBottom w:val="0"/>
              <w:divBdr>
                <w:top w:val="none" w:sz="0" w:space="0" w:color="auto"/>
                <w:left w:val="none" w:sz="0" w:space="0" w:color="auto"/>
                <w:bottom w:val="none" w:sz="0" w:space="0" w:color="auto"/>
                <w:right w:val="none" w:sz="0" w:space="0" w:color="auto"/>
              </w:divBdr>
              <w:divsChild>
                <w:div w:id="1754161021">
                  <w:marLeft w:val="0"/>
                  <w:marRight w:val="0"/>
                  <w:marTop w:val="0"/>
                  <w:marBottom w:val="0"/>
                  <w:divBdr>
                    <w:top w:val="none" w:sz="0" w:space="0" w:color="auto"/>
                    <w:left w:val="none" w:sz="0" w:space="0" w:color="auto"/>
                    <w:bottom w:val="none" w:sz="0" w:space="0" w:color="auto"/>
                    <w:right w:val="none" w:sz="0" w:space="0" w:color="auto"/>
                  </w:divBdr>
                  <w:divsChild>
                    <w:div w:id="108277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9038070">
          <w:marLeft w:val="0"/>
          <w:marRight w:val="0"/>
          <w:marTop w:val="0"/>
          <w:marBottom w:val="0"/>
          <w:divBdr>
            <w:top w:val="none" w:sz="0" w:space="0" w:color="auto"/>
            <w:left w:val="none" w:sz="0" w:space="0" w:color="auto"/>
            <w:bottom w:val="none" w:sz="0" w:space="0" w:color="auto"/>
            <w:right w:val="none" w:sz="0" w:space="0" w:color="auto"/>
          </w:divBdr>
          <w:divsChild>
            <w:div w:id="366955426">
              <w:marLeft w:val="0"/>
              <w:marRight w:val="0"/>
              <w:marTop w:val="0"/>
              <w:marBottom w:val="0"/>
              <w:divBdr>
                <w:top w:val="none" w:sz="0" w:space="0" w:color="auto"/>
                <w:left w:val="none" w:sz="0" w:space="0" w:color="auto"/>
                <w:bottom w:val="none" w:sz="0" w:space="0" w:color="auto"/>
                <w:right w:val="none" w:sz="0" w:space="0" w:color="auto"/>
              </w:divBdr>
              <w:divsChild>
                <w:div w:id="119735030">
                  <w:marLeft w:val="0"/>
                  <w:marRight w:val="0"/>
                  <w:marTop w:val="0"/>
                  <w:marBottom w:val="0"/>
                  <w:divBdr>
                    <w:top w:val="none" w:sz="0" w:space="0" w:color="auto"/>
                    <w:left w:val="none" w:sz="0" w:space="0" w:color="auto"/>
                    <w:bottom w:val="none" w:sz="0" w:space="0" w:color="auto"/>
                    <w:right w:val="none" w:sz="0" w:space="0" w:color="auto"/>
                  </w:divBdr>
                  <w:divsChild>
                    <w:div w:id="8585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23</Pages>
  <Words>6175</Words>
  <Characters>35200</Characters>
  <Application>Microsoft Office Word</Application>
  <DocSecurity>0</DocSecurity>
  <Lines>293</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3</cp:revision>
  <dcterms:created xsi:type="dcterms:W3CDTF">2020-12-30T07:23:00Z</dcterms:created>
  <dcterms:modified xsi:type="dcterms:W3CDTF">2020-12-30T07:31:00Z</dcterms:modified>
</cp:coreProperties>
</file>