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54F6F1" w14:textId="77777777" w:rsidR="00B41C74" w:rsidRPr="00B41C74" w:rsidRDefault="00B41C74" w:rsidP="00B41C7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41C74">
        <w:rPr>
          <w:rFonts w:ascii="Times New Roman" w:hAnsi="Times New Roman" w:cs="Times New Roman"/>
          <w:b/>
          <w:sz w:val="28"/>
          <w:szCs w:val="28"/>
        </w:rPr>
        <w:t>Информация для родителей</w:t>
      </w:r>
    </w:p>
    <w:p w14:paraId="0D923327" w14:textId="77777777" w:rsidR="00B41C74" w:rsidRPr="00B41C74" w:rsidRDefault="00B41C74" w:rsidP="00B41C74">
      <w:pPr>
        <w:rPr>
          <w:rFonts w:ascii="Times New Roman" w:hAnsi="Times New Roman" w:cs="Times New Roman"/>
          <w:sz w:val="28"/>
          <w:szCs w:val="28"/>
        </w:rPr>
      </w:pPr>
    </w:p>
    <w:p w14:paraId="3CC10A1A" w14:textId="77777777" w:rsidR="00B41C74" w:rsidRPr="00B41C74" w:rsidRDefault="00CB751B" w:rsidP="00B41C74">
      <w:pPr>
        <w:ind w:left="-284"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ГБОУ «Казанская ш</w:t>
      </w:r>
      <w:r w:rsidR="00B41C74" w:rsidRPr="00B41C74">
        <w:rPr>
          <w:rFonts w:ascii="Times New Roman" w:hAnsi="Times New Roman" w:cs="Times New Roman"/>
          <w:sz w:val="28"/>
          <w:szCs w:val="28"/>
        </w:rPr>
        <w:t>кола-интернат № 7 для детей с ограниченными возможностями  здоровья</w:t>
      </w:r>
      <w:r>
        <w:rPr>
          <w:rFonts w:ascii="Times New Roman" w:hAnsi="Times New Roman" w:cs="Times New Roman"/>
          <w:sz w:val="28"/>
          <w:szCs w:val="28"/>
        </w:rPr>
        <w:t>»</w:t>
      </w:r>
      <w:r w:rsidR="00B41C74" w:rsidRPr="00B41C74">
        <w:rPr>
          <w:rFonts w:ascii="Times New Roman" w:hAnsi="Times New Roman" w:cs="Times New Roman"/>
          <w:sz w:val="28"/>
          <w:szCs w:val="28"/>
        </w:rPr>
        <w:t xml:space="preserve"> — единственная в Республике Татарстан, принимающая детей с тяжелыми нарушениями речи — ежегодно проводит набор    д</w:t>
      </w:r>
      <w:r>
        <w:rPr>
          <w:rFonts w:ascii="Times New Roman" w:hAnsi="Times New Roman" w:cs="Times New Roman"/>
          <w:sz w:val="28"/>
          <w:szCs w:val="28"/>
        </w:rPr>
        <w:t>етей</w:t>
      </w:r>
      <w:r w:rsidR="00B41C74" w:rsidRPr="00B41C74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54AD645B" w14:textId="77777777" w:rsidR="00B41C74" w:rsidRPr="00B41C74" w:rsidRDefault="00B41C74" w:rsidP="00B41C74">
      <w:pPr>
        <w:ind w:left="-284" w:right="424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B41C74">
        <w:rPr>
          <w:rFonts w:ascii="Times New Roman" w:hAnsi="Times New Roman" w:cs="Times New Roman"/>
          <w:sz w:val="28"/>
          <w:szCs w:val="28"/>
        </w:rPr>
        <w:t xml:space="preserve">Комплектование проводит «Республиканский центр психолого-педагогической и медико-социальной помощи «Центральная психолого-медико-педагогическая комиссия» </w:t>
      </w:r>
      <w:proofErr w:type="spellStart"/>
      <w:r w:rsidRPr="00B41C74">
        <w:rPr>
          <w:rFonts w:ascii="Times New Roman" w:hAnsi="Times New Roman" w:cs="Times New Roman"/>
          <w:sz w:val="28"/>
          <w:szCs w:val="28"/>
        </w:rPr>
        <w:t>МОиН</w:t>
      </w:r>
      <w:proofErr w:type="spellEnd"/>
      <w:r w:rsidRPr="00B41C74">
        <w:rPr>
          <w:rFonts w:ascii="Times New Roman" w:hAnsi="Times New Roman" w:cs="Times New Roman"/>
          <w:sz w:val="28"/>
          <w:szCs w:val="28"/>
        </w:rPr>
        <w:t xml:space="preserve"> РТ (г. Казань, ул. </w:t>
      </w:r>
      <w:proofErr w:type="gramStart"/>
      <w:r w:rsidRPr="00B41C74">
        <w:rPr>
          <w:rFonts w:ascii="Times New Roman" w:hAnsi="Times New Roman" w:cs="Times New Roman"/>
          <w:sz w:val="28"/>
          <w:szCs w:val="28"/>
        </w:rPr>
        <w:t>Социал</w:t>
      </w:r>
      <w:r w:rsidR="00721859">
        <w:rPr>
          <w:rFonts w:ascii="Times New Roman" w:hAnsi="Times New Roman" w:cs="Times New Roman"/>
          <w:sz w:val="28"/>
          <w:szCs w:val="28"/>
        </w:rPr>
        <w:t>истическая,  д.</w:t>
      </w:r>
      <w:proofErr w:type="gramEnd"/>
      <w:r w:rsidR="00721859">
        <w:rPr>
          <w:rFonts w:ascii="Times New Roman" w:hAnsi="Times New Roman" w:cs="Times New Roman"/>
          <w:sz w:val="28"/>
          <w:szCs w:val="28"/>
        </w:rPr>
        <w:t xml:space="preserve"> 5, тел. +7(843)-590-91-41).</w:t>
      </w:r>
    </w:p>
    <w:p w14:paraId="1AEFD9E4" w14:textId="77777777" w:rsidR="00B41C74" w:rsidRPr="00B41C74" w:rsidRDefault="00B41C74" w:rsidP="00B41C74">
      <w:pPr>
        <w:ind w:left="-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B41C74">
        <w:rPr>
          <w:rFonts w:ascii="Times New Roman" w:hAnsi="Times New Roman" w:cs="Times New Roman"/>
          <w:sz w:val="28"/>
          <w:szCs w:val="28"/>
        </w:rPr>
        <w:t xml:space="preserve">В классах обучаются </w:t>
      </w:r>
      <w:r>
        <w:rPr>
          <w:rFonts w:ascii="Times New Roman" w:hAnsi="Times New Roman" w:cs="Times New Roman"/>
          <w:sz w:val="28"/>
          <w:szCs w:val="28"/>
        </w:rPr>
        <w:t xml:space="preserve">до </w:t>
      </w:r>
      <w:r w:rsidRPr="00B41C74">
        <w:rPr>
          <w:rFonts w:ascii="Times New Roman" w:hAnsi="Times New Roman" w:cs="Times New Roman"/>
          <w:sz w:val="28"/>
          <w:szCs w:val="28"/>
        </w:rPr>
        <w:t>12  человек. С детьми работают опытные  пе</w:t>
      </w:r>
      <w:r w:rsidR="00CB751B">
        <w:rPr>
          <w:rFonts w:ascii="Times New Roman" w:hAnsi="Times New Roman" w:cs="Times New Roman"/>
          <w:sz w:val="28"/>
          <w:szCs w:val="28"/>
        </w:rPr>
        <w:t xml:space="preserve">дагоги, ведутся индивидуальные, подгрупповые и </w:t>
      </w:r>
      <w:r w:rsidRPr="00B41C74">
        <w:rPr>
          <w:rFonts w:ascii="Times New Roman" w:hAnsi="Times New Roman" w:cs="Times New Roman"/>
          <w:sz w:val="28"/>
          <w:szCs w:val="28"/>
        </w:rPr>
        <w:t xml:space="preserve"> групповые занятия с логопедами. При </w:t>
      </w:r>
      <w:r w:rsidR="00CB751B">
        <w:rPr>
          <w:rFonts w:ascii="Times New Roman" w:hAnsi="Times New Roman" w:cs="Times New Roman"/>
          <w:sz w:val="28"/>
          <w:szCs w:val="28"/>
        </w:rPr>
        <w:t xml:space="preserve">устранении дефекта речи обучающиеся по решению </w:t>
      </w:r>
      <w:proofErr w:type="gramStart"/>
      <w:r w:rsidR="00CB751B">
        <w:rPr>
          <w:rFonts w:ascii="Times New Roman" w:hAnsi="Times New Roman" w:cs="Times New Roman"/>
          <w:sz w:val="28"/>
          <w:szCs w:val="28"/>
        </w:rPr>
        <w:t xml:space="preserve">ЦПМПК </w:t>
      </w:r>
      <w:r w:rsidRPr="00B41C74">
        <w:rPr>
          <w:rFonts w:ascii="Times New Roman" w:hAnsi="Times New Roman" w:cs="Times New Roman"/>
          <w:sz w:val="28"/>
          <w:szCs w:val="28"/>
        </w:rPr>
        <w:t xml:space="preserve"> переводятся</w:t>
      </w:r>
      <w:proofErr w:type="gramEnd"/>
      <w:r w:rsidRPr="00B41C74">
        <w:rPr>
          <w:rFonts w:ascii="Times New Roman" w:hAnsi="Times New Roman" w:cs="Times New Roman"/>
          <w:sz w:val="28"/>
          <w:szCs w:val="28"/>
        </w:rPr>
        <w:t xml:space="preserve"> в «обычные» общеобразовательные школы. </w:t>
      </w:r>
    </w:p>
    <w:p w14:paraId="7E86C9B4" w14:textId="77777777" w:rsidR="00B41C74" w:rsidRPr="00B41C74" w:rsidRDefault="00B41C74" w:rsidP="00B41C74">
      <w:pPr>
        <w:ind w:left="-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B41C74">
        <w:rPr>
          <w:rFonts w:ascii="Times New Roman" w:hAnsi="Times New Roman" w:cs="Times New Roman"/>
          <w:sz w:val="28"/>
          <w:szCs w:val="28"/>
        </w:rPr>
        <w:t>Обучение проводится по</w:t>
      </w:r>
      <w:r w:rsidR="00337424">
        <w:rPr>
          <w:rFonts w:ascii="Times New Roman" w:hAnsi="Times New Roman" w:cs="Times New Roman"/>
          <w:sz w:val="28"/>
          <w:szCs w:val="28"/>
        </w:rPr>
        <w:t xml:space="preserve"> адаптированным (пролонгированным</w:t>
      </w:r>
      <w:r w:rsidRPr="00B41C74">
        <w:rPr>
          <w:rFonts w:ascii="Times New Roman" w:hAnsi="Times New Roman" w:cs="Times New Roman"/>
          <w:sz w:val="28"/>
          <w:szCs w:val="28"/>
        </w:rPr>
        <w:t xml:space="preserve"> на один дополнительный год обучения) программам общеобразовательной  школы, экзамены сдаются в форме государственного выпускного экзамена (ГВЭ). Выпускники получают аттестаты государственного  образца. </w:t>
      </w:r>
    </w:p>
    <w:p w14:paraId="13F50258" w14:textId="77777777" w:rsidR="00B41C74" w:rsidRPr="00B41C74" w:rsidRDefault="00B41C74" w:rsidP="00B41C74">
      <w:pPr>
        <w:ind w:left="-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B41C74">
        <w:rPr>
          <w:rFonts w:ascii="Times New Roman" w:hAnsi="Times New Roman" w:cs="Times New Roman"/>
          <w:sz w:val="28"/>
          <w:szCs w:val="28"/>
        </w:rPr>
        <w:t xml:space="preserve">После окончания </w:t>
      </w:r>
      <w:r w:rsidR="00CB751B">
        <w:rPr>
          <w:rFonts w:ascii="Times New Roman" w:hAnsi="Times New Roman" w:cs="Times New Roman"/>
          <w:sz w:val="28"/>
          <w:szCs w:val="28"/>
        </w:rPr>
        <w:t>ГБОУ «Казанская ш</w:t>
      </w:r>
      <w:r w:rsidR="00CB751B" w:rsidRPr="00B41C74">
        <w:rPr>
          <w:rFonts w:ascii="Times New Roman" w:hAnsi="Times New Roman" w:cs="Times New Roman"/>
          <w:sz w:val="28"/>
          <w:szCs w:val="28"/>
        </w:rPr>
        <w:t>кола-интернат № 7 для детей с ограниченными возможностями  здоровья</w:t>
      </w:r>
      <w:r w:rsidR="00CB751B">
        <w:rPr>
          <w:rFonts w:ascii="Times New Roman" w:hAnsi="Times New Roman" w:cs="Times New Roman"/>
          <w:sz w:val="28"/>
          <w:szCs w:val="28"/>
        </w:rPr>
        <w:t xml:space="preserve">» </w:t>
      </w:r>
      <w:r w:rsidRPr="00B41C74">
        <w:rPr>
          <w:rFonts w:ascii="Times New Roman" w:hAnsi="Times New Roman" w:cs="Times New Roman"/>
          <w:sz w:val="28"/>
          <w:szCs w:val="28"/>
        </w:rPr>
        <w:t xml:space="preserve">выпускники продолжают обучение в учреждениях среднего и начального профессионального образования и в вечерних школах. </w:t>
      </w:r>
    </w:p>
    <w:p w14:paraId="39679880" w14:textId="77777777" w:rsidR="00B41C74" w:rsidRPr="00B41C74" w:rsidRDefault="00B41C74" w:rsidP="00B41C74">
      <w:pPr>
        <w:ind w:left="-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B41C74">
        <w:rPr>
          <w:rFonts w:ascii="Times New Roman" w:hAnsi="Times New Roman" w:cs="Times New Roman"/>
          <w:sz w:val="28"/>
          <w:szCs w:val="28"/>
        </w:rPr>
        <w:t xml:space="preserve">Режимом дня предусмотрено: 5-ти разовое питание, две обязательные прогулки, дневной сон, развивающие занятия, занятия с логопедом, в кружках. </w:t>
      </w:r>
    </w:p>
    <w:p w14:paraId="5652389F" w14:textId="77777777" w:rsidR="00B41C74" w:rsidRPr="00B41C74" w:rsidRDefault="00B41C74" w:rsidP="00B41C74">
      <w:pPr>
        <w:ind w:left="-284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B41C74">
        <w:rPr>
          <w:rFonts w:ascii="Times New Roman" w:hAnsi="Times New Roman" w:cs="Times New Roman"/>
          <w:sz w:val="28"/>
          <w:szCs w:val="28"/>
        </w:rPr>
        <w:t xml:space="preserve">За справками обращаться по тел. 564-81-45 </w:t>
      </w:r>
    </w:p>
    <w:p w14:paraId="2B530899" w14:textId="77777777" w:rsidR="00B41C74" w:rsidRDefault="00B41C74" w:rsidP="00B41C74">
      <w:pPr>
        <w:jc w:val="both"/>
        <w:rPr>
          <w:rFonts w:ascii="Times New Roman" w:hAnsi="Times New Roman" w:cs="Times New Roman"/>
          <w:sz w:val="28"/>
          <w:szCs w:val="28"/>
        </w:rPr>
      </w:pPr>
      <w:r w:rsidRPr="00B41C74">
        <w:rPr>
          <w:rFonts w:ascii="Times New Roman" w:hAnsi="Times New Roman" w:cs="Times New Roman"/>
          <w:sz w:val="28"/>
          <w:szCs w:val="28"/>
        </w:rPr>
        <w:t xml:space="preserve">Адрес </w:t>
      </w:r>
      <w:r w:rsidR="00CB751B">
        <w:rPr>
          <w:rFonts w:ascii="Times New Roman" w:hAnsi="Times New Roman" w:cs="Times New Roman"/>
          <w:sz w:val="28"/>
          <w:szCs w:val="28"/>
        </w:rPr>
        <w:t>ГБОУ «Казанская ш</w:t>
      </w:r>
      <w:r w:rsidR="00CB751B" w:rsidRPr="00B41C74">
        <w:rPr>
          <w:rFonts w:ascii="Times New Roman" w:hAnsi="Times New Roman" w:cs="Times New Roman"/>
          <w:sz w:val="28"/>
          <w:szCs w:val="28"/>
        </w:rPr>
        <w:t>кола-интернат № 7 для детей с ограниченными возможностями  здоровья</w:t>
      </w:r>
      <w:r w:rsidR="00CB751B">
        <w:rPr>
          <w:rFonts w:ascii="Times New Roman" w:hAnsi="Times New Roman" w:cs="Times New Roman"/>
          <w:sz w:val="28"/>
          <w:szCs w:val="28"/>
        </w:rPr>
        <w:t>»</w:t>
      </w:r>
      <w:r w:rsidRPr="00B41C74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2B7DB172" w14:textId="77777777" w:rsidR="00D15E96" w:rsidRPr="00B41C74" w:rsidRDefault="00B41C74" w:rsidP="00B41C74">
      <w:pPr>
        <w:jc w:val="both"/>
        <w:rPr>
          <w:rFonts w:ascii="Times New Roman" w:hAnsi="Times New Roman" w:cs="Times New Roman"/>
          <w:sz w:val="28"/>
          <w:szCs w:val="28"/>
        </w:rPr>
      </w:pPr>
      <w:r w:rsidRPr="00B41C74">
        <w:rPr>
          <w:rFonts w:ascii="Times New Roman" w:hAnsi="Times New Roman" w:cs="Times New Roman"/>
          <w:sz w:val="28"/>
          <w:szCs w:val="28"/>
        </w:rPr>
        <w:t xml:space="preserve">г. </w:t>
      </w:r>
      <w:proofErr w:type="gramStart"/>
      <w:r w:rsidRPr="00B41C74">
        <w:rPr>
          <w:rFonts w:ascii="Times New Roman" w:hAnsi="Times New Roman" w:cs="Times New Roman"/>
          <w:sz w:val="28"/>
          <w:szCs w:val="28"/>
        </w:rPr>
        <w:t xml:space="preserve">Казань,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41C74">
        <w:rPr>
          <w:rFonts w:ascii="Times New Roman" w:hAnsi="Times New Roman" w:cs="Times New Roman"/>
          <w:sz w:val="28"/>
          <w:szCs w:val="28"/>
        </w:rPr>
        <w:t>ул.</w:t>
      </w:r>
      <w:proofErr w:type="gramEnd"/>
      <w:r w:rsidRPr="00B41C74">
        <w:rPr>
          <w:rFonts w:ascii="Times New Roman" w:hAnsi="Times New Roman" w:cs="Times New Roman"/>
          <w:sz w:val="28"/>
          <w:szCs w:val="28"/>
        </w:rPr>
        <w:t xml:space="preserve"> Окольная, д. 25 (ост. Горьковское шоссе).</w:t>
      </w:r>
    </w:p>
    <w:sectPr w:rsidR="00D15E96" w:rsidRPr="00B41C74" w:rsidSect="00B41C74">
      <w:pgSz w:w="11906" w:h="16838"/>
      <w:pgMar w:top="1134" w:right="1133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C74"/>
    <w:rsid w:val="00085A07"/>
    <w:rsid w:val="00252F21"/>
    <w:rsid w:val="00337424"/>
    <w:rsid w:val="0045086A"/>
    <w:rsid w:val="00721859"/>
    <w:rsid w:val="009578B7"/>
    <w:rsid w:val="00B41C74"/>
    <w:rsid w:val="00CB751B"/>
    <w:rsid w:val="00CC5446"/>
    <w:rsid w:val="00D15E96"/>
    <w:rsid w:val="00DE4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072FB7"/>
  <w15:docId w15:val="{BABD0709-06C9-4B45-ADE5-683FED949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15E96"/>
  </w:style>
  <w:style w:type="paragraph" w:styleId="2">
    <w:name w:val="heading 2"/>
    <w:basedOn w:val="a"/>
    <w:link w:val="20"/>
    <w:uiPriority w:val="9"/>
    <w:qFormat/>
    <w:rsid w:val="00B41C7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B41C7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147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231</Words>
  <Characters>1319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Buh1</dc:creator>
  <cp:lastModifiedBy>Учитель</cp:lastModifiedBy>
  <cp:revision>2</cp:revision>
  <cp:lastPrinted>2021-02-14T10:24:00Z</cp:lastPrinted>
  <dcterms:created xsi:type="dcterms:W3CDTF">2024-02-19T15:12:00Z</dcterms:created>
  <dcterms:modified xsi:type="dcterms:W3CDTF">2024-02-19T15:12:00Z</dcterms:modified>
</cp:coreProperties>
</file>