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67B" w:rsidRPr="00946AC0" w:rsidRDefault="0050367B" w:rsidP="0050367B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>Методическое сопровождение к итоговой контрольной работе (тесту)</w:t>
      </w:r>
    </w:p>
    <w:p w:rsidR="0050367B" w:rsidRPr="00946AC0" w:rsidRDefault="0050367B" w:rsidP="0050367B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>по биологии за курс 9</w:t>
      </w:r>
      <w:r w:rsidRPr="00946AC0"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 xml:space="preserve"> класса</w:t>
      </w:r>
    </w:p>
    <w:p w:rsidR="0050367B" w:rsidRPr="00946AC0" w:rsidRDefault="0050367B" w:rsidP="0050367B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Назначение данной контрольной работы состоит в оценке уровня общеобразова</w:t>
      </w:r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тельной подготовки </w:t>
      </w:r>
      <w:proofErr w:type="gramStart"/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9</w:t>
      </w: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 класса.</w:t>
      </w:r>
    </w:p>
    <w:p w:rsidR="0050367B" w:rsidRPr="00946AC0" w:rsidRDefault="0050367B" w:rsidP="0050367B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Данная контрольная работа охватывает основные содержат</w:t>
      </w:r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ельные линии курса биологии за 9</w:t>
      </w: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класс. Задания контрольной работы различаются по форме и уровню трудности. </w:t>
      </w:r>
    </w:p>
    <w:p w:rsidR="0050367B" w:rsidRPr="00946AC0" w:rsidRDefault="0050367B" w:rsidP="0050367B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Контрольная работа состоит из двух частей, которые различаются по форме заданий, степени сложности и количеству заданий. </w:t>
      </w:r>
    </w:p>
    <w:tbl>
      <w:tblPr>
        <w:tblW w:w="463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27"/>
        <w:gridCol w:w="2708"/>
      </w:tblGrid>
      <w:tr w:rsidR="0050367B" w:rsidRPr="00946AC0" w:rsidTr="006268A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50367B" w:rsidRPr="00946AC0" w:rsidRDefault="0050367B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Часть работы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50367B" w:rsidRPr="00946AC0" w:rsidRDefault="0050367B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Количество заданий</w:t>
            </w:r>
          </w:p>
        </w:tc>
      </w:tr>
      <w:tr w:rsidR="0050367B" w:rsidRPr="00946AC0" w:rsidTr="006268A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50367B" w:rsidRPr="00946AC0" w:rsidRDefault="0050367B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Часть</w:t>
            </w:r>
            <w:proofErr w:type="gramStart"/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А</w:t>
            </w:r>
            <w:proofErr w:type="gram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50367B" w:rsidRPr="00946AC0" w:rsidRDefault="0050367B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12</w:t>
            </w:r>
          </w:p>
        </w:tc>
      </w:tr>
      <w:tr w:rsidR="0050367B" w:rsidRPr="00946AC0" w:rsidTr="006268A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50367B" w:rsidRPr="00946AC0" w:rsidRDefault="0050367B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Часть</w:t>
            </w:r>
            <w:proofErr w:type="gramStart"/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В</w:t>
            </w:r>
            <w:proofErr w:type="gram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50367B" w:rsidRPr="00946AC0" w:rsidRDefault="0050367B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</w:t>
            </w:r>
          </w:p>
        </w:tc>
      </w:tr>
    </w:tbl>
    <w:p w:rsidR="0050367B" w:rsidRPr="00946AC0" w:rsidRDefault="0050367B" w:rsidP="0050367B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На выполнение контрольной работы отводится 40 минут.</w:t>
      </w:r>
    </w:p>
    <w:p w:rsidR="0050367B" w:rsidRPr="00946AC0" w:rsidRDefault="0050367B" w:rsidP="0050367B">
      <w:pPr>
        <w:spacing w:after="240" w:line="240" w:lineRule="auto"/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>Система оценивания выполнения заданий и контрольной работы в целом</w:t>
      </w:r>
    </w:p>
    <w:p w:rsidR="0050367B" w:rsidRPr="00946AC0" w:rsidRDefault="0050367B" w:rsidP="0050367B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Правильно выполненная работа оценивается в 5 баллов</w:t>
      </w:r>
    </w:p>
    <w:p w:rsidR="0050367B" w:rsidRPr="00946AC0" w:rsidRDefault="0050367B" w:rsidP="0050367B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Каждое правильно выполненное задание Части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А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оценивается по 1 баллу и в сумме составляет 12 баллов. Задание считается выполненным верно, если ученик выбрал (отметил) номер правильного ответа. Задание считается невыполненным в следующих случаях:</w:t>
      </w:r>
    </w:p>
    <w:p w:rsidR="0050367B" w:rsidRPr="00946AC0" w:rsidRDefault="0050367B" w:rsidP="0050367B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А)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.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у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казан номер неправильного ответа;</w:t>
      </w:r>
    </w:p>
    <w:p w:rsidR="0050367B" w:rsidRPr="00946AC0" w:rsidRDefault="0050367B" w:rsidP="0050367B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Б)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.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у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казаны номера двух или более ответов, даже если среди них указан и номер правильного ответа;</w:t>
      </w:r>
    </w:p>
    <w:p w:rsidR="0050367B" w:rsidRPr="00946AC0" w:rsidRDefault="0050367B" w:rsidP="0050367B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В)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.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н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омер ответа не указан.</w:t>
      </w:r>
    </w:p>
    <w:p w:rsidR="0050367B" w:rsidRPr="00946AC0" w:rsidRDefault="0050367B" w:rsidP="0050367B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Задания Части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В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оцениваются в зависимости от полноты и правильности ответа. За полное и правильное выполнение задания 2 балла. При неполном выполнении – 1 балл. В сумме составляет 6 баллов. </w:t>
      </w:r>
    </w:p>
    <w:p w:rsidR="0050367B" w:rsidRPr="00946AC0" w:rsidRDefault="0050367B" w:rsidP="0050367B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Максимальное количество баллов за всю работу - 18.</w:t>
      </w:r>
    </w:p>
    <w:p w:rsidR="0050367B" w:rsidRPr="00946AC0" w:rsidRDefault="0050367B" w:rsidP="0050367B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Критерии оценки</w:t>
      </w:r>
    </w:p>
    <w:p w:rsidR="0050367B" w:rsidRPr="00946AC0" w:rsidRDefault="0050367B" w:rsidP="0050367B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0-8 баллов – «2»</w:t>
      </w:r>
    </w:p>
    <w:p w:rsidR="0050367B" w:rsidRPr="00946AC0" w:rsidRDefault="0050367B" w:rsidP="0050367B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9 - 12 баллов – «3»</w:t>
      </w:r>
    </w:p>
    <w:p w:rsidR="0050367B" w:rsidRPr="00946AC0" w:rsidRDefault="0050367B" w:rsidP="0050367B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13-16 баллов – «4»</w:t>
      </w:r>
    </w:p>
    <w:p w:rsidR="0050367B" w:rsidRPr="00946AC0" w:rsidRDefault="0050367B" w:rsidP="0050367B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17 -18 баллов – «5»</w:t>
      </w:r>
    </w:p>
    <w:p w:rsidR="0050367B" w:rsidRDefault="0050367B" w:rsidP="0050367B">
      <w:pPr>
        <w:rPr>
          <w:rFonts w:ascii="Times New Roman" w:hAnsi="Times New Roman" w:cs="Times New Roman"/>
          <w:sz w:val="24"/>
          <w:szCs w:val="28"/>
        </w:rPr>
      </w:pPr>
    </w:p>
    <w:p w:rsidR="00DD47E7" w:rsidRDefault="00DD47E7"/>
    <w:p w:rsidR="0050367B" w:rsidRDefault="0050367B" w:rsidP="0050367B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50367B" w:rsidRDefault="0050367B" w:rsidP="0050367B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50367B" w:rsidRDefault="0050367B" w:rsidP="0050367B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50367B" w:rsidRDefault="0050367B" w:rsidP="0050367B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Итоговый тест   по биологии </w:t>
      </w:r>
    </w:p>
    <w:p w:rsidR="0050367B" w:rsidRDefault="0050367B" w:rsidP="0050367B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50367B" w:rsidRDefault="0050367B" w:rsidP="0050367B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ученик</w:t>
      </w:r>
      <w:proofErr w:type="gramStart"/>
      <w:r>
        <w:rPr>
          <w:rFonts w:ascii="Times New Roman" w:hAnsi="Times New Roman"/>
          <w:b/>
          <w:sz w:val="28"/>
          <w:szCs w:val="28"/>
        </w:rPr>
        <w:t>а(</w:t>
      </w:r>
      <w:proofErr w:type="spellStart"/>
      <w:proofErr w:type="gramEnd"/>
      <w:r>
        <w:rPr>
          <w:rFonts w:ascii="Times New Roman" w:hAnsi="Times New Roman"/>
          <w:b/>
          <w:sz w:val="28"/>
          <w:szCs w:val="28"/>
        </w:rPr>
        <w:t>цы</w:t>
      </w:r>
      <w:proofErr w:type="spellEnd"/>
      <w:r>
        <w:rPr>
          <w:rFonts w:ascii="Times New Roman" w:hAnsi="Times New Roman"/>
          <w:b/>
          <w:sz w:val="28"/>
          <w:szCs w:val="28"/>
        </w:rPr>
        <w:t>)  9  класса  ФИ__________________________________________</w:t>
      </w:r>
    </w:p>
    <w:p w:rsidR="0050367B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</w:p>
    <w:p w:rsidR="0050367B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Часть</w:t>
      </w:r>
      <w:proofErr w:type="gramStart"/>
      <w:r>
        <w:rPr>
          <w:rFonts w:ascii="Times New Roman" w:hAnsi="Times New Roman"/>
          <w:b/>
          <w:sz w:val="28"/>
          <w:szCs w:val="28"/>
        </w:rPr>
        <w:t xml:space="preserve"> А</w:t>
      </w:r>
      <w:proofErr w:type="gramEnd"/>
    </w:p>
    <w:p w:rsidR="0050367B" w:rsidRPr="00C01697" w:rsidRDefault="0050367B" w:rsidP="0050367B">
      <w:pPr>
        <w:pStyle w:val="a4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50367B" w:rsidRPr="00C01697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</w:t>
      </w:r>
      <w:proofErr w:type="gramStart"/>
      <w:r>
        <w:rPr>
          <w:rFonts w:ascii="Times New Roman" w:hAnsi="Times New Roman"/>
          <w:b/>
          <w:sz w:val="28"/>
          <w:szCs w:val="28"/>
        </w:rPr>
        <w:t>1</w:t>
      </w:r>
      <w:proofErr w:type="gramEnd"/>
      <w:r w:rsidRPr="00C01697">
        <w:rPr>
          <w:rFonts w:ascii="Times New Roman" w:hAnsi="Times New Roman"/>
          <w:b/>
          <w:sz w:val="28"/>
          <w:szCs w:val="28"/>
        </w:rPr>
        <w:t>.Ткань, выстилающую внутреннюю поверхность кровеносных сосудов, дыхательных путей называют</w:t>
      </w:r>
    </w:p>
    <w:p w:rsidR="0050367B" w:rsidRPr="00C01697" w:rsidRDefault="0050367B" w:rsidP="0050367B">
      <w:pPr>
        <w:pStyle w:val="a4"/>
        <w:rPr>
          <w:rFonts w:ascii="Times New Roman" w:hAnsi="Times New Roman"/>
          <w:sz w:val="28"/>
          <w:szCs w:val="28"/>
        </w:rPr>
      </w:pPr>
      <w:r w:rsidRPr="00C01697">
        <w:rPr>
          <w:rFonts w:ascii="Times New Roman" w:hAnsi="Times New Roman"/>
          <w:sz w:val="28"/>
          <w:szCs w:val="28"/>
        </w:rPr>
        <w:t xml:space="preserve">1)мышечной  </w:t>
      </w:r>
      <w:r>
        <w:rPr>
          <w:rFonts w:ascii="Times New Roman" w:hAnsi="Times New Roman"/>
          <w:sz w:val="28"/>
          <w:szCs w:val="28"/>
        </w:rPr>
        <w:t xml:space="preserve">      </w:t>
      </w:r>
      <w:r w:rsidRPr="00C01697">
        <w:rPr>
          <w:rFonts w:ascii="Times New Roman" w:hAnsi="Times New Roman"/>
          <w:sz w:val="28"/>
          <w:szCs w:val="28"/>
        </w:rPr>
        <w:t xml:space="preserve">2)эпителиальной  </w:t>
      </w:r>
      <w:r>
        <w:rPr>
          <w:rFonts w:ascii="Times New Roman" w:hAnsi="Times New Roman"/>
          <w:sz w:val="28"/>
          <w:szCs w:val="28"/>
        </w:rPr>
        <w:t xml:space="preserve">      </w:t>
      </w:r>
      <w:r w:rsidRPr="00C01697">
        <w:rPr>
          <w:rFonts w:ascii="Times New Roman" w:hAnsi="Times New Roman"/>
          <w:sz w:val="28"/>
          <w:szCs w:val="28"/>
        </w:rPr>
        <w:t xml:space="preserve">3)соединительной  </w:t>
      </w:r>
      <w:r>
        <w:rPr>
          <w:rFonts w:ascii="Times New Roman" w:hAnsi="Times New Roman"/>
          <w:sz w:val="28"/>
          <w:szCs w:val="28"/>
        </w:rPr>
        <w:t xml:space="preserve">       </w:t>
      </w:r>
      <w:r w:rsidRPr="00C01697">
        <w:rPr>
          <w:rFonts w:ascii="Times New Roman" w:hAnsi="Times New Roman"/>
          <w:sz w:val="28"/>
          <w:szCs w:val="28"/>
        </w:rPr>
        <w:t>4) нервной</w:t>
      </w:r>
    </w:p>
    <w:p w:rsidR="0050367B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</w:p>
    <w:p w:rsidR="0050367B" w:rsidRPr="00C01697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</w:t>
      </w:r>
      <w:proofErr w:type="gramStart"/>
      <w:r>
        <w:rPr>
          <w:rFonts w:ascii="Times New Roman" w:hAnsi="Times New Roman"/>
          <w:b/>
          <w:sz w:val="28"/>
          <w:szCs w:val="28"/>
        </w:rPr>
        <w:t>2</w:t>
      </w:r>
      <w:proofErr w:type="gramEnd"/>
      <w:r w:rsidRPr="00C01697">
        <w:rPr>
          <w:rFonts w:ascii="Times New Roman" w:hAnsi="Times New Roman"/>
          <w:b/>
          <w:sz w:val="28"/>
          <w:szCs w:val="28"/>
        </w:rPr>
        <w:t>. К какой группе тканей относится кровь и лимфа?</w:t>
      </w:r>
    </w:p>
    <w:p w:rsidR="0050367B" w:rsidRPr="00C01697" w:rsidRDefault="0050367B" w:rsidP="0050367B">
      <w:pPr>
        <w:pStyle w:val="a4"/>
        <w:rPr>
          <w:rFonts w:ascii="Times New Roman" w:hAnsi="Times New Roman"/>
          <w:sz w:val="28"/>
          <w:szCs w:val="28"/>
        </w:rPr>
      </w:pPr>
      <w:r w:rsidRPr="00C01697">
        <w:rPr>
          <w:rFonts w:ascii="Times New Roman" w:hAnsi="Times New Roman"/>
          <w:sz w:val="28"/>
          <w:szCs w:val="28"/>
        </w:rPr>
        <w:t>1) эпителиальная</w:t>
      </w:r>
      <w:r>
        <w:rPr>
          <w:rFonts w:ascii="Times New Roman" w:hAnsi="Times New Roman"/>
          <w:sz w:val="28"/>
          <w:szCs w:val="28"/>
        </w:rPr>
        <w:t xml:space="preserve">     </w:t>
      </w:r>
      <w:r w:rsidRPr="00C01697">
        <w:rPr>
          <w:rFonts w:ascii="Times New Roman" w:hAnsi="Times New Roman"/>
          <w:sz w:val="28"/>
          <w:szCs w:val="28"/>
        </w:rPr>
        <w:t xml:space="preserve"> 2</w:t>
      </w:r>
      <w:r>
        <w:rPr>
          <w:rFonts w:ascii="Times New Roman" w:hAnsi="Times New Roman"/>
          <w:sz w:val="28"/>
          <w:szCs w:val="28"/>
        </w:rPr>
        <w:t>) нервная     3) соединительная    4)мышечная</w:t>
      </w:r>
      <w:r w:rsidRPr="00C01697">
        <w:rPr>
          <w:rFonts w:ascii="Times New Roman" w:hAnsi="Times New Roman"/>
          <w:sz w:val="28"/>
          <w:szCs w:val="28"/>
        </w:rPr>
        <w:t xml:space="preserve">                                            </w:t>
      </w:r>
    </w:p>
    <w:p w:rsidR="0050367B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</w:p>
    <w:p w:rsidR="0050367B" w:rsidRPr="00C01697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А3</w:t>
      </w:r>
      <w:r w:rsidRPr="00C01697">
        <w:rPr>
          <w:rFonts w:ascii="Times New Roman" w:hAnsi="Times New Roman"/>
          <w:b/>
          <w:sz w:val="28"/>
          <w:szCs w:val="28"/>
        </w:rPr>
        <w:t>. Чем образовано серое вещество мозга?</w:t>
      </w:r>
    </w:p>
    <w:p w:rsidR="0050367B" w:rsidRDefault="0050367B" w:rsidP="0050367B">
      <w:pPr>
        <w:pStyle w:val="a4"/>
        <w:rPr>
          <w:rFonts w:ascii="Times New Roman" w:hAnsi="Times New Roman"/>
          <w:sz w:val="28"/>
          <w:szCs w:val="28"/>
        </w:rPr>
      </w:pPr>
      <w:r w:rsidRPr="00C01697">
        <w:rPr>
          <w:rFonts w:ascii="Times New Roman" w:hAnsi="Times New Roman"/>
          <w:sz w:val="28"/>
          <w:szCs w:val="28"/>
        </w:rPr>
        <w:t xml:space="preserve">1) </w:t>
      </w:r>
      <w:r>
        <w:rPr>
          <w:rFonts w:ascii="Times New Roman" w:hAnsi="Times New Roman"/>
          <w:sz w:val="28"/>
          <w:szCs w:val="28"/>
        </w:rPr>
        <w:t>длинными отростками  нейронов</w:t>
      </w:r>
    </w:p>
    <w:p w:rsidR="0050367B" w:rsidRPr="00C01697" w:rsidRDefault="0050367B" w:rsidP="0050367B">
      <w:pPr>
        <w:pStyle w:val="a4"/>
        <w:rPr>
          <w:rFonts w:ascii="Times New Roman" w:hAnsi="Times New Roman"/>
          <w:sz w:val="28"/>
          <w:szCs w:val="28"/>
        </w:rPr>
      </w:pPr>
      <w:r w:rsidRPr="00C01697">
        <w:rPr>
          <w:rFonts w:ascii="Times New Roman" w:hAnsi="Times New Roman"/>
          <w:sz w:val="28"/>
          <w:szCs w:val="28"/>
        </w:rPr>
        <w:t xml:space="preserve"> 2) </w:t>
      </w:r>
      <w:r>
        <w:rPr>
          <w:rFonts w:ascii="Times New Roman" w:hAnsi="Times New Roman"/>
          <w:sz w:val="28"/>
          <w:szCs w:val="28"/>
        </w:rPr>
        <w:t>короткими  отростками   нейронов</w:t>
      </w:r>
    </w:p>
    <w:p w:rsidR="0050367B" w:rsidRPr="00C01697" w:rsidRDefault="0050367B" w:rsidP="0050367B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C01697">
        <w:rPr>
          <w:rFonts w:ascii="Times New Roman" w:hAnsi="Times New Roman"/>
          <w:sz w:val="28"/>
          <w:szCs w:val="28"/>
        </w:rPr>
        <w:t>)</w:t>
      </w:r>
      <w:proofErr w:type="gramStart"/>
      <w:r w:rsidRPr="00C01697">
        <w:rPr>
          <w:rFonts w:ascii="Times New Roman" w:hAnsi="Times New Roman"/>
          <w:sz w:val="28"/>
          <w:szCs w:val="28"/>
        </w:rPr>
        <w:t>.</w:t>
      </w:r>
      <w:proofErr w:type="gramEnd"/>
      <w:r w:rsidRPr="00C01697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01697">
        <w:rPr>
          <w:rFonts w:ascii="Times New Roman" w:hAnsi="Times New Roman"/>
          <w:sz w:val="28"/>
          <w:szCs w:val="28"/>
        </w:rPr>
        <w:t>т</w:t>
      </w:r>
      <w:proofErr w:type="gramEnd"/>
      <w:r w:rsidRPr="00C01697">
        <w:rPr>
          <w:rFonts w:ascii="Times New Roman" w:hAnsi="Times New Roman"/>
          <w:sz w:val="28"/>
          <w:szCs w:val="28"/>
        </w:rPr>
        <w:t>елами чувствительных нейронов</w:t>
      </w:r>
    </w:p>
    <w:p w:rsidR="0050367B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</w:p>
    <w:p w:rsidR="0050367B" w:rsidRPr="00C01697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</w:t>
      </w:r>
      <w:proofErr w:type="gramStart"/>
      <w:r>
        <w:rPr>
          <w:rFonts w:ascii="Times New Roman" w:hAnsi="Times New Roman"/>
          <w:b/>
          <w:sz w:val="28"/>
          <w:szCs w:val="28"/>
        </w:rPr>
        <w:t>4</w:t>
      </w:r>
      <w:proofErr w:type="gramEnd"/>
      <w:r w:rsidRPr="00C01697">
        <w:rPr>
          <w:rFonts w:ascii="Times New Roman" w:hAnsi="Times New Roman"/>
          <w:b/>
          <w:sz w:val="28"/>
          <w:szCs w:val="28"/>
        </w:rPr>
        <w:t>. В затылочной доле коры головного мозга находится</w:t>
      </w:r>
    </w:p>
    <w:p w:rsidR="0050367B" w:rsidRDefault="0050367B" w:rsidP="0050367B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 моторная зона                                                2) слуховая зона</w:t>
      </w:r>
      <w:r w:rsidRPr="00C01697">
        <w:rPr>
          <w:rFonts w:ascii="Times New Roman" w:hAnsi="Times New Roman"/>
          <w:sz w:val="28"/>
          <w:szCs w:val="28"/>
        </w:rPr>
        <w:t xml:space="preserve"> </w:t>
      </w:r>
    </w:p>
    <w:p w:rsidR="0050367B" w:rsidRPr="00C01697" w:rsidRDefault="0050367B" w:rsidP="0050367B">
      <w:pPr>
        <w:pStyle w:val="a4"/>
        <w:rPr>
          <w:rFonts w:ascii="Times New Roman" w:hAnsi="Times New Roman"/>
          <w:sz w:val="28"/>
          <w:szCs w:val="28"/>
        </w:rPr>
      </w:pPr>
      <w:r w:rsidRPr="00C01697">
        <w:rPr>
          <w:rFonts w:ascii="Times New Roman" w:hAnsi="Times New Roman"/>
          <w:sz w:val="28"/>
          <w:szCs w:val="28"/>
        </w:rPr>
        <w:t>3) зона обонятельной чувствительности</w:t>
      </w:r>
      <w:r>
        <w:rPr>
          <w:rFonts w:ascii="Times New Roman" w:hAnsi="Times New Roman"/>
          <w:sz w:val="28"/>
          <w:szCs w:val="28"/>
        </w:rPr>
        <w:t xml:space="preserve">         4) зрительная зона</w:t>
      </w:r>
      <w:r w:rsidRPr="00C01697">
        <w:rPr>
          <w:rFonts w:ascii="Times New Roman" w:hAnsi="Times New Roman"/>
          <w:sz w:val="28"/>
          <w:szCs w:val="28"/>
        </w:rPr>
        <w:t xml:space="preserve">                             </w:t>
      </w:r>
    </w:p>
    <w:p w:rsidR="0050367B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</w:p>
    <w:p w:rsidR="0050367B" w:rsidRPr="00C01697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А5. В состав среднего  уха входи</w:t>
      </w:r>
      <w:r w:rsidRPr="00C01697">
        <w:rPr>
          <w:rFonts w:ascii="Times New Roman" w:hAnsi="Times New Roman"/>
          <w:b/>
          <w:sz w:val="28"/>
          <w:szCs w:val="28"/>
        </w:rPr>
        <w:t>т</w:t>
      </w:r>
    </w:p>
    <w:p w:rsidR="0050367B" w:rsidRPr="00C01697" w:rsidRDefault="0050367B" w:rsidP="0050367B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1) улитка           2) слуховые косточки         </w:t>
      </w:r>
      <w:r w:rsidRPr="00C01697">
        <w:rPr>
          <w:rFonts w:ascii="Times New Roman" w:hAnsi="Times New Roman"/>
          <w:sz w:val="28"/>
          <w:szCs w:val="28"/>
        </w:rPr>
        <w:t>3) слуховой пр</w:t>
      </w:r>
      <w:r>
        <w:rPr>
          <w:rFonts w:ascii="Times New Roman" w:hAnsi="Times New Roman"/>
          <w:sz w:val="28"/>
          <w:szCs w:val="28"/>
        </w:rPr>
        <w:t>оход</w:t>
      </w:r>
      <w:r w:rsidRPr="00C01697">
        <w:rPr>
          <w:rFonts w:ascii="Times New Roman" w:hAnsi="Times New Roman"/>
          <w:sz w:val="28"/>
          <w:szCs w:val="28"/>
        </w:rPr>
        <w:t>       </w:t>
      </w:r>
    </w:p>
    <w:p w:rsidR="0050367B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</w:p>
    <w:p w:rsidR="0050367B" w:rsidRPr="00C01697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</w:t>
      </w:r>
      <w:proofErr w:type="gramStart"/>
      <w:r>
        <w:rPr>
          <w:rFonts w:ascii="Times New Roman" w:hAnsi="Times New Roman"/>
          <w:b/>
          <w:sz w:val="28"/>
          <w:szCs w:val="28"/>
        </w:rPr>
        <w:t>6</w:t>
      </w:r>
      <w:proofErr w:type="gramEnd"/>
      <w:r w:rsidRPr="00C01697">
        <w:rPr>
          <w:rFonts w:ascii="Times New Roman" w:hAnsi="Times New Roman"/>
          <w:b/>
          <w:sz w:val="28"/>
          <w:szCs w:val="28"/>
        </w:rPr>
        <w:t>. В каких сосудах происходит газообмен?</w:t>
      </w:r>
    </w:p>
    <w:p w:rsidR="0050367B" w:rsidRPr="00C01697" w:rsidRDefault="0050367B" w:rsidP="0050367B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1) в аорте       2) в артериях     3) в капиллярах   </w:t>
      </w:r>
      <w:r w:rsidRPr="00C01697">
        <w:rPr>
          <w:rFonts w:ascii="Times New Roman" w:hAnsi="Times New Roman"/>
          <w:sz w:val="28"/>
          <w:szCs w:val="28"/>
        </w:rPr>
        <w:t xml:space="preserve">   4) в </w:t>
      </w:r>
      <w:r>
        <w:rPr>
          <w:rFonts w:ascii="Times New Roman" w:hAnsi="Times New Roman"/>
          <w:sz w:val="28"/>
          <w:szCs w:val="28"/>
        </w:rPr>
        <w:t>венах</w:t>
      </w:r>
    </w:p>
    <w:p w:rsidR="0050367B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</w:p>
    <w:p w:rsidR="0050367B" w:rsidRPr="003B3D9D" w:rsidRDefault="0050367B" w:rsidP="0050367B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18"/>
        </w:rPr>
      </w:pPr>
      <w:r>
        <w:rPr>
          <w:rFonts w:ascii="Times New Roman" w:hAnsi="Times New Roman"/>
          <w:b/>
          <w:sz w:val="28"/>
          <w:szCs w:val="28"/>
        </w:rPr>
        <w:t>А</w:t>
      </w:r>
      <w:proofErr w:type="gramStart"/>
      <w:r>
        <w:rPr>
          <w:rFonts w:ascii="Times New Roman" w:hAnsi="Times New Roman"/>
          <w:b/>
          <w:sz w:val="28"/>
          <w:szCs w:val="28"/>
        </w:rPr>
        <w:t>7</w:t>
      </w:r>
      <w:proofErr w:type="gramEnd"/>
      <w:r w:rsidRPr="00C01697">
        <w:rPr>
          <w:rFonts w:ascii="Times New Roman" w:hAnsi="Times New Roman"/>
          <w:b/>
          <w:sz w:val="28"/>
          <w:szCs w:val="28"/>
        </w:rPr>
        <w:t xml:space="preserve">. </w:t>
      </w:r>
      <w:r w:rsidRPr="003B3D9D">
        <w:rPr>
          <w:rFonts w:ascii="Times New Roman" w:hAnsi="Times New Roman"/>
          <w:b/>
          <w:color w:val="000000"/>
          <w:sz w:val="28"/>
          <w:szCs w:val="18"/>
        </w:rPr>
        <w:t>Струк</w:t>
      </w:r>
      <w:r w:rsidRPr="003B3D9D">
        <w:rPr>
          <w:rFonts w:ascii="Times New Roman" w:hAnsi="Times New Roman"/>
          <w:b/>
          <w:color w:val="000000"/>
          <w:sz w:val="28"/>
          <w:szCs w:val="18"/>
        </w:rPr>
        <w:softHyphen/>
        <w:t>тур</w:t>
      </w:r>
      <w:r w:rsidRPr="003B3D9D">
        <w:rPr>
          <w:rFonts w:ascii="Times New Roman" w:hAnsi="Times New Roman"/>
          <w:b/>
          <w:color w:val="000000"/>
          <w:sz w:val="28"/>
          <w:szCs w:val="18"/>
        </w:rPr>
        <w:softHyphen/>
        <w:t>ной и функ</w:t>
      </w:r>
      <w:r w:rsidRPr="003B3D9D">
        <w:rPr>
          <w:rFonts w:ascii="Times New Roman" w:hAnsi="Times New Roman"/>
          <w:b/>
          <w:color w:val="000000"/>
          <w:sz w:val="28"/>
          <w:szCs w:val="18"/>
        </w:rPr>
        <w:softHyphen/>
        <w:t>ци</w:t>
      </w:r>
      <w:r w:rsidRPr="003B3D9D">
        <w:rPr>
          <w:rFonts w:ascii="Times New Roman" w:hAnsi="Times New Roman"/>
          <w:b/>
          <w:color w:val="000000"/>
          <w:sz w:val="28"/>
          <w:szCs w:val="18"/>
        </w:rPr>
        <w:softHyphen/>
        <w:t>о</w:t>
      </w:r>
      <w:r w:rsidRPr="003B3D9D">
        <w:rPr>
          <w:rFonts w:ascii="Times New Roman" w:hAnsi="Times New Roman"/>
          <w:b/>
          <w:color w:val="000000"/>
          <w:sz w:val="28"/>
          <w:szCs w:val="18"/>
        </w:rPr>
        <w:softHyphen/>
        <w:t>наль</w:t>
      </w:r>
      <w:r w:rsidRPr="003B3D9D">
        <w:rPr>
          <w:rFonts w:ascii="Times New Roman" w:hAnsi="Times New Roman"/>
          <w:b/>
          <w:color w:val="000000"/>
          <w:sz w:val="28"/>
          <w:szCs w:val="18"/>
        </w:rPr>
        <w:softHyphen/>
        <w:t>ной еди</w:t>
      </w:r>
      <w:r w:rsidRPr="003B3D9D">
        <w:rPr>
          <w:rFonts w:ascii="Times New Roman" w:hAnsi="Times New Roman"/>
          <w:b/>
          <w:color w:val="000000"/>
          <w:sz w:val="28"/>
          <w:szCs w:val="18"/>
        </w:rPr>
        <w:softHyphen/>
        <w:t>ни</w:t>
      </w:r>
      <w:r w:rsidRPr="003B3D9D">
        <w:rPr>
          <w:rFonts w:ascii="Times New Roman" w:hAnsi="Times New Roman"/>
          <w:b/>
          <w:color w:val="000000"/>
          <w:sz w:val="28"/>
          <w:szCs w:val="18"/>
        </w:rPr>
        <w:softHyphen/>
        <w:t>цей почки че</w:t>
      </w:r>
      <w:r w:rsidRPr="003B3D9D">
        <w:rPr>
          <w:rFonts w:ascii="Times New Roman" w:hAnsi="Times New Roman"/>
          <w:b/>
          <w:color w:val="000000"/>
          <w:sz w:val="28"/>
          <w:szCs w:val="18"/>
        </w:rPr>
        <w:softHyphen/>
        <w:t>ло</w:t>
      </w:r>
      <w:r w:rsidRPr="003B3D9D">
        <w:rPr>
          <w:rFonts w:ascii="Times New Roman" w:hAnsi="Times New Roman"/>
          <w:b/>
          <w:color w:val="000000"/>
          <w:sz w:val="28"/>
          <w:szCs w:val="18"/>
        </w:rPr>
        <w:softHyphen/>
        <w:t>ве</w:t>
      </w:r>
      <w:r w:rsidRPr="003B3D9D">
        <w:rPr>
          <w:rFonts w:ascii="Times New Roman" w:hAnsi="Times New Roman"/>
          <w:b/>
          <w:color w:val="000000"/>
          <w:sz w:val="28"/>
          <w:szCs w:val="18"/>
        </w:rPr>
        <w:softHyphen/>
        <w:t>ка яв</w:t>
      </w:r>
      <w:r w:rsidRPr="003B3D9D">
        <w:rPr>
          <w:rFonts w:ascii="Times New Roman" w:hAnsi="Times New Roman"/>
          <w:b/>
          <w:color w:val="000000"/>
          <w:sz w:val="28"/>
          <w:szCs w:val="18"/>
        </w:rPr>
        <w:softHyphen/>
        <w:t>ля</w:t>
      </w:r>
      <w:r w:rsidRPr="003B3D9D">
        <w:rPr>
          <w:rFonts w:ascii="Times New Roman" w:hAnsi="Times New Roman"/>
          <w:b/>
          <w:color w:val="000000"/>
          <w:sz w:val="28"/>
          <w:szCs w:val="18"/>
        </w:rPr>
        <w:softHyphen/>
        <w:t>ет</w:t>
      </w:r>
      <w:r w:rsidRPr="003B3D9D">
        <w:rPr>
          <w:rFonts w:ascii="Times New Roman" w:hAnsi="Times New Roman"/>
          <w:b/>
          <w:color w:val="000000"/>
          <w:sz w:val="28"/>
          <w:szCs w:val="18"/>
        </w:rPr>
        <w:softHyphen/>
        <w:t>ся</w:t>
      </w:r>
    </w:p>
    <w:p w:rsidR="0050367B" w:rsidRPr="003B3D9D" w:rsidRDefault="0050367B" w:rsidP="0050367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18"/>
        </w:rPr>
      </w:pPr>
      <w:r w:rsidRPr="003B3D9D">
        <w:rPr>
          <w:rFonts w:ascii="Times New Roman" w:hAnsi="Times New Roman"/>
          <w:color w:val="000000"/>
          <w:sz w:val="28"/>
          <w:szCs w:val="18"/>
        </w:rPr>
        <w:t> 1) ней</w:t>
      </w:r>
      <w:r w:rsidRPr="003B3D9D">
        <w:rPr>
          <w:rFonts w:ascii="Times New Roman" w:hAnsi="Times New Roman"/>
          <w:color w:val="000000"/>
          <w:sz w:val="28"/>
          <w:szCs w:val="18"/>
        </w:rPr>
        <w:softHyphen/>
        <w:t xml:space="preserve">рон          2) нефрон        3) </w:t>
      </w:r>
      <w:proofErr w:type="spellStart"/>
      <w:r w:rsidRPr="003B3D9D">
        <w:rPr>
          <w:rFonts w:ascii="Times New Roman" w:hAnsi="Times New Roman"/>
          <w:color w:val="000000"/>
          <w:sz w:val="28"/>
          <w:szCs w:val="18"/>
        </w:rPr>
        <w:t>мио</w:t>
      </w:r>
      <w:r w:rsidRPr="003B3D9D">
        <w:rPr>
          <w:rFonts w:ascii="Times New Roman" w:hAnsi="Times New Roman"/>
          <w:color w:val="000000"/>
          <w:sz w:val="28"/>
          <w:szCs w:val="18"/>
        </w:rPr>
        <w:softHyphen/>
        <w:t>цит</w:t>
      </w:r>
      <w:proofErr w:type="spellEnd"/>
      <w:r w:rsidRPr="003B3D9D">
        <w:rPr>
          <w:rFonts w:ascii="Times New Roman" w:hAnsi="Times New Roman"/>
          <w:color w:val="000000"/>
          <w:sz w:val="28"/>
          <w:szCs w:val="18"/>
        </w:rPr>
        <w:t xml:space="preserve">               4) остео</w:t>
      </w:r>
      <w:r w:rsidRPr="003B3D9D">
        <w:rPr>
          <w:rFonts w:ascii="Times New Roman" w:hAnsi="Times New Roman"/>
          <w:color w:val="000000"/>
          <w:sz w:val="28"/>
          <w:szCs w:val="18"/>
        </w:rPr>
        <w:softHyphen/>
        <w:t>цит</w:t>
      </w:r>
    </w:p>
    <w:p w:rsidR="0050367B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</w:p>
    <w:p w:rsidR="0050367B" w:rsidRPr="00C01697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А8</w:t>
      </w:r>
      <w:r w:rsidRPr="00C01697">
        <w:rPr>
          <w:rFonts w:ascii="Times New Roman" w:hAnsi="Times New Roman"/>
          <w:b/>
          <w:sz w:val="28"/>
          <w:szCs w:val="28"/>
        </w:rPr>
        <w:t>. Выделительную функцию выполняют</w:t>
      </w:r>
    </w:p>
    <w:p w:rsidR="0050367B" w:rsidRDefault="0050367B" w:rsidP="0050367B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1) сердце, кожа, почки </w:t>
      </w:r>
      <w:r w:rsidRPr="00C01697">
        <w:rPr>
          <w:rFonts w:ascii="Times New Roman" w:hAnsi="Times New Roman"/>
          <w:sz w:val="28"/>
          <w:szCs w:val="28"/>
        </w:rPr>
        <w:t xml:space="preserve">   </w:t>
      </w:r>
      <w:r>
        <w:rPr>
          <w:rFonts w:ascii="Times New Roman" w:hAnsi="Times New Roman"/>
          <w:sz w:val="28"/>
          <w:szCs w:val="28"/>
        </w:rPr>
        <w:t xml:space="preserve">                  2) кожа, </w:t>
      </w:r>
      <w:r w:rsidRPr="00C01697">
        <w:rPr>
          <w:rFonts w:ascii="Times New Roman" w:hAnsi="Times New Roman"/>
          <w:sz w:val="28"/>
          <w:szCs w:val="28"/>
        </w:rPr>
        <w:t xml:space="preserve"> почки,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1697">
        <w:rPr>
          <w:rFonts w:ascii="Times New Roman" w:hAnsi="Times New Roman"/>
          <w:sz w:val="28"/>
          <w:szCs w:val="28"/>
        </w:rPr>
        <w:t xml:space="preserve">легкие  </w:t>
      </w:r>
    </w:p>
    <w:p w:rsidR="0050367B" w:rsidRPr="00C01697" w:rsidRDefault="0050367B" w:rsidP="0050367B">
      <w:pPr>
        <w:pStyle w:val="a4"/>
        <w:rPr>
          <w:rFonts w:ascii="Times New Roman" w:hAnsi="Times New Roman"/>
          <w:sz w:val="28"/>
          <w:szCs w:val="28"/>
        </w:rPr>
      </w:pPr>
      <w:r w:rsidRPr="00C01697">
        <w:rPr>
          <w:rFonts w:ascii="Times New Roman" w:hAnsi="Times New Roman"/>
          <w:sz w:val="28"/>
          <w:szCs w:val="28"/>
        </w:rPr>
        <w:t xml:space="preserve">3) почки, легкие, мышцы                                                     </w:t>
      </w:r>
    </w:p>
    <w:p w:rsidR="0050367B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</w:p>
    <w:p w:rsidR="0050367B" w:rsidRPr="00C01697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</w:t>
      </w:r>
      <w:proofErr w:type="gramStart"/>
      <w:r>
        <w:rPr>
          <w:rFonts w:ascii="Times New Roman" w:hAnsi="Times New Roman"/>
          <w:b/>
          <w:sz w:val="28"/>
          <w:szCs w:val="28"/>
        </w:rPr>
        <w:t>9</w:t>
      </w:r>
      <w:proofErr w:type="gramEnd"/>
      <w:r w:rsidRPr="00C01697">
        <w:rPr>
          <w:rFonts w:ascii="Times New Roman" w:hAnsi="Times New Roman"/>
          <w:b/>
          <w:sz w:val="28"/>
          <w:szCs w:val="28"/>
        </w:rPr>
        <w:t>.Условным началом большого круга кровообращения считают</w:t>
      </w:r>
    </w:p>
    <w:p w:rsidR="0050367B" w:rsidRDefault="0050367B" w:rsidP="0050367B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</w:t>
      </w:r>
      <w:r w:rsidRPr="00C01697">
        <w:rPr>
          <w:rFonts w:ascii="Times New Roman" w:hAnsi="Times New Roman"/>
          <w:sz w:val="28"/>
          <w:szCs w:val="28"/>
        </w:rPr>
        <w:t xml:space="preserve">правый желудочек </w:t>
      </w:r>
      <w:r>
        <w:rPr>
          <w:rFonts w:ascii="Times New Roman" w:hAnsi="Times New Roman"/>
          <w:sz w:val="28"/>
          <w:szCs w:val="28"/>
        </w:rPr>
        <w:t xml:space="preserve">                            2)</w:t>
      </w:r>
      <w:r w:rsidRPr="00C01697">
        <w:rPr>
          <w:rFonts w:ascii="Times New Roman" w:hAnsi="Times New Roman"/>
          <w:sz w:val="28"/>
          <w:szCs w:val="28"/>
        </w:rPr>
        <w:t xml:space="preserve">левый желудочек  </w:t>
      </w:r>
    </w:p>
    <w:p w:rsidR="0050367B" w:rsidRPr="00C01697" w:rsidRDefault="0050367B" w:rsidP="0050367B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</w:t>
      </w:r>
      <w:r w:rsidRPr="00C01697">
        <w:rPr>
          <w:rFonts w:ascii="Times New Roman" w:hAnsi="Times New Roman"/>
          <w:sz w:val="28"/>
          <w:szCs w:val="28"/>
        </w:rPr>
        <w:t xml:space="preserve">правое предсердие  </w:t>
      </w:r>
      <w:r>
        <w:rPr>
          <w:rFonts w:ascii="Times New Roman" w:hAnsi="Times New Roman"/>
          <w:sz w:val="28"/>
          <w:szCs w:val="28"/>
        </w:rPr>
        <w:t xml:space="preserve">                            4)</w:t>
      </w:r>
      <w:r w:rsidRPr="00C01697">
        <w:rPr>
          <w:rFonts w:ascii="Times New Roman" w:hAnsi="Times New Roman"/>
          <w:sz w:val="28"/>
          <w:szCs w:val="28"/>
        </w:rPr>
        <w:t>левое предсердие</w:t>
      </w:r>
    </w:p>
    <w:p w:rsidR="0050367B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</w:p>
    <w:p w:rsidR="0050367B" w:rsidRPr="00C01697" w:rsidRDefault="0050367B" w:rsidP="0050367B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А10.З</w:t>
      </w:r>
      <w:r w:rsidRPr="00C01697">
        <w:rPr>
          <w:rFonts w:ascii="Times New Roman" w:hAnsi="Times New Roman"/>
          <w:b/>
          <w:sz w:val="28"/>
          <w:szCs w:val="28"/>
        </w:rPr>
        <w:t>рительные рецепторы расположены</w:t>
      </w:r>
    </w:p>
    <w:p w:rsidR="0050367B" w:rsidRDefault="0050367B" w:rsidP="0050367B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</w:t>
      </w:r>
      <w:r w:rsidRPr="00C01697">
        <w:rPr>
          <w:rFonts w:ascii="Times New Roman" w:hAnsi="Times New Roman"/>
          <w:sz w:val="28"/>
          <w:szCs w:val="28"/>
        </w:rPr>
        <w:t xml:space="preserve">в сетчатке </w:t>
      </w:r>
      <w:r>
        <w:rPr>
          <w:rFonts w:ascii="Times New Roman" w:hAnsi="Times New Roman"/>
          <w:sz w:val="28"/>
          <w:szCs w:val="28"/>
        </w:rPr>
        <w:t xml:space="preserve">                             2)</w:t>
      </w:r>
      <w:r w:rsidRPr="00C01697">
        <w:rPr>
          <w:rFonts w:ascii="Times New Roman" w:hAnsi="Times New Roman"/>
          <w:sz w:val="28"/>
          <w:szCs w:val="28"/>
        </w:rPr>
        <w:t xml:space="preserve">В хрусталике </w:t>
      </w:r>
    </w:p>
    <w:p w:rsidR="0050367B" w:rsidRDefault="0050367B" w:rsidP="0050367B">
      <w:pPr>
        <w:pStyle w:val="a4"/>
        <w:rPr>
          <w:rFonts w:ascii="Times New Roman" w:hAnsi="Times New Roman"/>
          <w:sz w:val="28"/>
          <w:szCs w:val="28"/>
        </w:rPr>
      </w:pPr>
      <w:r w:rsidRPr="00C01697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)</w:t>
      </w:r>
      <w:r w:rsidRPr="00C01697">
        <w:rPr>
          <w:rFonts w:ascii="Times New Roman" w:hAnsi="Times New Roman"/>
          <w:sz w:val="28"/>
          <w:szCs w:val="28"/>
        </w:rPr>
        <w:t>в стекловидном теле</w:t>
      </w:r>
      <w:r>
        <w:rPr>
          <w:rFonts w:ascii="Times New Roman" w:hAnsi="Times New Roman"/>
          <w:sz w:val="28"/>
          <w:szCs w:val="28"/>
        </w:rPr>
        <w:t xml:space="preserve">            4)</w:t>
      </w:r>
      <w:r w:rsidRPr="00C01697">
        <w:rPr>
          <w:rFonts w:ascii="Times New Roman" w:hAnsi="Times New Roman"/>
          <w:sz w:val="28"/>
          <w:szCs w:val="28"/>
        </w:rPr>
        <w:t>зрительном нерве</w:t>
      </w:r>
    </w:p>
    <w:p w:rsidR="0050367B" w:rsidRPr="00C01697" w:rsidRDefault="0050367B" w:rsidP="0050367B">
      <w:pPr>
        <w:pStyle w:val="a4"/>
        <w:rPr>
          <w:rFonts w:ascii="Times New Roman" w:hAnsi="Times New Roman"/>
          <w:sz w:val="28"/>
          <w:szCs w:val="28"/>
        </w:rPr>
      </w:pPr>
    </w:p>
    <w:p w:rsidR="0050367B" w:rsidRPr="00A3770E" w:rsidRDefault="0050367B" w:rsidP="0050367B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81818"/>
          <w:sz w:val="28"/>
          <w:szCs w:val="28"/>
        </w:rPr>
      </w:pPr>
      <w:r w:rsidRPr="00A3770E">
        <w:rPr>
          <w:b/>
          <w:bCs/>
          <w:color w:val="181818"/>
          <w:sz w:val="28"/>
          <w:szCs w:val="28"/>
        </w:rPr>
        <w:t>А1</w:t>
      </w:r>
      <w:r>
        <w:rPr>
          <w:b/>
          <w:bCs/>
          <w:color w:val="181818"/>
          <w:sz w:val="28"/>
          <w:szCs w:val="28"/>
        </w:rPr>
        <w:t xml:space="preserve">1. </w:t>
      </w:r>
      <w:r w:rsidRPr="00A3770E">
        <w:rPr>
          <w:color w:val="181818"/>
          <w:sz w:val="28"/>
          <w:szCs w:val="28"/>
        </w:rPr>
        <w:t> </w:t>
      </w:r>
      <w:r w:rsidRPr="00A3770E">
        <w:rPr>
          <w:b/>
          <w:color w:val="181818"/>
          <w:sz w:val="28"/>
          <w:szCs w:val="28"/>
        </w:rPr>
        <w:t>Наружный покров тела человека, обеспечивающий терморегуляцию и защиту от болезнетворных микроорганизмов:</w:t>
      </w:r>
    </w:p>
    <w:p w:rsidR="0050367B" w:rsidRDefault="0050367B" w:rsidP="0050367B">
      <w:pPr>
        <w:pStyle w:val="a3"/>
        <w:shd w:val="clear" w:color="auto" w:fill="FFFFFF"/>
        <w:spacing w:before="0" w:beforeAutospacing="0" w:after="0" w:afterAutospacing="0"/>
        <w:rPr>
          <w:color w:val="181818"/>
          <w:sz w:val="28"/>
          <w:szCs w:val="28"/>
        </w:rPr>
      </w:pPr>
      <w:r w:rsidRPr="00A3770E">
        <w:rPr>
          <w:color w:val="181818"/>
          <w:sz w:val="28"/>
          <w:szCs w:val="28"/>
        </w:rPr>
        <w:t>1) энтодерма     2) эпителий      3) кожа       4) мезодерма</w:t>
      </w:r>
    </w:p>
    <w:p w:rsidR="0050367B" w:rsidRDefault="0050367B" w:rsidP="0050367B">
      <w:pPr>
        <w:pStyle w:val="a3"/>
        <w:shd w:val="clear" w:color="auto" w:fill="FFFFFF"/>
        <w:spacing w:before="0" w:beforeAutospacing="0" w:after="0" w:afterAutospacing="0"/>
        <w:rPr>
          <w:color w:val="181818"/>
          <w:sz w:val="28"/>
          <w:szCs w:val="28"/>
        </w:rPr>
      </w:pPr>
    </w:p>
    <w:p w:rsidR="0050367B" w:rsidRPr="00093189" w:rsidRDefault="0050367B" w:rsidP="0050367B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8"/>
          <w:szCs w:val="28"/>
        </w:rPr>
      </w:pPr>
      <w:r>
        <w:rPr>
          <w:b/>
          <w:sz w:val="28"/>
          <w:szCs w:val="28"/>
        </w:rPr>
        <w:lastRenderedPageBreak/>
        <w:t>А12.</w:t>
      </w:r>
      <w:r w:rsidRPr="00093189">
        <w:rPr>
          <w:b/>
          <w:color w:val="4B4B4B"/>
          <w:sz w:val="28"/>
          <w:szCs w:val="28"/>
        </w:rPr>
        <w:t xml:space="preserve"> </w:t>
      </w:r>
      <w:r w:rsidRPr="00CF1A95">
        <w:rPr>
          <w:rStyle w:val="c2"/>
          <w:b/>
          <w:color w:val="4B4B4B"/>
          <w:sz w:val="28"/>
          <w:szCs w:val="28"/>
        </w:rPr>
        <w:t xml:space="preserve">Оплодотворение происходит </w:t>
      </w:r>
      <w:proofErr w:type="gramStart"/>
      <w:r w:rsidRPr="00CF1A95">
        <w:rPr>
          <w:rStyle w:val="c2"/>
          <w:b/>
          <w:color w:val="4B4B4B"/>
          <w:sz w:val="28"/>
          <w:szCs w:val="28"/>
        </w:rPr>
        <w:t>при</w:t>
      </w:r>
      <w:proofErr w:type="gramEnd"/>
      <w:r w:rsidRPr="00CF1A95">
        <w:rPr>
          <w:rStyle w:val="c2"/>
          <w:b/>
          <w:color w:val="4B4B4B"/>
          <w:sz w:val="28"/>
          <w:szCs w:val="28"/>
        </w:rPr>
        <w:t>:</w:t>
      </w:r>
    </w:p>
    <w:p w:rsidR="0050367B" w:rsidRPr="00093189" w:rsidRDefault="0050367B" w:rsidP="0050367B">
      <w:pPr>
        <w:pStyle w:val="c1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93189">
        <w:rPr>
          <w:rStyle w:val="c2"/>
          <w:sz w:val="28"/>
          <w:szCs w:val="28"/>
        </w:rPr>
        <w:t xml:space="preserve">1) </w:t>
      </w:r>
      <w:proofErr w:type="gramStart"/>
      <w:r w:rsidRPr="00093189">
        <w:rPr>
          <w:rStyle w:val="c2"/>
          <w:sz w:val="28"/>
          <w:szCs w:val="28"/>
        </w:rPr>
        <w:t>делении</w:t>
      </w:r>
      <w:proofErr w:type="gramEnd"/>
      <w:r w:rsidRPr="00093189">
        <w:rPr>
          <w:rStyle w:val="c2"/>
          <w:sz w:val="28"/>
          <w:szCs w:val="28"/>
        </w:rPr>
        <w:t xml:space="preserve"> яйцеклетки                        </w:t>
      </w:r>
    </w:p>
    <w:p w:rsidR="0050367B" w:rsidRPr="00093189" w:rsidRDefault="0050367B" w:rsidP="0050367B">
      <w:pPr>
        <w:pStyle w:val="c1"/>
        <w:shd w:val="clear" w:color="auto" w:fill="FFFFFF"/>
        <w:spacing w:before="0" w:beforeAutospacing="0" w:after="0" w:afterAutospacing="0"/>
        <w:rPr>
          <w:rStyle w:val="c2"/>
          <w:sz w:val="28"/>
          <w:szCs w:val="28"/>
        </w:rPr>
      </w:pPr>
      <w:r w:rsidRPr="00093189">
        <w:rPr>
          <w:rStyle w:val="c2"/>
          <w:sz w:val="28"/>
          <w:szCs w:val="28"/>
        </w:rPr>
        <w:t xml:space="preserve">2) </w:t>
      </w:r>
      <w:proofErr w:type="gramStart"/>
      <w:r w:rsidRPr="00093189">
        <w:rPr>
          <w:rStyle w:val="c2"/>
          <w:sz w:val="28"/>
          <w:szCs w:val="28"/>
        </w:rPr>
        <w:t>передвижении</w:t>
      </w:r>
      <w:proofErr w:type="gramEnd"/>
      <w:r w:rsidRPr="00093189">
        <w:rPr>
          <w:rStyle w:val="c2"/>
          <w:sz w:val="28"/>
          <w:szCs w:val="28"/>
        </w:rPr>
        <w:t xml:space="preserve"> сперматозоидов       </w:t>
      </w:r>
    </w:p>
    <w:p w:rsidR="0050367B" w:rsidRPr="00093189" w:rsidRDefault="0050367B" w:rsidP="0050367B">
      <w:pPr>
        <w:pStyle w:val="c1"/>
        <w:shd w:val="clear" w:color="auto" w:fill="FFFFFF"/>
        <w:spacing w:before="0" w:beforeAutospacing="0" w:after="0" w:afterAutospacing="0"/>
        <w:rPr>
          <w:rStyle w:val="c2"/>
          <w:sz w:val="28"/>
          <w:szCs w:val="28"/>
        </w:rPr>
      </w:pPr>
      <w:r w:rsidRPr="00093189">
        <w:rPr>
          <w:rStyle w:val="c2"/>
          <w:sz w:val="28"/>
          <w:szCs w:val="28"/>
        </w:rPr>
        <w:t xml:space="preserve">3) </w:t>
      </w:r>
      <w:proofErr w:type="gramStart"/>
      <w:r w:rsidRPr="00093189">
        <w:rPr>
          <w:rStyle w:val="c2"/>
          <w:sz w:val="28"/>
          <w:szCs w:val="28"/>
        </w:rPr>
        <w:t>проникновении</w:t>
      </w:r>
      <w:proofErr w:type="gramEnd"/>
      <w:r w:rsidRPr="00093189">
        <w:rPr>
          <w:rStyle w:val="c2"/>
          <w:sz w:val="28"/>
          <w:szCs w:val="28"/>
        </w:rPr>
        <w:t xml:space="preserve"> сперматозоида в полость матки</w:t>
      </w:r>
      <w:bookmarkStart w:id="0" w:name="_GoBack"/>
      <w:bookmarkEnd w:id="0"/>
    </w:p>
    <w:p w:rsidR="0050367B" w:rsidRPr="00093189" w:rsidRDefault="0050367B" w:rsidP="0050367B">
      <w:pPr>
        <w:pStyle w:val="c1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93189">
        <w:rPr>
          <w:rStyle w:val="c2"/>
          <w:sz w:val="28"/>
          <w:szCs w:val="28"/>
        </w:rPr>
        <w:t xml:space="preserve">4) </w:t>
      </w:r>
      <w:proofErr w:type="gramStart"/>
      <w:r w:rsidRPr="00093189">
        <w:rPr>
          <w:rStyle w:val="c2"/>
          <w:sz w:val="28"/>
          <w:szCs w:val="28"/>
        </w:rPr>
        <w:t>слиянии</w:t>
      </w:r>
      <w:proofErr w:type="gramEnd"/>
      <w:r w:rsidRPr="00093189">
        <w:rPr>
          <w:rStyle w:val="c2"/>
          <w:sz w:val="28"/>
          <w:szCs w:val="28"/>
        </w:rPr>
        <w:t xml:space="preserve"> сперматозоида и яйцеклетки</w:t>
      </w:r>
    </w:p>
    <w:p w:rsidR="0050367B" w:rsidRPr="00093189" w:rsidRDefault="0050367B" w:rsidP="0050367B">
      <w:pPr>
        <w:pStyle w:val="a3"/>
        <w:rPr>
          <w:b/>
          <w:sz w:val="28"/>
          <w:szCs w:val="28"/>
        </w:rPr>
      </w:pPr>
      <w:r w:rsidRPr="00093189">
        <w:rPr>
          <w:b/>
          <w:sz w:val="28"/>
          <w:szCs w:val="28"/>
        </w:rPr>
        <w:t>Часть В.</w:t>
      </w:r>
    </w:p>
    <w:p w:rsidR="0050367B" w:rsidRDefault="0050367B" w:rsidP="0050367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</w:t>
      </w:r>
      <w:proofErr w:type="gramStart"/>
      <w:r>
        <w:rPr>
          <w:rFonts w:ascii="Times New Roman" w:hAnsi="Times New Roman"/>
          <w:b/>
          <w:sz w:val="28"/>
          <w:szCs w:val="28"/>
        </w:rPr>
        <w:t>1</w:t>
      </w:r>
      <w:proofErr w:type="gramEnd"/>
      <w:r w:rsidRPr="00C01697">
        <w:rPr>
          <w:rFonts w:ascii="Times New Roman" w:hAnsi="Times New Roman"/>
          <w:b/>
          <w:sz w:val="28"/>
          <w:szCs w:val="28"/>
        </w:rPr>
        <w:t xml:space="preserve">. Укажите последовательность расположения отделов пищеварительного тракта: </w:t>
      </w:r>
      <w:r w:rsidRPr="00C01697">
        <w:rPr>
          <w:rFonts w:ascii="Times New Roman" w:hAnsi="Times New Roman"/>
          <w:b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 xml:space="preserve">А. Пищевод                              Б. Толстый кишечник           </w:t>
      </w:r>
      <w:r w:rsidRPr="00C01697">
        <w:rPr>
          <w:rFonts w:ascii="Times New Roman" w:hAnsi="Times New Roman"/>
          <w:sz w:val="28"/>
          <w:szCs w:val="28"/>
        </w:rPr>
        <w:t xml:space="preserve">В. Ротовая полость. </w:t>
      </w:r>
      <w:r w:rsidRPr="00C01697">
        <w:rPr>
          <w:rFonts w:ascii="Times New Roman" w:hAnsi="Times New Roman"/>
          <w:sz w:val="28"/>
          <w:szCs w:val="28"/>
        </w:rPr>
        <w:br/>
        <w:t>Г. То</w:t>
      </w:r>
      <w:r>
        <w:rPr>
          <w:rFonts w:ascii="Times New Roman" w:hAnsi="Times New Roman"/>
          <w:sz w:val="28"/>
          <w:szCs w:val="28"/>
        </w:rPr>
        <w:t xml:space="preserve">нкий кишечник                Д. Глотка                               </w:t>
      </w:r>
      <w:r w:rsidRPr="00C01697">
        <w:rPr>
          <w:rFonts w:ascii="Times New Roman" w:hAnsi="Times New Roman"/>
          <w:sz w:val="28"/>
          <w:szCs w:val="28"/>
        </w:rPr>
        <w:t xml:space="preserve">Е. Желудок. </w:t>
      </w:r>
    </w:p>
    <w:p w:rsidR="0050367B" w:rsidRPr="00C01697" w:rsidRDefault="0050367B" w:rsidP="0050367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tbl>
      <w:tblPr>
        <w:tblStyle w:val="a5"/>
        <w:tblW w:w="0" w:type="auto"/>
        <w:tblLook w:val="04A0"/>
      </w:tblPr>
      <w:tblGrid>
        <w:gridCol w:w="1780"/>
        <w:gridCol w:w="1780"/>
        <w:gridCol w:w="1780"/>
        <w:gridCol w:w="1780"/>
        <w:gridCol w:w="1781"/>
        <w:gridCol w:w="1781"/>
      </w:tblGrid>
      <w:tr w:rsidR="0050367B" w:rsidTr="006268AD">
        <w:tc>
          <w:tcPr>
            <w:tcW w:w="1780" w:type="dxa"/>
          </w:tcPr>
          <w:p w:rsidR="0050367B" w:rsidRPr="00DA7F3A" w:rsidRDefault="0050367B" w:rsidP="006268A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A7F3A"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780" w:type="dxa"/>
          </w:tcPr>
          <w:p w:rsidR="0050367B" w:rsidRPr="00DA7F3A" w:rsidRDefault="0050367B" w:rsidP="006268A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A7F3A"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780" w:type="dxa"/>
          </w:tcPr>
          <w:p w:rsidR="0050367B" w:rsidRPr="00DA7F3A" w:rsidRDefault="0050367B" w:rsidP="006268A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A7F3A"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1780" w:type="dxa"/>
          </w:tcPr>
          <w:p w:rsidR="0050367B" w:rsidRPr="00DA7F3A" w:rsidRDefault="0050367B" w:rsidP="006268A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A7F3A">
              <w:rPr>
                <w:rFonts w:ascii="Times New Roman" w:hAnsi="Times New Roman"/>
                <w:b/>
                <w:sz w:val="28"/>
                <w:szCs w:val="28"/>
              </w:rPr>
              <w:t>Г</w:t>
            </w:r>
          </w:p>
        </w:tc>
        <w:tc>
          <w:tcPr>
            <w:tcW w:w="1781" w:type="dxa"/>
          </w:tcPr>
          <w:p w:rsidR="0050367B" w:rsidRPr="00DA7F3A" w:rsidRDefault="0050367B" w:rsidP="006268A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A7F3A">
              <w:rPr>
                <w:rFonts w:ascii="Times New Roman" w:hAnsi="Times New Roman"/>
                <w:b/>
                <w:sz w:val="28"/>
                <w:szCs w:val="28"/>
              </w:rPr>
              <w:t>Д</w:t>
            </w:r>
          </w:p>
        </w:tc>
        <w:tc>
          <w:tcPr>
            <w:tcW w:w="1781" w:type="dxa"/>
          </w:tcPr>
          <w:p w:rsidR="0050367B" w:rsidRPr="00DA7F3A" w:rsidRDefault="0050367B" w:rsidP="006268A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A7F3A">
              <w:rPr>
                <w:rFonts w:ascii="Times New Roman" w:hAnsi="Times New Roman"/>
                <w:b/>
                <w:sz w:val="28"/>
                <w:szCs w:val="28"/>
              </w:rPr>
              <w:t>Е</w:t>
            </w:r>
          </w:p>
        </w:tc>
      </w:tr>
      <w:tr w:rsidR="0050367B" w:rsidTr="006268AD">
        <w:tc>
          <w:tcPr>
            <w:tcW w:w="1780" w:type="dxa"/>
          </w:tcPr>
          <w:p w:rsidR="0050367B" w:rsidRDefault="0050367B" w:rsidP="006268A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50367B" w:rsidRDefault="0050367B" w:rsidP="006268A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50367B" w:rsidRDefault="0050367B" w:rsidP="006268A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50367B" w:rsidRDefault="0050367B" w:rsidP="006268A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1" w:type="dxa"/>
          </w:tcPr>
          <w:p w:rsidR="0050367B" w:rsidRDefault="0050367B" w:rsidP="006268A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1" w:type="dxa"/>
          </w:tcPr>
          <w:p w:rsidR="0050367B" w:rsidRDefault="0050367B" w:rsidP="006268A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0367B" w:rsidRPr="00C01697" w:rsidRDefault="0050367B" w:rsidP="0050367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01697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b/>
          <w:sz w:val="28"/>
          <w:szCs w:val="28"/>
        </w:rPr>
        <w:t>В</w:t>
      </w:r>
      <w:proofErr w:type="gramStart"/>
      <w:r>
        <w:rPr>
          <w:rFonts w:ascii="Times New Roman" w:hAnsi="Times New Roman"/>
          <w:b/>
          <w:sz w:val="28"/>
          <w:szCs w:val="28"/>
        </w:rPr>
        <w:t>2</w:t>
      </w:r>
      <w:proofErr w:type="gramEnd"/>
      <w:r w:rsidRPr="00C01697">
        <w:rPr>
          <w:rFonts w:ascii="Times New Roman" w:hAnsi="Times New Roman"/>
          <w:b/>
          <w:sz w:val="28"/>
          <w:szCs w:val="28"/>
        </w:rPr>
        <w:t xml:space="preserve">. Установите соответствие между особенностями нервной и гуморальной регуляции: </w:t>
      </w:r>
    </w:p>
    <w:p w:rsidR="0050367B" w:rsidRDefault="0050367B" w:rsidP="0050367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8"/>
          <w:szCs w:val="28"/>
        </w:rPr>
      </w:pPr>
      <w:r w:rsidRPr="00C01697">
        <w:rPr>
          <w:rFonts w:ascii="Times New Roman" w:hAnsi="Times New Roman"/>
          <w:b/>
          <w:sz w:val="28"/>
          <w:szCs w:val="28"/>
        </w:rPr>
        <w:t>ОСОБЕННОСТЬ                                                    ТИП РЕГУЛЯЦИИ</w:t>
      </w:r>
    </w:p>
    <w:p w:rsidR="0050367B" w:rsidRPr="00DA7F3A" w:rsidRDefault="0050367B" w:rsidP="0050367B">
      <w:pPr>
        <w:spacing w:before="100" w:beforeAutospacing="1" w:after="100" w:afterAutospacing="1" w:line="240" w:lineRule="auto"/>
        <w:rPr>
          <w:rFonts w:ascii="Times New Roman" w:hAnsi="Times New Roman"/>
          <w:sz w:val="32"/>
          <w:szCs w:val="28"/>
        </w:rPr>
      </w:pPr>
      <w:proofErr w:type="gramStart"/>
      <w:r w:rsidRPr="00C01697">
        <w:rPr>
          <w:rFonts w:ascii="Times New Roman" w:hAnsi="Times New Roman"/>
          <w:sz w:val="28"/>
          <w:szCs w:val="28"/>
        </w:rPr>
        <w:t xml:space="preserve">1. осуществляется через кровь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</w:t>
      </w:r>
      <w:r w:rsidRPr="00C0169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1697">
        <w:rPr>
          <w:rFonts w:ascii="Times New Roman" w:hAnsi="Times New Roman"/>
          <w:sz w:val="28"/>
          <w:szCs w:val="28"/>
        </w:rPr>
        <w:t xml:space="preserve">А. нервная </w:t>
      </w:r>
      <w:r w:rsidRPr="00C01697">
        <w:rPr>
          <w:rFonts w:ascii="Times New Roman" w:hAnsi="Times New Roman"/>
          <w:sz w:val="28"/>
          <w:szCs w:val="28"/>
        </w:rPr>
        <w:br/>
        <w:t xml:space="preserve">2.имеет рефлекторный характер                               </w:t>
      </w:r>
      <w:r>
        <w:rPr>
          <w:rFonts w:ascii="Times New Roman" w:hAnsi="Times New Roman"/>
          <w:sz w:val="28"/>
          <w:szCs w:val="28"/>
        </w:rPr>
        <w:t xml:space="preserve">     </w:t>
      </w:r>
      <w:r w:rsidRPr="00C0169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</w:t>
      </w:r>
      <w:r w:rsidRPr="00C0169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01697">
        <w:rPr>
          <w:rFonts w:ascii="Times New Roman" w:hAnsi="Times New Roman"/>
          <w:sz w:val="28"/>
          <w:szCs w:val="28"/>
        </w:rPr>
        <w:t xml:space="preserve">Б. гуморальная </w:t>
      </w:r>
      <w:r w:rsidRPr="00C01697">
        <w:rPr>
          <w:rFonts w:ascii="Times New Roman" w:hAnsi="Times New Roman"/>
          <w:sz w:val="28"/>
          <w:szCs w:val="28"/>
        </w:rPr>
        <w:br/>
        <w:t>3. осуществ</w:t>
      </w:r>
      <w:r>
        <w:rPr>
          <w:rFonts w:ascii="Times New Roman" w:hAnsi="Times New Roman"/>
          <w:sz w:val="28"/>
          <w:szCs w:val="28"/>
        </w:rPr>
        <w:t xml:space="preserve">ляется с участием гормонов </w:t>
      </w:r>
      <w:r>
        <w:rPr>
          <w:rFonts w:ascii="Times New Roman" w:hAnsi="Times New Roman"/>
          <w:sz w:val="28"/>
          <w:szCs w:val="28"/>
        </w:rPr>
        <w:br/>
        <w:t>4. у</w:t>
      </w:r>
      <w:r w:rsidRPr="00C01697">
        <w:rPr>
          <w:rFonts w:ascii="Times New Roman" w:hAnsi="Times New Roman"/>
          <w:sz w:val="28"/>
          <w:szCs w:val="28"/>
        </w:rPr>
        <w:t>частвуют нервные клетки</w:t>
      </w:r>
      <w:proofErr w:type="gramEnd"/>
    </w:p>
    <w:tbl>
      <w:tblPr>
        <w:tblStyle w:val="a5"/>
        <w:tblW w:w="0" w:type="auto"/>
        <w:tblLook w:val="04A0"/>
      </w:tblPr>
      <w:tblGrid>
        <w:gridCol w:w="2670"/>
        <w:gridCol w:w="2670"/>
        <w:gridCol w:w="2671"/>
        <w:gridCol w:w="2671"/>
      </w:tblGrid>
      <w:tr w:rsidR="0050367B" w:rsidRPr="00DA7F3A" w:rsidTr="006268AD">
        <w:tc>
          <w:tcPr>
            <w:tcW w:w="2670" w:type="dxa"/>
          </w:tcPr>
          <w:p w:rsidR="0050367B" w:rsidRPr="00DA7F3A" w:rsidRDefault="0050367B" w:rsidP="006268AD">
            <w:pPr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DA7F3A">
              <w:rPr>
                <w:rFonts w:ascii="Times New Roman" w:hAnsi="Times New Roman"/>
                <w:b/>
                <w:sz w:val="32"/>
                <w:szCs w:val="28"/>
              </w:rPr>
              <w:t>1</w:t>
            </w:r>
          </w:p>
        </w:tc>
        <w:tc>
          <w:tcPr>
            <w:tcW w:w="2670" w:type="dxa"/>
          </w:tcPr>
          <w:p w:rsidR="0050367B" w:rsidRPr="00DA7F3A" w:rsidRDefault="0050367B" w:rsidP="006268AD">
            <w:pPr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DA7F3A">
              <w:rPr>
                <w:rFonts w:ascii="Times New Roman" w:hAnsi="Times New Roman"/>
                <w:b/>
                <w:sz w:val="32"/>
                <w:szCs w:val="28"/>
              </w:rPr>
              <w:t>2</w:t>
            </w:r>
          </w:p>
        </w:tc>
        <w:tc>
          <w:tcPr>
            <w:tcW w:w="2671" w:type="dxa"/>
          </w:tcPr>
          <w:p w:rsidR="0050367B" w:rsidRPr="00DA7F3A" w:rsidRDefault="0050367B" w:rsidP="006268AD">
            <w:pPr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DA7F3A">
              <w:rPr>
                <w:rFonts w:ascii="Times New Roman" w:hAnsi="Times New Roman"/>
                <w:b/>
                <w:sz w:val="32"/>
                <w:szCs w:val="28"/>
              </w:rPr>
              <w:t>3</w:t>
            </w:r>
          </w:p>
        </w:tc>
        <w:tc>
          <w:tcPr>
            <w:tcW w:w="2671" w:type="dxa"/>
          </w:tcPr>
          <w:p w:rsidR="0050367B" w:rsidRPr="00DA7F3A" w:rsidRDefault="0050367B" w:rsidP="006268AD">
            <w:pPr>
              <w:jc w:val="center"/>
              <w:rPr>
                <w:rFonts w:ascii="Times New Roman" w:hAnsi="Times New Roman"/>
                <w:b/>
                <w:sz w:val="32"/>
                <w:szCs w:val="28"/>
              </w:rPr>
            </w:pPr>
            <w:r w:rsidRPr="00DA7F3A">
              <w:rPr>
                <w:rFonts w:ascii="Times New Roman" w:hAnsi="Times New Roman"/>
                <w:b/>
                <w:sz w:val="32"/>
                <w:szCs w:val="28"/>
              </w:rPr>
              <w:t>4</w:t>
            </w:r>
          </w:p>
        </w:tc>
      </w:tr>
      <w:tr w:rsidR="0050367B" w:rsidTr="006268AD">
        <w:tc>
          <w:tcPr>
            <w:tcW w:w="2670" w:type="dxa"/>
          </w:tcPr>
          <w:p w:rsidR="0050367B" w:rsidRDefault="0050367B" w:rsidP="006268AD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670" w:type="dxa"/>
          </w:tcPr>
          <w:p w:rsidR="0050367B" w:rsidRDefault="0050367B" w:rsidP="006268AD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671" w:type="dxa"/>
          </w:tcPr>
          <w:p w:rsidR="0050367B" w:rsidRDefault="0050367B" w:rsidP="006268AD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671" w:type="dxa"/>
          </w:tcPr>
          <w:p w:rsidR="0050367B" w:rsidRDefault="0050367B" w:rsidP="006268AD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50367B" w:rsidRPr="00C01697" w:rsidRDefault="0050367B" w:rsidP="0050367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0367B" w:rsidRPr="001C7DF9" w:rsidRDefault="0050367B" w:rsidP="0050367B">
      <w:pPr>
        <w:shd w:val="clear" w:color="auto" w:fill="FFFFFF"/>
        <w:spacing w:after="0" w:line="240" w:lineRule="auto"/>
        <w:rPr>
          <w:rFonts w:ascii="Arial" w:hAnsi="Arial" w:cs="Arial"/>
          <w:color w:val="181818"/>
          <w:sz w:val="15"/>
          <w:szCs w:val="15"/>
        </w:rPr>
      </w:pPr>
      <w:r w:rsidRPr="00093189">
        <w:rPr>
          <w:rFonts w:ascii="Times New Roman" w:hAnsi="Times New Roman"/>
          <w:b/>
          <w:color w:val="181818"/>
          <w:sz w:val="28"/>
          <w:szCs w:val="28"/>
        </w:rPr>
        <w:t>В3</w:t>
      </w:r>
      <w:r>
        <w:rPr>
          <w:rFonts w:ascii="Times New Roman" w:hAnsi="Times New Roman"/>
          <w:color w:val="181818"/>
          <w:sz w:val="28"/>
          <w:szCs w:val="28"/>
        </w:rPr>
        <w:t>.</w:t>
      </w:r>
      <w:r w:rsidRPr="001C7DF9">
        <w:rPr>
          <w:rFonts w:ascii="Times New Roman" w:hAnsi="Times New Roman"/>
          <w:color w:val="181818"/>
          <w:sz w:val="28"/>
          <w:szCs w:val="28"/>
        </w:rPr>
        <w:t>Ответная реакция организма на раздражение из внешней или внутренней среды, осуществляющаяся при участии ЦНС, называется</w:t>
      </w:r>
      <w:r w:rsidRPr="001C7DF9">
        <w:rPr>
          <w:rFonts w:ascii="Arial" w:hAnsi="Arial" w:cs="Arial"/>
          <w:color w:val="333333"/>
          <w:sz w:val="27"/>
          <w:szCs w:val="27"/>
          <w:shd w:val="clear" w:color="auto" w:fill="FFFFFF"/>
        </w:rPr>
        <w:t> </w:t>
      </w:r>
      <w:r w:rsidRPr="001C7DF9">
        <w:rPr>
          <w:rFonts w:ascii="Times New Roman" w:hAnsi="Times New Roman"/>
          <w:color w:val="181818"/>
          <w:sz w:val="28"/>
          <w:szCs w:val="28"/>
        </w:rPr>
        <w:t>___ (А). Все рефлексы, возникающие в организме животного или человека, И.П. Павлов подразделил на ___ (Б) и условные.  ___ (В) были впервые описаны тормозные процессы, развивающиеся в ЦНС.  ____ (Г)- это приобретенные в течение жизни каждого человека или животного реакции, с помощью которых организм приспосабливается к меняющимся воздействиям среды. Более сложные формы поведени</w:t>
      </w:r>
      <w:proofErr w:type="gramStart"/>
      <w:r w:rsidRPr="001C7DF9">
        <w:rPr>
          <w:rFonts w:ascii="Times New Roman" w:hAnsi="Times New Roman"/>
          <w:color w:val="181818"/>
          <w:sz w:val="28"/>
          <w:szCs w:val="28"/>
        </w:rPr>
        <w:t>я-</w:t>
      </w:r>
      <w:proofErr w:type="gramEnd"/>
      <w:r w:rsidRPr="001C7DF9">
        <w:rPr>
          <w:rFonts w:ascii="Times New Roman" w:hAnsi="Times New Roman"/>
          <w:color w:val="181818"/>
          <w:sz w:val="28"/>
          <w:szCs w:val="28"/>
        </w:rPr>
        <w:t>_____ (Д)- представляют собой цепочку последовательно связанных друг с другом рефлекторных реакций, которые следуют одна за другой. Угасание условных рефлексов называют____ (Е).</w:t>
      </w:r>
    </w:p>
    <w:p w:rsidR="0050367B" w:rsidRPr="001C7DF9" w:rsidRDefault="0050367B" w:rsidP="0050367B">
      <w:pPr>
        <w:shd w:val="clear" w:color="auto" w:fill="FFFFFF"/>
        <w:spacing w:after="0" w:line="240" w:lineRule="auto"/>
        <w:rPr>
          <w:rFonts w:ascii="Arial" w:hAnsi="Arial" w:cs="Arial"/>
          <w:color w:val="181818"/>
          <w:sz w:val="15"/>
          <w:szCs w:val="15"/>
        </w:rPr>
      </w:pPr>
      <w:r w:rsidRPr="001C7DF9">
        <w:rPr>
          <w:rFonts w:ascii="Times New Roman" w:hAnsi="Times New Roman"/>
          <w:b/>
          <w:bCs/>
          <w:color w:val="181818"/>
          <w:sz w:val="28"/>
          <w:szCs w:val="28"/>
        </w:rPr>
        <w:t>Перечень терминов:</w:t>
      </w:r>
    </w:p>
    <w:p w:rsidR="0050367B" w:rsidRDefault="0050367B" w:rsidP="0050367B">
      <w:pPr>
        <w:shd w:val="clear" w:color="auto" w:fill="FFFFFF"/>
        <w:spacing w:after="0" w:line="240" w:lineRule="auto"/>
        <w:rPr>
          <w:rFonts w:ascii="Times New Roman" w:hAnsi="Times New Roman"/>
          <w:color w:val="181818"/>
          <w:sz w:val="28"/>
          <w:szCs w:val="28"/>
        </w:rPr>
      </w:pPr>
      <w:r w:rsidRPr="001C7DF9">
        <w:rPr>
          <w:rFonts w:ascii="Times New Roman" w:hAnsi="Times New Roman"/>
          <w:color w:val="181818"/>
          <w:sz w:val="28"/>
          <w:szCs w:val="28"/>
        </w:rPr>
        <w:t>1) инстинкты</w:t>
      </w:r>
      <w:r>
        <w:rPr>
          <w:rFonts w:ascii="Arial" w:hAnsi="Arial" w:cs="Arial"/>
          <w:color w:val="181818"/>
          <w:sz w:val="15"/>
          <w:szCs w:val="15"/>
        </w:rPr>
        <w:t xml:space="preserve">                                         </w:t>
      </w:r>
      <w:r w:rsidRPr="001C7DF9">
        <w:rPr>
          <w:rFonts w:ascii="Times New Roman" w:hAnsi="Times New Roman"/>
          <w:color w:val="181818"/>
          <w:sz w:val="28"/>
          <w:szCs w:val="28"/>
        </w:rPr>
        <w:t>2) безусловные рефлексы</w:t>
      </w:r>
      <w:r w:rsidRPr="001C7DF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</w:t>
      </w:r>
      <w:r w:rsidRPr="001C7DF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3) торможение</w:t>
      </w:r>
      <w:r>
        <w:rPr>
          <w:rFonts w:ascii="Arial" w:hAnsi="Arial" w:cs="Arial"/>
          <w:color w:val="181818"/>
          <w:sz w:val="15"/>
          <w:szCs w:val="15"/>
        </w:rPr>
        <w:t xml:space="preserve">               </w:t>
      </w:r>
      <w:r w:rsidRPr="001C7DF9">
        <w:rPr>
          <w:rFonts w:ascii="Times New Roman" w:hAnsi="Times New Roman"/>
          <w:color w:val="181818"/>
          <w:sz w:val="28"/>
          <w:szCs w:val="28"/>
        </w:rPr>
        <w:t> </w:t>
      </w:r>
    </w:p>
    <w:p w:rsidR="0050367B" w:rsidRDefault="0050367B" w:rsidP="0050367B">
      <w:pPr>
        <w:shd w:val="clear" w:color="auto" w:fill="FFFFFF"/>
        <w:spacing w:after="0" w:line="240" w:lineRule="auto"/>
        <w:rPr>
          <w:rFonts w:ascii="Arial" w:hAnsi="Arial" w:cs="Arial"/>
          <w:color w:val="181818"/>
          <w:sz w:val="15"/>
          <w:szCs w:val="15"/>
        </w:rPr>
      </w:pPr>
      <w:r w:rsidRPr="001C7DF9">
        <w:rPr>
          <w:rFonts w:ascii="Times New Roman" w:hAnsi="Times New Roman"/>
          <w:color w:val="181818"/>
          <w:sz w:val="28"/>
          <w:szCs w:val="28"/>
        </w:rPr>
        <w:t>4) рефлекс</w:t>
      </w:r>
      <w:r>
        <w:rPr>
          <w:rFonts w:ascii="Arial" w:hAnsi="Arial" w:cs="Arial"/>
          <w:color w:val="181818"/>
          <w:sz w:val="15"/>
          <w:szCs w:val="15"/>
        </w:rPr>
        <w:t xml:space="preserve">                                                  </w:t>
      </w:r>
      <w:r w:rsidRPr="001C7DF9">
        <w:rPr>
          <w:rFonts w:ascii="Times New Roman" w:hAnsi="Times New Roman"/>
          <w:color w:val="181818"/>
          <w:sz w:val="28"/>
          <w:szCs w:val="28"/>
        </w:rPr>
        <w:t>5) И.М. Сеченов </w:t>
      </w:r>
      <w:r>
        <w:rPr>
          <w:rFonts w:ascii="Times New Roman" w:hAnsi="Times New Roman"/>
          <w:color w:val="181818"/>
          <w:sz w:val="28"/>
          <w:szCs w:val="28"/>
        </w:rPr>
        <w:t xml:space="preserve">                    </w:t>
      </w:r>
      <w:r w:rsidRPr="001C7DF9">
        <w:rPr>
          <w:rFonts w:ascii="Times New Roman" w:hAnsi="Times New Roman"/>
          <w:color w:val="181818"/>
          <w:sz w:val="28"/>
          <w:szCs w:val="28"/>
        </w:rPr>
        <w:t>6) условные рефлексы</w:t>
      </w:r>
      <w:r>
        <w:rPr>
          <w:rFonts w:ascii="Arial" w:hAnsi="Arial" w:cs="Arial"/>
          <w:color w:val="181818"/>
          <w:sz w:val="15"/>
          <w:szCs w:val="15"/>
        </w:rPr>
        <w:t xml:space="preserve">               </w:t>
      </w:r>
    </w:p>
    <w:p w:rsidR="0050367B" w:rsidRPr="001C7DF9" w:rsidRDefault="0050367B" w:rsidP="0050367B">
      <w:pPr>
        <w:shd w:val="clear" w:color="auto" w:fill="FFFFFF"/>
        <w:spacing w:after="0" w:line="240" w:lineRule="auto"/>
        <w:rPr>
          <w:rFonts w:ascii="Arial" w:hAnsi="Arial" w:cs="Arial"/>
          <w:color w:val="181818"/>
          <w:sz w:val="15"/>
          <w:szCs w:val="15"/>
        </w:rPr>
      </w:pPr>
      <w:r w:rsidRPr="001C7DF9">
        <w:rPr>
          <w:rFonts w:ascii="Times New Roman" w:hAnsi="Times New Roman"/>
          <w:color w:val="181818"/>
          <w:sz w:val="28"/>
          <w:szCs w:val="28"/>
        </w:rPr>
        <w:t>7) А.А Ухтомский</w:t>
      </w:r>
      <w:r>
        <w:rPr>
          <w:rFonts w:ascii="Arial" w:hAnsi="Arial" w:cs="Arial"/>
          <w:color w:val="181818"/>
          <w:sz w:val="15"/>
          <w:szCs w:val="15"/>
        </w:rPr>
        <w:t xml:space="preserve">                                  </w:t>
      </w:r>
      <w:r w:rsidRPr="001C7DF9">
        <w:rPr>
          <w:rFonts w:ascii="Times New Roman" w:hAnsi="Times New Roman"/>
          <w:color w:val="181818"/>
          <w:sz w:val="28"/>
          <w:szCs w:val="28"/>
        </w:rPr>
        <w:t>8</w:t>
      </w:r>
      <w:proofErr w:type="gramStart"/>
      <w:r>
        <w:rPr>
          <w:rFonts w:ascii="Times New Roman" w:hAnsi="Times New Roman"/>
          <w:color w:val="181818"/>
          <w:sz w:val="28"/>
          <w:szCs w:val="28"/>
        </w:rPr>
        <w:t xml:space="preserve"> </w:t>
      </w:r>
      <w:r w:rsidRPr="001C7DF9">
        <w:rPr>
          <w:rFonts w:ascii="Times New Roman" w:hAnsi="Times New Roman"/>
          <w:color w:val="181818"/>
          <w:sz w:val="28"/>
          <w:szCs w:val="28"/>
        </w:rPr>
        <w:t>)</w:t>
      </w:r>
      <w:proofErr w:type="gramEnd"/>
      <w:r w:rsidRPr="001C7DF9">
        <w:rPr>
          <w:rFonts w:ascii="Times New Roman" w:hAnsi="Times New Roman"/>
          <w:color w:val="181818"/>
          <w:sz w:val="28"/>
          <w:szCs w:val="28"/>
        </w:rPr>
        <w:t xml:space="preserve"> навыки</w:t>
      </w:r>
    </w:p>
    <w:p w:rsidR="0050367B" w:rsidRPr="001C7DF9" w:rsidRDefault="0050367B" w:rsidP="0050367B">
      <w:pPr>
        <w:shd w:val="clear" w:color="auto" w:fill="FFFFFF"/>
        <w:spacing w:after="0" w:line="240" w:lineRule="auto"/>
        <w:rPr>
          <w:rFonts w:ascii="Arial" w:hAnsi="Arial" w:cs="Arial"/>
          <w:color w:val="181818"/>
          <w:sz w:val="15"/>
          <w:szCs w:val="15"/>
        </w:rPr>
      </w:pPr>
      <w:r w:rsidRPr="001C7DF9">
        <w:rPr>
          <w:rFonts w:ascii="Times New Roman" w:hAnsi="Times New Roman"/>
          <w:color w:val="181818"/>
          <w:sz w:val="28"/>
          <w:szCs w:val="28"/>
        </w:rPr>
        <w:t>  </w:t>
      </w:r>
    </w:p>
    <w:tbl>
      <w:tblPr>
        <w:tblpPr w:leftFromText="180" w:rightFromText="180" w:vertAnchor="text"/>
        <w:tblW w:w="709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18"/>
        <w:gridCol w:w="1418"/>
        <w:gridCol w:w="1419"/>
        <w:gridCol w:w="1419"/>
        <w:gridCol w:w="1419"/>
      </w:tblGrid>
      <w:tr w:rsidR="0050367B" w:rsidRPr="001C7DF9" w:rsidTr="006268AD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367B" w:rsidRPr="001C7DF9" w:rsidRDefault="0050367B" w:rsidP="006268AD">
            <w:pPr>
              <w:spacing w:after="0" w:line="226" w:lineRule="atLeast"/>
              <w:rPr>
                <w:rFonts w:ascii="Times New Roman" w:hAnsi="Times New Roman"/>
                <w:color w:val="181818"/>
                <w:sz w:val="24"/>
                <w:szCs w:val="24"/>
              </w:rPr>
            </w:pPr>
            <w:r w:rsidRPr="001C7DF9">
              <w:rPr>
                <w:rFonts w:ascii="Times New Roman" w:hAnsi="Times New Roman"/>
                <w:b/>
                <w:bCs/>
                <w:color w:val="181818"/>
                <w:sz w:val="32"/>
                <w:szCs w:val="32"/>
              </w:rPr>
              <w:t>А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367B" w:rsidRPr="001C7DF9" w:rsidRDefault="0050367B" w:rsidP="006268AD">
            <w:pPr>
              <w:spacing w:after="0" w:line="226" w:lineRule="atLeast"/>
              <w:rPr>
                <w:rFonts w:ascii="Times New Roman" w:hAnsi="Times New Roman"/>
                <w:color w:val="181818"/>
                <w:sz w:val="24"/>
                <w:szCs w:val="24"/>
              </w:rPr>
            </w:pPr>
            <w:r w:rsidRPr="001C7DF9">
              <w:rPr>
                <w:rFonts w:ascii="Times New Roman" w:hAnsi="Times New Roman"/>
                <w:b/>
                <w:bCs/>
                <w:color w:val="181818"/>
                <w:sz w:val="32"/>
                <w:szCs w:val="32"/>
              </w:rPr>
              <w:t>Б</w:t>
            </w:r>
          </w:p>
        </w:tc>
        <w:tc>
          <w:tcPr>
            <w:tcW w:w="14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367B" w:rsidRPr="001C7DF9" w:rsidRDefault="0050367B" w:rsidP="006268AD">
            <w:pPr>
              <w:spacing w:after="0" w:line="226" w:lineRule="atLeast"/>
              <w:rPr>
                <w:rFonts w:ascii="Times New Roman" w:hAnsi="Times New Roman"/>
                <w:color w:val="181818"/>
                <w:sz w:val="24"/>
                <w:szCs w:val="24"/>
              </w:rPr>
            </w:pPr>
            <w:r w:rsidRPr="001C7DF9">
              <w:rPr>
                <w:rFonts w:ascii="Times New Roman" w:hAnsi="Times New Roman"/>
                <w:b/>
                <w:bCs/>
                <w:color w:val="181818"/>
                <w:sz w:val="32"/>
                <w:szCs w:val="32"/>
              </w:rPr>
              <w:t>В</w:t>
            </w:r>
          </w:p>
        </w:tc>
        <w:tc>
          <w:tcPr>
            <w:tcW w:w="14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367B" w:rsidRPr="001C7DF9" w:rsidRDefault="0050367B" w:rsidP="006268AD">
            <w:pPr>
              <w:spacing w:after="0" w:line="226" w:lineRule="atLeast"/>
              <w:rPr>
                <w:rFonts w:ascii="Times New Roman" w:hAnsi="Times New Roman"/>
                <w:color w:val="181818"/>
                <w:sz w:val="24"/>
                <w:szCs w:val="24"/>
              </w:rPr>
            </w:pPr>
            <w:r w:rsidRPr="001C7DF9">
              <w:rPr>
                <w:rFonts w:ascii="Times New Roman" w:hAnsi="Times New Roman"/>
                <w:b/>
                <w:bCs/>
                <w:color w:val="181818"/>
                <w:sz w:val="32"/>
                <w:szCs w:val="32"/>
              </w:rPr>
              <w:t>Г</w:t>
            </w:r>
          </w:p>
        </w:tc>
        <w:tc>
          <w:tcPr>
            <w:tcW w:w="14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367B" w:rsidRPr="001C7DF9" w:rsidRDefault="0050367B" w:rsidP="006268AD">
            <w:pPr>
              <w:spacing w:after="0" w:line="226" w:lineRule="atLeast"/>
              <w:rPr>
                <w:rFonts w:ascii="Times New Roman" w:hAnsi="Times New Roman"/>
                <w:color w:val="181818"/>
                <w:sz w:val="24"/>
                <w:szCs w:val="24"/>
              </w:rPr>
            </w:pPr>
            <w:r w:rsidRPr="001C7DF9">
              <w:rPr>
                <w:rFonts w:ascii="Times New Roman" w:hAnsi="Times New Roman"/>
                <w:b/>
                <w:bCs/>
                <w:color w:val="181818"/>
                <w:sz w:val="32"/>
                <w:szCs w:val="32"/>
              </w:rPr>
              <w:t>Д</w:t>
            </w:r>
          </w:p>
        </w:tc>
      </w:tr>
    </w:tbl>
    <w:p w:rsidR="0050367B" w:rsidRDefault="0050367B" w:rsidP="0050367B">
      <w:pPr>
        <w:shd w:val="clear" w:color="auto" w:fill="FFFFFF"/>
        <w:spacing w:after="0" w:line="240" w:lineRule="auto"/>
        <w:rPr>
          <w:rFonts w:ascii="Times New Roman" w:hAnsi="Times New Roman"/>
          <w:color w:val="181818"/>
          <w:sz w:val="28"/>
          <w:szCs w:val="28"/>
        </w:rPr>
      </w:pPr>
    </w:p>
    <w:p w:rsidR="0050367B" w:rsidRPr="00C01697" w:rsidRDefault="0050367B" w:rsidP="0050367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0367B" w:rsidRPr="00C01697" w:rsidRDefault="0050367B" w:rsidP="0050367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0367B" w:rsidRPr="00C01697" w:rsidRDefault="0050367B" w:rsidP="0050367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0367B" w:rsidRDefault="0050367B"/>
    <w:sectPr w:rsidR="0050367B" w:rsidSect="005036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0367B"/>
    <w:rsid w:val="0050367B"/>
    <w:rsid w:val="00DD47E7"/>
    <w:rsid w:val="00ED4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6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3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50367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5036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503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5036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792</Words>
  <Characters>4519</Characters>
  <Application>Microsoft Office Word</Application>
  <DocSecurity>0</DocSecurity>
  <Lines>37</Lines>
  <Paragraphs>10</Paragraphs>
  <ScaleCrop>false</ScaleCrop>
  <Company/>
  <LinksUpToDate>false</LinksUpToDate>
  <CharactersWithSpaces>5301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2022-06-22T08:31:00Z</dcterms:created>
  <dcterms:modified xsi:type="dcterms:W3CDTF">2022-06-22T08:32:00Z</dcterms:modified>
</cp:coreProperties>
</file>