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FF2" w:rsidRPr="00496991" w:rsidRDefault="00E13FF2" w:rsidP="00E13FF2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9699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Нормы оценки знаний, умений и навыков учащихся </w:t>
      </w:r>
    </w:p>
    <w:p w:rsidR="00E13FF2" w:rsidRPr="00496991" w:rsidRDefault="00E13FF2" w:rsidP="00E13FF2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9699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 русскому</w:t>
      </w:r>
      <w:r w:rsidRPr="0049699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(родному)</w:t>
      </w:r>
      <w:r w:rsidRPr="0049699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языку</w:t>
      </w:r>
      <w:r w:rsidRPr="0049699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в 4 классе.</w:t>
      </w:r>
    </w:p>
    <w:p w:rsidR="00496991" w:rsidRPr="00496991" w:rsidRDefault="00496991" w:rsidP="00E13FF2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96991" w:rsidRPr="00496991" w:rsidRDefault="00496991" w:rsidP="00496991">
      <w:pPr>
        <w:tabs>
          <w:tab w:val="num" w:pos="0"/>
          <w:tab w:val="left" w:pos="5560"/>
        </w:tabs>
        <w:spacing w:after="0" w:line="36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96991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Контрольное списывание</w:t>
      </w:r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t xml:space="preserve">, как и диктант, – способ проверки усвоенных орфографических и пунктуационных правил, </w:t>
      </w:r>
      <w:proofErr w:type="spellStart"/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t>сформированности</w:t>
      </w:r>
      <w:proofErr w:type="spellEnd"/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t xml:space="preserve"> умений и навыков. Здесь также проверяется умение списывать с печатного текста, обнаруживать орфограммы</w:t>
      </w:r>
      <w:r w:rsidRPr="0049699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находить границы пред</w:t>
      </w:r>
      <w:r w:rsidRPr="0049699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ложения, устанавливать части текста, выписы</w:t>
      </w:r>
      <w:r w:rsidRPr="0049699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вать ту или иную часть текста.</w:t>
      </w:r>
    </w:p>
    <w:p w:rsidR="00496991" w:rsidRPr="00496991" w:rsidRDefault="00496991" w:rsidP="00496991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49699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Для контрольных списываний предл</w:t>
      </w:r>
      <w:bookmarkStart w:id="0" w:name="_GoBack"/>
      <w:bookmarkEnd w:id="0"/>
      <w:r w:rsidRPr="0049699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агают</w:t>
      </w:r>
      <w:r w:rsidRPr="0049699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ся связные тексты с пропущенными знаками препинания или буквами.</w:t>
      </w:r>
      <w:r w:rsidRPr="0049699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FE4323" w:rsidRPr="00496991" w:rsidRDefault="00FE4323" w:rsidP="00E13FF2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96991" w:rsidRPr="00496991" w:rsidRDefault="00FE4323" w:rsidP="00496991">
      <w:pPr>
        <w:spacing w:after="0" w:line="360" w:lineRule="auto"/>
        <w:rPr>
          <w:rFonts w:ascii="Times New Roman" w:hAnsi="Times New Roman"/>
          <w:color w:val="262626"/>
          <w:sz w:val="28"/>
          <w:szCs w:val="28"/>
          <w:shd w:val="clear" w:color="auto" w:fill="FFFFFF"/>
        </w:rPr>
      </w:pPr>
      <w:r w:rsidRPr="00496991">
        <w:rPr>
          <w:rFonts w:ascii="Times New Roman" w:hAnsi="Times New Roman"/>
          <w:color w:val="262626"/>
          <w:sz w:val="28"/>
          <w:szCs w:val="28"/>
          <w:shd w:val="clear" w:color="auto" w:fill="FFFFFF"/>
        </w:rPr>
        <w:t>Контрольное списывание.</w:t>
      </w:r>
    </w:p>
    <w:p w:rsidR="00496991" w:rsidRPr="00496991" w:rsidRDefault="00496991" w:rsidP="00496991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496991">
        <w:rPr>
          <w:b/>
          <w:bCs/>
          <w:color w:val="000000"/>
          <w:sz w:val="28"/>
          <w:szCs w:val="28"/>
        </w:rPr>
        <w:t>«5» </w:t>
      </w:r>
      <w:r w:rsidRPr="00496991">
        <w:rPr>
          <w:color w:val="000000"/>
          <w:sz w:val="28"/>
          <w:szCs w:val="28"/>
        </w:rPr>
        <w:t>– за безукоризненно выполненную работу, в которой нет исправлений.</w:t>
      </w:r>
    </w:p>
    <w:p w:rsidR="00496991" w:rsidRPr="00496991" w:rsidRDefault="00496991" w:rsidP="00496991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496991">
        <w:rPr>
          <w:b/>
          <w:bCs/>
          <w:color w:val="000000"/>
          <w:sz w:val="28"/>
          <w:szCs w:val="28"/>
        </w:rPr>
        <w:t>«4» </w:t>
      </w:r>
      <w:r w:rsidRPr="00496991">
        <w:rPr>
          <w:color w:val="000000"/>
          <w:sz w:val="28"/>
          <w:szCs w:val="28"/>
        </w:rPr>
        <w:t>– за работу, в которой допущена 1 ошибка или 1–2 исправления.</w:t>
      </w:r>
    </w:p>
    <w:p w:rsidR="00FE4323" w:rsidRPr="00496991" w:rsidRDefault="00496991" w:rsidP="00496991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496991">
        <w:rPr>
          <w:b/>
          <w:bCs/>
          <w:color w:val="000000"/>
          <w:sz w:val="28"/>
          <w:szCs w:val="28"/>
        </w:rPr>
        <w:t>«3» </w:t>
      </w:r>
      <w:r w:rsidRPr="00496991">
        <w:rPr>
          <w:color w:val="000000"/>
          <w:sz w:val="28"/>
          <w:szCs w:val="28"/>
        </w:rPr>
        <w:t>– за работу, в которой допущены 2–3 ошибки и одно исправление.</w:t>
      </w:r>
      <w:r w:rsidR="00FE4323" w:rsidRPr="00496991">
        <w:rPr>
          <w:color w:val="262626"/>
          <w:sz w:val="28"/>
          <w:szCs w:val="28"/>
        </w:rPr>
        <w:br/>
      </w:r>
      <w:r w:rsidR="00FE4323" w:rsidRPr="00496991">
        <w:rPr>
          <w:b/>
          <w:color w:val="262626"/>
          <w:sz w:val="28"/>
          <w:szCs w:val="28"/>
          <w:shd w:val="clear" w:color="auto" w:fill="FFFFFF"/>
        </w:rPr>
        <w:t>«2»</w:t>
      </w:r>
      <w:r w:rsidR="00FE4323" w:rsidRPr="00496991">
        <w:rPr>
          <w:color w:val="262626"/>
          <w:sz w:val="28"/>
          <w:szCs w:val="28"/>
          <w:shd w:val="clear" w:color="auto" w:fill="FFFFFF"/>
        </w:rPr>
        <w:t xml:space="preserve"> –</w:t>
      </w:r>
      <w:r w:rsidRPr="00496991">
        <w:rPr>
          <w:color w:val="262626"/>
          <w:sz w:val="28"/>
          <w:szCs w:val="28"/>
          <w:shd w:val="clear" w:color="auto" w:fill="FFFFFF"/>
        </w:rPr>
        <w:t>более 3 ошибок и 2 исправлений</w:t>
      </w:r>
      <w:r w:rsidR="00FE4323" w:rsidRPr="00496991">
        <w:rPr>
          <w:color w:val="262626"/>
          <w:sz w:val="28"/>
          <w:szCs w:val="28"/>
          <w:shd w:val="clear" w:color="auto" w:fill="FFFFFF"/>
        </w:rPr>
        <w:t>;</w:t>
      </w:r>
    </w:p>
    <w:p w:rsidR="00687652" w:rsidRPr="00496991" w:rsidRDefault="00687652" w:rsidP="00496991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E13FF2" w:rsidRPr="00496991" w:rsidRDefault="00E13FF2" w:rsidP="00E13FF2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9699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Оценка за грамматические знания</w:t>
      </w:r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49699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«5»</w:t>
      </w:r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t xml:space="preserve"> - все верно;</w:t>
      </w:r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49699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«4»</w:t>
      </w:r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t xml:space="preserve"> - не менее 3/4 верно;</w:t>
      </w:r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49699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«3»</w:t>
      </w:r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t xml:space="preserve"> - не менее 1/2 верно;</w:t>
      </w:r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49699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«2»</w:t>
      </w:r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t xml:space="preserve"> - не выполнено больше половины задания.</w:t>
      </w:r>
      <w:r w:rsidRPr="00496991">
        <w:rPr>
          <w:rFonts w:ascii="Times New Roman" w:eastAsia="Times New Roman" w:hAnsi="Times New Roman"/>
          <w:sz w:val="28"/>
          <w:szCs w:val="28"/>
          <w:lang w:eastAsia="ru-RU"/>
        </w:rPr>
        <w:br/>
      </w:r>
    </w:p>
    <w:p w:rsidR="00E13FF2" w:rsidRPr="00496991" w:rsidRDefault="00E13FF2">
      <w:pPr>
        <w:rPr>
          <w:rFonts w:ascii="Times New Roman" w:hAnsi="Times New Roman"/>
          <w:sz w:val="28"/>
          <w:szCs w:val="28"/>
        </w:rPr>
      </w:pPr>
    </w:p>
    <w:sectPr w:rsidR="00E13FF2" w:rsidRPr="00496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FF2"/>
    <w:rsid w:val="00496991"/>
    <w:rsid w:val="00687652"/>
    <w:rsid w:val="00E13FF2"/>
    <w:rsid w:val="00FE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FF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69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FF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69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7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</dc:creator>
  <cp:lastModifiedBy>усманова</cp:lastModifiedBy>
  <cp:revision>2</cp:revision>
  <dcterms:created xsi:type="dcterms:W3CDTF">2022-03-28T08:56:00Z</dcterms:created>
  <dcterms:modified xsi:type="dcterms:W3CDTF">2022-03-28T09:12:00Z</dcterms:modified>
</cp:coreProperties>
</file>