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9A8" w:rsidRPr="0034366E" w:rsidRDefault="00E405FA" w:rsidP="0034366E">
      <w:pPr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r w:rsidRPr="0034366E">
        <w:rPr>
          <w:rFonts w:ascii="Times New Roman" w:hAnsi="Times New Roman" w:cs="Times New Roman"/>
          <w:sz w:val="24"/>
          <w:szCs w:val="24"/>
        </w:rPr>
        <w:t xml:space="preserve">ГОСУДАРСТВЕННОЕ БЮДЖЕТНОЕ </w:t>
      </w:r>
      <w:r w:rsidR="00EB197C" w:rsidRPr="0034366E">
        <w:rPr>
          <w:rFonts w:ascii="Times New Roman" w:hAnsi="Times New Roman" w:cs="Times New Roman"/>
          <w:sz w:val="24"/>
          <w:szCs w:val="24"/>
        </w:rPr>
        <w:t xml:space="preserve">ОБЩЕОБРАЗОВАТЕЛЬНОЕ </w:t>
      </w:r>
      <w:r w:rsidR="0034366E">
        <w:rPr>
          <w:rFonts w:ascii="Times New Roman" w:hAnsi="Times New Roman" w:cs="Times New Roman"/>
          <w:sz w:val="24"/>
          <w:szCs w:val="24"/>
        </w:rPr>
        <w:t>У</w:t>
      </w:r>
      <w:r w:rsidR="00EB197C" w:rsidRPr="0034366E">
        <w:rPr>
          <w:rFonts w:ascii="Times New Roman" w:hAnsi="Times New Roman" w:cs="Times New Roman"/>
          <w:sz w:val="24"/>
          <w:szCs w:val="24"/>
        </w:rPr>
        <w:t xml:space="preserve">ЧРЕЖДЕНИЕ </w:t>
      </w:r>
      <w:r w:rsidR="00EB197C" w:rsidRPr="0034366E">
        <w:rPr>
          <w:rFonts w:ascii="Times New Roman" w:hAnsi="Times New Roman" w:cs="Times New Roman"/>
          <w:sz w:val="24"/>
          <w:szCs w:val="24"/>
        </w:rPr>
        <w:br/>
        <w:t>«</w:t>
      </w:r>
      <w:r w:rsidRPr="0034366E">
        <w:rPr>
          <w:rFonts w:ascii="Times New Roman" w:hAnsi="Times New Roman" w:cs="Times New Roman"/>
          <w:sz w:val="24"/>
          <w:szCs w:val="24"/>
        </w:rPr>
        <w:t>КАЗАНСКАЯ ШКОЛА-ИНТЕРНАТ №7 ДЛЯ ДЕТЕЙ С ОГРАНИЧЕННЫМИ ВОЗМОЖНОСТЯМИ ЗДОРОВЬЯ</w:t>
      </w:r>
      <w:r w:rsidR="00EB197C" w:rsidRPr="0034366E">
        <w:rPr>
          <w:rFonts w:ascii="Times New Roman" w:hAnsi="Times New Roman" w:cs="Times New Roman"/>
          <w:sz w:val="24"/>
          <w:szCs w:val="24"/>
        </w:rPr>
        <w:t>»</w:t>
      </w:r>
    </w:p>
    <w:p w:rsidR="00E405FA" w:rsidRPr="0034366E" w:rsidRDefault="00EB197C" w:rsidP="005D1161">
      <w:pPr>
        <w:ind w:firstLine="720"/>
        <w:contextualSpacing w:val="0"/>
        <w:rPr>
          <w:rFonts w:ascii="Times New Roman" w:hAnsi="Times New Roman" w:cs="Times New Roman"/>
          <w:sz w:val="24"/>
          <w:szCs w:val="24"/>
        </w:rPr>
      </w:pPr>
      <w:r w:rsidRPr="0034366E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Pr="0034366E">
        <w:rPr>
          <w:rFonts w:ascii="Times New Roman" w:hAnsi="Times New Roman" w:cs="Times New Roman"/>
          <w:sz w:val="24"/>
          <w:szCs w:val="24"/>
        </w:rPr>
        <w:br/>
        <w:t>4</w:t>
      </w:r>
      <w:r w:rsidR="00E405FA" w:rsidRPr="0034366E">
        <w:rPr>
          <w:rFonts w:ascii="Times New Roman" w:hAnsi="Times New Roman" w:cs="Times New Roman"/>
          <w:sz w:val="24"/>
          <w:szCs w:val="24"/>
        </w:rPr>
        <w:t>200</w:t>
      </w:r>
      <w:r w:rsidRPr="0034366E">
        <w:rPr>
          <w:rFonts w:ascii="Times New Roman" w:hAnsi="Times New Roman" w:cs="Times New Roman"/>
          <w:sz w:val="24"/>
          <w:szCs w:val="24"/>
        </w:rPr>
        <w:t>3</w:t>
      </w:r>
      <w:r w:rsidR="00E405FA" w:rsidRPr="0034366E">
        <w:rPr>
          <w:rFonts w:ascii="Times New Roman" w:hAnsi="Times New Roman" w:cs="Times New Roman"/>
          <w:sz w:val="24"/>
          <w:szCs w:val="24"/>
        </w:rPr>
        <w:t>3</w:t>
      </w:r>
      <w:r w:rsidRPr="0034366E">
        <w:rPr>
          <w:rFonts w:ascii="Times New Roman" w:hAnsi="Times New Roman" w:cs="Times New Roman"/>
          <w:sz w:val="24"/>
          <w:szCs w:val="24"/>
        </w:rPr>
        <w:t xml:space="preserve">, </w:t>
      </w:r>
      <w:r w:rsidR="00E405FA" w:rsidRPr="0034366E">
        <w:rPr>
          <w:rFonts w:ascii="Times New Roman" w:hAnsi="Times New Roman" w:cs="Times New Roman"/>
          <w:sz w:val="24"/>
          <w:szCs w:val="24"/>
        </w:rPr>
        <w:t>Г. Казань, ул. Окольная, д.25</w:t>
      </w:r>
    </w:p>
    <w:p w:rsidR="00D72E88" w:rsidRPr="0034366E" w:rsidRDefault="00EB197C" w:rsidP="005D1161">
      <w:pPr>
        <w:ind w:firstLine="720"/>
        <w:contextualSpacing w:val="0"/>
        <w:rPr>
          <w:rFonts w:ascii="Times New Roman" w:hAnsi="Times New Roman" w:cs="Times New Roman"/>
          <w:sz w:val="24"/>
          <w:szCs w:val="24"/>
        </w:rPr>
      </w:pPr>
      <w:r w:rsidRPr="0034366E">
        <w:rPr>
          <w:rFonts w:ascii="Times New Roman" w:hAnsi="Times New Roman" w:cs="Times New Roman"/>
          <w:sz w:val="24"/>
          <w:szCs w:val="24"/>
        </w:rPr>
        <w:t>Телефон/факс (</w:t>
      </w:r>
      <w:r w:rsidR="00E405FA" w:rsidRPr="0034366E">
        <w:rPr>
          <w:rFonts w:ascii="Times New Roman" w:hAnsi="Times New Roman" w:cs="Times New Roman"/>
          <w:sz w:val="24"/>
          <w:szCs w:val="24"/>
        </w:rPr>
        <w:t>843</w:t>
      </w:r>
      <w:r w:rsidRPr="0034366E">
        <w:rPr>
          <w:rFonts w:ascii="Times New Roman" w:hAnsi="Times New Roman" w:cs="Times New Roman"/>
          <w:sz w:val="24"/>
          <w:szCs w:val="24"/>
        </w:rPr>
        <w:t>)-5</w:t>
      </w:r>
      <w:r w:rsidR="00E405FA" w:rsidRPr="0034366E">
        <w:rPr>
          <w:rFonts w:ascii="Times New Roman" w:hAnsi="Times New Roman" w:cs="Times New Roman"/>
          <w:sz w:val="24"/>
          <w:szCs w:val="24"/>
        </w:rPr>
        <w:t>64</w:t>
      </w:r>
      <w:r w:rsidR="00D72E88" w:rsidRPr="0034366E">
        <w:rPr>
          <w:rFonts w:ascii="Times New Roman" w:hAnsi="Times New Roman" w:cs="Times New Roman"/>
          <w:sz w:val="24"/>
          <w:szCs w:val="24"/>
        </w:rPr>
        <w:t>-81</w:t>
      </w:r>
      <w:r w:rsidRPr="0034366E">
        <w:rPr>
          <w:rFonts w:ascii="Times New Roman" w:hAnsi="Times New Roman" w:cs="Times New Roman"/>
          <w:sz w:val="24"/>
          <w:szCs w:val="24"/>
        </w:rPr>
        <w:t>-</w:t>
      </w:r>
      <w:r w:rsidR="00D72E88" w:rsidRPr="0034366E">
        <w:rPr>
          <w:rFonts w:ascii="Times New Roman" w:hAnsi="Times New Roman" w:cs="Times New Roman"/>
          <w:sz w:val="24"/>
          <w:szCs w:val="24"/>
        </w:rPr>
        <w:t>4</w:t>
      </w:r>
      <w:r w:rsidRPr="0034366E">
        <w:rPr>
          <w:rFonts w:ascii="Times New Roman" w:hAnsi="Times New Roman" w:cs="Times New Roman"/>
          <w:sz w:val="24"/>
          <w:szCs w:val="24"/>
        </w:rPr>
        <w:t>5, 5</w:t>
      </w:r>
      <w:r w:rsidR="00D72E88" w:rsidRPr="0034366E">
        <w:rPr>
          <w:rFonts w:ascii="Times New Roman" w:hAnsi="Times New Roman" w:cs="Times New Roman"/>
          <w:sz w:val="24"/>
          <w:szCs w:val="24"/>
        </w:rPr>
        <w:t>64</w:t>
      </w:r>
      <w:r w:rsidRPr="0034366E">
        <w:rPr>
          <w:rFonts w:ascii="Times New Roman" w:hAnsi="Times New Roman" w:cs="Times New Roman"/>
          <w:sz w:val="24"/>
          <w:szCs w:val="24"/>
        </w:rPr>
        <w:t>-</w:t>
      </w:r>
      <w:r w:rsidR="00D72E88" w:rsidRPr="0034366E">
        <w:rPr>
          <w:rFonts w:ascii="Times New Roman" w:hAnsi="Times New Roman" w:cs="Times New Roman"/>
          <w:sz w:val="24"/>
          <w:szCs w:val="24"/>
        </w:rPr>
        <w:t>83</w:t>
      </w:r>
      <w:r w:rsidRPr="0034366E">
        <w:rPr>
          <w:rFonts w:ascii="Times New Roman" w:hAnsi="Times New Roman" w:cs="Times New Roman"/>
          <w:sz w:val="24"/>
          <w:szCs w:val="24"/>
        </w:rPr>
        <w:t>-</w:t>
      </w:r>
      <w:r w:rsidR="00D72E88" w:rsidRPr="0034366E">
        <w:rPr>
          <w:rFonts w:ascii="Times New Roman" w:hAnsi="Times New Roman" w:cs="Times New Roman"/>
          <w:sz w:val="24"/>
          <w:szCs w:val="24"/>
        </w:rPr>
        <w:t>30</w:t>
      </w:r>
      <w:r w:rsidRPr="00343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366E">
        <w:rPr>
          <w:rFonts w:ascii="Times New Roman" w:hAnsi="Times New Roman" w:cs="Times New Roman"/>
          <w:sz w:val="24"/>
          <w:szCs w:val="24"/>
        </w:rPr>
        <w:t>e</w:t>
      </w:r>
      <w:r w:rsidR="00D72E88" w:rsidRPr="0034366E">
        <w:rPr>
          <w:rFonts w:ascii="Times New Roman" w:hAnsi="Times New Roman" w:cs="Times New Roman"/>
          <w:sz w:val="24"/>
          <w:szCs w:val="24"/>
        </w:rPr>
        <w:t>-</w:t>
      </w:r>
      <w:r w:rsidRPr="0034366E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34366E">
        <w:rPr>
          <w:rFonts w:ascii="Times New Roman" w:hAnsi="Times New Roman" w:cs="Times New Roman"/>
          <w:sz w:val="24"/>
          <w:szCs w:val="24"/>
        </w:rPr>
        <w:t xml:space="preserve">:  </w:t>
      </w:r>
      <w:hyperlink r:id="rId5" w:history="1">
        <w:r w:rsidR="00D72E88" w:rsidRPr="0034366E">
          <w:rPr>
            <w:rStyle w:val="a6"/>
            <w:rFonts w:ascii="Times New Roman" w:hAnsi="Times New Roman" w:cs="Times New Roman"/>
            <w:color w:val="auto"/>
            <w:sz w:val="24"/>
            <w:szCs w:val="24"/>
          </w:rPr>
          <w:t>school_7-07@mail.ru</w:t>
        </w:r>
      </w:hyperlink>
    </w:p>
    <w:p w:rsidR="00DC7298" w:rsidRPr="0034366E" w:rsidRDefault="00EB197C" w:rsidP="005D1161">
      <w:pPr>
        <w:ind w:firstLine="720"/>
        <w:contextualSpacing w:val="0"/>
        <w:rPr>
          <w:rFonts w:ascii="Times New Roman" w:hAnsi="Times New Roman" w:cs="Times New Roman"/>
          <w:sz w:val="24"/>
          <w:szCs w:val="24"/>
        </w:rPr>
      </w:pPr>
      <w:r w:rsidRPr="0034366E">
        <w:rPr>
          <w:rFonts w:ascii="Times New Roman" w:hAnsi="Times New Roman" w:cs="Times New Roman"/>
          <w:sz w:val="24"/>
          <w:szCs w:val="24"/>
        </w:rPr>
        <w:br/>
      </w:r>
    </w:p>
    <w:tbl>
      <w:tblPr>
        <w:tblStyle w:val="a5"/>
        <w:tblW w:w="10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708"/>
      </w:tblGrid>
      <w:tr w:rsidR="00DC7298" w:rsidRPr="0034366E" w:rsidTr="0034366E">
        <w:tc>
          <w:tcPr>
            <w:tcW w:w="5670" w:type="dxa"/>
          </w:tcPr>
          <w:p w:rsidR="00DC7298" w:rsidRPr="0034366E" w:rsidRDefault="00DC7298" w:rsidP="00DC7298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366E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  <w:r w:rsidRPr="0034366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</w:t>
            </w:r>
            <w:r w:rsidRPr="0034366E">
              <w:rPr>
                <w:rFonts w:ascii="Times New Roman" w:hAnsi="Times New Roman" w:cs="Times New Roman"/>
                <w:sz w:val="24"/>
                <w:szCs w:val="24"/>
              </w:rPr>
              <w:br/>
              <w:t>Зам. директора по ВР</w:t>
            </w:r>
          </w:p>
          <w:p w:rsidR="00DC7298" w:rsidRPr="0034366E" w:rsidRDefault="00DC7298" w:rsidP="00DC7298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366E">
              <w:rPr>
                <w:rFonts w:ascii="Times New Roman" w:hAnsi="Times New Roman" w:cs="Times New Roman"/>
                <w:sz w:val="24"/>
                <w:szCs w:val="24"/>
              </w:rPr>
              <w:t xml:space="preserve">_____________Д.Д. </w:t>
            </w:r>
            <w:proofErr w:type="spellStart"/>
            <w:r w:rsidRPr="0034366E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34366E">
              <w:rPr>
                <w:rFonts w:ascii="Times New Roman" w:hAnsi="Times New Roman" w:cs="Times New Roman"/>
                <w:sz w:val="24"/>
                <w:szCs w:val="24"/>
              </w:rPr>
              <w:t xml:space="preserve">               «_____»______________2021 г.</w:t>
            </w:r>
            <w:r w:rsidRPr="0034366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                          </w:t>
            </w:r>
          </w:p>
        </w:tc>
        <w:tc>
          <w:tcPr>
            <w:tcW w:w="4708" w:type="dxa"/>
          </w:tcPr>
          <w:p w:rsidR="00DC7298" w:rsidRPr="0034366E" w:rsidRDefault="00DC7298" w:rsidP="00DC7298">
            <w:pPr>
              <w:ind w:firstLine="12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366E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  <w:r w:rsidRPr="003436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C7298" w:rsidRPr="0034366E" w:rsidRDefault="00DC7298" w:rsidP="00DC7298">
            <w:pPr>
              <w:ind w:firstLine="12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366E">
              <w:rPr>
                <w:rFonts w:ascii="Times New Roman" w:hAnsi="Times New Roman" w:cs="Times New Roman"/>
                <w:sz w:val="24"/>
                <w:szCs w:val="24"/>
              </w:rPr>
              <w:t>Директор_______________Р.А</w:t>
            </w:r>
            <w:proofErr w:type="spellEnd"/>
            <w:r w:rsidRPr="003436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4366E">
              <w:rPr>
                <w:rFonts w:ascii="Times New Roman" w:hAnsi="Times New Roman" w:cs="Times New Roman"/>
                <w:sz w:val="24"/>
                <w:szCs w:val="24"/>
              </w:rPr>
              <w:t>Аляева</w:t>
            </w:r>
            <w:proofErr w:type="spellEnd"/>
            <w:r w:rsidRPr="0034366E">
              <w:rPr>
                <w:rFonts w:ascii="Times New Roman" w:hAnsi="Times New Roman" w:cs="Times New Roman"/>
                <w:sz w:val="24"/>
                <w:szCs w:val="24"/>
              </w:rPr>
              <w:t xml:space="preserve">   «_____»______________2021 г.                                              </w:t>
            </w:r>
          </w:p>
        </w:tc>
      </w:tr>
    </w:tbl>
    <w:p w:rsidR="00DC7298" w:rsidRPr="0034366E" w:rsidRDefault="00EB197C" w:rsidP="00DC7298">
      <w:pPr>
        <w:ind w:firstLine="720"/>
        <w:contextualSpacing w:val="0"/>
        <w:rPr>
          <w:rFonts w:ascii="Times New Roman" w:hAnsi="Times New Roman" w:cs="Times New Roman"/>
          <w:sz w:val="24"/>
          <w:szCs w:val="24"/>
        </w:rPr>
      </w:pPr>
      <w:r w:rsidRPr="0034366E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34366E">
        <w:rPr>
          <w:rFonts w:ascii="Times New Roman" w:hAnsi="Times New Roman" w:cs="Times New Roman"/>
          <w:sz w:val="24"/>
          <w:szCs w:val="24"/>
        </w:rPr>
        <w:br/>
      </w:r>
      <w:r w:rsidR="003829A8" w:rsidRPr="003436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:rsidR="003829A8" w:rsidRPr="00FE74D3" w:rsidRDefault="00FE74D3" w:rsidP="00FE74D3">
      <w:pPr>
        <w:spacing w:line="36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EB197C" w:rsidRPr="0034366E">
        <w:rPr>
          <w:rFonts w:ascii="Times New Roman" w:hAnsi="Times New Roman" w:cs="Times New Roman"/>
          <w:sz w:val="24"/>
          <w:szCs w:val="24"/>
        </w:rPr>
        <w:br/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</w:t>
      </w:r>
      <w:r w:rsidR="003829A8" w:rsidRPr="00FE74D3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34366E" w:rsidRPr="00FE74D3" w:rsidRDefault="0034366E" w:rsidP="00FE74D3">
      <w:pPr>
        <w:spacing w:line="36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4D3">
        <w:rPr>
          <w:rFonts w:ascii="Times New Roman" w:hAnsi="Times New Roman" w:cs="Times New Roman"/>
          <w:b/>
          <w:sz w:val="28"/>
          <w:szCs w:val="28"/>
        </w:rPr>
        <w:t xml:space="preserve">дополнительного </w:t>
      </w:r>
      <w:bookmarkStart w:id="0" w:name="_GoBack"/>
      <w:bookmarkEnd w:id="0"/>
      <w:r w:rsidRPr="00FE74D3">
        <w:rPr>
          <w:rFonts w:ascii="Times New Roman" w:hAnsi="Times New Roman" w:cs="Times New Roman"/>
          <w:b/>
          <w:sz w:val="28"/>
          <w:szCs w:val="28"/>
        </w:rPr>
        <w:t>образования детей</w:t>
      </w:r>
    </w:p>
    <w:p w:rsidR="003829A8" w:rsidRPr="00FE74D3" w:rsidRDefault="0034366E" w:rsidP="00FE74D3">
      <w:pPr>
        <w:spacing w:line="36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4D3">
        <w:rPr>
          <w:rFonts w:ascii="Times New Roman" w:hAnsi="Times New Roman" w:cs="Times New Roman"/>
          <w:b/>
          <w:sz w:val="28"/>
          <w:szCs w:val="28"/>
        </w:rPr>
        <w:t>«К</w:t>
      </w:r>
      <w:r w:rsidR="005D1161" w:rsidRPr="00FE74D3">
        <w:rPr>
          <w:rFonts w:ascii="Times New Roman" w:hAnsi="Times New Roman" w:cs="Times New Roman"/>
          <w:b/>
          <w:sz w:val="28"/>
          <w:szCs w:val="28"/>
        </w:rPr>
        <w:t>иношкол</w:t>
      </w:r>
      <w:r w:rsidRPr="00FE74D3">
        <w:rPr>
          <w:rFonts w:ascii="Times New Roman" w:hAnsi="Times New Roman" w:cs="Times New Roman"/>
          <w:b/>
          <w:sz w:val="28"/>
          <w:szCs w:val="28"/>
        </w:rPr>
        <w:t>а</w:t>
      </w:r>
      <w:r w:rsidR="003829A8" w:rsidRPr="00FE74D3">
        <w:rPr>
          <w:rFonts w:ascii="Times New Roman" w:hAnsi="Times New Roman" w:cs="Times New Roman"/>
          <w:b/>
          <w:sz w:val="28"/>
          <w:szCs w:val="28"/>
        </w:rPr>
        <w:t xml:space="preserve"> «ДОБРЫЙ ВЗОР»</w:t>
      </w:r>
    </w:p>
    <w:p w:rsidR="003829A8" w:rsidRPr="00FE74D3" w:rsidRDefault="003829A8" w:rsidP="00FE74D3">
      <w:pPr>
        <w:spacing w:line="360" w:lineRule="auto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829A8" w:rsidRDefault="00EB197C" w:rsidP="00FE74D3">
      <w:pPr>
        <w:spacing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Pr="00FE74D3">
        <w:rPr>
          <w:rFonts w:ascii="Times New Roman" w:hAnsi="Times New Roman" w:cs="Times New Roman"/>
          <w:sz w:val="28"/>
          <w:szCs w:val="28"/>
        </w:rPr>
        <w:br/>
      </w:r>
    </w:p>
    <w:p w:rsidR="00FE74D3" w:rsidRDefault="00FE74D3" w:rsidP="00FE74D3">
      <w:pPr>
        <w:spacing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FE74D3" w:rsidRDefault="00FE74D3" w:rsidP="00FE74D3">
      <w:pPr>
        <w:spacing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FE74D3" w:rsidRDefault="00FE74D3" w:rsidP="00FE74D3">
      <w:pPr>
        <w:spacing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FE74D3" w:rsidRPr="00FE74D3" w:rsidRDefault="00FE74D3" w:rsidP="00FE74D3">
      <w:pPr>
        <w:spacing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3829A8" w:rsidRPr="00FE74D3" w:rsidRDefault="00FE74D3" w:rsidP="00FE74D3">
      <w:pPr>
        <w:spacing w:line="360" w:lineRule="auto"/>
        <w:ind w:firstLine="720"/>
        <w:contextualSpacing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="003829A8" w:rsidRPr="00FE74D3">
        <w:rPr>
          <w:rFonts w:ascii="Times New Roman" w:hAnsi="Times New Roman" w:cs="Times New Roman"/>
          <w:sz w:val="28"/>
          <w:szCs w:val="28"/>
        </w:rPr>
        <w:t xml:space="preserve">Руководитель </w:t>
      </w:r>
    </w:p>
    <w:p w:rsidR="00640A8F" w:rsidRPr="00FE74D3" w:rsidRDefault="00FE74D3" w:rsidP="00FE74D3">
      <w:pPr>
        <w:spacing w:line="360" w:lineRule="auto"/>
        <w:ind w:firstLine="720"/>
        <w:contextualSpacing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w:r w:rsidR="00640A8F" w:rsidRPr="00FE74D3">
        <w:rPr>
          <w:rFonts w:ascii="Times New Roman" w:hAnsi="Times New Roman" w:cs="Times New Roman"/>
          <w:sz w:val="28"/>
          <w:szCs w:val="28"/>
        </w:rPr>
        <w:t xml:space="preserve">Фаттахов Шамиль </w:t>
      </w:r>
      <w:proofErr w:type="spellStart"/>
      <w:r w:rsidR="00640A8F" w:rsidRPr="00FE74D3">
        <w:rPr>
          <w:rFonts w:ascii="Times New Roman" w:hAnsi="Times New Roman" w:cs="Times New Roman"/>
          <w:sz w:val="28"/>
          <w:szCs w:val="28"/>
        </w:rPr>
        <w:t>Лотфуллович</w:t>
      </w:r>
      <w:proofErr w:type="spellEnd"/>
    </w:p>
    <w:p w:rsidR="003829A8" w:rsidRPr="00FE74D3" w:rsidRDefault="00EB197C" w:rsidP="00FE74D3">
      <w:pPr>
        <w:spacing w:line="360" w:lineRule="auto"/>
        <w:ind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CB4E4B" w:rsidRPr="00FE74D3" w:rsidRDefault="00CB4E4B" w:rsidP="00FE74D3">
      <w:pPr>
        <w:spacing w:line="360" w:lineRule="auto"/>
        <w:ind w:firstLine="720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1161" w:rsidRPr="00FE74D3" w:rsidRDefault="00FE74D3" w:rsidP="00FE74D3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1.Пояснительная записка</w:t>
      </w:r>
      <w:r w:rsidR="005125BD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программа </w:t>
      </w:r>
      <w:r w:rsidR="0034366E" w:rsidRPr="00FE74D3">
        <w:rPr>
          <w:rFonts w:ascii="Times New Roman" w:hAnsi="Times New Roman" w:cs="Times New Roman"/>
          <w:sz w:val="28"/>
          <w:szCs w:val="28"/>
        </w:rPr>
        <w:t>«К</w:t>
      </w:r>
      <w:r w:rsidR="00640A8F" w:rsidRPr="00FE74D3">
        <w:rPr>
          <w:rFonts w:ascii="Times New Roman" w:hAnsi="Times New Roman" w:cs="Times New Roman"/>
          <w:sz w:val="28"/>
          <w:szCs w:val="28"/>
        </w:rPr>
        <w:t>иношколы «Добрый взор»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</w:t>
      </w:r>
      <w:r w:rsidR="0034366E" w:rsidRPr="00FE74D3">
        <w:rPr>
          <w:rFonts w:ascii="Times New Roman" w:hAnsi="Times New Roman" w:cs="Times New Roman"/>
          <w:sz w:val="28"/>
          <w:szCs w:val="28"/>
        </w:rPr>
        <w:t xml:space="preserve"> (далее – киношкола «Добрый взор») </w:t>
      </w:r>
      <w:r w:rsidR="00EB197C" w:rsidRPr="00FE74D3">
        <w:rPr>
          <w:rFonts w:ascii="Times New Roman" w:hAnsi="Times New Roman" w:cs="Times New Roman"/>
          <w:sz w:val="28"/>
          <w:szCs w:val="28"/>
        </w:rPr>
        <w:t>дает возможность каждому ребенку получить дополнительное образование исходя из его интересов, склонностей и способностей. По св</w:t>
      </w:r>
      <w:r>
        <w:rPr>
          <w:rFonts w:ascii="Times New Roman" w:hAnsi="Times New Roman" w:cs="Times New Roman"/>
          <w:sz w:val="28"/>
          <w:szCs w:val="28"/>
        </w:rPr>
        <w:t>оему функциональному назначению</w:t>
      </w:r>
      <w:r w:rsidR="005125BD">
        <w:rPr>
          <w:rFonts w:ascii="Times New Roman" w:hAnsi="Times New Roman" w:cs="Times New Roman"/>
          <w:sz w:val="28"/>
          <w:szCs w:val="28"/>
        </w:rPr>
        <w:t xml:space="preserve"> 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программа является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>.</w:t>
      </w:r>
    </w:p>
    <w:p w:rsidR="00DC7298" w:rsidRPr="00FE74D3" w:rsidRDefault="005125BD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Содержание программы направлено на создание </w:t>
      </w:r>
      <w:proofErr w:type="gramStart"/>
      <w:r w:rsidR="00EB197C" w:rsidRPr="00FE74D3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любительских фильмов и телесюжетов в ходе проектной деятельности, что способствует свободному и осознанному вхождению детей в мир технического прогресса, а также их приобщению к мировым культурным и национальным духовным ценностям через творчество в области киноискусства. Программа предоставляет возможность каждому школьнику обрести практический опыт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кинотворчества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, создать свой собственный авторский </w:t>
      </w:r>
      <w:r w:rsidR="00640A8F" w:rsidRPr="00FE74D3">
        <w:rPr>
          <w:rFonts w:ascii="Times New Roman" w:hAnsi="Times New Roman" w:cs="Times New Roman"/>
          <w:sz w:val="28"/>
          <w:szCs w:val="28"/>
        </w:rPr>
        <w:t>видео</w:t>
      </w:r>
      <w:r>
        <w:rPr>
          <w:rFonts w:ascii="Times New Roman" w:hAnsi="Times New Roman" w:cs="Times New Roman"/>
          <w:sz w:val="28"/>
          <w:szCs w:val="28"/>
        </w:rPr>
        <w:t>фильм.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Программа </w:t>
      </w:r>
      <w:r w:rsidR="0034366E" w:rsidRPr="00FE74D3">
        <w:rPr>
          <w:rFonts w:ascii="Times New Roman" w:hAnsi="Times New Roman" w:cs="Times New Roman"/>
          <w:sz w:val="28"/>
          <w:szCs w:val="28"/>
        </w:rPr>
        <w:t xml:space="preserve">киношколы </w:t>
      </w:r>
      <w:r w:rsidR="00EB197C" w:rsidRPr="00FE74D3">
        <w:rPr>
          <w:rFonts w:ascii="Times New Roman" w:hAnsi="Times New Roman" w:cs="Times New Roman"/>
          <w:sz w:val="28"/>
          <w:szCs w:val="28"/>
        </w:rPr>
        <w:t>«</w:t>
      </w:r>
      <w:r w:rsidR="00640A8F" w:rsidRPr="00FE74D3">
        <w:rPr>
          <w:rFonts w:ascii="Times New Roman" w:hAnsi="Times New Roman" w:cs="Times New Roman"/>
          <w:sz w:val="28"/>
          <w:szCs w:val="28"/>
        </w:rPr>
        <w:t>Добрый взор</w:t>
      </w:r>
      <w:r w:rsidR="00FE74D3" w:rsidRPr="00FE74D3">
        <w:rPr>
          <w:rFonts w:ascii="Times New Roman" w:hAnsi="Times New Roman" w:cs="Times New Roman"/>
          <w:sz w:val="28"/>
          <w:szCs w:val="28"/>
        </w:rPr>
        <w:t>» рассчитана на школьников 5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-9 классов. </w:t>
      </w:r>
    </w:p>
    <w:p w:rsidR="0034366E" w:rsidRPr="00FE74D3" w:rsidRDefault="00EB197C" w:rsidP="005125BD">
      <w:pPr>
        <w:spacing w:line="360" w:lineRule="auto"/>
        <w:contextualSpacing w:val="0"/>
        <w:rPr>
          <w:rFonts w:ascii="Times New Roman" w:hAnsi="Times New Roman" w:cs="Times New Roman"/>
          <w:b/>
          <w:sz w:val="28"/>
          <w:szCs w:val="28"/>
        </w:rPr>
      </w:pPr>
      <w:r w:rsidRPr="00FE74D3">
        <w:rPr>
          <w:rFonts w:ascii="Times New Roman" w:hAnsi="Times New Roman" w:cs="Times New Roman"/>
          <w:b/>
          <w:sz w:val="28"/>
          <w:szCs w:val="28"/>
        </w:rPr>
        <w:t xml:space="preserve">Занятия проводятся </w:t>
      </w:r>
      <w:r w:rsidR="00401440" w:rsidRPr="00FE74D3">
        <w:rPr>
          <w:rFonts w:ascii="Times New Roman" w:hAnsi="Times New Roman" w:cs="Times New Roman"/>
          <w:b/>
          <w:sz w:val="28"/>
          <w:szCs w:val="28"/>
        </w:rPr>
        <w:t>2</w:t>
      </w:r>
      <w:r w:rsidRPr="00FE74D3">
        <w:rPr>
          <w:rFonts w:ascii="Times New Roman" w:hAnsi="Times New Roman" w:cs="Times New Roman"/>
          <w:b/>
          <w:sz w:val="28"/>
          <w:szCs w:val="28"/>
        </w:rPr>
        <w:t xml:space="preserve"> раз</w:t>
      </w:r>
      <w:r w:rsidR="00401440" w:rsidRPr="00FE74D3">
        <w:rPr>
          <w:rFonts w:ascii="Times New Roman" w:hAnsi="Times New Roman" w:cs="Times New Roman"/>
          <w:b/>
          <w:sz w:val="28"/>
          <w:szCs w:val="28"/>
        </w:rPr>
        <w:t>а</w:t>
      </w:r>
      <w:r w:rsidRPr="00FE74D3">
        <w:rPr>
          <w:rFonts w:ascii="Times New Roman" w:hAnsi="Times New Roman" w:cs="Times New Roman"/>
          <w:b/>
          <w:sz w:val="28"/>
          <w:szCs w:val="28"/>
        </w:rPr>
        <w:t xml:space="preserve"> в неделю по </w:t>
      </w:r>
      <w:r w:rsidR="0034366E" w:rsidRPr="00FE74D3">
        <w:rPr>
          <w:rFonts w:ascii="Times New Roman" w:hAnsi="Times New Roman" w:cs="Times New Roman"/>
          <w:b/>
          <w:sz w:val="28"/>
          <w:szCs w:val="28"/>
        </w:rPr>
        <w:t>1,5 часа 3 группы (</w:t>
      </w:r>
      <w:r w:rsidR="00401440" w:rsidRPr="00FE74D3">
        <w:rPr>
          <w:rFonts w:ascii="Times New Roman" w:hAnsi="Times New Roman" w:cs="Times New Roman"/>
          <w:b/>
          <w:sz w:val="28"/>
          <w:szCs w:val="28"/>
        </w:rPr>
        <w:t>4,5</w:t>
      </w:r>
      <w:r w:rsidRPr="00FE74D3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 w:rsidR="005D1161" w:rsidRPr="00FE74D3">
        <w:rPr>
          <w:rFonts w:ascii="Times New Roman" w:hAnsi="Times New Roman" w:cs="Times New Roman"/>
          <w:b/>
          <w:sz w:val="28"/>
          <w:szCs w:val="28"/>
        </w:rPr>
        <w:t>а</w:t>
      </w:r>
      <w:r w:rsidR="0034366E" w:rsidRPr="00FE74D3">
        <w:rPr>
          <w:rFonts w:ascii="Times New Roman" w:hAnsi="Times New Roman" w:cs="Times New Roman"/>
          <w:b/>
          <w:sz w:val="28"/>
          <w:szCs w:val="28"/>
        </w:rPr>
        <w:t xml:space="preserve">). </w:t>
      </w:r>
    </w:p>
    <w:p w:rsidR="005D1161" w:rsidRPr="00FE74D3" w:rsidRDefault="0034366E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b/>
          <w:sz w:val="28"/>
          <w:szCs w:val="28"/>
        </w:rPr>
        <w:t>И</w:t>
      </w:r>
      <w:r w:rsidR="00F155C5" w:rsidRPr="00FE74D3">
        <w:rPr>
          <w:rFonts w:ascii="Times New Roman" w:hAnsi="Times New Roman" w:cs="Times New Roman"/>
          <w:b/>
          <w:sz w:val="28"/>
          <w:szCs w:val="28"/>
        </w:rPr>
        <w:t>того 9 часов в неделю</w:t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3B19F8" w:rsidRPr="00FE74D3">
        <w:rPr>
          <w:rFonts w:ascii="Times New Roman" w:hAnsi="Times New Roman" w:cs="Times New Roman"/>
          <w:b/>
          <w:sz w:val="28"/>
          <w:szCs w:val="28"/>
        </w:rPr>
        <w:t>306</w:t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 w:rsidR="003B19F8" w:rsidRPr="00FE74D3">
        <w:rPr>
          <w:rFonts w:ascii="Times New Roman" w:hAnsi="Times New Roman" w:cs="Times New Roman"/>
          <w:b/>
          <w:sz w:val="28"/>
          <w:szCs w:val="28"/>
        </w:rPr>
        <w:t>ов</w:t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 xml:space="preserve"> в год).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7298" w:rsidRPr="00FE74D3" w:rsidRDefault="00EB197C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 xml:space="preserve">Форма обучения – очная. Предлагаемый курс обучения может преподаваться как </w:t>
      </w:r>
      <w:r w:rsidR="005125BD">
        <w:rPr>
          <w:rFonts w:ascii="Times New Roman" w:hAnsi="Times New Roman" w:cs="Times New Roman"/>
          <w:sz w:val="28"/>
          <w:szCs w:val="28"/>
        </w:rPr>
        <w:t>внеурочная деятельность по ФГОС.</w:t>
      </w:r>
      <w:r w:rsidRPr="00FE74D3">
        <w:rPr>
          <w:rFonts w:ascii="Times New Roman" w:hAnsi="Times New Roman" w:cs="Times New Roman"/>
          <w:sz w:val="28"/>
          <w:szCs w:val="28"/>
        </w:rPr>
        <w:br/>
        <w:t>Данная программа разработана в соответствии со следующими нормативными документами: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sz w:val="28"/>
          <w:szCs w:val="28"/>
        </w:rPr>
        <w:br/>
        <w:t>1. Федеральный Закон «Об образовании в Российской Федерации» от 29.12.2012 №273-Ф3.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2. Федеральный Закон «Об основах охраны здоровья граждан в Российской </w:t>
      </w:r>
      <w:r w:rsidRPr="00FE74D3">
        <w:rPr>
          <w:rFonts w:ascii="Times New Roman" w:hAnsi="Times New Roman" w:cs="Times New Roman"/>
          <w:sz w:val="28"/>
          <w:szCs w:val="28"/>
        </w:rPr>
        <w:lastRenderedPageBreak/>
        <w:t>Федерации» от21.11.2011 г. N 323-ФЗ.</w:t>
      </w:r>
      <w:r w:rsidRPr="00FE74D3">
        <w:rPr>
          <w:rFonts w:ascii="Times New Roman" w:hAnsi="Times New Roman" w:cs="Times New Roman"/>
          <w:sz w:val="28"/>
          <w:szCs w:val="28"/>
        </w:rPr>
        <w:br/>
        <w:t>3. Федеральный Закон «О защите населения на территории от чрезвычайных ситуаций природного и техногенного характера» от 21.12.1994, № 68-ФЗ.</w:t>
      </w:r>
      <w:r w:rsidRPr="00FE74D3">
        <w:rPr>
          <w:rFonts w:ascii="Times New Roman" w:hAnsi="Times New Roman" w:cs="Times New Roman"/>
          <w:sz w:val="28"/>
          <w:szCs w:val="28"/>
        </w:rPr>
        <w:br/>
        <w:t>4. Приказ Министерства здравоохранения и социального развития РФ от 4 мая 2012 г. N 477н «Об утверждении перечня состояний, при которых оказывается первая помощь, и перечня мероприятий по оказанию первой помощи».</w:t>
      </w:r>
      <w:r w:rsidRPr="00FE74D3">
        <w:rPr>
          <w:rFonts w:ascii="Times New Roman" w:hAnsi="Times New Roman" w:cs="Times New Roman"/>
          <w:sz w:val="28"/>
          <w:szCs w:val="28"/>
        </w:rPr>
        <w:br/>
        <w:t>5. Концепция развития дополнительного образования детей (утверждена распоряжением Правительства РФ от 04.09.2014 № 1726-р).</w:t>
      </w:r>
      <w:r w:rsidRPr="00FE74D3">
        <w:rPr>
          <w:rFonts w:ascii="Times New Roman" w:hAnsi="Times New Roman" w:cs="Times New Roman"/>
          <w:sz w:val="28"/>
          <w:szCs w:val="28"/>
        </w:rPr>
        <w:br/>
        <w:t>6. 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просвещения РФ от 09.11.2018 № 196).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7. </w:t>
      </w:r>
      <w:r w:rsidR="002C159F" w:rsidRPr="00FE74D3">
        <w:rPr>
          <w:rFonts w:ascii="Times New Roman" w:hAnsi="Times New Roman" w:cs="Times New Roman"/>
          <w:sz w:val="28"/>
          <w:szCs w:val="28"/>
        </w:rPr>
        <w:t>Санитарно-эпидемиологические требования к организациям воспитания и обучения, отдыха и оздоровления детей и  молодежи (утверждено постановлением Главного государственного санитарного врача РФ от 28.09.2020 г. № 28).</w:t>
      </w:r>
      <w:r w:rsidR="002C159F" w:rsidRPr="00FE74D3">
        <w:rPr>
          <w:rFonts w:ascii="Times New Roman" w:hAnsi="Times New Roman" w:cs="Times New Roman"/>
          <w:sz w:val="28"/>
          <w:szCs w:val="28"/>
        </w:rPr>
        <w:br/>
      </w:r>
      <w:r w:rsidR="006E179B" w:rsidRPr="00FE74D3">
        <w:rPr>
          <w:rFonts w:ascii="Times New Roman" w:hAnsi="Times New Roman" w:cs="Times New Roman"/>
          <w:sz w:val="28"/>
          <w:szCs w:val="28"/>
        </w:rPr>
        <w:t>8</w:t>
      </w:r>
      <w:r w:rsidRPr="00FE74D3">
        <w:rPr>
          <w:rFonts w:ascii="Times New Roman" w:hAnsi="Times New Roman" w:cs="Times New Roman"/>
          <w:sz w:val="28"/>
          <w:szCs w:val="28"/>
        </w:rPr>
        <w:t>. О внеурочной деятельности и реализации дополнительных общеобразовательных программ (Приложение к письму Департамента государственной политики в сфере воспитания детей и молодежи Министерства образования и науки РФ от 14.12.2015 № 09-3564).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="006E179B" w:rsidRPr="00FE74D3">
        <w:rPr>
          <w:rFonts w:ascii="Times New Roman" w:hAnsi="Times New Roman" w:cs="Times New Roman"/>
          <w:sz w:val="28"/>
          <w:szCs w:val="28"/>
        </w:rPr>
        <w:t>9.</w:t>
      </w:r>
      <w:r w:rsidR="00DC7298" w:rsidRPr="00FE74D3">
        <w:rPr>
          <w:rFonts w:ascii="Times New Roman" w:hAnsi="Times New Roman" w:cs="Times New Roman"/>
          <w:sz w:val="28"/>
          <w:szCs w:val="28"/>
        </w:rPr>
        <w:t xml:space="preserve"> АООП</w:t>
      </w:r>
      <w:r w:rsidRPr="00FE74D3">
        <w:rPr>
          <w:rFonts w:ascii="Times New Roman" w:hAnsi="Times New Roman" w:cs="Times New Roman"/>
          <w:sz w:val="28"/>
          <w:szCs w:val="28"/>
        </w:rPr>
        <w:t xml:space="preserve"> </w:t>
      </w:r>
      <w:r w:rsidR="00DC7298" w:rsidRPr="00FE74D3">
        <w:rPr>
          <w:rFonts w:ascii="Times New Roman" w:hAnsi="Times New Roman" w:cs="Times New Roman"/>
          <w:sz w:val="28"/>
          <w:szCs w:val="28"/>
        </w:rPr>
        <w:t xml:space="preserve">НОО </w:t>
      </w:r>
      <w:proofErr w:type="gramStart"/>
      <w:r w:rsidR="00DC7298" w:rsidRPr="00FE74D3">
        <w:rPr>
          <w:rFonts w:ascii="Times New Roman" w:hAnsi="Times New Roman" w:cs="Times New Roman"/>
          <w:sz w:val="28"/>
          <w:szCs w:val="28"/>
        </w:rPr>
        <w:t xml:space="preserve">и </w:t>
      </w:r>
      <w:r w:rsidR="005125BD">
        <w:rPr>
          <w:rFonts w:ascii="Times New Roman" w:hAnsi="Times New Roman" w:cs="Times New Roman"/>
          <w:sz w:val="28"/>
          <w:szCs w:val="28"/>
        </w:rPr>
        <w:t xml:space="preserve"> </w:t>
      </w:r>
      <w:r w:rsidR="00DC7298" w:rsidRPr="00FE74D3">
        <w:rPr>
          <w:rFonts w:ascii="Times New Roman" w:hAnsi="Times New Roman" w:cs="Times New Roman"/>
          <w:sz w:val="28"/>
          <w:szCs w:val="28"/>
        </w:rPr>
        <w:t>ООО</w:t>
      </w:r>
      <w:proofErr w:type="gramEnd"/>
      <w:r w:rsidR="00DC7298" w:rsidRPr="00FE74D3">
        <w:rPr>
          <w:rFonts w:ascii="Times New Roman" w:hAnsi="Times New Roman" w:cs="Times New Roman"/>
          <w:sz w:val="28"/>
          <w:szCs w:val="28"/>
        </w:rPr>
        <w:t xml:space="preserve"> </w:t>
      </w:r>
      <w:r w:rsidR="00447839" w:rsidRPr="00FE74D3">
        <w:rPr>
          <w:rFonts w:ascii="Times New Roman" w:hAnsi="Times New Roman" w:cs="Times New Roman"/>
          <w:sz w:val="28"/>
          <w:szCs w:val="28"/>
        </w:rPr>
        <w:t>Г</w:t>
      </w:r>
      <w:r w:rsidRPr="00FE74D3">
        <w:rPr>
          <w:rFonts w:ascii="Times New Roman" w:hAnsi="Times New Roman" w:cs="Times New Roman"/>
          <w:sz w:val="28"/>
          <w:szCs w:val="28"/>
        </w:rPr>
        <w:t xml:space="preserve">БОУ </w:t>
      </w:r>
      <w:r w:rsidR="00447839" w:rsidRPr="00FE74D3">
        <w:rPr>
          <w:rFonts w:ascii="Times New Roman" w:hAnsi="Times New Roman" w:cs="Times New Roman"/>
          <w:sz w:val="28"/>
          <w:szCs w:val="28"/>
        </w:rPr>
        <w:t>Казанская школа-интернат №7 для детей с ограниченными возможностями здоровья</w:t>
      </w:r>
      <w:r w:rsidR="00556B25" w:rsidRPr="00FE74D3">
        <w:rPr>
          <w:rFonts w:ascii="Times New Roman" w:hAnsi="Times New Roman" w:cs="Times New Roman"/>
          <w:sz w:val="28"/>
          <w:szCs w:val="28"/>
        </w:rPr>
        <w:t>.</w:t>
      </w:r>
      <w:r w:rsidRPr="00FE74D3">
        <w:rPr>
          <w:rFonts w:ascii="Times New Roman" w:hAnsi="Times New Roman" w:cs="Times New Roman"/>
          <w:sz w:val="28"/>
          <w:szCs w:val="28"/>
        </w:rPr>
        <w:br/>
      </w:r>
    </w:p>
    <w:p w:rsidR="005125BD" w:rsidRDefault="00FE74D3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 xml:space="preserve">Направление 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программы – </w:t>
      </w:r>
      <w:r w:rsidRPr="00FE74D3">
        <w:rPr>
          <w:rFonts w:ascii="Times New Roman" w:hAnsi="Times New Roman" w:cs="Times New Roman"/>
          <w:sz w:val="28"/>
          <w:szCs w:val="28"/>
        </w:rPr>
        <w:t>социальное</w:t>
      </w:r>
      <w:r w:rsidR="005D1161" w:rsidRPr="005125BD">
        <w:rPr>
          <w:rFonts w:ascii="Times New Roman" w:hAnsi="Times New Roman" w:cs="Times New Roman"/>
          <w:sz w:val="28"/>
          <w:szCs w:val="28"/>
        </w:rPr>
        <w:t>.</w:t>
      </w:r>
      <w:r w:rsidR="00EB197C" w:rsidRPr="005125BD">
        <w:rPr>
          <w:rFonts w:ascii="Times New Roman" w:hAnsi="Times New Roman" w:cs="Times New Roman"/>
          <w:sz w:val="28"/>
          <w:szCs w:val="28"/>
        </w:rPr>
        <w:t xml:space="preserve"> 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Данная программа рассматривается как сфера технического и творческого развития детей и подростков, в рамках </w:t>
      </w:r>
      <w:proofErr w:type="gramStart"/>
      <w:r w:rsidR="00EB197C" w:rsidRPr="00FE74D3">
        <w:rPr>
          <w:rFonts w:ascii="Times New Roman" w:hAnsi="Times New Roman" w:cs="Times New Roman"/>
          <w:sz w:val="28"/>
          <w:szCs w:val="28"/>
        </w:rPr>
        <w:t>которой</w:t>
      </w:r>
      <w:proofErr w:type="gram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они приобретают идеологический, культурный, нравственный, мировоззренческий и социальный опыт. Программа составлена в связи с потребностью в творчески активных и технически грамотных молодых </w:t>
      </w:r>
      <w:r w:rsidR="00EB197C" w:rsidRPr="00FE74D3">
        <w:rPr>
          <w:rFonts w:ascii="Times New Roman" w:hAnsi="Times New Roman" w:cs="Times New Roman"/>
          <w:sz w:val="28"/>
          <w:szCs w:val="28"/>
        </w:rPr>
        <w:lastRenderedPageBreak/>
        <w:t>людях, в возрождении интереса молодежи к современному кинематографу, в воспитании культуры жизненного и профессионального самоопределения.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Актуальность программы заключается в её практико-ориентированном характере. Программа представляет собой интенсивный курс, требующий больших затрат по времени от участников, в том числе на самостоятельную работу в рамках и вне рамок учебного плана. В ходе обучения предусмотрено использование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видеоуроков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монтажа домашнего видео в программе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Movie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Maker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, изучение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видеоредактора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Ulead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MediaStudio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8.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Педагогическая целесообразность программы заключается в том, что она предусматривает поэтапное обучение искусству видеомонтажа. С целью развития творческих возможностей подростков программой предусмотрены индивидуальные творческие планы; ставятся вопросы так, чтобы подростки могли анализировать сценическую и техническую ситуации, делать выводы, проявлять находчивость, самостоятельно принимать технические решения и полученный опыт использовать в работе с последующими творческими проектами.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="005125BD">
        <w:rPr>
          <w:rFonts w:ascii="Times New Roman" w:hAnsi="Times New Roman" w:cs="Times New Roman"/>
          <w:b/>
          <w:sz w:val="28"/>
          <w:szCs w:val="28"/>
        </w:rPr>
        <w:t>: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25BD" w:rsidRDefault="00EB197C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>– обучение основам видеомонтажного искусства, развитие инт</w:t>
      </w:r>
      <w:r w:rsidR="005125BD">
        <w:rPr>
          <w:rFonts w:ascii="Times New Roman" w:hAnsi="Times New Roman" w:cs="Times New Roman"/>
          <w:sz w:val="28"/>
          <w:szCs w:val="28"/>
        </w:rPr>
        <w:t>ереса к созданию видеопродукции;</w:t>
      </w:r>
    </w:p>
    <w:p w:rsidR="005125BD" w:rsidRDefault="005125BD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владение основными приёмами видеомонтажа, создания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видеопереходов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и различных </w:t>
      </w:r>
      <w:proofErr w:type="spellStart"/>
      <w:proofErr w:type="gramStart"/>
      <w:r w:rsidR="00EB197C" w:rsidRPr="00FE74D3">
        <w:rPr>
          <w:rFonts w:ascii="Times New Roman" w:hAnsi="Times New Roman" w:cs="Times New Roman"/>
          <w:sz w:val="28"/>
          <w:szCs w:val="28"/>
        </w:rPr>
        <w:t>видео-звуковых</w:t>
      </w:r>
      <w:proofErr w:type="spellEnd"/>
      <w:proofErr w:type="gram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спецэффектов, получение базовых знаний по работе со звуковыми сопр</w:t>
      </w:r>
      <w:r>
        <w:rPr>
          <w:rFonts w:ascii="Times New Roman" w:hAnsi="Times New Roman" w:cs="Times New Roman"/>
          <w:sz w:val="28"/>
          <w:szCs w:val="28"/>
        </w:rPr>
        <w:t>овождениями создаваемого фильма;</w:t>
      </w:r>
    </w:p>
    <w:p w:rsidR="005125BD" w:rsidRDefault="005125BD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EB197C" w:rsidRPr="00FE74D3">
        <w:rPr>
          <w:rFonts w:ascii="Times New Roman" w:hAnsi="Times New Roman" w:cs="Times New Roman"/>
          <w:sz w:val="28"/>
          <w:szCs w:val="28"/>
        </w:rPr>
        <w:t>мение оперативно ориентироваться в Интернете для поиска необходимого материала.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Цель содержит три основных аспекта – обучающий, развивающий и воспитательный.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       </w:t>
      </w:r>
    </w:p>
    <w:p w:rsidR="00291DB5" w:rsidRPr="00FE74D3" w:rsidRDefault="00EB197C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5125BD">
        <w:rPr>
          <w:rFonts w:ascii="Times New Roman" w:hAnsi="Times New Roman" w:cs="Times New Roman"/>
          <w:b/>
          <w:sz w:val="28"/>
          <w:szCs w:val="28"/>
        </w:rPr>
        <w:lastRenderedPageBreak/>
        <w:t>Задачи программы:</w:t>
      </w:r>
      <w:r w:rsidRPr="005125BD">
        <w:rPr>
          <w:rFonts w:ascii="Times New Roman" w:hAnsi="Times New Roman" w:cs="Times New Roman"/>
          <w:sz w:val="28"/>
          <w:szCs w:val="28"/>
        </w:rPr>
        <w:br/>
      </w:r>
      <w:r w:rsidR="005125BD">
        <w:rPr>
          <w:rFonts w:ascii="Times New Roman" w:hAnsi="Times New Roman" w:cs="Times New Roman"/>
          <w:sz w:val="28"/>
          <w:szCs w:val="28"/>
        </w:rPr>
        <w:t>-      д</w:t>
      </w:r>
      <w:r w:rsidRPr="00FE74D3">
        <w:rPr>
          <w:rFonts w:ascii="Times New Roman" w:hAnsi="Times New Roman" w:cs="Times New Roman"/>
          <w:sz w:val="28"/>
          <w:szCs w:val="28"/>
        </w:rPr>
        <w:t>ать начальные сведения о приемах т</w:t>
      </w:r>
      <w:r w:rsidR="005125BD">
        <w:rPr>
          <w:rFonts w:ascii="Times New Roman" w:hAnsi="Times New Roman" w:cs="Times New Roman"/>
          <w:sz w:val="28"/>
          <w:szCs w:val="28"/>
        </w:rPr>
        <w:t>ворческой деятельности;</w:t>
      </w:r>
      <w:r w:rsidR="005125BD">
        <w:rPr>
          <w:rFonts w:ascii="Times New Roman" w:hAnsi="Times New Roman" w:cs="Times New Roman"/>
          <w:sz w:val="28"/>
          <w:szCs w:val="28"/>
        </w:rPr>
        <w:br/>
        <w:t>-      о</w:t>
      </w:r>
      <w:r w:rsidRPr="00FE74D3">
        <w:rPr>
          <w:rFonts w:ascii="Times New Roman" w:hAnsi="Times New Roman" w:cs="Times New Roman"/>
          <w:sz w:val="28"/>
          <w:szCs w:val="28"/>
        </w:rPr>
        <w:t>тработать приемы пра</w:t>
      </w:r>
      <w:r w:rsidR="005125BD">
        <w:rPr>
          <w:rFonts w:ascii="Times New Roman" w:hAnsi="Times New Roman" w:cs="Times New Roman"/>
          <w:sz w:val="28"/>
          <w:szCs w:val="28"/>
        </w:rPr>
        <w:t>ктической деятельности;</w:t>
      </w:r>
      <w:r w:rsidR="005125BD">
        <w:rPr>
          <w:rFonts w:ascii="Times New Roman" w:hAnsi="Times New Roman" w:cs="Times New Roman"/>
          <w:sz w:val="28"/>
          <w:szCs w:val="28"/>
        </w:rPr>
        <w:br/>
        <w:t>-      н</w:t>
      </w:r>
      <w:r w:rsidRPr="00FE74D3">
        <w:rPr>
          <w:rFonts w:ascii="Times New Roman" w:hAnsi="Times New Roman" w:cs="Times New Roman"/>
          <w:sz w:val="28"/>
          <w:szCs w:val="28"/>
        </w:rPr>
        <w:t>аучиться самостоятельно произвести фотосъёмку и перенести отснятый материал в компьютер дл</w:t>
      </w:r>
      <w:r w:rsidR="005125BD">
        <w:rPr>
          <w:rFonts w:ascii="Times New Roman" w:hAnsi="Times New Roman" w:cs="Times New Roman"/>
          <w:sz w:val="28"/>
          <w:szCs w:val="28"/>
        </w:rPr>
        <w:t>я дальнейшей обработки;</w:t>
      </w:r>
      <w:r w:rsidR="005125BD">
        <w:rPr>
          <w:rFonts w:ascii="Times New Roman" w:hAnsi="Times New Roman" w:cs="Times New Roman"/>
          <w:sz w:val="28"/>
          <w:szCs w:val="28"/>
        </w:rPr>
        <w:br/>
        <w:t>-      н</w:t>
      </w:r>
      <w:r w:rsidRPr="00FE74D3">
        <w:rPr>
          <w:rFonts w:ascii="Times New Roman" w:hAnsi="Times New Roman" w:cs="Times New Roman"/>
          <w:sz w:val="28"/>
          <w:szCs w:val="28"/>
        </w:rPr>
        <w:t>аучиться органи</w:t>
      </w:r>
      <w:r w:rsidR="005125BD">
        <w:rPr>
          <w:rFonts w:ascii="Times New Roman" w:hAnsi="Times New Roman" w:cs="Times New Roman"/>
          <w:sz w:val="28"/>
          <w:szCs w:val="28"/>
        </w:rPr>
        <w:t>зовывать рабочее место;</w:t>
      </w:r>
      <w:r w:rsidR="005125BD">
        <w:rPr>
          <w:rFonts w:ascii="Times New Roman" w:hAnsi="Times New Roman" w:cs="Times New Roman"/>
          <w:sz w:val="28"/>
          <w:szCs w:val="28"/>
        </w:rPr>
        <w:br/>
        <w:t>-      н</w:t>
      </w:r>
      <w:r w:rsidRPr="00FE74D3">
        <w:rPr>
          <w:rFonts w:ascii="Times New Roman" w:hAnsi="Times New Roman" w:cs="Times New Roman"/>
          <w:sz w:val="28"/>
          <w:szCs w:val="28"/>
        </w:rPr>
        <w:t>аучиться творчески подбирать звук</w:t>
      </w:r>
      <w:r w:rsidR="005125BD">
        <w:rPr>
          <w:rFonts w:ascii="Times New Roman" w:hAnsi="Times New Roman" w:cs="Times New Roman"/>
          <w:sz w:val="28"/>
          <w:szCs w:val="28"/>
        </w:rPr>
        <w:t>овое оформление сюжета;</w:t>
      </w:r>
      <w:r w:rsidR="005125BD">
        <w:rPr>
          <w:rFonts w:ascii="Times New Roman" w:hAnsi="Times New Roman" w:cs="Times New Roman"/>
          <w:sz w:val="28"/>
          <w:szCs w:val="28"/>
        </w:rPr>
        <w:br/>
        <w:t>-      н</w:t>
      </w:r>
      <w:r w:rsidRPr="00FE74D3">
        <w:rPr>
          <w:rFonts w:ascii="Times New Roman" w:hAnsi="Times New Roman" w:cs="Times New Roman"/>
          <w:sz w:val="28"/>
          <w:szCs w:val="28"/>
        </w:rPr>
        <w:t>аучиться составлять</w:t>
      </w:r>
      <w:r w:rsidR="005125BD">
        <w:rPr>
          <w:rFonts w:ascii="Times New Roman" w:hAnsi="Times New Roman" w:cs="Times New Roman"/>
          <w:sz w:val="28"/>
          <w:szCs w:val="28"/>
        </w:rPr>
        <w:t xml:space="preserve"> монтажный план сюжета</w:t>
      </w:r>
      <w:proofErr w:type="gramStart"/>
      <w:r w:rsidR="005125B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125BD">
        <w:rPr>
          <w:rFonts w:ascii="Times New Roman" w:hAnsi="Times New Roman" w:cs="Times New Roman"/>
          <w:sz w:val="28"/>
          <w:szCs w:val="28"/>
        </w:rPr>
        <w:br/>
        <w:t xml:space="preserve">-      </w:t>
      </w:r>
      <w:proofErr w:type="gramStart"/>
      <w:r w:rsidR="005125BD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FE74D3">
        <w:rPr>
          <w:rFonts w:ascii="Times New Roman" w:hAnsi="Times New Roman" w:cs="Times New Roman"/>
          <w:sz w:val="28"/>
          <w:szCs w:val="28"/>
        </w:rPr>
        <w:t xml:space="preserve">аучиться интерфейс и возможности программы видеомонтажа </w:t>
      </w:r>
      <w:proofErr w:type="spellStart"/>
      <w:r w:rsidRPr="00FE74D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FE74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74D3">
        <w:rPr>
          <w:rFonts w:ascii="Times New Roman" w:hAnsi="Times New Roman" w:cs="Times New Roman"/>
          <w:sz w:val="28"/>
          <w:szCs w:val="28"/>
        </w:rPr>
        <w:t>Movie</w:t>
      </w:r>
      <w:proofErr w:type="spellEnd"/>
      <w:r w:rsidRPr="00FE74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74D3">
        <w:rPr>
          <w:rFonts w:ascii="Times New Roman" w:hAnsi="Times New Roman" w:cs="Times New Roman"/>
          <w:sz w:val="28"/>
          <w:szCs w:val="28"/>
        </w:rPr>
        <w:t>Maker</w:t>
      </w:r>
      <w:proofErr w:type="spellEnd"/>
      <w:r w:rsidR="005125B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5125BD">
        <w:rPr>
          <w:rFonts w:ascii="Times New Roman" w:hAnsi="Times New Roman" w:cs="Times New Roman"/>
          <w:sz w:val="28"/>
          <w:szCs w:val="28"/>
        </w:rPr>
        <w:t>Ulead</w:t>
      </w:r>
      <w:proofErr w:type="spellEnd"/>
      <w:r w:rsidR="005125B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5125BD">
        <w:rPr>
          <w:rFonts w:ascii="Times New Roman" w:hAnsi="Times New Roman" w:cs="Times New Roman"/>
          <w:sz w:val="28"/>
          <w:szCs w:val="28"/>
        </w:rPr>
        <w:t>MediaStudio</w:t>
      </w:r>
      <w:proofErr w:type="spellEnd"/>
      <w:r w:rsidR="005125BD">
        <w:rPr>
          <w:rFonts w:ascii="Times New Roman" w:hAnsi="Times New Roman" w:cs="Times New Roman"/>
          <w:sz w:val="28"/>
          <w:szCs w:val="28"/>
        </w:rPr>
        <w:t xml:space="preserve"> 8.</w:t>
      </w:r>
      <w:r w:rsidR="005125BD">
        <w:rPr>
          <w:rFonts w:ascii="Times New Roman" w:hAnsi="Times New Roman" w:cs="Times New Roman"/>
          <w:sz w:val="28"/>
          <w:szCs w:val="28"/>
        </w:rPr>
        <w:br/>
        <w:t>-      о</w:t>
      </w:r>
      <w:r w:rsidRPr="00FE74D3">
        <w:rPr>
          <w:rFonts w:ascii="Times New Roman" w:hAnsi="Times New Roman" w:cs="Times New Roman"/>
          <w:sz w:val="28"/>
          <w:szCs w:val="28"/>
        </w:rPr>
        <w:t>своить основные</w:t>
      </w:r>
      <w:r w:rsidR="005125BD">
        <w:rPr>
          <w:rFonts w:ascii="Times New Roman" w:hAnsi="Times New Roman" w:cs="Times New Roman"/>
          <w:sz w:val="28"/>
          <w:szCs w:val="28"/>
        </w:rPr>
        <w:t xml:space="preserve"> этапы создания фильма;</w:t>
      </w:r>
      <w:r w:rsidR="005125BD">
        <w:rPr>
          <w:rFonts w:ascii="Times New Roman" w:hAnsi="Times New Roman" w:cs="Times New Roman"/>
          <w:sz w:val="28"/>
          <w:szCs w:val="28"/>
        </w:rPr>
        <w:br/>
        <w:t>-      н</w:t>
      </w:r>
      <w:r w:rsidRPr="00FE74D3">
        <w:rPr>
          <w:rFonts w:ascii="Times New Roman" w:hAnsi="Times New Roman" w:cs="Times New Roman"/>
          <w:sz w:val="28"/>
          <w:szCs w:val="28"/>
        </w:rPr>
        <w:t xml:space="preserve">аучиться </w:t>
      </w:r>
      <w:proofErr w:type="gramStart"/>
      <w:r w:rsidRPr="00FE74D3">
        <w:rPr>
          <w:rFonts w:ascii="Times New Roman" w:hAnsi="Times New Roman" w:cs="Times New Roman"/>
          <w:sz w:val="28"/>
          <w:szCs w:val="28"/>
        </w:rPr>
        <w:t>самостоятельно</w:t>
      </w:r>
      <w:proofErr w:type="gramEnd"/>
      <w:r w:rsidRPr="00FE74D3">
        <w:rPr>
          <w:rFonts w:ascii="Times New Roman" w:hAnsi="Times New Roman" w:cs="Times New Roman"/>
          <w:sz w:val="28"/>
          <w:szCs w:val="28"/>
        </w:rPr>
        <w:t xml:space="preserve"> производить</w:t>
      </w:r>
      <w:r w:rsidR="005125BD">
        <w:rPr>
          <w:rFonts w:ascii="Times New Roman" w:hAnsi="Times New Roman" w:cs="Times New Roman"/>
          <w:sz w:val="28"/>
          <w:szCs w:val="28"/>
        </w:rPr>
        <w:t xml:space="preserve"> захват видеоматериала;</w:t>
      </w:r>
      <w:r w:rsidR="005125BD">
        <w:rPr>
          <w:rFonts w:ascii="Times New Roman" w:hAnsi="Times New Roman" w:cs="Times New Roman"/>
          <w:sz w:val="28"/>
          <w:szCs w:val="28"/>
        </w:rPr>
        <w:br/>
        <w:t>-      н</w:t>
      </w:r>
      <w:r w:rsidRPr="00FE74D3">
        <w:rPr>
          <w:rFonts w:ascii="Times New Roman" w:hAnsi="Times New Roman" w:cs="Times New Roman"/>
          <w:sz w:val="28"/>
          <w:szCs w:val="28"/>
        </w:rPr>
        <w:t>аучиться самостоятельно работать со звуковым сопровождением (монтаж</w:t>
      </w:r>
      <w:r w:rsidR="005125BD">
        <w:rPr>
          <w:rFonts w:ascii="Times New Roman" w:hAnsi="Times New Roman" w:cs="Times New Roman"/>
          <w:sz w:val="28"/>
          <w:szCs w:val="28"/>
        </w:rPr>
        <w:t xml:space="preserve"> и микширование звука);</w:t>
      </w:r>
      <w:r w:rsidR="005125BD">
        <w:rPr>
          <w:rFonts w:ascii="Times New Roman" w:hAnsi="Times New Roman" w:cs="Times New Roman"/>
          <w:sz w:val="28"/>
          <w:szCs w:val="28"/>
        </w:rPr>
        <w:br/>
        <w:t>-      у</w:t>
      </w:r>
      <w:r w:rsidRPr="00FE74D3">
        <w:rPr>
          <w:rFonts w:ascii="Times New Roman" w:hAnsi="Times New Roman" w:cs="Times New Roman"/>
          <w:sz w:val="28"/>
          <w:szCs w:val="28"/>
        </w:rPr>
        <w:t>зна</w:t>
      </w:r>
      <w:r w:rsidR="005125BD">
        <w:rPr>
          <w:rFonts w:ascii="Times New Roman" w:hAnsi="Times New Roman" w:cs="Times New Roman"/>
          <w:sz w:val="28"/>
          <w:szCs w:val="28"/>
        </w:rPr>
        <w:t>ть форматы видеофайлов;</w:t>
      </w:r>
      <w:r w:rsidR="005125BD">
        <w:rPr>
          <w:rFonts w:ascii="Times New Roman" w:hAnsi="Times New Roman" w:cs="Times New Roman"/>
          <w:sz w:val="28"/>
          <w:szCs w:val="28"/>
        </w:rPr>
        <w:br/>
        <w:t>-      н</w:t>
      </w:r>
      <w:r w:rsidRPr="00FE74D3">
        <w:rPr>
          <w:rFonts w:ascii="Times New Roman" w:hAnsi="Times New Roman" w:cs="Times New Roman"/>
          <w:sz w:val="28"/>
          <w:szCs w:val="28"/>
        </w:rPr>
        <w:t>аучитьс</w:t>
      </w:r>
      <w:r w:rsidR="005125BD">
        <w:rPr>
          <w:rFonts w:ascii="Times New Roman" w:hAnsi="Times New Roman" w:cs="Times New Roman"/>
          <w:sz w:val="28"/>
          <w:szCs w:val="28"/>
        </w:rPr>
        <w:t>я создавать меню диска;</w:t>
      </w:r>
      <w:r w:rsidR="005125BD">
        <w:rPr>
          <w:rFonts w:ascii="Times New Roman" w:hAnsi="Times New Roman" w:cs="Times New Roman"/>
          <w:sz w:val="28"/>
          <w:szCs w:val="28"/>
        </w:rPr>
        <w:br/>
        <w:t>-      о</w:t>
      </w:r>
      <w:r w:rsidRPr="00FE74D3">
        <w:rPr>
          <w:rFonts w:ascii="Times New Roman" w:hAnsi="Times New Roman" w:cs="Times New Roman"/>
          <w:sz w:val="28"/>
          <w:szCs w:val="28"/>
        </w:rPr>
        <w:t>своить основные этап</w:t>
      </w:r>
      <w:r w:rsidR="005125BD">
        <w:rPr>
          <w:rFonts w:ascii="Times New Roman" w:hAnsi="Times New Roman" w:cs="Times New Roman"/>
          <w:sz w:val="28"/>
          <w:szCs w:val="28"/>
        </w:rPr>
        <w:t>ы составления сценария;</w:t>
      </w:r>
      <w:r w:rsidR="005125BD">
        <w:rPr>
          <w:rFonts w:ascii="Times New Roman" w:hAnsi="Times New Roman" w:cs="Times New Roman"/>
          <w:sz w:val="28"/>
          <w:szCs w:val="28"/>
        </w:rPr>
        <w:br/>
        <w:t>-      н</w:t>
      </w:r>
      <w:r w:rsidRPr="00FE74D3">
        <w:rPr>
          <w:rFonts w:ascii="Times New Roman" w:hAnsi="Times New Roman" w:cs="Times New Roman"/>
          <w:sz w:val="28"/>
          <w:szCs w:val="28"/>
        </w:rPr>
        <w:t>аучиться со</w:t>
      </w:r>
      <w:r w:rsidR="005125BD">
        <w:rPr>
          <w:rFonts w:ascii="Times New Roman" w:hAnsi="Times New Roman" w:cs="Times New Roman"/>
          <w:sz w:val="28"/>
          <w:szCs w:val="28"/>
        </w:rPr>
        <w:t>ставлять автобиографию;</w:t>
      </w:r>
      <w:r w:rsidR="005125BD">
        <w:rPr>
          <w:rFonts w:ascii="Times New Roman" w:hAnsi="Times New Roman" w:cs="Times New Roman"/>
          <w:sz w:val="28"/>
          <w:szCs w:val="28"/>
        </w:rPr>
        <w:br/>
        <w:t>-      н</w:t>
      </w:r>
      <w:r w:rsidRPr="00FE74D3">
        <w:rPr>
          <w:rFonts w:ascii="Times New Roman" w:hAnsi="Times New Roman" w:cs="Times New Roman"/>
          <w:sz w:val="28"/>
          <w:szCs w:val="28"/>
        </w:rPr>
        <w:t>аучиться самостоятельно сделать монтаж ролика</w:t>
      </w:r>
      <w:r w:rsidR="005125BD">
        <w:rPr>
          <w:rFonts w:ascii="Times New Roman" w:hAnsi="Times New Roman" w:cs="Times New Roman"/>
          <w:sz w:val="28"/>
          <w:szCs w:val="28"/>
        </w:rPr>
        <w:t xml:space="preserve"> из рабочего материала;</w:t>
      </w:r>
      <w:r w:rsidR="005125BD">
        <w:rPr>
          <w:rFonts w:ascii="Times New Roman" w:hAnsi="Times New Roman" w:cs="Times New Roman"/>
          <w:sz w:val="28"/>
          <w:szCs w:val="28"/>
        </w:rPr>
        <w:br/>
        <w:t>-      изучить жанры кино;</w:t>
      </w:r>
      <w:r w:rsidR="005125BD">
        <w:rPr>
          <w:rFonts w:ascii="Times New Roman" w:hAnsi="Times New Roman" w:cs="Times New Roman"/>
          <w:sz w:val="28"/>
          <w:szCs w:val="28"/>
        </w:rPr>
        <w:br/>
        <w:t>-      у</w:t>
      </w:r>
      <w:r w:rsidRPr="00FE74D3">
        <w:rPr>
          <w:rFonts w:ascii="Times New Roman" w:hAnsi="Times New Roman" w:cs="Times New Roman"/>
          <w:sz w:val="28"/>
          <w:szCs w:val="28"/>
        </w:rPr>
        <w:t xml:space="preserve">знать отечественных режиссеров, актеров, </w:t>
      </w:r>
      <w:proofErr w:type="spellStart"/>
      <w:r w:rsidRPr="00FE74D3">
        <w:rPr>
          <w:rFonts w:ascii="Times New Roman" w:hAnsi="Times New Roman" w:cs="Times New Roman"/>
          <w:sz w:val="28"/>
          <w:szCs w:val="28"/>
        </w:rPr>
        <w:t>кинокомпозиторов</w:t>
      </w:r>
      <w:proofErr w:type="spellEnd"/>
      <w:r w:rsidRPr="00FE74D3">
        <w:rPr>
          <w:rFonts w:ascii="Times New Roman" w:hAnsi="Times New Roman" w:cs="Times New Roman"/>
          <w:sz w:val="28"/>
          <w:szCs w:val="28"/>
        </w:rPr>
        <w:t>.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b/>
          <w:sz w:val="28"/>
          <w:szCs w:val="28"/>
        </w:rPr>
        <w:t>2. Содержание программы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b/>
          <w:sz w:val="28"/>
          <w:szCs w:val="28"/>
        </w:rPr>
        <w:t>Тема 1:</w:t>
      </w:r>
      <w:r w:rsidRPr="00FE74D3">
        <w:rPr>
          <w:rFonts w:ascii="Times New Roman" w:hAnsi="Times New Roman" w:cs="Times New Roman"/>
          <w:sz w:val="28"/>
          <w:szCs w:val="28"/>
        </w:rPr>
        <w:t xml:space="preserve"> Техника безопасности. Введение в программу.</w:t>
      </w:r>
      <w:r w:rsidR="005D1161" w:rsidRPr="00FE74D3">
        <w:rPr>
          <w:rFonts w:ascii="Times New Roman" w:hAnsi="Times New Roman" w:cs="Times New Roman"/>
          <w:sz w:val="28"/>
          <w:szCs w:val="28"/>
        </w:rPr>
        <w:t xml:space="preserve"> – </w:t>
      </w:r>
      <w:r w:rsidR="00DC7298" w:rsidRPr="00FE74D3">
        <w:rPr>
          <w:rFonts w:ascii="Times New Roman" w:hAnsi="Times New Roman" w:cs="Times New Roman"/>
          <w:b/>
          <w:sz w:val="28"/>
          <w:szCs w:val="28"/>
        </w:rPr>
        <w:t>18</w:t>
      </w:r>
      <w:r w:rsidR="005D1161" w:rsidRPr="00FE74D3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Pr="00FE74D3">
        <w:rPr>
          <w:rFonts w:ascii="Times New Roman" w:hAnsi="Times New Roman" w:cs="Times New Roman"/>
          <w:sz w:val="28"/>
          <w:szCs w:val="28"/>
        </w:rPr>
        <w:br/>
        <w:t>Теория: Техника безопасности при работе с компьютером, техника противопожарной безопасности, правила поведения на занятии.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FE74D3">
        <w:rPr>
          <w:rFonts w:ascii="Times New Roman" w:hAnsi="Times New Roman" w:cs="Times New Roman"/>
          <w:sz w:val="28"/>
          <w:szCs w:val="28"/>
        </w:rPr>
        <w:t xml:space="preserve">Основные темы изучения: история развития кинематографа, драматургия фильма, основные этапы создания видеофильма (задумка, сценарий, план </w:t>
      </w:r>
      <w:r w:rsidRPr="00FE74D3">
        <w:rPr>
          <w:rFonts w:ascii="Times New Roman" w:hAnsi="Times New Roman" w:cs="Times New Roman"/>
          <w:sz w:val="28"/>
          <w:szCs w:val="28"/>
        </w:rPr>
        <w:lastRenderedPageBreak/>
        <w:t>съемки), основы операторского мастерства, видеосъемки, монтажа, озвучивания.</w:t>
      </w:r>
      <w:proofErr w:type="gramEnd"/>
      <w:r w:rsidRPr="00FE74D3">
        <w:rPr>
          <w:rFonts w:ascii="Times New Roman" w:hAnsi="Times New Roman" w:cs="Times New Roman"/>
          <w:sz w:val="28"/>
          <w:szCs w:val="28"/>
        </w:rPr>
        <w:br/>
        <w:t>Практика: Просмотр и анализ конкурсных фильмов-минуток</w:t>
      </w:r>
      <w:r w:rsidRPr="00FE74D3">
        <w:rPr>
          <w:rFonts w:ascii="Times New Roman" w:hAnsi="Times New Roman" w:cs="Times New Roman"/>
          <w:sz w:val="28"/>
          <w:szCs w:val="28"/>
        </w:rPr>
        <w:br/>
        <w:t>Знания, умения, навыки: Знать правила техники безопасности при работе на компьютере, действия при пожарной тревоге. Знат</w:t>
      </w:r>
      <w:r w:rsidR="005125BD">
        <w:rPr>
          <w:rFonts w:ascii="Times New Roman" w:hAnsi="Times New Roman" w:cs="Times New Roman"/>
          <w:sz w:val="28"/>
          <w:szCs w:val="28"/>
        </w:rPr>
        <w:t>ь о предстоящих темах обучения.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b/>
          <w:sz w:val="28"/>
          <w:szCs w:val="28"/>
        </w:rPr>
        <w:t>Тема 2:</w:t>
      </w:r>
      <w:r w:rsidRPr="00FE74D3">
        <w:rPr>
          <w:rFonts w:ascii="Times New Roman" w:hAnsi="Times New Roman" w:cs="Times New Roman"/>
          <w:sz w:val="28"/>
          <w:szCs w:val="28"/>
        </w:rPr>
        <w:t xml:space="preserve"> Видеооборудование. Техническое устройство и принцип работы видеокамеры.</w:t>
      </w:r>
      <w:r w:rsidR="005D1161" w:rsidRPr="00FE74D3">
        <w:rPr>
          <w:rFonts w:ascii="Times New Roman" w:hAnsi="Times New Roman" w:cs="Times New Roman"/>
          <w:sz w:val="28"/>
          <w:szCs w:val="28"/>
        </w:rPr>
        <w:t xml:space="preserve">- </w:t>
      </w:r>
      <w:r w:rsidR="00DC7298" w:rsidRPr="00FE74D3">
        <w:rPr>
          <w:rFonts w:ascii="Times New Roman" w:hAnsi="Times New Roman" w:cs="Times New Roman"/>
          <w:b/>
          <w:sz w:val="28"/>
          <w:szCs w:val="28"/>
        </w:rPr>
        <w:t>21</w:t>
      </w:r>
      <w:r w:rsidR="005D1161" w:rsidRPr="00FE74D3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Pr="00FE74D3">
        <w:rPr>
          <w:rFonts w:ascii="Times New Roman" w:hAnsi="Times New Roman" w:cs="Times New Roman"/>
          <w:sz w:val="28"/>
          <w:szCs w:val="28"/>
        </w:rPr>
        <w:br/>
        <w:t>Теория: Сведения общего характера об оборудовании, используемом для производства фильмов в домашних условиях (видеокамера, компьютер). Системы цветного телевидения. Устройство и принцип работы видеокамеры. Советы по выбору видеокамеры.</w:t>
      </w:r>
      <w:r w:rsidRPr="00FE74D3">
        <w:rPr>
          <w:rFonts w:ascii="Times New Roman" w:hAnsi="Times New Roman" w:cs="Times New Roman"/>
          <w:sz w:val="28"/>
          <w:szCs w:val="28"/>
        </w:rPr>
        <w:br/>
        <w:t>Практика: Индивидуальное изучение панели управления видеокамеры.</w:t>
      </w:r>
      <w:r w:rsidRPr="00FE74D3">
        <w:rPr>
          <w:rFonts w:ascii="Times New Roman" w:hAnsi="Times New Roman" w:cs="Times New Roman"/>
          <w:sz w:val="28"/>
          <w:szCs w:val="28"/>
        </w:rPr>
        <w:br/>
        <w:t>Знания, умения, навыки: Знать о необходимом оборудовании, используемом для создания видеофильмов. Знать системы цветного телевидения (PAL, SECAM, NTSC). Знать устройство видеокамеры (оптическая система, видоискатель, стабилизатор, источник питания, входы и выходы камеры, ручные регулировки, трансфокат</w:t>
      </w:r>
      <w:r w:rsidR="005125BD">
        <w:rPr>
          <w:rFonts w:ascii="Times New Roman" w:hAnsi="Times New Roman" w:cs="Times New Roman"/>
          <w:sz w:val="28"/>
          <w:szCs w:val="28"/>
        </w:rPr>
        <w:t>ор). Уметь выбрать видеокамеру.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b/>
          <w:sz w:val="28"/>
          <w:szCs w:val="28"/>
        </w:rPr>
        <w:t>Тема 3:</w:t>
      </w:r>
      <w:r w:rsidRPr="00FE74D3">
        <w:rPr>
          <w:rFonts w:ascii="Times New Roman" w:hAnsi="Times New Roman" w:cs="Times New Roman"/>
          <w:sz w:val="28"/>
          <w:szCs w:val="28"/>
        </w:rPr>
        <w:t xml:space="preserve"> Основы работы с видеокамерой.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27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>час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ов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E74D3">
        <w:rPr>
          <w:rFonts w:ascii="Times New Roman" w:hAnsi="Times New Roman" w:cs="Times New Roman"/>
          <w:sz w:val="28"/>
          <w:szCs w:val="28"/>
        </w:rPr>
        <w:br/>
        <w:t>Теория: Правильный ручной захват видеокамеры. Начало работы с видеокамерой. Знакомство с инструкцией. Включение и настройка «баланса белого». Настройка режима съемки (автомат, ручная съемка)</w:t>
      </w:r>
      <w:r w:rsidR="00F755A0" w:rsidRPr="00FE74D3">
        <w:rPr>
          <w:rFonts w:ascii="Times New Roman" w:hAnsi="Times New Roman" w:cs="Times New Roman"/>
          <w:sz w:val="28"/>
          <w:szCs w:val="28"/>
        </w:rPr>
        <w:t>.</w:t>
      </w:r>
      <w:r w:rsidRPr="00FE74D3">
        <w:rPr>
          <w:rFonts w:ascii="Times New Roman" w:hAnsi="Times New Roman" w:cs="Times New Roman"/>
          <w:sz w:val="28"/>
          <w:szCs w:val="28"/>
        </w:rPr>
        <w:br/>
        <w:t>Практика: Отработка правильного ручного захвата камеры и порядка действий при включении камеры.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Знания, умения, навыки: Уметь правильно держать видеокамеру в соответствии с принципом «треугольника силы». </w:t>
      </w:r>
      <w:proofErr w:type="gramStart"/>
      <w:r w:rsidRPr="00FE74D3">
        <w:rPr>
          <w:rFonts w:ascii="Times New Roman" w:hAnsi="Times New Roman" w:cs="Times New Roman"/>
          <w:sz w:val="28"/>
          <w:szCs w:val="28"/>
        </w:rPr>
        <w:t>Знать и уметь последовательность действий при включении камеры (открыть объектив, включить, настроить «баланс белого», настроить режим съемки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sz w:val="28"/>
          <w:szCs w:val="28"/>
        </w:rPr>
        <w:lastRenderedPageBreak/>
        <w:br/>
      </w:r>
      <w:r w:rsidRPr="00FE74D3">
        <w:rPr>
          <w:rFonts w:ascii="Times New Roman" w:hAnsi="Times New Roman" w:cs="Times New Roman"/>
          <w:b/>
          <w:sz w:val="28"/>
          <w:szCs w:val="28"/>
        </w:rPr>
        <w:t>Тема 4:</w:t>
      </w:r>
      <w:proofErr w:type="gramEnd"/>
      <w:r w:rsidRPr="00FE74D3">
        <w:rPr>
          <w:rFonts w:ascii="Times New Roman" w:hAnsi="Times New Roman" w:cs="Times New Roman"/>
          <w:sz w:val="28"/>
          <w:szCs w:val="28"/>
        </w:rPr>
        <w:t xml:space="preserve"> Видеофильм как единство трех составляющих. Выразительные средства видео.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36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ов</w:t>
      </w:r>
      <w:r w:rsidRPr="00FE74D3">
        <w:rPr>
          <w:rFonts w:ascii="Times New Roman" w:hAnsi="Times New Roman" w:cs="Times New Roman"/>
          <w:b/>
          <w:sz w:val="28"/>
          <w:szCs w:val="28"/>
        </w:rPr>
        <w:br/>
      </w:r>
      <w:r w:rsidRPr="00FE74D3">
        <w:rPr>
          <w:rFonts w:ascii="Times New Roman" w:hAnsi="Times New Roman" w:cs="Times New Roman"/>
          <w:sz w:val="28"/>
          <w:szCs w:val="28"/>
        </w:rPr>
        <w:t>Теория: Три составляющие видеофильма: техническое совершенство, художественная выразительность, ясность содержания. Выразительные средства видео. Примеры использования выразительных средств видео.</w:t>
      </w:r>
      <w:r w:rsidRPr="00FE74D3">
        <w:rPr>
          <w:rFonts w:ascii="Times New Roman" w:hAnsi="Times New Roman" w:cs="Times New Roman"/>
          <w:sz w:val="28"/>
          <w:szCs w:val="28"/>
        </w:rPr>
        <w:br/>
        <w:t>Практика: Упражнения на точку съемки, планы, ракурс, диагональные композиции.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Знания, умения, навыки: </w:t>
      </w:r>
      <w:proofErr w:type="gramStart"/>
      <w:r w:rsidRPr="00FE74D3">
        <w:rPr>
          <w:rFonts w:ascii="Times New Roman" w:hAnsi="Times New Roman" w:cs="Times New Roman"/>
          <w:sz w:val="28"/>
          <w:szCs w:val="28"/>
        </w:rPr>
        <w:t xml:space="preserve">Знать основы применения выразительных средств видео: точки съемки, </w:t>
      </w:r>
      <w:proofErr w:type="spellStart"/>
      <w:r w:rsidRPr="00FE74D3">
        <w:rPr>
          <w:rFonts w:ascii="Times New Roman" w:hAnsi="Times New Roman" w:cs="Times New Roman"/>
          <w:sz w:val="28"/>
          <w:szCs w:val="28"/>
        </w:rPr>
        <w:t>раскадровки</w:t>
      </w:r>
      <w:proofErr w:type="spellEnd"/>
      <w:r w:rsidRPr="00FE74D3">
        <w:rPr>
          <w:rFonts w:ascii="Times New Roman" w:hAnsi="Times New Roman" w:cs="Times New Roman"/>
          <w:sz w:val="28"/>
          <w:szCs w:val="28"/>
        </w:rPr>
        <w:t>, общего, среднего, крупного планов, деталей, ракурса, композиции кадра, правила трех планов, фокусного расстояния, света и цвета, движения камеры, звука, монтажных средств.</w:t>
      </w:r>
      <w:proofErr w:type="gramEnd"/>
      <w:r w:rsidRPr="00FE74D3">
        <w:rPr>
          <w:rFonts w:ascii="Times New Roman" w:hAnsi="Times New Roman" w:cs="Times New Roman"/>
          <w:sz w:val="28"/>
          <w:szCs w:val="28"/>
        </w:rPr>
        <w:t xml:space="preserve"> Уметь выбрать точку съемки, ракурс. Уметь строить диагональные композиции.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b/>
          <w:sz w:val="28"/>
          <w:szCs w:val="28"/>
        </w:rPr>
        <w:t>Тема 5:</w:t>
      </w:r>
      <w:r w:rsidRPr="00FE74D3">
        <w:rPr>
          <w:rFonts w:ascii="Times New Roman" w:hAnsi="Times New Roman" w:cs="Times New Roman"/>
          <w:sz w:val="28"/>
          <w:szCs w:val="28"/>
        </w:rPr>
        <w:t xml:space="preserve"> Структура видеофильма.</w:t>
      </w:r>
      <w:r w:rsidR="00781396" w:rsidRPr="00FE74D3">
        <w:rPr>
          <w:rFonts w:ascii="Times New Roman" w:hAnsi="Times New Roman" w:cs="Times New Roman"/>
          <w:sz w:val="28"/>
          <w:szCs w:val="28"/>
        </w:rPr>
        <w:t xml:space="preserve"> 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 xml:space="preserve">24 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>час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а</w:t>
      </w:r>
      <w:r w:rsidRPr="00FE74D3">
        <w:rPr>
          <w:rFonts w:ascii="Times New Roman" w:hAnsi="Times New Roman" w:cs="Times New Roman"/>
          <w:sz w:val="28"/>
          <w:szCs w:val="28"/>
        </w:rPr>
        <w:br/>
        <w:t>Теория: Основные понятия: эпизоды, сцены, кадры. Структура фильма: завязка, экспозиция, кульминация, развязка. Правила развития сюжета. Понятие и виды конфликта.</w:t>
      </w:r>
      <w:r w:rsidRPr="00FE74D3">
        <w:rPr>
          <w:rFonts w:ascii="Times New Roman" w:hAnsi="Times New Roman" w:cs="Times New Roman"/>
          <w:sz w:val="28"/>
          <w:szCs w:val="28"/>
        </w:rPr>
        <w:br/>
        <w:t>Практика: Просмотр и анализ конкурсных фильмов-минуток</w:t>
      </w:r>
      <w:r w:rsidRPr="00FE74D3">
        <w:rPr>
          <w:rFonts w:ascii="Times New Roman" w:hAnsi="Times New Roman" w:cs="Times New Roman"/>
          <w:sz w:val="28"/>
          <w:szCs w:val="28"/>
        </w:rPr>
        <w:br/>
        <w:t>Знания, умения, навыки: Знать основные понятия структуры фильма, их последовательность. Знать и применять правила развития сюжета. Знать, что</w:t>
      </w:r>
      <w:r w:rsidR="005125BD">
        <w:rPr>
          <w:rFonts w:ascii="Times New Roman" w:hAnsi="Times New Roman" w:cs="Times New Roman"/>
          <w:sz w:val="28"/>
          <w:szCs w:val="28"/>
        </w:rPr>
        <w:t xml:space="preserve"> такое конфликт и его значение.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b/>
          <w:sz w:val="28"/>
          <w:szCs w:val="28"/>
        </w:rPr>
        <w:t>Тема 6:</w:t>
      </w:r>
      <w:r w:rsidRPr="00FE74D3">
        <w:rPr>
          <w:rFonts w:ascii="Times New Roman" w:hAnsi="Times New Roman" w:cs="Times New Roman"/>
          <w:sz w:val="28"/>
          <w:szCs w:val="28"/>
        </w:rPr>
        <w:t xml:space="preserve"> Различные виды съемок</w:t>
      </w:r>
      <w:r w:rsidRPr="00FE74D3">
        <w:rPr>
          <w:rFonts w:ascii="Times New Roman" w:hAnsi="Times New Roman" w:cs="Times New Roman"/>
          <w:b/>
          <w:sz w:val="28"/>
          <w:szCs w:val="28"/>
        </w:rPr>
        <w:t>.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33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а</w:t>
      </w:r>
      <w:r w:rsidRPr="00FE74D3">
        <w:rPr>
          <w:rFonts w:ascii="Times New Roman" w:hAnsi="Times New Roman" w:cs="Times New Roman"/>
          <w:sz w:val="28"/>
          <w:szCs w:val="28"/>
        </w:rPr>
        <w:br/>
        <w:t>Теория: Правила съемки интерьера, пейзажа, портрета, натюрморта. Съемка движущейся камерой.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Практика: Упражнения на съемку интерьера, портрета, натюрморта. Выход на природу на съемку пейзажа. Упражнения на применение наезда, отъезда, </w:t>
      </w:r>
      <w:proofErr w:type="spellStart"/>
      <w:r w:rsidRPr="00FE74D3">
        <w:rPr>
          <w:rFonts w:ascii="Times New Roman" w:hAnsi="Times New Roman" w:cs="Times New Roman"/>
          <w:sz w:val="28"/>
          <w:szCs w:val="28"/>
        </w:rPr>
        <w:t>трэвеллинга</w:t>
      </w:r>
      <w:proofErr w:type="spellEnd"/>
      <w:r w:rsidRPr="00FE74D3">
        <w:rPr>
          <w:rFonts w:ascii="Times New Roman" w:hAnsi="Times New Roman" w:cs="Times New Roman"/>
          <w:sz w:val="28"/>
          <w:szCs w:val="28"/>
        </w:rPr>
        <w:t>, панорамирования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sz w:val="28"/>
          <w:szCs w:val="28"/>
        </w:rPr>
        <w:lastRenderedPageBreak/>
        <w:t>Знания, умения, навыки: Знать и уметь применять основные правила съемки интерьера, пейзажа, портрета (женского, детского), натюрморта. Ум</w:t>
      </w:r>
      <w:r w:rsidR="005125BD">
        <w:rPr>
          <w:rFonts w:ascii="Times New Roman" w:hAnsi="Times New Roman" w:cs="Times New Roman"/>
          <w:sz w:val="28"/>
          <w:szCs w:val="28"/>
        </w:rPr>
        <w:t>еть снимать движущейся камерой.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b/>
          <w:sz w:val="28"/>
          <w:szCs w:val="28"/>
        </w:rPr>
        <w:t>Тема 7:</w:t>
      </w:r>
      <w:r w:rsidRPr="00FE74D3">
        <w:rPr>
          <w:rFonts w:ascii="Times New Roman" w:hAnsi="Times New Roman" w:cs="Times New Roman"/>
          <w:sz w:val="28"/>
          <w:szCs w:val="28"/>
        </w:rPr>
        <w:t xml:space="preserve"> Основы композиции кадра.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27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Pr="00FE74D3">
        <w:rPr>
          <w:rFonts w:ascii="Times New Roman" w:hAnsi="Times New Roman" w:cs="Times New Roman"/>
          <w:sz w:val="28"/>
          <w:szCs w:val="28"/>
        </w:rPr>
        <w:br/>
        <w:t>Теория: Окружение и линии. Цветовое решение композиции. Освещенность. Отображение пространства. Размещение человека на экране.</w:t>
      </w:r>
      <w:r w:rsidRPr="00FE74D3">
        <w:rPr>
          <w:rFonts w:ascii="Times New Roman" w:hAnsi="Times New Roman" w:cs="Times New Roman"/>
          <w:sz w:val="28"/>
          <w:szCs w:val="28"/>
        </w:rPr>
        <w:br/>
        <w:t>Практика: Работа со светом. Пробы компоновки кадра во время съемки.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Знания, умения, навыки: </w:t>
      </w:r>
      <w:proofErr w:type="gramStart"/>
      <w:r w:rsidRPr="00FE74D3">
        <w:rPr>
          <w:rFonts w:ascii="Times New Roman" w:hAnsi="Times New Roman" w:cs="Times New Roman"/>
          <w:sz w:val="28"/>
          <w:szCs w:val="28"/>
        </w:rPr>
        <w:t>Знать основные правила композиции кадра, линии и точки естественного внимания, освещенность, цветовое решение, планы размещения человека на экране (крупный, средний, половинный, детальный, общий, дальний).</w:t>
      </w:r>
      <w:proofErr w:type="gramEnd"/>
      <w:r w:rsidRPr="00FE74D3">
        <w:rPr>
          <w:rFonts w:ascii="Times New Roman" w:hAnsi="Times New Roman" w:cs="Times New Roman"/>
          <w:sz w:val="28"/>
          <w:szCs w:val="28"/>
        </w:rPr>
        <w:t xml:space="preserve"> Уметь применять их при ко</w:t>
      </w:r>
      <w:r w:rsidR="005125BD">
        <w:rPr>
          <w:rFonts w:ascii="Times New Roman" w:hAnsi="Times New Roman" w:cs="Times New Roman"/>
          <w:sz w:val="28"/>
          <w:szCs w:val="28"/>
        </w:rPr>
        <w:t>мпоновке кадра во время съемки.</w:t>
      </w:r>
    </w:p>
    <w:p w:rsidR="00291DB5" w:rsidRPr="00FE74D3" w:rsidRDefault="00291DB5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b/>
          <w:sz w:val="28"/>
          <w:szCs w:val="28"/>
        </w:rPr>
        <w:t>Тема 8:</w:t>
      </w:r>
      <w:r w:rsidRPr="00FE74D3">
        <w:rPr>
          <w:rFonts w:ascii="Times New Roman" w:hAnsi="Times New Roman" w:cs="Times New Roman"/>
          <w:sz w:val="28"/>
          <w:szCs w:val="28"/>
        </w:rPr>
        <w:t xml:space="preserve"> Монтаж в процессе видеосъемки.</w:t>
      </w:r>
      <w:r w:rsidR="00781396" w:rsidRPr="00FE74D3">
        <w:rPr>
          <w:rFonts w:ascii="Times New Roman" w:hAnsi="Times New Roman" w:cs="Times New Roman"/>
          <w:sz w:val="28"/>
          <w:szCs w:val="28"/>
        </w:rPr>
        <w:t xml:space="preserve"> 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32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 xml:space="preserve"> часа</w:t>
      </w:r>
    </w:p>
    <w:p w:rsidR="00EB3834" w:rsidRPr="00FE74D3" w:rsidRDefault="00EB3834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>Теория: Длительность кадра. Последовательность событий. Монтажное мышление. Прямой и обратный монтаж в процессе видеосъемки. Динамика событий в кадре.</w:t>
      </w:r>
    </w:p>
    <w:p w:rsidR="00EB3834" w:rsidRPr="00FE74D3" w:rsidRDefault="00EB3834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>Практика: Последовательный и обратный монтаж в процессе съемки.</w:t>
      </w:r>
    </w:p>
    <w:p w:rsidR="00DF33F1" w:rsidRPr="00FE74D3" w:rsidRDefault="00EB3834" w:rsidP="005125BD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 xml:space="preserve">Знания, умения, навыки: Знать основные правила монтажа в процессе съемки, </w:t>
      </w:r>
      <w:r w:rsidR="0055407C" w:rsidRPr="00FE74D3">
        <w:rPr>
          <w:rFonts w:ascii="Times New Roman" w:hAnsi="Times New Roman" w:cs="Times New Roman"/>
          <w:sz w:val="28"/>
          <w:szCs w:val="28"/>
        </w:rPr>
        <w:t>контролировать длительность кадра, последовательность событий, умение применять последовательный и обратный монтаж в процессе съемки.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Тема 9: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Видеомонтаж в программе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Movie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Maker</w:t>
      </w:r>
      <w:proofErr w:type="spellEnd"/>
      <w:r w:rsidR="00781396" w:rsidRPr="00FE74D3">
        <w:rPr>
          <w:rFonts w:ascii="Times New Roman" w:hAnsi="Times New Roman" w:cs="Times New Roman"/>
          <w:sz w:val="28"/>
          <w:szCs w:val="28"/>
        </w:rPr>
        <w:t xml:space="preserve"> 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18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Теория: Знакомство с программой. Монтаж видео. Переходы. Видеоэффекты. Статические изображения. Наложенная дорожка. Титры. Монтаж звука. Меню. Вывод фильма.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Практика: Просмотр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видеоуроков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и упражнения с программой.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Знания, умения, навыки: Знать интерфейс программы. </w:t>
      </w:r>
      <w:proofErr w:type="gramStart"/>
      <w:r w:rsidR="00EB197C" w:rsidRPr="00FE74D3">
        <w:rPr>
          <w:rFonts w:ascii="Times New Roman" w:hAnsi="Times New Roman" w:cs="Times New Roman"/>
          <w:sz w:val="28"/>
          <w:szCs w:val="28"/>
        </w:rPr>
        <w:t>Уметь работать в ней: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-      делать захват видеосигнала с видеокамеры, сохранять и просматривать видео;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sz w:val="28"/>
          <w:szCs w:val="28"/>
        </w:rPr>
        <w:lastRenderedPageBreak/>
        <w:t>-      уметь делать базовые операции монтажа (разделение дорожки на части, компоновка частей, подрезка краев клипов, просмотр на линии времени);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-      автоматическое создание музыкального видео; способы добавления переходов между кадрами; применение видеоэффектов («старое кино», «картинка в картинке», «ключ цветности»);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-      работа со статическими изображениями;</w:t>
      </w:r>
      <w:proofErr w:type="gramEnd"/>
      <w:r w:rsidR="00EB197C" w:rsidRPr="00FE74D3">
        <w:rPr>
          <w:rFonts w:ascii="Times New Roman" w:hAnsi="Times New Roman" w:cs="Times New Roman"/>
          <w:sz w:val="28"/>
          <w:szCs w:val="28"/>
        </w:rPr>
        <w:br/>
        <w:t>-      создание титров;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-      добавление звука в проект, работа с аудиоклипами; создание меню и базовые действия с ним (разделы, переход</w:t>
      </w:r>
      <w:r w:rsidR="005125BD">
        <w:rPr>
          <w:rFonts w:ascii="Times New Roman" w:hAnsi="Times New Roman" w:cs="Times New Roman"/>
          <w:sz w:val="28"/>
          <w:szCs w:val="28"/>
        </w:rPr>
        <w:t>ы, кнопки);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Тема 10: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Нелинейный видеомонтаж в программах</w:t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.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18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Теория: Знакомство с программами. Монтаж видео. Переходы. Видеоэффекты. Статические изображения. Наложенная дорожка. Титры. Монтаж звука. Меню. Вывод фильма.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Практика: Работа со звуковыми дорожками. Монтаж видео.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Знания, умения, навыки: Знать интерф</w:t>
      </w:r>
      <w:r w:rsidR="005125BD">
        <w:rPr>
          <w:rFonts w:ascii="Times New Roman" w:hAnsi="Times New Roman" w:cs="Times New Roman"/>
          <w:sz w:val="28"/>
          <w:szCs w:val="28"/>
        </w:rPr>
        <w:t xml:space="preserve">ейсы программы </w:t>
      </w:r>
      <w:proofErr w:type="spellStart"/>
      <w:r w:rsidR="005125BD">
        <w:rPr>
          <w:rFonts w:ascii="Times New Roman" w:hAnsi="Times New Roman" w:cs="Times New Roman"/>
          <w:sz w:val="28"/>
          <w:szCs w:val="28"/>
        </w:rPr>
        <w:t>Pinnacle</w:t>
      </w:r>
      <w:proofErr w:type="spellEnd"/>
      <w:r w:rsidR="005125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25BD">
        <w:rPr>
          <w:rFonts w:ascii="Times New Roman" w:hAnsi="Times New Roman" w:cs="Times New Roman"/>
          <w:sz w:val="28"/>
          <w:szCs w:val="28"/>
        </w:rPr>
        <w:t>Studio</w:t>
      </w:r>
      <w:proofErr w:type="spellEnd"/>
      <w:r w:rsidR="005125BD">
        <w:rPr>
          <w:rFonts w:ascii="Times New Roman" w:hAnsi="Times New Roman" w:cs="Times New Roman"/>
          <w:sz w:val="28"/>
          <w:szCs w:val="28"/>
        </w:rPr>
        <w:t>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Тема 11: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Творческий проект.</w:t>
      </w:r>
      <w:r w:rsidR="00781396" w:rsidRPr="00FE74D3">
        <w:rPr>
          <w:rFonts w:ascii="Times New Roman" w:hAnsi="Times New Roman" w:cs="Times New Roman"/>
          <w:sz w:val="28"/>
          <w:szCs w:val="28"/>
        </w:rPr>
        <w:t xml:space="preserve"> 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18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 w:rsidR="00121272" w:rsidRPr="00FE74D3">
        <w:rPr>
          <w:rFonts w:ascii="Times New Roman" w:hAnsi="Times New Roman" w:cs="Times New Roman"/>
          <w:b/>
          <w:sz w:val="28"/>
          <w:szCs w:val="28"/>
        </w:rPr>
        <w:t>ов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Теория: Обсуждение идей. Сценарная заявка. Литературный и режиссерский сценарий. Подготовка съемок.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Практика: Написание сценарной заявки, разработка литературного и режиссерского сценария. Съемки. Монтаж. Просмотр проектов. Обсуждение.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Знания, умения, навыки: Знать алгоритм создания творческого проекта и уме</w:t>
      </w:r>
      <w:r w:rsidR="005125BD">
        <w:rPr>
          <w:rFonts w:ascii="Times New Roman" w:hAnsi="Times New Roman" w:cs="Times New Roman"/>
          <w:sz w:val="28"/>
          <w:szCs w:val="28"/>
        </w:rPr>
        <w:t>ть его реализовать на практике.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Тема 12: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Заключительное занятие</w:t>
      </w:r>
      <w:r w:rsidR="005125BD">
        <w:rPr>
          <w:rFonts w:ascii="Times New Roman" w:hAnsi="Times New Roman" w:cs="Times New Roman"/>
          <w:sz w:val="28"/>
          <w:szCs w:val="28"/>
        </w:rPr>
        <w:t xml:space="preserve">. </w:t>
      </w:r>
      <w:r w:rsidR="00781396" w:rsidRPr="00FE74D3">
        <w:rPr>
          <w:rFonts w:ascii="Times New Roman" w:hAnsi="Times New Roman" w:cs="Times New Roman"/>
          <w:b/>
          <w:sz w:val="28"/>
          <w:szCs w:val="28"/>
        </w:rPr>
        <w:t>9 часов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Теория: Подведение итогов года. Диагностика освоения программы.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Знания, умения, навыки: Реализовать свой творческий видеопроект.</w:t>
      </w:r>
    </w:p>
    <w:p w:rsidR="005125BD" w:rsidRDefault="00DF33F1" w:rsidP="00FE74D3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>Пре</w:t>
      </w:r>
      <w:r w:rsidR="0045231D" w:rsidRPr="00FE74D3">
        <w:rPr>
          <w:rFonts w:ascii="Times New Roman" w:hAnsi="Times New Roman" w:cs="Times New Roman"/>
          <w:sz w:val="28"/>
          <w:szCs w:val="28"/>
        </w:rPr>
        <w:t>мьерный показ выполненных работ с приглашением родителей.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sz w:val="28"/>
          <w:szCs w:val="28"/>
        </w:rPr>
        <w:lastRenderedPageBreak/>
        <w:br/>
        <w:t>Обучение основывается на педа</w:t>
      </w:r>
      <w:r w:rsidR="005125BD">
        <w:rPr>
          <w:rFonts w:ascii="Times New Roman" w:hAnsi="Times New Roman" w:cs="Times New Roman"/>
          <w:sz w:val="28"/>
          <w:szCs w:val="28"/>
        </w:rPr>
        <w:t>гогических принципах:</w:t>
      </w:r>
      <w:r w:rsidR="005125BD">
        <w:rPr>
          <w:rFonts w:ascii="Times New Roman" w:hAnsi="Times New Roman" w:cs="Times New Roman"/>
          <w:sz w:val="28"/>
          <w:szCs w:val="28"/>
        </w:rPr>
        <w:br/>
        <w:t xml:space="preserve">·    </w:t>
      </w:r>
      <w:r w:rsidR="00EB197C" w:rsidRPr="00FE74D3">
        <w:rPr>
          <w:rFonts w:ascii="Times New Roman" w:hAnsi="Times New Roman" w:cs="Times New Roman"/>
          <w:sz w:val="28"/>
          <w:szCs w:val="28"/>
        </w:rPr>
        <w:t>личностно ориентированно</w:t>
      </w:r>
      <w:r w:rsidR="005125BD">
        <w:rPr>
          <w:rFonts w:ascii="Times New Roman" w:hAnsi="Times New Roman" w:cs="Times New Roman"/>
          <w:sz w:val="28"/>
          <w:szCs w:val="28"/>
        </w:rPr>
        <w:t>го подхода;</w:t>
      </w:r>
      <w:r w:rsidR="005125BD">
        <w:rPr>
          <w:rFonts w:ascii="Times New Roman" w:hAnsi="Times New Roman" w:cs="Times New Roman"/>
          <w:sz w:val="28"/>
          <w:szCs w:val="28"/>
        </w:rPr>
        <w:br/>
        <w:t xml:space="preserve">·    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природосообразности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(учитывается возраст и уровень развити</w:t>
      </w:r>
      <w:r w:rsidR="005125BD">
        <w:rPr>
          <w:rFonts w:ascii="Times New Roman" w:hAnsi="Times New Roman" w:cs="Times New Roman"/>
          <w:sz w:val="28"/>
          <w:szCs w:val="28"/>
        </w:rPr>
        <w:t>я детей);</w:t>
      </w:r>
      <w:r w:rsidR="005125BD">
        <w:rPr>
          <w:rFonts w:ascii="Times New Roman" w:hAnsi="Times New Roman" w:cs="Times New Roman"/>
          <w:sz w:val="28"/>
          <w:szCs w:val="28"/>
        </w:rPr>
        <w:br/>
        <w:t xml:space="preserve">·    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культуросообразности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(ориентация на общечеловеческие культурные</w:t>
      </w:r>
      <w:r w:rsidR="005125BD">
        <w:rPr>
          <w:rFonts w:ascii="Times New Roman" w:hAnsi="Times New Roman" w:cs="Times New Roman"/>
          <w:sz w:val="28"/>
          <w:szCs w:val="28"/>
        </w:rPr>
        <w:br/>
        <w:t>ценности);</w:t>
      </w:r>
      <w:r w:rsidR="005125BD">
        <w:rPr>
          <w:rFonts w:ascii="Times New Roman" w:hAnsi="Times New Roman" w:cs="Times New Roman"/>
          <w:sz w:val="28"/>
          <w:szCs w:val="28"/>
        </w:rPr>
        <w:br/>
        <w:t xml:space="preserve">·    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систематичности, наглядности и последовательности </w:t>
      </w:r>
      <w:r w:rsidR="005125BD">
        <w:rPr>
          <w:rFonts w:ascii="Times New Roman" w:hAnsi="Times New Roman" w:cs="Times New Roman"/>
          <w:sz w:val="28"/>
          <w:szCs w:val="28"/>
        </w:rPr>
        <w:t>обучения;</w:t>
      </w:r>
      <w:r w:rsidR="005125BD">
        <w:rPr>
          <w:rFonts w:ascii="Times New Roman" w:hAnsi="Times New Roman" w:cs="Times New Roman"/>
          <w:sz w:val="28"/>
          <w:szCs w:val="28"/>
        </w:rPr>
        <w:br/>
        <w:t xml:space="preserve">·     </w:t>
      </w:r>
      <w:r w:rsidR="00EB197C" w:rsidRPr="00FE74D3">
        <w:rPr>
          <w:rFonts w:ascii="Times New Roman" w:hAnsi="Times New Roman" w:cs="Times New Roman"/>
          <w:sz w:val="28"/>
          <w:szCs w:val="28"/>
        </w:rPr>
        <w:t>сотрудничества и ответственности.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</w:p>
    <w:p w:rsidR="006061B3" w:rsidRDefault="00EB197C" w:rsidP="00FE74D3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>Формы организации деятельности:</w:t>
      </w:r>
      <w:r w:rsidRPr="00FE74D3">
        <w:rPr>
          <w:rFonts w:ascii="Times New Roman" w:hAnsi="Times New Roman" w:cs="Times New Roman"/>
          <w:sz w:val="28"/>
          <w:szCs w:val="28"/>
        </w:rPr>
        <w:br/>
        <w:t>Основная форма работы – групповая, но, в связи с различным уровнем развития и личностными качествами детей занятия строятся на индивидуальном общении или в составе небольшой группы (2-4 человека), которая работает над собственным проектом (фильмом).</w:t>
      </w:r>
      <w:r w:rsidRPr="00FE74D3">
        <w:rPr>
          <w:rFonts w:ascii="Times New Roman" w:hAnsi="Times New Roman" w:cs="Times New Roman"/>
          <w:sz w:val="28"/>
          <w:szCs w:val="28"/>
        </w:rPr>
        <w:br/>
      </w:r>
    </w:p>
    <w:p w:rsidR="006061B3" w:rsidRDefault="00EB197C" w:rsidP="00FE74D3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>Методы обучения, в основе которых лежит способ организации занятия: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• словесные (устное изложение, беседа, объяснение, анализ текста, анализ </w:t>
      </w:r>
      <w:r w:rsidR="002135B6" w:rsidRPr="00FE74D3">
        <w:rPr>
          <w:rFonts w:ascii="Times New Roman" w:hAnsi="Times New Roman" w:cs="Times New Roman"/>
          <w:sz w:val="28"/>
          <w:szCs w:val="28"/>
        </w:rPr>
        <w:t>п</w:t>
      </w:r>
      <w:r w:rsidRPr="00FE74D3">
        <w:rPr>
          <w:rFonts w:ascii="Times New Roman" w:hAnsi="Times New Roman" w:cs="Times New Roman"/>
          <w:sz w:val="28"/>
          <w:szCs w:val="28"/>
        </w:rPr>
        <w:t>роизведения);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• наглядные (показ видеоматериалов, иллюстраций; показ педагогом приёмов исполнения; </w:t>
      </w:r>
      <w:r w:rsidR="00533370" w:rsidRPr="00FE74D3">
        <w:rPr>
          <w:rFonts w:ascii="Times New Roman" w:hAnsi="Times New Roman" w:cs="Times New Roman"/>
          <w:sz w:val="28"/>
          <w:szCs w:val="28"/>
        </w:rPr>
        <w:t>н</w:t>
      </w:r>
      <w:r w:rsidRPr="00FE74D3">
        <w:rPr>
          <w:rFonts w:ascii="Times New Roman" w:hAnsi="Times New Roman" w:cs="Times New Roman"/>
          <w:sz w:val="28"/>
          <w:szCs w:val="28"/>
        </w:rPr>
        <w:t>аблюдения; показ по образцу и т.д.);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• практические (тренинг по составлению монтажной фразы; использование спецэффектов, упражнения по обработке звука; упражнение по наложению и изготовлению титров, тренировочные упражнения  по цветокоррекции </w:t>
      </w:r>
      <w:proofErr w:type="gramStart"/>
      <w:r w:rsidRPr="00FE74D3">
        <w:rPr>
          <w:rFonts w:ascii="Times New Roman" w:hAnsi="Times New Roman" w:cs="Times New Roman"/>
          <w:sz w:val="28"/>
          <w:szCs w:val="28"/>
        </w:rPr>
        <w:t>;и</w:t>
      </w:r>
      <w:proofErr w:type="gramEnd"/>
      <w:r w:rsidRPr="00FE74D3">
        <w:rPr>
          <w:rFonts w:ascii="Times New Roman" w:hAnsi="Times New Roman" w:cs="Times New Roman"/>
          <w:sz w:val="28"/>
          <w:szCs w:val="28"/>
        </w:rPr>
        <w:t xml:space="preserve"> т.д.).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sz w:val="28"/>
          <w:szCs w:val="28"/>
        </w:rPr>
        <w:br/>
        <w:t>Формы подведения итогов реализации программы – презентация своих работ (видеофильмов, сюжетов, роликов, интервью) для родителей и сверстников.</w:t>
      </w:r>
      <w:r w:rsidRPr="00FE74D3">
        <w:rPr>
          <w:rFonts w:ascii="Times New Roman" w:hAnsi="Times New Roman" w:cs="Times New Roman"/>
          <w:sz w:val="28"/>
          <w:szCs w:val="28"/>
        </w:rPr>
        <w:br/>
      </w:r>
    </w:p>
    <w:p w:rsidR="006061B3" w:rsidRDefault="00EB197C" w:rsidP="00FE74D3">
      <w:pPr>
        <w:spacing w:line="360" w:lineRule="auto"/>
        <w:contextualSpacing w:val="0"/>
        <w:rPr>
          <w:rFonts w:ascii="Times New Roman" w:hAnsi="Times New Roman" w:cs="Times New Roman"/>
          <w:b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lastRenderedPageBreak/>
        <w:t xml:space="preserve">Процесс обучения предусматривает следующие </w:t>
      </w:r>
      <w:r w:rsidR="006061B3">
        <w:rPr>
          <w:rFonts w:ascii="Times New Roman" w:hAnsi="Times New Roman" w:cs="Times New Roman"/>
          <w:sz w:val="28"/>
          <w:szCs w:val="28"/>
        </w:rPr>
        <w:t>формы контроля:</w:t>
      </w:r>
      <w:r w:rsidR="006061B3">
        <w:rPr>
          <w:rFonts w:ascii="Times New Roman" w:hAnsi="Times New Roman" w:cs="Times New Roman"/>
          <w:sz w:val="28"/>
          <w:szCs w:val="28"/>
        </w:rPr>
        <w:br/>
        <w:t xml:space="preserve">·  </w:t>
      </w:r>
      <w:r w:rsidRPr="00FE74D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E74D3">
        <w:rPr>
          <w:rFonts w:ascii="Times New Roman" w:hAnsi="Times New Roman" w:cs="Times New Roman"/>
          <w:sz w:val="28"/>
          <w:szCs w:val="28"/>
        </w:rPr>
        <w:t>Вводный</w:t>
      </w:r>
      <w:proofErr w:type="gramEnd"/>
      <w:r w:rsidRPr="00FE74D3">
        <w:rPr>
          <w:rFonts w:ascii="Times New Roman" w:hAnsi="Times New Roman" w:cs="Times New Roman"/>
          <w:sz w:val="28"/>
          <w:szCs w:val="28"/>
        </w:rPr>
        <w:t xml:space="preserve"> (проводится в начале работы, для закрепления знаний, умений и навыков) – тесты, анке</w:t>
      </w:r>
      <w:r w:rsidR="006061B3">
        <w:rPr>
          <w:rFonts w:ascii="Times New Roman" w:hAnsi="Times New Roman" w:cs="Times New Roman"/>
          <w:sz w:val="28"/>
          <w:szCs w:val="28"/>
        </w:rPr>
        <w:t>ты, викторины.</w:t>
      </w:r>
      <w:r w:rsidR="006061B3">
        <w:rPr>
          <w:rFonts w:ascii="Times New Roman" w:hAnsi="Times New Roman" w:cs="Times New Roman"/>
          <w:sz w:val="28"/>
          <w:szCs w:val="28"/>
        </w:rPr>
        <w:br/>
        <w:t xml:space="preserve">·   </w:t>
      </w:r>
      <w:r w:rsidRPr="00FE74D3">
        <w:rPr>
          <w:rFonts w:ascii="Times New Roman" w:hAnsi="Times New Roman" w:cs="Times New Roman"/>
          <w:sz w:val="28"/>
          <w:szCs w:val="28"/>
        </w:rPr>
        <w:t>Текущий (в ходе учебного занятия для закрепления знаний по данной теме) – тесты, кроссворды, викторины, опро</w:t>
      </w:r>
      <w:r w:rsidR="006061B3">
        <w:rPr>
          <w:rFonts w:ascii="Times New Roman" w:hAnsi="Times New Roman" w:cs="Times New Roman"/>
          <w:sz w:val="28"/>
          <w:szCs w:val="28"/>
        </w:rPr>
        <w:t>с, наблюдение.</w:t>
      </w:r>
      <w:r w:rsidR="006061B3">
        <w:rPr>
          <w:rFonts w:ascii="Times New Roman" w:hAnsi="Times New Roman" w:cs="Times New Roman"/>
          <w:sz w:val="28"/>
          <w:szCs w:val="28"/>
        </w:rPr>
        <w:br/>
        <w:t xml:space="preserve">·   </w:t>
      </w:r>
      <w:proofErr w:type="gramStart"/>
      <w:r w:rsidRPr="00FE74D3">
        <w:rPr>
          <w:rFonts w:ascii="Times New Roman" w:hAnsi="Times New Roman" w:cs="Times New Roman"/>
          <w:sz w:val="28"/>
          <w:szCs w:val="28"/>
        </w:rPr>
        <w:t>Итоговый</w:t>
      </w:r>
      <w:r w:rsidR="006061B3">
        <w:rPr>
          <w:rFonts w:ascii="Times New Roman" w:hAnsi="Times New Roman" w:cs="Times New Roman"/>
          <w:sz w:val="28"/>
          <w:szCs w:val="28"/>
        </w:rPr>
        <w:t xml:space="preserve"> </w:t>
      </w:r>
      <w:r w:rsidRPr="00FE74D3">
        <w:rPr>
          <w:rFonts w:ascii="Times New Roman" w:hAnsi="Times New Roman" w:cs="Times New Roman"/>
          <w:sz w:val="28"/>
          <w:szCs w:val="28"/>
        </w:rPr>
        <w:t xml:space="preserve"> (проводимый после прохождения программы) – тестирование (на выбор, на дополнение), выполнение практической работы, самостоятельное или в группе создан</w:t>
      </w:r>
      <w:r w:rsidR="006061B3">
        <w:rPr>
          <w:rFonts w:ascii="Times New Roman" w:hAnsi="Times New Roman" w:cs="Times New Roman"/>
          <w:sz w:val="28"/>
          <w:szCs w:val="28"/>
        </w:rPr>
        <w:t>ие видеофильма или сюжета.</w:t>
      </w:r>
      <w:r w:rsidR="006061B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b/>
          <w:sz w:val="28"/>
          <w:szCs w:val="28"/>
        </w:rPr>
        <w:t>3.</w:t>
      </w:r>
      <w:proofErr w:type="gramEnd"/>
      <w:r w:rsidRPr="00FE74D3">
        <w:rPr>
          <w:rFonts w:ascii="Times New Roman" w:hAnsi="Times New Roman" w:cs="Times New Roman"/>
          <w:b/>
          <w:sz w:val="28"/>
          <w:szCs w:val="28"/>
        </w:rPr>
        <w:t xml:space="preserve"> Описание учебно-методического и материально-технического, информационного обеспечения образовательного процесса</w:t>
      </w:r>
      <w:r w:rsidR="006061B3">
        <w:rPr>
          <w:rFonts w:ascii="Times New Roman" w:hAnsi="Times New Roman" w:cs="Times New Roman"/>
          <w:b/>
          <w:sz w:val="28"/>
          <w:szCs w:val="28"/>
        </w:rPr>
        <w:t>.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sz w:val="28"/>
          <w:szCs w:val="28"/>
        </w:rPr>
        <w:br/>
        <w:t>Информацио</w:t>
      </w:r>
      <w:r w:rsidR="006061B3">
        <w:rPr>
          <w:rFonts w:ascii="Times New Roman" w:hAnsi="Times New Roman" w:cs="Times New Roman"/>
          <w:sz w:val="28"/>
          <w:szCs w:val="28"/>
        </w:rPr>
        <w:t>нно - методическое обеспечение.</w:t>
      </w:r>
      <w:r w:rsidRPr="00FE74D3">
        <w:rPr>
          <w:rFonts w:ascii="Times New Roman" w:hAnsi="Times New Roman" w:cs="Times New Roman"/>
          <w:sz w:val="28"/>
          <w:szCs w:val="28"/>
        </w:rPr>
        <w:br/>
        <w:t>Средства, необходимые д</w:t>
      </w:r>
      <w:r w:rsidR="006061B3">
        <w:rPr>
          <w:rFonts w:ascii="Times New Roman" w:hAnsi="Times New Roman" w:cs="Times New Roman"/>
          <w:sz w:val="28"/>
          <w:szCs w:val="28"/>
        </w:rPr>
        <w:t>ля реализации данной программы:</w:t>
      </w:r>
      <w:r w:rsidRPr="00FE74D3">
        <w:rPr>
          <w:rFonts w:ascii="Times New Roman" w:hAnsi="Times New Roman" w:cs="Times New Roman"/>
          <w:sz w:val="28"/>
          <w:szCs w:val="28"/>
        </w:rPr>
        <w:br/>
        <w:t>- разработки</w:t>
      </w:r>
      <w:r w:rsidR="006061B3">
        <w:rPr>
          <w:rFonts w:ascii="Times New Roman" w:hAnsi="Times New Roman" w:cs="Times New Roman"/>
          <w:sz w:val="28"/>
          <w:szCs w:val="28"/>
        </w:rPr>
        <w:t xml:space="preserve"> по темам;</w:t>
      </w:r>
      <w:r w:rsidR="006061B3">
        <w:rPr>
          <w:rFonts w:ascii="Times New Roman" w:hAnsi="Times New Roman" w:cs="Times New Roman"/>
          <w:sz w:val="28"/>
          <w:szCs w:val="28"/>
        </w:rPr>
        <w:br/>
        <w:t>- тематический видеоматериал;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- наглядный материал: схемы, видеоролики, </w:t>
      </w:r>
      <w:proofErr w:type="spellStart"/>
      <w:r w:rsidRPr="00FE74D3"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 w:rsidRPr="00FE74D3">
        <w:rPr>
          <w:rFonts w:ascii="Times New Roman" w:hAnsi="Times New Roman" w:cs="Times New Roman"/>
          <w:sz w:val="28"/>
          <w:szCs w:val="28"/>
        </w:rPr>
        <w:t>, документ</w:t>
      </w:r>
      <w:r w:rsidR="006061B3">
        <w:rPr>
          <w:rFonts w:ascii="Times New Roman" w:hAnsi="Times New Roman" w:cs="Times New Roman"/>
          <w:sz w:val="28"/>
          <w:szCs w:val="28"/>
        </w:rPr>
        <w:t>альные и художественные фильмы;</w:t>
      </w:r>
      <w:r w:rsidRPr="00FE74D3">
        <w:rPr>
          <w:rFonts w:ascii="Times New Roman" w:hAnsi="Times New Roman" w:cs="Times New Roman"/>
          <w:sz w:val="28"/>
          <w:szCs w:val="28"/>
        </w:rPr>
        <w:br/>
        <w:t>- коллекции звуков и мелодий на С</w:t>
      </w:r>
      <w:proofErr w:type="gramStart"/>
      <w:r w:rsidRPr="00FE74D3">
        <w:rPr>
          <w:rFonts w:ascii="Times New Roman" w:hAnsi="Times New Roman" w:cs="Times New Roman"/>
          <w:sz w:val="28"/>
          <w:szCs w:val="28"/>
        </w:rPr>
        <w:t>D</w:t>
      </w:r>
      <w:proofErr w:type="gramEnd"/>
      <w:r w:rsidRPr="00FE74D3">
        <w:rPr>
          <w:rFonts w:ascii="Times New Roman" w:hAnsi="Times New Roman" w:cs="Times New Roman"/>
          <w:sz w:val="28"/>
          <w:szCs w:val="28"/>
        </w:rPr>
        <w:t>.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Pr="00FE74D3">
        <w:rPr>
          <w:rFonts w:ascii="Times New Roman" w:hAnsi="Times New Roman" w:cs="Times New Roman"/>
          <w:b/>
          <w:sz w:val="28"/>
          <w:szCs w:val="28"/>
        </w:rPr>
        <w:t xml:space="preserve"> Режим реализации программы.</w:t>
      </w:r>
      <w:r w:rsidRPr="00FE74D3">
        <w:rPr>
          <w:rFonts w:ascii="Times New Roman" w:hAnsi="Times New Roman" w:cs="Times New Roman"/>
          <w:sz w:val="28"/>
          <w:szCs w:val="28"/>
        </w:rPr>
        <w:br/>
        <w:t xml:space="preserve">Занятия проходят </w:t>
      </w:r>
      <w:r w:rsidR="00B72705" w:rsidRPr="00FE74D3">
        <w:rPr>
          <w:rFonts w:ascii="Times New Roman" w:hAnsi="Times New Roman" w:cs="Times New Roman"/>
          <w:sz w:val="28"/>
          <w:szCs w:val="28"/>
        </w:rPr>
        <w:t>2</w:t>
      </w:r>
      <w:r w:rsidRPr="00FE74D3">
        <w:rPr>
          <w:rFonts w:ascii="Times New Roman" w:hAnsi="Times New Roman" w:cs="Times New Roman"/>
          <w:sz w:val="28"/>
          <w:szCs w:val="28"/>
        </w:rPr>
        <w:t xml:space="preserve"> раз</w:t>
      </w:r>
      <w:r w:rsidR="00B72705" w:rsidRPr="00FE74D3">
        <w:rPr>
          <w:rFonts w:ascii="Times New Roman" w:hAnsi="Times New Roman" w:cs="Times New Roman"/>
          <w:sz w:val="28"/>
          <w:szCs w:val="28"/>
        </w:rPr>
        <w:t>а</w:t>
      </w:r>
      <w:r w:rsidRPr="00FE74D3">
        <w:rPr>
          <w:rFonts w:ascii="Times New Roman" w:hAnsi="Times New Roman" w:cs="Times New Roman"/>
          <w:sz w:val="28"/>
          <w:szCs w:val="28"/>
        </w:rPr>
        <w:t xml:space="preserve"> в неделю по </w:t>
      </w:r>
      <w:r w:rsidR="00B72705" w:rsidRPr="00FE74D3">
        <w:rPr>
          <w:rFonts w:ascii="Times New Roman" w:hAnsi="Times New Roman" w:cs="Times New Roman"/>
          <w:sz w:val="28"/>
          <w:szCs w:val="28"/>
        </w:rPr>
        <w:t>4,5</w:t>
      </w:r>
      <w:r w:rsidR="00E3151C" w:rsidRPr="00FE74D3">
        <w:rPr>
          <w:rFonts w:ascii="Times New Roman" w:hAnsi="Times New Roman" w:cs="Times New Roman"/>
          <w:sz w:val="28"/>
          <w:szCs w:val="28"/>
        </w:rPr>
        <w:t xml:space="preserve"> академических часа</w:t>
      </w:r>
      <w:r w:rsidR="00533370" w:rsidRPr="00FE74D3">
        <w:rPr>
          <w:rFonts w:ascii="Times New Roman" w:hAnsi="Times New Roman" w:cs="Times New Roman"/>
          <w:sz w:val="28"/>
          <w:szCs w:val="28"/>
        </w:rPr>
        <w:t xml:space="preserve"> </w:t>
      </w:r>
      <w:r w:rsidR="00FE74D3" w:rsidRPr="00FE74D3">
        <w:rPr>
          <w:rFonts w:ascii="Times New Roman" w:hAnsi="Times New Roman" w:cs="Times New Roman"/>
          <w:sz w:val="28"/>
          <w:szCs w:val="28"/>
        </w:rPr>
        <w:t>-</w:t>
      </w:r>
      <w:r w:rsidR="00E3151C" w:rsidRPr="00FE74D3">
        <w:rPr>
          <w:rFonts w:ascii="Times New Roman" w:hAnsi="Times New Roman" w:cs="Times New Roman"/>
          <w:sz w:val="28"/>
          <w:szCs w:val="28"/>
        </w:rPr>
        <w:t xml:space="preserve"> 9 часов в неделю</w:t>
      </w:r>
      <w:r w:rsidR="00FE74D3" w:rsidRPr="00FE74D3">
        <w:rPr>
          <w:rFonts w:ascii="Times New Roman" w:hAnsi="Times New Roman" w:cs="Times New Roman"/>
          <w:sz w:val="28"/>
          <w:szCs w:val="28"/>
        </w:rPr>
        <w:t>.</w:t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sz w:val="28"/>
          <w:szCs w:val="28"/>
        </w:rPr>
        <w:br/>
      </w:r>
    </w:p>
    <w:p w:rsidR="006061B3" w:rsidRDefault="006061B3" w:rsidP="00FE74D3">
      <w:pPr>
        <w:spacing w:line="360" w:lineRule="auto"/>
        <w:contextualSpacing w:val="0"/>
        <w:rPr>
          <w:rFonts w:ascii="Times New Roman" w:hAnsi="Times New Roman" w:cs="Times New Roman"/>
          <w:b/>
          <w:sz w:val="28"/>
          <w:szCs w:val="28"/>
        </w:rPr>
      </w:pPr>
    </w:p>
    <w:p w:rsidR="006061B3" w:rsidRDefault="006061B3" w:rsidP="00FE74D3">
      <w:pPr>
        <w:spacing w:line="360" w:lineRule="auto"/>
        <w:contextualSpacing w:val="0"/>
        <w:rPr>
          <w:rFonts w:ascii="Times New Roman" w:hAnsi="Times New Roman" w:cs="Times New Roman"/>
          <w:b/>
          <w:sz w:val="28"/>
          <w:szCs w:val="28"/>
        </w:rPr>
      </w:pPr>
    </w:p>
    <w:p w:rsidR="006061B3" w:rsidRDefault="006061B3" w:rsidP="00FE74D3">
      <w:pPr>
        <w:spacing w:line="360" w:lineRule="auto"/>
        <w:contextualSpacing w:val="0"/>
        <w:rPr>
          <w:rFonts w:ascii="Times New Roman" w:hAnsi="Times New Roman" w:cs="Times New Roman"/>
          <w:b/>
          <w:sz w:val="28"/>
          <w:szCs w:val="28"/>
        </w:rPr>
      </w:pPr>
    </w:p>
    <w:p w:rsidR="002135B6" w:rsidRPr="00FE74D3" w:rsidRDefault="006061B3" w:rsidP="00FE74D3">
      <w:pPr>
        <w:spacing w:line="360" w:lineRule="auto"/>
        <w:contextualSpacing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</w:t>
      </w:r>
      <w:r w:rsidR="002135B6" w:rsidRPr="00FE74D3">
        <w:rPr>
          <w:rFonts w:ascii="Times New Roman" w:hAnsi="Times New Roman" w:cs="Times New Roman"/>
          <w:b/>
          <w:sz w:val="28"/>
          <w:szCs w:val="28"/>
        </w:rPr>
        <w:t>Календарный учебный график на 2021-2022 учебный год</w:t>
      </w:r>
    </w:p>
    <w:p w:rsidR="00FE74D3" w:rsidRPr="00FE74D3" w:rsidRDefault="00FE74D3" w:rsidP="00FE74D3">
      <w:pPr>
        <w:spacing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774" w:type="dxa"/>
        <w:tblInd w:w="-743" w:type="dxa"/>
        <w:tblLayout w:type="fixed"/>
        <w:tblLook w:val="04A0"/>
      </w:tblPr>
      <w:tblGrid>
        <w:gridCol w:w="1277"/>
        <w:gridCol w:w="992"/>
        <w:gridCol w:w="709"/>
        <w:gridCol w:w="5670"/>
        <w:gridCol w:w="850"/>
        <w:gridCol w:w="1276"/>
      </w:tblGrid>
      <w:tr w:rsidR="002135B6" w:rsidRPr="00FE74D3" w:rsidTr="006061B3">
        <w:trPr>
          <w:trHeight w:val="255"/>
        </w:trPr>
        <w:tc>
          <w:tcPr>
            <w:tcW w:w="1277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Неделя обучения</w:t>
            </w:r>
          </w:p>
        </w:tc>
        <w:tc>
          <w:tcPr>
            <w:tcW w:w="709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520" w:type="dxa"/>
            <w:gridSpan w:val="2"/>
          </w:tcPr>
          <w:p w:rsidR="002135B6" w:rsidRPr="006061B3" w:rsidRDefault="002135B6" w:rsidP="006061B3">
            <w:pPr>
              <w:spacing w:line="360" w:lineRule="auto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1-ый год обучения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Кол-во часов в темах для 3-х групп</w:t>
            </w:r>
          </w:p>
        </w:tc>
      </w:tr>
      <w:tr w:rsidR="002135B6" w:rsidRPr="00FE74D3" w:rsidTr="006061B3">
        <w:trPr>
          <w:trHeight w:val="255"/>
        </w:trPr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2135B6" w:rsidRPr="006061B3" w:rsidRDefault="002135B6" w:rsidP="006061B3">
            <w:pPr>
              <w:spacing w:line="360" w:lineRule="auto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Теория и практика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.1: Введение, техника безопасности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.2: Введение, техника безопасности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1.3: Основные темы курса: от «а» до «я»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1.4: Основные темы курса: теория и практика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2.1: Видеооборудование для съемки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2.2: Видеооборудование вспомогательное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2.3: Техническое устройство видеокамеры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2.4: Техническое устройство видеокамеры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3.1: Основы работы с видеокамерой: панорама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2135B6" w:rsidRPr="00FE74D3" w:rsidTr="006061B3">
        <w:tc>
          <w:tcPr>
            <w:tcW w:w="1277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3.2: Основы работы с видеокамерой: наезд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3.3: Основы работы с видеокамерой: отъезд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3.4: Основы работы с видеокамерой: вертикаль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Тема 3.5: Основы работы с видеокамерой: </w:t>
            </w:r>
            <w:proofErr w:type="gramStart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нижняя</w:t>
            </w:r>
            <w:proofErr w:type="gramEnd"/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Тема 3.6: Основы работы с видеокамерой: </w:t>
            </w:r>
            <w:proofErr w:type="gramStart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верхняя</w:t>
            </w:r>
            <w:proofErr w:type="gramEnd"/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4.1: Видеофильм: точки съемки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Тема 4.2: Видеофильм: </w:t>
            </w:r>
            <w:proofErr w:type="spellStart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раскадровка</w:t>
            </w:r>
            <w:proofErr w:type="spellEnd"/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4.3: Видеофильм: три плана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4.4: Видеофильм: детали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4.5: Видеофильм: ракурсы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4.6: Видеофильм: фокусировка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4.7: Видеофильм: цветовое решение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4.8: Видеофильм: освещение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5.1: Структура видеофильма: эпизоды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5.2: Структура видеофильма: завязка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5.3: Структура видеофильма: экспозиция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5.4: Структура видеофильма: кульминация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5.5: Структура видеофильма: развязка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5.6: Структура видеофильма: эпизоды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6.1: Виды съемок: введение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6.2: Виды съемок: интерьер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6.3: Виды съемок: пейзаж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6.4: Виды съемок: портрет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6.5: Виды съемок: натюрморт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Тема 6.6: Виды съемок: </w:t>
            </w:r>
            <w:proofErr w:type="spellStart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экшн</w:t>
            </w:r>
            <w:proofErr w:type="spellEnd"/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6.7: Виды съемок: ускорение, замедление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6.8: Виды съемок: графика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7.1: Композиция кадра общая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7.2: Композиция кадра: свет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7.3: Композиция кадра: цвет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7.4: Композиция кадра: границы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7.5: Композиция кадра: люди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7.6: Композиция кадра: природа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8.1: Монтаж: длительность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8.2: Монтаж: последовательность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8.3: Монтаж: монтажное мышление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8.4: Монтаж: прямой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8.5: Монтаж: обратный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8.6: Монтаж: динамика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8.7: Монтаж: рваный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8.8: Монтаж: ассоциативный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Тема 9.1: Видеомонтаж нелинейный 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9.2: Программы видеомонтажа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9.3: Захват с камеры, хранение материала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9.4: Классификация материала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10.1: Монтажный стол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10.2: Видеоэффекты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Тема 10.3: </w:t>
            </w:r>
            <w:proofErr w:type="spellStart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Видеопереходы</w:t>
            </w:r>
            <w:proofErr w:type="spellEnd"/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Тема 10.4: </w:t>
            </w:r>
            <w:proofErr w:type="spellStart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Аудиоэффекты</w:t>
            </w:r>
            <w:proofErr w:type="spellEnd"/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11.1: Творческий проект: идея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11.2: Творческий проект: сценарий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Тема 11.3: Творческий проект: </w:t>
            </w:r>
            <w:proofErr w:type="spellStart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раскадровка</w:t>
            </w:r>
            <w:proofErr w:type="spellEnd"/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Тема 11.4: Творческий проект: кастинг, </w:t>
            </w:r>
            <w:proofErr w:type="spellStart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локейшн</w:t>
            </w:r>
            <w:proofErr w:type="spellEnd"/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11.5: Творческий проект: декорации, реквизит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11.6: Творческий проект: съемка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11.7: Творческий проект: монтаж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 xml:space="preserve">Тема 11.8: Творческий проект: </w:t>
            </w:r>
            <w:proofErr w:type="spellStart"/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рендеринг</w:t>
            </w:r>
            <w:proofErr w:type="spellEnd"/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12.1: Премьерные показы проектов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 w:val="restart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135B6" w:rsidRPr="00FE74D3" w:rsidTr="006061B3">
        <w:tc>
          <w:tcPr>
            <w:tcW w:w="1277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Тема 12.2: Премьерные показы проектов</w:t>
            </w: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Merge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35B6" w:rsidRPr="00FE74D3" w:rsidTr="006061B3">
        <w:tc>
          <w:tcPr>
            <w:tcW w:w="1277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gridSpan w:val="2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567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b/>
                <w:sz w:val="24"/>
                <w:szCs w:val="24"/>
              </w:rPr>
              <w:t>306</w:t>
            </w:r>
          </w:p>
        </w:tc>
        <w:tc>
          <w:tcPr>
            <w:tcW w:w="1276" w:type="dxa"/>
          </w:tcPr>
          <w:p w:rsidR="002135B6" w:rsidRPr="006061B3" w:rsidRDefault="002135B6" w:rsidP="00FE74D3">
            <w:pPr>
              <w:spacing w:line="360" w:lineRule="auto"/>
              <w:contextualSpacing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1B3">
              <w:rPr>
                <w:rFonts w:ascii="Times New Roman" w:hAnsi="Times New Roman" w:cs="Times New Roman"/>
                <w:b/>
                <w:sz w:val="24"/>
                <w:szCs w:val="24"/>
              </w:rPr>
              <w:t>306</w:t>
            </w:r>
          </w:p>
        </w:tc>
      </w:tr>
    </w:tbl>
    <w:p w:rsidR="006E179B" w:rsidRPr="006061B3" w:rsidRDefault="002135B6" w:rsidP="006061B3">
      <w:pPr>
        <w:spacing w:line="360" w:lineRule="auto"/>
        <w:ind w:firstLine="720"/>
        <w:contextualSpacing w:val="0"/>
        <w:rPr>
          <w:rFonts w:ascii="Times New Roman" w:hAnsi="Times New Roman" w:cs="Times New Roman"/>
          <w:b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br/>
      </w:r>
      <w:r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Всего учебных недель</w:t>
      </w:r>
      <w:r w:rsidR="006061B3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902504" w:rsidRPr="00FE74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3</w:t>
      </w:r>
      <w:r w:rsidR="00297929" w:rsidRPr="00FE74D3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="00EB197C" w:rsidRPr="00FE74D3">
        <w:rPr>
          <w:rFonts w:ascii="Times New Roman" w:hAnsi="Times New Roman" w:cs="Times New Roman"/>
          <w:b/>
          <w:sz w:val="28"/>
          <w:szCs w:val="28"/>
        </w:rPr>
        <w:br/>
        <w:t>В</w:t>
      </w:r>
      <w:proofErr w:type="gramEnd"/>
      <w:r w:rsidR="00EB197C" w:rsidRPr="00FE74D3">
        <w:rPr>
          <w:rFonts w:ascii="Times New Roman" w:hAnsi="Times New Roman" w:cs="Times New Roman"/>
          <w:b/>
          <w:sz w:val="28"/>
          <w:szCs w:val="28"/>
        </w:rPr>
        <w:t>не сетки учебных часов</w:t>
      </w:r>
      <w:r w:rsidR="006061B3"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="00902504" w:rsidRPr="00FE74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0</w:t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br/>
        <w:t>Всего учебных часов</w:t>
      </w:r>
      <w:r w:rsidR="00902504" w:rsidRPr="00FE74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061B3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5419D4" w:rsidRPr="00FE74D3">
        <w:rPr>
          <w:rFonts w:ascii="Times New Roman" w:hAnsi="Times New Roman" w:cs="Times New Roman"/>
          <w:b/>
          <w:sz w:val="28"/>
          <w:szCs w:val="28"/>
        </w:rPr>
        <w:t>306</w:t>
      </w:r>
      <w:r w:rsidR="006061B3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Ожидаемые результаты:</w:t>
      </w:r>
      <w:r w:rsidR="006061B3">
        <w:rPr>
          <w:rFonts w:ascii="Times New Roman" w:hAnsi="Times New Roman" w:cs="Times New Roman"/>
          <w:sz w:val="28"/>
          <w:szCs w:val="28"/>
        </w:rPr>
        <w:br/>
        <w:t>·   з</w:t>
      </w:r>
      <w:r w:rsidR="00EB197C" w:rsidRPr="00FE74D3">
        <w:rPr>
          <w:rFonts w:ascii="Times New Roman" w:hAnsi="Times New Roman" w:cs="Times New Roman"/>
          <w:sz w:val="28"/>
          <w:szCs w:val="28"/>
        </w:rPr>
        <w:t>нание основных вех истории к</w:t>
      </w:r>
      <w:r w:rsidR="006061B3">
        <w:rPr>
          <w:rFonts w:ascii="Times New Roman" w:hAnsi="Times New Roman" w:cs="Times New Roman"/>
          <w:sz w:val="28"/>
          <w:szCs w:val="28"/>
        </w:rPr>
        <w:t>инематографа и телевидения;</w:t>
      </w:r>
      <w:r w:rsidR="006061B3">
        <w:rPr>
          <w:rFonts w:ascii="Times New Roman" w:hAnsi="Times New Roman" w:cs="Times New Roman"/>
          <w:sz w:val="28"/>
          <w:szCs w:val="28"/>
        </w:rPr>
        <w:br/>
        <w:t>·  у</w:t>
      </w:r>
      <w:r w:rsidR="00EB197C" w:rsidRPr="00FE74D3">
        <w:rPr>
          <w:rFonts w:ascii="Times New Roman" w:hAnsi="Times New Roman" w:cs="Times New Roman"/>
          <w:sz w:val="28"/>
          <w:szCs w:val="28"/>
        </w:rPr>
        <w:t>мение разбираться в жанрах и направлениях кинематографа и ТВ;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·  </w:t>
      </w:r>
      <w:r w:rsidR="006061B3">
        <w:rPr>
          <w:rFonts w:ascii="Times New Roman" w:hAnsi="Times New Roman" w:cs="Times New Roman"/>
          <w:sz w:val="28"/>
          <w:szCs w:val="28"/>
        </w:rPr>
        <w:t>у</w:t>
      </w:r>
      <w:r w:rsidR="00EB197C" w:rsidRPr="00FE74D3">
        <w:rPr>
          <w:rFonts w:ascii="Times New Roman" w:hAnsi="Times New Roman" w:cs="Times New Roman"/>
          <w:sz w:val="28"/>
          <w:szCs w:val="28"/>
        </w:rPr>
        <w:t>мение творчески ос</w:t>
      </w:r>
      <w:r w:rsidR="006061B3">
        <w:rPr>
          <w:rFonts w:ascii="Times New Roman" w:hAnsi="Times New Roman" w:cs="Times New Roman"/>
          <w:sz w:val="28"/>
          <w:szCs w:val="28"/>
        </w:rPr>
        <w:t>мысливать действительность;</w:t>
      </w:r>
      <w:r w:rsidR="006061B3">
        <w:rPr>
          <w:rFonts w:ascii="Times New Roman" w:hAnsi="Times New Roman" w:cs="Times New Roman"/>
          <w:sz w:val="28"/>
          <w:szCs w:val="28"/>
        </w:rPr>
        <w:br/>
        <w:t>·  р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азвитие навыков зрительной (визуальной) культуры восприятия экранных </w:t>
      </w:r>
      <w:r w:rsidR="006E179B" w:rsidRPr="00FE74D3">
        <w:rPr>
          <w:rFonts w:ascii="Times New Roman" w:hAnsi="Times New Roman" w:cs="Times New Roman"/>
          <w:sz w:val="28"/>
          <w:szCs w:val="28"/>
        </w:rPr>
        <w:t>п</w:t>
      </w:r>
      <w:r w:rsidR="006061B3">
        <w:rPr>
          <w:rFonts w:ascii="Times New Roman" w:hAnsi="Times New Roman" w:cs="Times New Roman"/>
          <w:sz w:val="28"/>
          <w:szCs w:val="28"/>
        </w:rPr>
        <w:t>роизведений;</w:t>
      </w:r>
      <w:r w:rsidR="006061B3">
        <w:rPr>
          <w:rFonts w:ascii="Times New Roman" w:hAnsi="Times New Roman" w:cs="Times New Roman"/>
          <w:sz w:val="28"/>
          <w:szCs w:val="28"/>
        </w:rPr>
        <w:br/>
        <w:t>·  ф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ормирование базовых навыков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видеотворчества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>, необходимых для самостоятельного создания фильмов (сценарное, операторское, ре</w:t>
      </w:r>
      <w:r w:rsidR="006061B3">
        <w:rPr>
          <w:rFonts w:ascii="Times New Roman" w:hAnsi="Times New Roman" w:cs="Times New Roman"/>
          <w:sz w:val="28"/>
          <w:szCs w:val="28"/>
        </w:rPr>
        <w:t>жиссерское, журналистское);</w:t>
      </w:r>
      <w:r w:rsidR="006061B3">
        <w:rPr>
          <w:rFonts w:ascii="Times New Roman" w:hAnsi="Times New Roman" w:cs="Times New Roman"/>
          <w:sz w:val="28"/>
          <w:szCs w:val="28"/>
        </w:rPr>
        <w:br/>
        <w:t>·  и</w:t>
      </w:r>
      <w:r w:rsidR="00EB197C" w:rsidRPr="00FE74D3">
        <w:rPr>
          <w:rFonts w:ascii="Times New Roman" w:hAnsi="Times New Roman" w:cs="Times New Roman"/>
          <w:sz w:val="28"/>
          <w:szCs w:val="28"/>
        </w:rPr>
        <w:t>спользование художественных и монтажных выразительных сре</w:t>
      </w:r>
      <w:proofErr w:type="gramStart"/>
      <w:r w:rsidR="00EB197C" w:rsidRPr="00FE74D3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="00EB197C" w:rsidRPr="00FE74D3">
        <w:rPr>
          <w:rFonts w:ascii="Times New Roman" w:hAnsi="Times New Roman" w:cs="Times New Roman"/>
          <w:sz w:val="28"/>
          <w:szCs w:val="28"/>
        </w:rPr>
        <w:t>и создании видеофильма или видеосюжета;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6061B3">
        <w:rPr>
          <w:rFonts w:ascii="Times New Roman" w:hAnsi="Times New Roman" w:cs="Times New Roman"/>
          <w:sz w:val="28"/>
          <w:szCs w:val="28"/>
        </w:rPr>
        <w:lastRenderedPageBreak/>
        <w:t>·  п</w:t>
      </w:r>
      <w:r w:rsidR="00EB197C" w:rsidRPr="00FE74D3">
        <w:rPr>
          <w:rFonts w:ascii="Times New Roman" w:hAnsi="Times New Roman" w:cs="Times New Roman"/>
          <w:sz w:val="28"/>
          <w:szCs w:val="28"/>
        </w:rPr>
        <w:t>овышение уровня развития общей кул</w:t>
      </w:r>
      <w:r w:rsidR="006061B3">
        <w:rPr>
          <w:rFonts w:ascii="Times New Roman" w:hAnsi="Times New Roman" w:cs="Times New Roman"/>
          <w:sz w:val="28"/>
          <w:szCs w:val="28"/>
        </w:rPr>
        <w:t>ьтуры и поведенческой этики;</w:t>
      </w:r>
      <w:r w:rsidR="006061B3">
        <w:rPr>
          <w:rFonts w:ascii="Times New Roman" w:hAnsi="Times New Roman" w:cs="Times New Roman"/>
          <w:sz w:val="28"/>
          <w:szCs w:val="28"/>
        </w:rPr>
        <w:br/>
        <w:t>· ф</w:t>
      </w:r>
      <w:r w:rsidR="00EB197C" w:rsidRPr="00FE74D3">
        <w:rPr>
          <w:rFonts w:ascii="Times New Roman" w:hAnsi="Times New Roman" w:cs="Times New Roman"/>
          <w:sz w:val="28"/>
          <w:szCs w:val="28"/>
        </w:rPr>
        <w:t>ормирование и укрепление нравственных ориентиров.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Помещение: компьютерный класс</w:t>
      </w:r>
      <w:r w:rsidR="00FE74D3" w:rsidRPr="00FE74D3">
        <w:rPr>
          <w:rFonts w:ascii="Times New Roman" w:hAnsi="Times New Roman" w:cs="Times New Roman"/>
          <w:sz w:val="28"/>
          <w:szCs w:val="28"/>
        </w:rPr>
        <w:t>,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оборудованный компьютерной техникой, </w:t>
      </w:r>
      <w:r w:rsidR="006061B3">
        <w:rPr>
          <w:rFonts w:ascii="Times New Roman" w:hAnsi="Times New Roman" w:cs="Times New Roman"/>
          <w:sz w:val="28"/>
          <w:szCs w:val="28"/>
        </w:rPr>
        <w:t>актовый зал.</w:t>
      </w:r>
      <w:r w:rsidR="005D1161" w:rsidRPr="00FE74D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179B" w:rsidRPr="00FE74D3" w:rsidRDefault="00EB197C" w:rsidP="006061B3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 xml:space="preserve">Оборудование: доска металлическая трехстворчатая, </w:t>
      </w:r>
      <w:r w:rsidR="006061B3">
        <w:rPr>
          <w:rFonts w:ascii="Times New Roman" w:hAnsi="Times New Roman" w:cs="Times New Roman"/>
          <w:sz w:val="28"/>
          <w:szCs w:val="28"/>
        </w:rPr>
        <w:t>экран, парты ученические, шкафы.</w:t>
      </w:r>
      <w:r w:rsidRPr="00FE74D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1161" w:rsidRPr="00FE74D3" w:rsidRDefault="006E179B" w:rsidP="006061B3">
      <w:pPr>
        <w:spacing w:line="36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>Т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ехнические средства обучения: </w:t>
      </w:r>
      <w:r w:rsidRPr="00FE74D3">
        <w:rPr>
          <w:rFonts w:ascii="Times New Roman" w:hAnsi="Times New Roman" w:cs="Times New Roman"/>
          <w:sz w:val="28"/>
          <w:szCs w:val="28"/>
        </w:rPr>
        <w:t>ноутбук</w:t>
      </w:r>
      <w:r w:rsidR="00EB197C" w:rsidRPr="00FE74D3">
        <w:rPr>
          <w:rFonts w:ascii="Times New Roman" w:hAnsi="Times New Roman" w:cs="Times New Roman"/>
          <w:sz w:val="28"/>
          <w:szCs w:val="28"/>
        </w:rPr>
        <w:t>, микрофо</w:t>
      </w:r>
      <w:r w:rsidR="00FE74D3" w:rsidRPr="00FE74D3">
        <w:rPr>
          <w:rFonts w:ascii="Times New Roman" w:hAnsi="Times New Roman" w:cs="Times New Roman"/>
          <w:sz w:val="28"/>
          <w:szCs w:val="28"/>
        </w:rPr>
        <w:t>н, наушники</w:t>
      </w:r>
      <w:r w:rsidR="00EB197C" w:rsidRPr="00FE74D3">
        <w:rPr>
          <w:rFonts w:ascii="Times New Roman" w:hAnsi="Times New Roman" w:cs="Times New Roman"/>
          <w:sz w:val="28"/>
          <w:szCs w:val="28"/>
        </w:rPr>
        <w:t>, проектор, фот</w:t>
      </w:r>
      <w:proofErr w:type="gramStart"/>
      <w:r w:rsidR="00EB197C" w:rsidRPr="00FE74D3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вид</w:t>
      </w:r>
      <w:r w:rsidR="002308CA" w:rsidRPr="00FE74D3">
        <w:rPr>
          <w:rFonts w:ascii="Times New Roman" w:hAnsi="Times New Roman" w:cs="Times New Roman"/>
          <w:sz w:val="28"/>
          <w:szCs w:val="28"/>
        </w:rPr>
        <w:t>е</w:t>
      </w:r>
      <w:r w:rsidR="00EB197C" w:rsidRPr="00FE74D3">
        <w:rPr>
          <w:rFonts w:ascii="Times New Roman" w:hAnsi="Times New Roman" w:cs="Times New Roman"/>
          <w:sz w:val="28"/>
          <w:szCs w:val="28"/>
        </w:rPr>
        <w:t>окамера.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t>4. Список литературы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b/>
          <w:i/>
          <w:sz w:val="28"/>
          <w:szCs w:val="28"/>
        </w:rPr>
        <w:t>Литература, используемая педагогом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1. Цветкова И.В. Школа социального успеха: Развитие воспитания в системе дополнительного образования. Методическое пособие для специалистов учреждений дополнительного образования. - М.: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ГосНИИ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семьи и воспитания, 2002. -84с.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2. </w:t>
      </w:r>
      <w:r w:rsidR="004976F8" w:rsidRPr="00FE74D3">
        <w:rPr>
          <w:rFonts w:ascii="Times New Roman" w:hAnsi="Times New Roman" w:cs="Times New Roman"/>
          <w:sz w:val="28"/>
          <w:szCs w:val="28"/>
        </w:rPr>
        <w:t>Щ</w:t>
      </w:r>
      <w:r w:rsidR="00EB197C" w:rsidRPr="00FE74D3">
        <w:rPr>
          <w:rFonts w:ascii="Times New Roman" w:hAnsi="Times New Roman" w:cs="Times New Roman"/>
          <w:sz w:val="28"/>
          <w:szCs w:val="28"/>
        </w:rPr>
        <w:t>ербаков Ю.В. "Сам себе и оператор, сам себе и режиссер" М.: Феникс, 2000 – 448 с.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3.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Кудлак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В. Домашний видеофильм на компьютере. – СПб.: Питер, 2003 -157 с.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EB197C" w:rsidRPr="00FE74D3">
        <w:rPr>
          <w:rFonts w:ascii="Times New Roman" w:hAnsi="Times New Roman" w:cs="Times New Roman"/>
          <w:b/>
          <w:i/>
          <w:sz w:val="28"/>
          <w:szCs w:val="28"/>
        </w:rPr>
        <w:t>Интернет-источники</w:t>
      </w:r>
      <w:proofErr w:type="gramEnd"/>
      <w:r w:rsidR="00EB197C" w:rsidRPr="00FE74D3">
        <w:rPr>
          <w:rFonts w:ascii="Times New Roman" w:hAnsi="Times New Roman" w:cs="Times New Roman"/>
          <w:sz w:val="28"/>
          <w:szCs w:val="28"/>
        </w:rPr>
        <w:br/>
        <w:t>1. www.proshkolu.ru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2. www.testoch.com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3. www.festival.1september.ru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4. www.nsportal.ru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>5. www.uroki.net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sz w:val="28"/>
          <w:szCs w:val="28"/>
        </w:rPr>
        <w:br/>
      </w:r>
      <w:r w:rsidR="00EB197C" w:rsidRPr="00FE74D3">
        <w:rPr>
          <w:rFonts w:ascii="Times New Roman" w:hAnsi="Times New Roman" w:cs="Times New Roman"/>
          <w:b/>
          <w:sz w:val="28"/>
          <w:szCs w:val="28"/>
        </w:rPr>
        <w:lastRenderedPageBreak/>
        <w:t>Краткое описание документа:</w:t>
      </w:r>
      <w:r w:rsidR="00EB197C" w:rsidRPr="00FE74D3">
        <w:rPr>
          <w:rFonts w:ascii="Times New Roman" w:hAnsi="Times New Roman" w:cs="Times New Roman"/>
          <w:sz w:val="28"/>
          <w:szCs w:val="28"/>
        </w:rPr>
        <w:br/>
        <w:t xml:space="preserve">Дополнительная общеобразовательная программа </w:t>
      </w:r>
      <w:proofErr w:type="gramStart"/>
      <w:r w:rsidR="00EB197C" w:rsidRPr="00FE74D3">
        <w:rPr>
          <w:rFonts w:ascii="Times New Roman" w:hAnsi="Times New Roman" w:cs="Times New Roman"/>
          <w:sz w:val="28"/>
          <w:szCs w:val="28"/>
        </w:rPr>
        <w:t>школьной</w:t>
      </w:r>
      <w:proofErr w:type="gram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медиа-группы «</w:t>
      </w:r>
      <w:r w:rsidR="00401440" w:rsidRPr="00FE74D3">
        <w:rPr>
          <w:rFonts w:ascii="Times New Roman" w:hAnsi="Times New Roman" w:cs="Times New Roman"/>
          <w:sz w:val="28"/>
          <w:szCs w:val="28"/>
        </w:rPr>
        <w:t>Добрый взор</w:t>
      </w:r>
      <w:r w:rsidR="00EB197C" w:rsidRPr="00FE74D3">
        <w:rPr>
          <w:rFonts w:ascii="Times New Roman" w:hAnsi="Times New Roman" w:cs="Times New Roman"/>
          <w:sz w:val="28"/>
          <w:szCs w:val="28"/>
        </w:rPr>
        <w:t xml:space="preserve">» дает возможность каждому ребенку получить дополнительное образование исходя из его интересов, склонностей и способностей. По своему функциональному назначению программа является общеразвивающей. Содержание программы направлено на создание </w:t>
      </w:r>
      <w:proofErr w:type="gramStart"/>
      <w:r w:rsidR="00EB197C" w:rsidRPr="00FE74D3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 любительских фильмов и телесюжетов в ходе проектной деятельности, что способствует свободному и осознанному вхождению детей в мир технического прогресса, а также их приобщению к мировым культурным и национальным духовным ценностям через творчество в области киноискусства. Программа предоставляет возможность каждому школьнику обрести практический опыт </w:t>
      </w:r>
      <w:proofErr w:type="spellStart"/>
      <w:r w:rsidR="00EB197C" w:rsidRPr="00FE74D3">
        <w:rPr>
          <w:rFonts w:ascii="Times New Roman" w:hAnsi="Times New Roman" w:cs="Times New Roman"/>
          <w:sz w:val="28"/>
          <w:szCs w:val="28"/>
        </w:rPr>
        <w:t>кинотворчества</w:t>
      </w:r>
      <w:proofErr w:type="spellEnd"/>
      <w:r w:rsidR="00EB197C" w:rsidRPr="00FE74D3">
        <w:rPr>
          <w:rFonts w:ascii="Times New Roman" w:hAnsi="Times New Roman" w:cs="Times New Roman"/>
          <w:sz w:val="28"/>
          <w:szCs w:val="28"/>
        </w:rPr>
        <w:t xml:space="preserve">, создать свой собственный авторский кинофильм. </w:t>
      </w:r>
    </w:p>
    <w:p w:rsidR="00436ED4" w:rsidRPr="00FE74D3" w:rsidRDefault="00EB197C" w:rsidP="006061B3">
      <w:pPr>
        <w:spacing w:line="360" w:lineRule="auto"/>
        <w:ind w:firstLine="720"/>
        <w:contextualSpacing w:val="0"/>
        <w:rPr>
          <w:rFonts w:ascii="Times New Roman" w:hAnsi="Times New Roman" w:cs="Times New Roman"/>
          <w:sz w:val="28"/>
          <w:szCs w:val="28"/>
        </w:rPr>
      </w:pPr>
      <w:r w:rsidRPr="00FE74D3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533370" w:rsidRPr="00FE74D3">
        <w:rPr>
          <w:rFonts w:ascii="Times New Roman" w:hAnsi="Times New Roman" w:cs="Times New Roman"/>
          <w:sz w:val="28"/>
          <w:szCs w:val="28"/>
        </w:rPr>
        <w:t xml:space="preserve"> Киношколы </w:t>
      </w:r>
      <w:r w:rsidRPr="00FE74D3">
        <w:rPr>
          <w:rFonts w:ascii="Times New Roman" w:hAnsi="Times New Roman" w:cs="Times New Roman"/>
          <w:sz w:val="28"/>
          <w:szCs w:val="28"/>
        </w:rPr>
        <w:t>«</w:t>
      </w:r>
      <w:r w:rsidR="00401440" w:rsidRPr="00FE74D3">
        <w:rPr>
          <w:rFonts w:ascii="Times New Roman" w:hAnsi="Times New Roman" w:cs="Times New Roman"/>
          <w:sz w:val="28"/>
          <w:szCs w:val="28"/>
        </w:rPr>
        <w:t>Добрый взор</w:t>
      </w:r>
      <w:r w:rsidR="00FE74D3" w:rsidRPr="00FE74D3">
        <w:rPr>
          <w:rFonts w:ascii="Times New Roman" w:hAnsi="Times New Roman" w:cs="Times New Roman"/>
          <w:sz w:val="28"/>
          <w:szCs w:val="28"/>
        </w:rPr>
        <w:t>» рассчитана на школьников 5</w:t>
      </w:r>
      <w:r w:rsidRPr="00FE74D3">
        <w:rPr>
          <w:rFonts w:ascii="Times New Roman" w:hAnsi="Times New Roman" w:cs="Times New Roman"/>
          <w:sz w:val="28"/>
          <w:szCs w:val="28"/>
        </w:rPr>
        <w:t xml:space="preserve">-9 классов. Форма обучения – очная. </w:t>
      </w:r>
    </w:p>
    <w:sectPr w:rsidR="00436ED4" w:rsidRPr="00FE74D3" w:rsidSect="00CB4E4B">
      <w:pgSz w:w="12240" w:h="15840"/>
      <w:pgMar w:top="1134" w:right="1418" w:bottom="1134" w:left="1418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36ED4"/>
    <w:rsid w:val="000668ED"/>
    <w:rsid w:val="000F49B0"/>
    <w:rsid w:val="00121272"/>
    <w:rsid w:val="00160083"/>
    <w:rsid w:val="00167630"/>
    <w:rsid w:val="001E003C"/>
    <w:rsid w:val="001F2517"/>
    <w:rsid w:val="002135B6"/>
    <w:rsid w:val="002308CA"/>
    <w:rsid w:val="00231E9C"/>
    <w:rsid w:val="0026234C"/>
    <w:rsid w:val="00291DB5"/>
    <w:rsid w:val="00297929"/>
    <w:rsid w:val="002C159F"/>
    <w:rsid w:val="002E441D"/>
    <w:rsid w:val="003412C2"/>
    <w:rsid w:val="0034366E"/>
    <w:rsid w:val="003829A8"/>
    <w:rsid w:val="00383F64"/>
    <w:rsid w:val="003A1C55"/>
    <w:rsid w:val="003B19F8"/>
    <w:rsid w:val="003B4AC8"/>
    <w:rsid w:val="00401440"/>
    <w:rsid w:val="00402805"/>
    <w:rsid w:val="00436ED4"/>
    <w:rsid w:val="00447839"/>
    <w:rsid w:val="0045231D"/>
    <w:rsid w:val="00465109"/>
    <w:rsid w:val="004976F8"/>
    <w:rsid w:val="00497732"/>
    <w:rsid w:val="004C27AC"/>
    <w:rsid w:val="004F26D5"/>
    <w:rsid w:val="004F2B07"/>
    <w:rsid w:val="005125BD"/>
    <w:rsid w:val="00533370"/>
    <w:rsid w:val="005419D4"/>
    <w:rsid w:val="00541C81"/>
    <w:rsid w:val="0055407C"/>
    <w:rsid w:val="00554DAF"/>
    <w:rsid w:val="00556B25"/>
    <w:rsid w:val="005D1161"/>
    <w:rsid w:val="005E7B7A"/>
    <w:rsid w:val="005F30B9"/>
    <w:rsid w:val="006061B3"/>
    <w:rsid w:val="00640A8F"/>
    <w:rsid w:val="00676236"/>
    <w:rsid w:val="006A7047"/>
    <w:rsid w:val="006D2CE0"/>
    <w:rsid w:val="006E179B"/>
    <w:rsid w:val="00700B17"/>
    <w:rsid w:val="00705412"/>
    <w:rsid w:val="0075267C"/>
    <w:rsid w:val="00781396"/>
    <w:rsid w:val="007A2680"/>
    <w:rsid w:val="007B265F"/>
    <w:rsid w:val="007C5CFB"/>
    <w:rsid w:val="007E0590"/>
    <w:rsid w:val="008A7F80"/>
    <w:rsid w:val="008D6AD5"/>
    <w:rsid w:val="00902504"/>
    <w:rsid w:val="009415CF"/>
    <w:rsid w:val="009E45D1"/>
    <w:rsid w:val="00A231AA"/>
    <w:rsid w:val="00A24F2E"/>
    <w:rsid w:val="00A26D15"/>
    <w:rsid w:val="00A82BBC"/>
    <w:rsid w:val="00B1007C"/>
    <w:rsid w:val="00B72705"/>
    <w:rsid w:val="00B80B5D"/>
    <w:rsid w:val="00B86727"/>
    <w:rsid w:val="00B97A0A"/>
    <w:rsid w:val="00C05722"/>
    <w:rsid w:val="00C16414"/>
    <w:rsid w:val="00C22FDF"/>
    <w:rsid w:val="00C3178E"/>
    <w:rsid w:val="00C45C36"/>
    <w:rsid w:val="00C75673"/>
    <w:rsid w:val="00C76E62"/>
    <w:rsid w:val="00C87BBD"/>
    <w:rsid w:val="00CB4E4B"/>
    <w:rsid w:val="00CC416A"/>
    <w:rsid w:val="00D35DEF"/>
    <w:rsid w:val="00D53615"/>
    <w:rsid w:val="00D67CB6"/>
    <w:rsid w:val="00D72E88"/>
    <w:rsid w:val="00DC7298"/>
    <w:rsid w:val="00DE55F8"/>
    <w:rsid w:val="00DF33F1"/>
    <w:rsid w:val="00E23A64"/>
    <w:rsid w:val="00E3151C"/>
    <w:rsid w:val="00E3581C"/>
    <w:rsid w:val="00E403EE"/>
    <w:rsid w:val="00E405FA"/>
    <w:rsid w:val="00E75537"/>
    <w:rsid w:val="00E77219"/>
    <w:rsid w:val="00E95A1E"/>
    <w:rsid w:val="00EB197C"/>
    <w:rsid w:val="00EB3834"/>
    <w:rsid w:val="00EC51D7"/>
    <w:rsid w:val="00F155C5"/>
    <w:rsid w:val="00F65B1D"/>
    <w:rsid w:val="00F755A0"/>
    <w:rsid w:val="00FE7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31E9C"/>
  </w:style>
  <w:style w:type="paragraph" w:styleId="1">
    <w:name w:val="heading 1"/>
    <w:basedOn w:val="a"/>
    <w:next w:val="a"/>
    <w:rsid w:val="00231E9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rsid w:val="00231E9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rsid w:val="00231E9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rsid w:val="00231E9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rsid w:val="00231E9C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rsid w:val="00231E9C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231E9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231E9C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rsid w:val="00231E9C"/>
    <w:pPr>
      <w:keepNext/>
      <w:keepLines/>
      <w:spacing w:after="320"/>
    </w:pPr>
    <w:rPr>
      <w:color w:val="666666"/>
      <w:sz w:val="30"/>
      <w:szCs w:val="30"/>
    </w:rPr>
  </w:style>
  <w:style w:type="table" w:styleId="a5">
    <w:name w:val="Table Grid"/>
    <w:basedOn w:val="a1"/>
    <w:uiPriority w:val="39"/>
    <w:rsid w:val="00E23A6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72E88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291DB5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school_7-0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36A2ED-EA7B-45BA-845A-8CEEC055B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3183</Words>
  <Characters>18149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school-internat7</dc:creator>
  <cp:lastModifiedBy>Admin</cp:lastModifiedBy>
  <cp:revision>2</cp:revision>
  <dcterms:created xsi:type="dcterms:W3CDTF">2021-11-25T16:46:00Z</dcterms:created>
  <dcterms:modified xsi:type="dcterms:W3CDTF">2021-11-25T16:46:00Z</dcterms:modified>
</cp:coreProperties>
</file>