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030" w:rsidRPr="00401C31" w:rsidRDefault="00A50030" w:rsidP="00A500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1C31">
        <w:rPr>
          <w:rFonts w:ascii="Times New Roman" w:hAnsi="Times New Roman" w:cs="Times New Roman"/>
          <w:b/>
          <w:sz w:val="24"/>
          <w:szCs w:val="24"/>
        </w:rPr>
        <w:t>Численность обучающихся по реализуемым образовательным программам за счет бюджетных ассигнований федерального бюджета, бюджета субъекта РФ, местных бюджетов и по договорам об образовании за счет средств физических и (или) юридических лиц</w:t>
      </w:r>
    </w:p>
    <w:p w:rsidR="00A50030" w:rsidRPr="00401C31" w:rsidRDefault="00A50030" w:rsidP="00A50030">
      <w:pPr>
        <w:jc w:val="center"/>
        <w:rPr>
          <w:rFonts w:ascii="Times New Roman" w:hAnsi="Times New Roman" w:cs="Times New Roman"/>
          <w:sz w:val="24"/>
          <w:szCs w:val="24"/>
        </w:rPr>
      </w:pPr>
      <w:r w:rsidRPr="00401C31">
        <w:rPr>
          <w:rFonts w:ascii="Times New Roman" w:hAnsi="Times New Roman" w:cs="Times New Roman"/>
          <w:sz w:val="24"/>
          <w:szCs w:val="24"/>
        </w:rPr>
        <w:t xml:space="preserve">Всего в школе: </w:t>
      </w:r>
      <w:r w:rsidRPr="00A50030">
        <w:rPr>
          <w:rFonts w:ascii="Times New Roman" w:hAnsi="Times New Roman" w:cs="Times New Roman"/>
          <w:b/>
          <w:sz w:val="24"/>
          <w:szCs w:val="24"/>
        </w:rPr>
        <w:t xml:space="preserve">155 </w:t>
      </w:r>
      <w:r w:rsidRPr="00401C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01C3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tbl>
      <w:tblPr>
        <w:tblStyle w:val="a3"/>
        <w:tblW w:w="0" w:type="auto"/>
        <w:tblLook w:val="04A0"/>
      </w:tblPr>
      <w:tblGrid>
        <w:gridCol w:w="1459"/>
        <w:gridCol w:w="1661"/>
        <w:gridCol w:w="1730"/>
        <w:gridCol w:w="1597"/>
        <w:gridCol w:w="1530"/>
        <w:gridCol w:w="1594"/>
      </w:tblGrid>
      <w:tr w:rsidR="00A50030" w:rsidRPr="00401C31" w:rsidTr="000A2273">
        <w:tc>
          <w:tcPr>
            <w:tcW w:w="1459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</w:t>
            </w:r>
          </w:p>
        </w:tc>
        <w:tc>
          <w:tcPr>
            <w:tcW w:w="1661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 xml:space="preserve">Уровни образования </w:t>
            </w:r>
          </w:p>
        </w:tc>
        <w:tc>
          <w:tcPr>
            <w:tcW w:w="1730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1597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За счет бюджетов субъектов Российской Федерации</w:t>
            </w:r>
          </w:p>
        </w:tc>
        <w:tc>
          <w:tcPr>
            <w:tcW w:w="1530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За счет местных бюджетов</w:t>
            </w:r>
          </w:p>
        </w:tc>
        <w:tc>
          <w:tcPr>
            <w:tcW w:w="1594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 xml:space="preserve"> По договорам об образовании за счет средств физических и (или) юридических лиц</w:t>
            </w:r>
          </w:p>
        </w:tc>
      </w:tr>
      <w:tr w:rsidR="00A50030" w:rsidRPr="00401C31" w:rsidTr="000A2273">
        <w:tc>
          <w:tcPr>
            <w:tcW w:w="1459" w:type="dxa"/>
            <w:vMerge w:val="restart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021-2022</w:t>
            </w:r>
          </w:p>
        </w:tc>
        <w:tc>
          <w:tcPr>
            <w:tcW w:w="1661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730" w:type="dxa"/>
          </w:tcPr>
          <w:p w:rsidR="00A50030" w:rsidRPr="00401C31" w:rsidRDefault="00A50030" w:rsidP="000A2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0030" w:rsidRPr="00401C31" w:rsidRDefault="00A50030" w:rsidP="000A2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7" w:type="dxa"/>
          </w:tcPr>
          <w:p w:rsidR="00A50030" w:rsidRPr="00A50030" w:rsidRDefault="00A50030" w:rsidP="000A227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A50030" w:rsidRPr="001B5B1A" w:rsidRDefault="00A50030" w:rsidP="000A2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030"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1530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0030" w:rsidRPr="00401C31" w:rsidRDefault="00A50030" w:rsidP="000A2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4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0030" w:rsidRPr="00401C31" w:rsidRDefault="00A50030" w:rsidP="000A2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0030" w:rsidRPr="00401C31" w:rsidTr="000A2273">
        <w:tc>
          <w:tcPr>
            <w:tcW w:w="1459" w:type="dxa"/>
            <w:vMerge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Иностранные граждане, получающие начальное общее образование</w:t>
            </w:r>
          </w:p>
        </w:tc>
        <w:tc>
          <w:tcPr>
            <w:tcW w:w="1730" w:type="dxa"/>
          </w:tcPr>
          <w:p w:rsidR="00A50030" w:rsidRPr="00401C31" w:rsidRDefault="00A50030" w:rsidP="00A50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7" w:type="dxa"/>
          </w:tcPr>
          <w:p w:rsidR="00A50030" w:rsidRPr="00A50030" w:rsidRDefault="00A50030" w:rsidP="00A50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0" w:type="dxa"/>
          </w:tcPr>
          <w:p w:rsidR="00A50030" w:rsidRPr="00401C31" w:rsidRDefault="00A50030" w:rsidP="00A50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4" w:type="dxa"/>
          </w:tcPr>
          <w:p w:rsidR="00A50030" w:rsidRPr="00401C31" w:rsidRDefault="00A50030" w:rsidP="00A50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0030" w:rsidRPr="00401C31" w:rsidTr="000A2273">
        <w:tc>
          <w:tcPr>
            <w:tcW w:w="1459" w:type="dxa"/>
            <w:vMerge w:val="restart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1730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0030" w:rsidRPr="00401C31" w:rsidRDefault="00A50030" w:rsidP="000A2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7" w:type="dxa"/>
          </w:tcPr>
          <w:p w:rsidR="00A50030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0030" w:rsidRPr="00A50030" w:rsidRDefault="00A50030" w:rsidP="000A22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030">
              <w:rPr>
                <w:rFonts w:ascii="Times New Roman" w:hAnsi="Times New Roman" w:cs="Times New Roman"/>
                <w:b/>
                <w:sz w:val="24"/>
                <w:szCs w:val="24"/>
              </w:rPr>
              <w:t>82</w:t>
            </w:r>
          </w:p>
        </w:tc>
        <w:tc>
          <w:tcPr>
            <w:tcW w:w="1530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0030" w:rsidRPr="00401C31" w:rsidRDefault="00A50030" w:rsidP="000A2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4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0030" w:rsidRPr="00401C31" w:rsidRDefault="00A50030" w:rsidP="000A22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C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0030" w:rsidRPr="00401C31" w:rsidTr="000A2273">
        <w:tc>
          <w:tcPr>
            <w:tcW w:w="1459" w:type="dxa"/>
            <w:vMerge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</w:tcPr>
          <w:p w:rsidR="00A50030" w:rsidRPr="00401C31" w:rsidRDefault="00A50030" w:rsidP="000A22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Иностранные граждане, получающие основное общее образование</w:t>
            </w:r>
          </w:p>
        </w:tc>
        <w:tc>
          <w:tcPr>
            <w:tcW w:w="1730" w:type="dxa"/>
          </w:tcPr>
          <w:p w:rsidR="00A50030" w:rsidRPr="00401C31" w:rsidRDefault="00A50030" w:rsidP="00A50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7" w:type="dxa"/>
          </w:tcPr>
          <w:p w:rsidR="00A50030" w:rsidRDefault="00A50030" w:rsidP="00A50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30" w:type="dxa"/>
          </w:tcPr>
          <w:p w:rsidR="00A50030" w:rsidRPr="00401C31" w:rsidRDefault="00A50030" w:rsidP="00A50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4" w:type="dxa"/>
          </w:tcPr>
          <w:p w:rsidR="00A50030" w:rsidRPr="00401C31" w:rsidRDefault="00A50030" w:rsidP="00A500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A50030" w:rsidRPr="00401C31" w:rsidRDefault="00A50030" w:rsidP="00A50030">
      <w:pPr>
        <w:rPr>
          <w:rFonts w:ascii="Times New Roman" w:hAnsi="Times New Roman" w:cs="Times New Roman"/>
          <w:sz w:val="24"/>
          <w:szCs w:val="24"/>
        </w:rPr>
      </w:pPr>
    </w:p>
    <w:p w:rsidR="00A50030" w:rsidRDefault="00A50030" w:rsidP="00A50030"/>
    <w:p w:rsidR="00DD47E7" w:rsidRDefault="00DD47E7"/>
    <w:sectPr w:rsidR="00DD47E7" w:rsidSect="000D4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A50030"/>
    <w:rsid w:val="008F1900"/>
    <w:rsid w:val="00A50030"/>
    <w:rsid w:val="00DD4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0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00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2021-11-19T14:36:00Z</dcterms:created>
  <dcterms:modified xsi:type="dcterms:W3CDTF">2021-11-19T14:40:00Z</dcterms:modified>
</cp:coreProperties>
</file>