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692B" w:rsidRPr="0051692B" w:rsidRDefault="0051692B">
      <w:pPr>
        <w:rPr>
          <w:rFonts w:ascii="Times New Roman" w:hAnsi="Times New Roman" w:cs="Times New Roman"/>
          <w:b/>
          <w:sz w:val="24"/>
          <w:szCs w:val="24"/>
        </w:rPr>
      </w:pPr>
      <w:r w:rsidRPr="0051692B">
        <w:rPr>
          <w:rFonts w:ascii="Times New Roman" w:hAnsi="Times New Roman" w:cs="Times New Roman"/>
          <w:b/>
          <w:sz w:val="24"/>
          <w:szCs w:val="24"/>
        </w:rPr>
        <w:t>Искусство (МХК)</w:t>
      </w:r>
    </w:p>
    <w:p w:rsidR="0051692B" w:rsidRDefault="0051692B">
      <w:pPr>
        <w:rPr>
          <w:rFonts w:ascii="Times New Roman" w:hAnsi="Times New Roman" w:cs="Times New Roman"/>
          <w:b/>
          <w:sz w:val="24"/>
          <w:szCs w:val="24"/>
        </w:rPr>
      </w:pPr>
      <w:r w:rsidRPr="0051692B">
        <w:rPr>
          <w:rFonts w:ascii="Times New Roman" w:hAnsi="Times New Roman" w:cs="Times New Roman"/>
          <w:b/>
          <w:sz w:val="24"/>
          <w:szCs w:val="24"/>
        </w:rPr>
        <w:t>Дата проведения:16.10.2023г.</w:t>
      </w:r>
    </w:p>
    <w:p w:rsidR="0051692B" w:rsidRPr="0051692B" w:rsidRDefault="0051692B">
      <w:pPr>
        <w:rPr>
          <w:rFonts w:ascii="Times New Roman" w:hAnsi="Times New Roman" w:cs="Times New Roman"/>
          <w:b/>
          <w:sz w:val="24"/>
          <w:szCs w:val="24"/>
        </w:rPr>
      </w:pPr>
    </w:p>
    <w:p w:rsidR="0051692B" w:rsidRDefault="0051692B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86"/>
        <w:gridCol w:w="1756"/>
        <w:gridCol w:w="766"/>
        <w:gridCol w:w="948"/>
        <w:gridCol w:w="665"/>
        <w:gridCol w:w="769"/>
        <w:gridCol w:w="1071"/>
        <w:gridCol w:w="1144"/>
        <w:gridCol w:w="1481"/>
        <w:gridCol w:w="2411"/>
        <w:gridCol w:w="1453"/>
      </w:tblGrid>
      <w:tr w:rsidR="0051692B" w:rsidRPr="0051692B" w:rsidTr="00443114">
        <w:trPr>
          <w:trHeight w:val="300"/>
        </w:trPr>
        <w:tc>
          <w:tcPr>
            <w:tcW w:w="886" w:type="dxa"/>
            <w:noWrap/>
            <w:hideMark/>
          </w:tcPr>
          <w:p w:rsidR="0051692B" w:rsidRPr="00C16321" w:rsidRDefault="0051692B">
            <w:pPr>
              <w:rPr>
                <w:rFonts w:ascii="Times New Roman" w:hAnsi="Times New Roman" w:cs="Times New Roman"/>
              </w:rPr>
            </w:pPr>
            <w:r w:rsidRPr="00C16321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671" w:type="dxa"/>
            <w:noWrap/>
            <w:hideMark/>
          </w:tcPr>
          <w:p w:rsidR="0051692B" w:rsidRPr="00C16321" w:rsidRDefault="0051692B">
            <w:pPr>
              <w:rPr>
                <w:rFonts w:ascii="Times New Roman" w:hAnsi="Times New Roman" w:cs="Times New Roman"/>
              </w:rPr>
            </w:pPr>
            <w:r w:rsidRPr="00C16321">
              <w:rPr>
                <w:rFonts w:ascii="Times New Roman" w:hAnsi="Times New Roman" w:cs="Times New Roman"/>
              </w:rPr>
              <w:t>Фамилия</w:t>
            </w:r>
          </w:p>
        </w:tc>
        <w:tc>
          <w:tcPr>
            <w:tcW w:w="740" w:type="dxa"/>
            <w:noWrap/>
            <w:hideMark/>
          </w:tcPr>
          <w:p w:rsidR="0051692B" w:rsidRPr="00C16321" w:rsidRDefault="0051692B">
            <w:pPr>
              <w:rPr>
                <w:rFonts w:ascii="Times New Roman" w:hAnsi="Times New Roman" w:cs="Times New Roman"/>
              </w:rPr>
            </w:pPr>
            <w:r w:rsidRPr="00C16321">
              <w:rPr>
                <w:rFonts w:ascii="Times New Roman" w:hAnsi="Times New Roman" w:cs="Times New Roman"/>
              </w:rPr>
              <w:t>Класс</w:t>
            </w:r>
          </w:p>
        </w:tc>
        <w:tc>
          <w:tcPr>
            <w:tcW w:w="926" w:type="dxa"/>
            <w:noWrap/>
            <w:hideMark/>
          </w:tcPr>
          <w:p w:rsidR="0051692B" w:rsidRPr="00C16321" w:rsidRDefault="0051692B">
            <w:pPr>
              <w:rPr>
                <w:rFonts w:ascii="Times New Roman" w:hAnsi="Times New Roman" w:cs="Times New Roman"/>
              </w:rPr>
            </w:pPr>
            <w:r w:rsidRPr="00C16321">
              <w:rPr>
                <w:rFonts w:ascii="Times New Roman" w:hAnsi="Times New Roman" w:cs="Times New Roman"/>
              </w:rPr>
              <w:t>Класс участия</w:t>
            </w:r>
          </w:p>
        </w:tc>
        <w:tc>
          <w:tcPr>
            <w:tcW w:w="665" w:type="dxa"/>
            <w:noWrap/>
            <w:hideMark/>
          </w:tcPr>
          <w:p w:rsidR="0051692B" w:rsidRPr="00C16321" w:rsidRDefault="0051692B">
            <w:pPr>
              <w:rPr>
                <w:rFonts w:ascii="Times New Roman" w:hAnsi="Times New Roman" w:cs="Times New Roman"/>
              </w:rPr>
            </w:pPr>
            <w:r w:rsidRPr="00C16321">
              <w:rPr>
                <w:rFonts w:ascii="Times New Roman" w:hAnsi="Times New Roman" w:cs="Times New Roman"/>
              </w:rPr>
              <w:t>Балл</w:t>
            </w:r>
          </w:p>
        </w:tc>
        <w:tc>
          <w:tcPr>
            <w:tcW w:w="761" w:type="dxa"/>
            <w:noWrap/>
            <w:hideMark/>
          </w:tcPr>
          <w:p w:rsidR="0051692B" w:rsidRPr="00C16321" w:rsidRDefault="0051692B">
            <w:pPr>
              <w:rPr>
                <w:rFonts w:ascii="Times New Roman" w:hAnsi="Times New Roman" w:cs="Times New Roman"/>
              </w:rPr>
            </w:pPr>
            <w:r w:rsidRPr="00C16321">
              <w:rPr>
                <w:rFonts w:ascii="Times New Roman" w:hAnsi="Times New Roman" w:cs="Times New Roman"/>
              </w:rPr>
              <w:t>Макс. балл</w:t>
            </w:r>
          </w:p>
        </w:tc>
        <w:tc>
          <w:tcPr>
            <w:tcW w:w="1041" w:type="dxa"/>
            <w:noWrap/>
            <w:hideMark/>
          </w:tcPr>
          <w:p w:rsidR="0051692B" w:rsidRPr="00C16321" w:rsidRDefault="0051692B">
            <w:pPr>
              <w:rPr>
                <w:rFonts w:ascii="Times New Roman" w:hAnsi="Times New Roman" w:cs="Times New Roman"/>
              </w:rPr>
            </w:pPr>
            <w:r w:rsidRPr="00C16321">
              <w:rPr>
                <w:rFonts w:ascii="Times New Roman" w:hAnsi="Times New Roman" w:cs="Times New Roman"/>
              </w:rPr>
              <w:t>Статус</w:t>
            </w:r>
          </w:p>
        </w:tc>
        <w:tc>
          <w:tcPr>
            <w:tcW w:w="1143" w:type="dxa"/>
            <w:noWrap/>
            <w:hideMark/>
          </w:tcPr>
          <w:p w:rsidR="0051692B" w:rsidRPr="00C16321" w:rsidRDefault="0051692B">
            <w:pPr>
              <w:rPr>
                <w:rFonts w:ascii="Times New Roman" w:hAnsi="Times New Roman" w:cs="Times New Roman"/>
              </w:rPr>
            </w:pPr>
            <w:r w:rsidRPr="00C16321">
              <w:rPr>
                <w:rFonts w:ascii="Times New Roman" w:hAnsi="Times New Roman" w:cs="Times New Roman"/>
              </w:rPr>
              <w:t>Призер МЭ прошлого года</w:t>
            </w:r>
          </w:p>
        </w:tc>
        <w:tc>
          <w:tcPr>
            <w:tcW w:w="1481" w:type="dxa"/>
            <w:noWrap/>
            <w:hideMark/>
          </w:tcPr>
          <w:p w:rsidR="0051692B" w:rsidRPr="00C16321" w:rsidRDefault="0051692B">
            <w:pPr>
              <w:rPr>
                <w:rFonts w:ascii="Times New Roman" w:hAnsi="Times New Roman" w:cs="Times New Roman"/>
              </w:rPr>
            </w:pPr>
            <w:r w:rsidRPr="00C16321">
              <w:rPr>
                <w:rFonts w:ascii="Times New Roman" w:hAnsi="Times New Roman" w:cs="Times New Roman"/>
              </w:rPr>
              <w:t>Учитель</w:t>
            </w:r>
          </w:p>
        </w:tc>
        <w:tc>
          <w:tcPr>
            <w:tcW w:w="2411" w:type="dxa"/>
            <w:noWrap/>
            <w:hideMark/>
          </w:tcPr>
          <w:p w:rsidR="0051692B" w:rsidRPr="00C16321" w:rsidRDefault="0051692B">
            <w:pPr>
              <w:rPr>
                <w:rFonts w:ascii="Times New Roman" w:hAnsi="Times New Roman" w:cs="Times New Roman"/>
              </w:rPr>
            </w:pPr>
            <w:r w:rsidRPr="00C16321">
              <w:rPr>
                <w:rFonts w:ascii="Times New Roman" w:hAnsi="Times New Roman" w:cs="Times New Roman"/>
              </w:rPr>
              <w:t>Место работы учителя</w:t>
            </w:r>
          </w:p>
          <w:p w:rsidR="0051692B" w:rsidRPr="00C16321" w:rsidRDefault="0051692B">
            <w:pPr>
              <w:rPr>
                <w:rFonts w:ascii="Times New Roman" w:hAnsi="Times New Roman" w:cs="Times New Roman"/>
              </w:rPr>
            </w:pPr>
            <w:r w:rsidRPr="00C16321">
              <w:rPr>
                <w:rFonts w:ascii="Times New Roman" w:hAnsi="Times New Roman" w:cs="Times New Roman"/>
              </w:rPr>
              <w:t>Направления и виды практик по технологии</w:t>
            </w:r>
          </w:p>
        </w:tc>
        <w:tc>
          <w:tcPr>
            <w:tcW w:w="1453" w:type="dxa"/>
            <w:noWrap/>
            <w:hideMark/>
          </w:tcPr>
          <w:p w:rsidR="0051692B" w:rsidRPr="00C16321" w:rsidRDefault="0051692B">
            <w:pPr>
              <w:rPr>
                <w:rFonts w:ascii="Times New Roman" w:hAnsi="Times New Roman" w:cs="Times New Roman"/>
              </w:rPr>
            </w:pPr>
            <w:r w:rsidRPr="00C16321">
              <w:rPr>
                <w:rFonts w:ascii="Times New Roman" w:hAnsi="Times New Roman" w:cs="Times New Roman"/>
              </w:rPr>
              <w:t>Предмет</w:t>
            </w:r>
          </w:p>
        </w:tc>
      </w:tr>
      <w:tr w:rsidR="0051692B" w:rsidRPr="0051692B" w:rsidTr="0051692B">
        <w:trPr>
          <w:trHeight w:val="300"/>
        </w:trPr>
        <w:tc>
          <w:tcPr>
            <w:tcW w:w="886" w:type="dxa"/>
            <w:noWrap/>
          </w:tcPr>
          <w:p w:rsidR="0051692B" w:rsidRPr="00C16321" w:rsidRDefault="0051692B" w:rsidP="0051692B">
            <w:pPr>
              <w:rPr>
                <w:rFonts w:ascii="Times New Roman" w:hAnsi="Times New Roman" w:cs="Times New Roman"/>
              </w:rPr>
            </w:pPr>
            <w:r w:rsidRPr="00C1632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71" w:type="dxa"/>
            <w:noWrap/>
            <w:hideMark/>
          </w:tcPr>
          <w:p w:rsidR="0051692B" w:rsidRPr="00C16321" w:rsidRDefault="0051692B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C16321">
              <w:rPr>
                <w:rFonts w:ascii="Times New Roman" w:hAnsi="Times New Roman" w:cs="Times New Roman"/>
                <w:b/>
              </w:rPr>
              <w:t>Габдрахманова</w:t>
            </w:r>
            <w:proofErr w:type="spellEnd"/>
          </w:p>
        </w:tc>
        <w:tc>
          <w:tcPr>
            <w:tcW w:w="740" w:type="dxa"/>
            <w:noWrap/>
            <w:hideMark/>
          </w:tcPr>
          <w:p w:rsidR="0051692B" w:rsidRPr="00C16321" w:rsidRDefault="0051692B" w:rsidP="0051692B">
            <w:pPr>
              <w:rPr>
                <w:rFonts w:ascii="Times New Roman" w:hAnsi="Times New Roman" w:cs="Times New Roman"/>
                <w:b/>
              </w:rPr>
            </w:pPr>
            <w:r w:rsidRPr="00C16321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926" w:type="dxa"/>
            <w:noWrap/>
            <w:hideMark/>
          </w:tcPr>
          <w:p w:rsidR="0051692B" w:rsidRPr="00C16321" w:rsidRDefault="0051692B" w:rsidP="0051692B">
            <w:pPr>
              <w:rPr>
                <w:rFonts w:ascii="Times New Roman" w:hAnsi="Times New Roman" w:cs="Times New Roman"/>
                <w:b/>
              </w:rPr>
            </w:pPr>
            <w:r w:rsidRPr="00C16321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665" w:type="dxa"/>
            <w:noWrap/>
            <w:hideMark/>
          </w:tcPr>
          <w:p w:rsidR="0051692B" w:rsidRPr="00C16321" w:rsidRDefault="0051692B" w:rsidP="0051692B">
            <w:pPr>
              <w:rPr>
                <w:rFonts w:ascii="Times New Roman" w:hAnsi="Times New Roman" w:cs="Times New Roman"/>
                <w:b/>
              </w:rPr>
            </w:pPr>
            <w:r w:rsidRPr="00C16321">
              <w:rPr>
                <w:rFonts w:ascii="Times New Roman" w:hAnsi="Times New Roman" w:cs="Times New Roman"/>
                <w:b/>
              </w:rPr>
              <w:t>155</w:t>
            </w:r>
          </w:p>
        </w:tc>
        <w:tc>
          <w:tcPr>
            <w:tcW w:w="761" w:type="dxa"/>
            <w:noWrap/>
            <w:hideMark/>
          </w:tcPr>
          <w:p w:rsidR="0051692B" w:rsidRPr="00C16321" w:rsidRDefault="0051692B" w:rsidP="0051692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41" w:type="dxa"/>
            <w:noWrap/>
            <w:hideMark/>
          </w:tcPr>
          <w:p w:rsidR="0051692B" w:rsidRPr="00C16321" w:rsidRDefault="0051692B">
            <w:pPr>
              <w:rPr>
                <w:rFonts w:ascii="Times New Roman" w:hAnsi="Times New Roman" w:cs="Times New Roman"/>
                <w:b/>
              </w:rPr>
            </w:pPr>
            <w:r w:rsidRPr="00C16321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1143" w:type="dxa"/>
            <w:noWrap/>
            <w:hideMark/>
          </w:tcPr>
          <w:p w:rsidR="0051692B" w:rsidRPr="00C16321" w:rsidRDefault="0051692B">
            <w:pPr>
              <w:rPr>
                <w:rFonts w:ascii="Times New Roman" w:hAnsi="Times New Roman" w:cs="Times New Roman"/>
              </w:rPr>
            </w:pPr>
            <w:r w:rsidRPr="00C16321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481" w:type="dxa"/>
            <w:noWrap/>
            <w:hideMark/>
          </w:tcPr>
          <w:p w:rsidR="0051692B" w:rsidRPr="00C16321" w:rsidRDefault="0051692B">
            <w:pPr>
              <w:rPr>
                <w:rFonts w:ascii="Times New Roman" w:hAnsi="Times New Roman" w:cs="Times New Roman"/>
              </w:rPr>
            </w:pPr>
            <w:r w:rsidRPr="00C16321">
              <w:rPr>
                <w:rFonts w:ascii="Times New Roman" w:hAnsi="Times New Roman" w:cs="Times New Roman"/>
              </w:rPr>
              <w:t>Талипова А.И.</w:t>
            </w:r>
          </w:p>
        </w:tc>
        <w:tc>
          <w:tcPr>
            <w:tcW w:w="2411" w:type="dxa"/>
            <w:noWrap/>
            <w:hideMark/>
          </w:tcPr>
          <w:p w:rsidR="0051692B" w:rsidRPr="00C16321" w:rsidRDefault="0051692B">
            <w:pPr>
              <w:rPr>
                <w:rFonts w:ascii="Times New Roman" w:hAnsi="Times New Roman" w:cs="Times New Roman"/>
              </w:rPr>
            </w:pPr>
            <w:r w:rsidRPr="00C16321">
              <w:rPr>
                <w:rFonts w:ascii="Times New Roman" w:hAnsi="Times New Roman" w:cs="Times New Roman"/>
              </w:rPr>
              <w:t>МБОУ «Школа№55»</w:t>
            </w:r>
          </w:p>
        </w:tc>
        <w:tc>
          <w:tcPr>
            <w:tcW w:w="1453" w:type="dxa"/>
            <w:noWrap/>
            <w:hideMark/>
          </w:tcPr>
          <w:p w:rsidR="0051692B" w:rsidRPr="00C16321" w:rsidRDefault="0051692B">
            <w:pPr>
              <w:rPr>
                <w:rFonts w:ascii="Times New Roman" w:hAnsi="Times New Roman" w:cs="Times New Roman"/>
              </w:rPr>
            </w:pPr>
            <w:r w:rsidRPr="00C16321">
              <w:rPr>
                <w:rFonts w:ascii="Times New Roman" w:hAnsi="Times New Roman" w:cs="Times New Roman"/>
              </w:rPr>
              <w:t>Искусство (МХК)</w:t>
            </w:r>
          </w:p>
        </w:tc>
      </w:tr>
      <w:tr w:rsidR="0051692B" w:rsidRPr="0051692B" w:rsidTr="0051692B">
        <w:trPr>
          <w:trHeight w:val="300"/>
        </w:trPr>
        <w:tc>
          <w:tcPr>
            <w:tcW w:w="886" w:type="dxa"/>
            <w:noWrap/>
          </w:tcPr>
          <w:p w:rsidR="0051692B" w:rsidRPr="00C16321" w:rsidRDefault="0051692B" w:rsidP="0051692B">
            <w:pPr>
              <w:rPr>
                <w:rFonts w:ascii="Times New Roman" w:hAnsi="Times New Roman" w:cs="Times New Roman"/>
              </w:rPr>
            </w:pPr>
            <w:r w:rsidRPr="00C1632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71" w:type="dxa"/>
            <w:noWrap/>
            <w:hideMark/>
          </w:tcPr>
          <w:p w:rsidR="0051692B" w:rsidRPr="00C16321" w:rsidRDefault="0051692B" w:rsidP="0051692B">
            <w:pPr>
              <w:rPr>
                <w:rFonts w:ascii="Times New Roman" w:hAnsi="Times New Roman" w:cs="Times New Roman"/>
                <w:b/>
              </w:rPr>
            </w:pPr>
            <w:r w:rsidRPr="00C16321">
              <w:rPr>
                <w:rFonts w:ascii="Times New Roman" w:hAnsi="Times New Roman" w:cs="Times New Roman"/>
                <w:b/>
              </w:rPr>
              <w:t>Гарипова</w:t>
            </w:r>
          </w:p>
        </w:tc>
        <w:tc>
          <w:tcPr>
            <w:tcW w:w="740" w:type="dxa"/>
            <w:noWrap/>
            <w:hideMark/>
          </w:tcPr>
          <w:p w:rsidR="0051692B" w:rsidRPr="00C16321" w:rsidRDefault="0051692B" w:rsidP="0051692B">
            <w:pPr>
              <w:rPr>
                <w:rFonts w:ascii="Times New Roman" w:hAnsi="Times New Roman" w:cs="Times New Roman"/>
                <w:b/>
              </w:rPr>
            </w:pPr>
            <w:r w:rsidRPr="00C16321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926" w:type="dxa"/>
            <w:noWrap/>
            <w:hideMark/>
          </w:tcPr>
          <w:p w:rsidR="0051692B" w:rsidRPr="00C16321" w:rsidRDefault="0051692B" w:rsidP="0051692B">
            <w:pPr>
              <w:rPr>
                <w:rFonts w:ascii="Times New Roman" w:hAnsi="Times New Roman" w:cs="Times New Roman"/>
                <w:b/>
              </w:rPr>
            </w:pPr>
            <w:r w:rsidRPr="00C16321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665" w:type="dxa"/>
            <w:noWrap/>
            <w:hideMark/>
          </w:tcPr>
          <w:p w:rsidR="0051692B" w:rsidRPr="00C16321" w:rsidRDefault="0051692B" w:rsidP="0051692B">
            <w:pPr>
              <w:rPr>
                <w:rFonts w:ascii="Times New Roman" w:hAnsi="Times New Roman" w:cs="Times New Roman"/>
                <w:b/>
              </w:rPr>
            </w:pPr>
            <w:r w:rsidRPr="00C16321">
              <w:rPr>
                <w:rFonts w:ascii="Times New Roman" w:hAnsi="Times New Roman" w:cs="Times New Roman"/>
                <w:b/>
              </w:rPr>
              <w:t>145</w:t>
            </w:r>
          </w:p>
        </w:tc>
        <w:tc>
          <w:tcPr>
            <w:tcW w:w="761" w:type="dxa"/>
            <w:noWrap/>
            <w:hideMark/>
          </w:tcPr>
          <w:p w:rsidR="0051692B" w:rsidRPr="00C16321" w:rsidRDefault="0051692B" w:rsidP="0051692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41" w:type="dxa"/>
            <w:noWrap/>
            <w:hideMark/>
          </w:tcPr>
          <w:p w:rsidR="0051692B" w:rsidRPr="00C16321" w:rsidRDefault="0051692B" w:rsidP="0051692B">
            <w:pPr>
              <w:rPr>
                <w:rFonts w:ascii="Times New Roman" w:hAnsi="Times New Roman" w:cs="Times New Roman"/>
                <w:b/>
              </w:rPr>
            </w:pPr>
            <w:r w:rsidRPr="00C16321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1143" w:type="dxa"/>
            <w:noWrap/>
            <w:hideMark/>
          </w:tcPr>
          <w:p w:rsidR="0051692B" w:rsidRPr="00C16321" w:rsidRDefault="0051692B" w:rsidP="0051692B">
            <w:pPr>
              <w:rPr>
                <w:rFonts w:ascii="Times New Roman" w:hAnsi="Times New Roman" w:cs="Times New Roman"/>
              </w:rPr>
            </w:pPr>
            <w:r w:rsidRPr="00C16321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481" w:type="dxa"/>
            <w:noWrap/>
            <w:hideMark/>
          </w:tcPr>
          <w:p w:rsidR="0051692B" w:rsidRPr="00C16321" w:rsidRDefault="0051692B" w:rsidP="0051692B">
            <w:pPr>
              <w:rPr>
                <w:rFonts w:ascii="Times New Roman" w:hAnsi="Times New Roman" w:cs="Times New Roman"/>
              </w:rPr>
            </w:pPr>
            <w:r w:rsidRPr="00C16321">
              <w:rPr>
                <w:rFonts w:ascii="Times New Roman" w:hAnsi="Times New Roman" w:cs="Times New Roman"/>
              </w:rPr>
              <w:t>Талипова А.И.</w:t>
            </w:r>
          </w:p>
        </w:tc>
        <w:tc>
          <w:tcPr>
            <w:tcW w:w="2411" w:type="dxa"/>
            <w:noWrap/>
          </w:tcPr>
          <w:p w:rsidR="0051692B" w:rsidRPr="00C16321" w:rsidRDefault="0051692B" w:rsidP="0051692B">
            <w:pPr>
              <w:rPr>
                <w:rFonts w:ascii="Times New Roman" w:hAnsi="Times New Roman" w:cs="Times New Roman"/>
              </w:rPr>
            </w:pPr>
            <w:r w:rsidRPr="00C16321">
              <w:rPr>
                <w:rFonts w:ascii="Times New Roman" w:hAnsi="Times New Roman" w:cs="Times New Roman"/>
              </w:rPr>
              <w:t>МБОУ «Школа№55»</w:t>
            </w:r>
          </w:p>
        </w:tc>
        <w:tc>
          <w:tcPr>
            <w:tcW w:w="1453" w:type="dxa"/>
            <w:noWrap/>
            <w:hideMark/>
          </w:tcPr>
          <w:p w:rsidR="0051692B" w:rsidRPr="00C16321" w:rsidRDefault="0051692B" w:rsidP="0051692B">
            <w:pPr>
              <w:rPr>
                <w:rFonts w:ascii="Times New Roman" w:hAnsi="Times New Roman" w:cs="Times New Roman"/>
              </w:rPr>
            </w:pPr>
            <w:r w:rsidRPr="00C16321">
              <w:rPr>
                <w:rFonts w:ascii="Times New Roman" w:hAnsi="Times New Roman" w:cs="Times New Roman"/>
              </w:rPr>
              <w:t>Искусство (МХК)</w:t>
            </w:r>
          </w:p>
        </w:tc>
      </w:tr>
      <w:tr w:rsidR="0051692B" w:rsidRPr="0051692B" w:rsidTr="0051692B">
        <w:trPr>
          <w:trHeight w:val="300"/>
        </w:trPr>
        <w:tc>
          <w:tcPr>
            <w:tcW w:w="886" w:type="dxa"/>
            <w:noWrap/>
          </w:tcPr>
          <w:p w:rsidR="0051692B" w:rsidRPr="00C16321" w:rsidRDefault="0051692B" w:rsidP="0051692B">
            <w:pPr>
              <w:rPr>
                <w:rFonts w:ascii="Times New Roman" w:hAnsi="Times New Roman" w:cs="Times New Roman"/>
              </w:rPr>
            </w:pPr>
            <w:r w:rsidRPr="00C1632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71" w:type="dxa"/>
            <w:noWrap/>
            <w:hideMark/>
          </w:tcPr>
          <w:p w:rsidR="0051692B" w:rsidRPr="00C16321" w:rsidRDefault="0051692B" w:rsidP="0051692B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C16321">
              <w:rPr>
                <w:rFonts w:ascii="Times New Roman" w:hAnsi="Times New Roman" w:cs="Times New Roman"/>
                <w:b/>
              </w:rPr>
              <w:t>Нияздурдыева</w:t>
            </w:r>
            <w:proofErr w:type="spellEnd"/>
          </w:p>
        </w:tc>
        <w:tc>
          <w:tcPr>
            <w:tcW w:w="740" w:type="dxa"/>
            <w:noWrap/>
            <w:hideMark/>
          </w:tcPr>
          <w:p w:rsidR="0051692B" w:rsidRPr="00C16321" w:rsidRDefault="0051692B" w:rsidP="0051692B">
            <w:pPr>
              <w:rPr>
                <w:rFonts w:ascii="Times New Roman" w:hAnsi="Times New Roman" w:cs="Times New Roman"/>
                <w:b/>
              </w:rPr>
            </w:pPr>
            <w:r w:rsidRPr="00C16321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926" w:type="dxa"/>
            <w:noWrap/>
            <w:hideMark/>
          </w:tcPr>
          <w:p w:rsidR="0051692B" w:rsidRPr="00C16321" w:rsidRDefault="0051692B" w:rsidP="0051692B">
            <w:pPr>
              <w:rPr>
                <w:rFonts w:ascii="Times New Roman" w:hAnsi="Times New Roman" w:cs="Times New Roman"/>
                <w:b/>
              </w:rPr>
            </w:pPr>
            <w:r w:rsidRPr="00C16321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665" w:type="dxa"/>
            <w:noWrap/>
            <w:hideMark/>
          </w:tcPr>
          <w:p w:rsidR="0051692B" w:rsidRPr="00C16321" w:rsidRDefault="0051692B" w:rsidP="0051692B">
            <w:pPr>
              <w:rPr>
                <w:rFonts w:ascii="Times New Roman" w:hAnsi="Times New Roman" w:cs="Times New Roman"/>
                <w:b/>
              </w:rPr>
            </w:pPr>
            <w:r w:rsidRPr="00C16321">
              <w:rPr>
                <w:rFonts w:ascii="Times New Roman" w:hAnsi="Times New Roman" w:cs="Times New Roman"/>
                <w:b/>
              </w:rPr>
              <w:t>128</w:t>
            </w:r>
          </w:p>
        </w:tc>
        <w:tc>
          <w:tcPr>
            <w:tcW w:w="761" w:type="dxa"/>
            <w:noWrap/>
            <w:hideMark/>
          </w:tcPr>
          <w:p w:rsidR="0051692B" w:rsidRPr="00C16321" w:rsidRDefault="0051692B" w:rsidP="0051692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41" w:type="dxa"/>
            <w:noWrap/>
            <w:hideMark/>
          </w:tcPr>
          <w:p w:rsidR="0051692B" w:rsidRPr="00C16321" w:rsidRDefault="0051692B" w:rsidP="0051692B">
            <w:pPr>
              <w:rPr>
                <w:rFonts w:ascii="Times New Roman" w:hAnsi="Times New Roman" w:cs="Times New Roman"/>
                <w:b/>
              </w:rPr>
            </w:pPr>
            <w:r w:rsidRPr="00C16321">
              <w:rPr>
                <w:rFonts w:ascii="Times New Roman" w:hAnsi="Times New Roman" w:cs="Times New Roman"/>
                <w:b/>
              </w:rPr>
              <w:t>призер</w:t>
            </w:r>
          </w:p>
        </w:tc>
        <w:tc>
          <w:tcPr>
            <w:tcW w:w="1143" w:type="dxa"/>
            <w:noWrap/>
            <w:hideMark/>
          </w:tcPr>
          <w:p w:rsidR="0051692B" w:rsidRPr="00C16321" w:rsidRDefault="0051692B" w:rsidP="0051692B">
            <w:pPr>
              <w:rPr>
                <w:rFonts w:ascii="Times New Roman" w:hAnsi="Times New Roman" w:cs="Times New Roman"/>
              </w:rPr>
            </w:pPr>
            <w:r w:rsidRPr="00C16321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481" w:type="dxa"/>
            <w:noWrap/>
            <w:hideMark/>
          </w:tcPr>
          <w:p w:rsidR="0051692B" w:rsidRPr="00C16321" w:rsidRDefault="0051692B" w:rsidP="0051692B">
            <w:pPr>
              <w:rPr>
                <w:rFonts w:ascii="Times New Roman" w:hAnsi="Times New Roman" w:cs="Times New Roman"/>
              </w:rPr>
            </w:pPr>
            <w:r w:rsidRPr="00C16321">
              <w:rPr>
                <w:rFonts w:ascii="Times New Roman" w:hAnsi="Times New Roman" w:cs="Times New Roman"/>
              </w:rPr>
              <w:t>Талипова А.И.</w:t>
            </w:r>
          </w:p>
        </w:tc>
        <w:tc>
          <w:tcPr>
            <w:tcW w:w="2411" w:type="dxa"/>
            <w:noWrap/>
          </w:tcPr>
          <w:p w:rsidR="0051692B" w:rsidRPr="00C16321" w:rsidRDefault="0051692B" w:rsidP="0051692B">
            <w:pPr>
              <w:rPr>
                <w:rFonts w:ascii="Times New Roman" w:hAnsi="Times New Roman" w:cs="Times New Roman"/>
              </w:rPr>
            </w:pPr>
            <w:r w:rsidRPr="00C16321">
              <w:rPr>
                <w:rFonts w:ascii="Times New Roman" w:hAnsi="Times New Roman" w:cs="Times New Roman"/>
              </w:rPr>
              <w:t>МБОУ «Школа№55»</w:t>
            </w:r>
          </w:p>
        </w:tc>
        <w:tc>
          <w:tcPr>
            <w:tcW w:w="1453" w:type="dxa"/>
            <w:noWrap/>
            <w:hideMark/>
          </w:tcPr>
          <w:p w:rsidR="0051692B" w:rsidRPr="00C16321" w:rsidRDefault="0051692B" w:rsidP="0051692B">
            <w:pPr>
              <w:rPr>
                <w:rFonts w:ascii="Times New Roman" w:hAnsi="Times New Roman" w:cs="Times New Roman"/>
              </w:rPr>
            </w:pPr>
            <w:r w:rsidRPr="00C16321">
              <w:rPr>
                <w:rFonts w:ascii="Times New Roman" w:hAnsi="Times New Roman" w:cs="Times New Roman"/>
              </w:rPr>
              <w:t>Искусство (МХК)</w:t>
            </w:r>
          </w:p>
        </w:tc>
      </w:tr>
      <w:tr w:rsidR="0051692B" w:rsidRPr="0051692B" w:rsidTr="0051692B">
        <w:trPr>
          <w:trHeight w:val="300"/>
        </w:trPr>
        <w:tc>
          <w:tcPr>
            <w:tcW w:w="886" w:type="dxa"/>
            <w:noWrap/>
          </w:tcPr>
          <w:p w:rsidR="0051692B" w:rsidRPr="00C16321" w:rsidRDefault="0051692B" w:rsidP="0051692B">
            <w:pPr>
              <w:rPr>
                <w:rFonts w:ascii="Times New Roman" w:hAnsi="Times New Roman" w:cs="Times New Roman"/>
              </w:rPr>
            </w:pPr>
            <w:r w:rsidRPr="00C16321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671" w:type="dxa"/>
            <w:noWrap/>
            <w:hideMark/>
          </w:tcPr>
          <w:p w:rsidR="0051692B" w:rsidRPr="00C16321" w:rsidRDefault="0051692B" w:rsidP="0051692B">
            <w:pPr>
              <w:rPr>
                <w:rFonts w:ascii="Times New Roman" w:hAnsi="Times New Roman" w:cs="Times New Roman"/>
              </w:rPr>
            </w:pPr>
            <w:proofErr w:type="spellStart"/>
            <w:r w:rsidRPr="00C16321">
              <w:rPr>
                <w:rFonts w:ascii="Times New Roman" w:hAnsi="Times New Roman" w:cs="Times New Roman"/>
              </w:rPr>
              <w:t>Шагивалеев</w:t>
            </w:r>
            <w:proofErr w:type="spellEnd"/>
          </w:p>
        </w:tc>
        <w:tc>
          <w:tcPr>
            <w:tcW w:w="740" w:type="dxa"/>
            <w:noWrap/>
            <w:hideMark/>
          </w:tcPr>
          <w:p w:rsidR="0051692B" w:rsidRPr="00C16321" w:rsidRDefault="0051692B" w:rsidP="0051692B">
            <w:pPr>
              <w:rPr>
                <w:rFonts w:ascii="Times New Roman" w:hAnsi="Times New Roman" w:cs="Times New Roman"/>
              </w:rPr>
            </w:pPr>
            <w:r w:rsidRPr="00C16321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26" w:type="dxa"/>
            <w:noWrap/>
            <w:hideMark/>
          </w:tcPr>
          <w:p w:rsidR="0051692B" w:rsidRPr="00C16321" w:rsidRDefault="0051692B" w:rsidP="0051692B">
            <w:pPr>
              <w:rPr>
                <w:rFonts w:ascii="Times New Roman" w:hAnsi="Times New Roman" w:cs="Times New Roman"/>
              </w:rPr>
            </w:pPr>
            <w:r w:rsidRPr="00C16321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65" w:type="dxa"/>
            <w:noWrap/>
            <w:hideMark/>
          </w:tcPr>
          <w:p w:rsidR="0051692B" w:rsidRPr="00C16321" w:rsidRDefault="0051692B" w:rsidP="0051692B">
            <w:pPr>
              <w:rPr>
                <w:rFonts w:ascii="Times New Roman" w:hAnsi="Times New Roman" w:cs="Times New Roman"/>
              </w:rPr>
            </w:pPr>
            <w:r w:rsidRPr="00C16321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761" w:type="dxa"/>
            <w:noWrap/>
            <w:hideMark/>
          </w:tcPr>
          <w:p w:rsidR="0051692B" w:rsidRPr="00C16321" w:rsidRDefault="0051692B" w:rsidP="0051692B">
            <w:pPr>
              <w:rPr>
                <w:rFonts w:ascii="Times New Roman" w:hAnsi="Times New Roman" w:cs="Times New Roman"/>
              </w:rPr>
            </w:pPr>
            <w:r w:rsidRPr="00C16321">
              <w:rPr>
                <w:rFonts w:ascii="Times New Roman" w:hAnsi="Times New Roman" w:cs="Times New Roman"/>
              </w:rPr>
              <w:t>140</w:t>
            </w:r>
          </w:p>
        </w:tc>
        <w:tc>
          <w:tcPr>
            <w:tcW w:w="1041" w:type="dxa"/>
            <w:noWrap/>
            <w:hideMark/>
          </w:tcPr>
          <w:p w:rsidR="0051692B" w:rsidRPr="00C16321" w:rsidRDefault="0051692B" w:rsidP="0051692B">
            <w:pPr>
              <w:rPr>
                <w:rFonts w:ascii="Times New Roman" w:hAnsi="Times New Roman" w:cs="Times New Roman"/>
              </w:rPr>
            </w:pPr>
            <w:r w:rsidRPr="00C16321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143" w:type="dxa"/>
            <w:noWrap/>
            <w:hideMark/>
          </w:tcPr>
          <w:p w:rsidR="0051692B" w:rsidRPr="00C16321" w:rsidRDefault="0051692B" w:rsidP="0051692B">
            <w:pPr>
              <w:rPr>
                <w:rFonts w:ascii="Times New Roman" w:hAnsi="Times New Roman" w:cs="Times New Roman"/>
              </w:rPr>
            </w:pPr>
            <w:r w:rsidRPr="00C16321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481" w:type="dxa"/>
            <w:noWrap/>
            <w:hideMark/>
          </w:tcPr>
          <w:p w:rsidR="0051692B" w:rsidRPr="00C16321" w:rsidRDefault="0051692B" w:rsidP="0051692B">
            <w:pPr>
              <w:rPr>
                <w:rFonts w:ascii="Times New Roman" w:hAnsi="Times New Roman" w:cs="Times New Roman"/>
              </w:rPr>
            </w:pPr>
            <w:r w:rsidRPr="00C16321">
              <w:rPr>
                <w:rFonts w:ascii="Times New Roman" w:hAnsi="Times New Roman" w:cs="Times New Roman"/>
              </w:rPr>
              <w:t>Талипова</w:t>
            </w:r>
            <w:r w:rsidRPr="00C16321">
              <w:rPr>
                <w:rFonts w:ascii="Times New Roman" w:hAnsi="Times New Roman" w:cs="Times New Roman"/>
              </w:rPr>
              <w:t xml:space="preserve"> </w:t>
            </w:r>
            <w:r w:rsidRPr="00C16321">
              <w:rPr>
                <w:rFonts w:ascii="Times New Roman" w:hAnsi="Times New Roman" w:cs="Times New Roman"/>
              </w:rPr>
              <w:t>А.И.</w:t>
            </w:r>
          </w:p>
        </w:tc>
        <w:tc>
          <w:tcPr>
            <w:tcW w:w="2411" w:type="dxa"/>
            <w:noWrap/>
          </w:tcPr>
          <w:p w:rsidR="0051692B" w:rsidRPr="00C16321" w:rsidRDefault="0051692B" w:rsidP="0051692B">
            <w:pPr>
              <w:rPr>
                <w:rFonts w:ascii="Times New Roman" w:hAnsi="Times New Roman" w:cs="Times New Roman"/>
              </w:rPr>
            </w:pPr>
            <w:r w:rsidRPr="00C16321">
              <w:rPr>
                <w:rFonts w:ascii="Times New Roman" w:hAnsi="Times New Roman" w:cs="Times New Roman"/>
              </w:rPr>
              <w:t>МБОУ «Школа№55»</w:t>
            </w:r>
          </w:p>
        </w:tc>
        <w:tc>
          <w:tcPr>
            <w:tcW w:w="1453" w:type="dxa"/>
            <w:noWrap/>
            <w:hideMark/>
          </w:tcPr>
          <w:p w:rsidR="0051692B" w:rsidRPr="00C16321" w:rsidRDefault="0051692B" w:rsidP="0051692B">
            <w:pPr>
              <w:rPr>
                <w:rFonts w:ascii="Times New Roman" w:hAnsi="Times New Roman" w:cs="Times New Roman"/>
              </w:rPr>
            </w:pPr>
            <w:r w:rsidRPr="00C16321">
              <w:rPr>
                <w:rFonts w:ascii="Times New Roman" w:hAnsi="Times New Roman" w:cs="Times New Roman"/>
              </w:rPr>
              <w:t>Искусство (МХК)</w:t>
            </w:r>
          </w:p>
        </w:tc>
      </w:tr>
    </w:tbl>
    <w:p w:rsidR="0051692B" w:rsidRDefault="0051692B"/>
    <w:p w:rsidR="0051692B" w:rsidRPr="0051692B" w:rsidRDefault="0051692B">
      <w:pPr>
        <w:rPr>
          <w:rFonts w:ascii="Times New Roman" w:hAnsi="Times New Roman" w:cs="Times New Roman"/>
          <w:b/>
          <w:sz w:val="24"/>
          <w:szCs w:val="24"/>
        </w:rPr>
      </w:pPr>
      <w:r w:rsidRPr="0051692B">
        <w:rPr>
          <w:rFonts w:ascii="Times New Roman" w:hAnsi="Times New Roman" w:cs="Times New Roman"/>
          <w:b/>
          <w:sz w:val="24"/>
          <w:szCs w:val="24"/>
        </w:rPr>
        <w:t>Состав жюри: Талипова А.И.</w:t>
      </w:r>
      <w:bookmarkStart w:id="0" w:name="_GoBack"/>
      <w:bookmarkEnd w:id="0"/>
    </w:p>
    <w:sectPr w:rsidR="0051692B" w:rsidRPr="0051692B" w:rsidSect="0051692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692B"/>
    <w:rsid w:val="000E6CEF"/>
    <w:rsid w:val="0051692B"/>
    <w:rsid w:val="00C163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AB1F25"/>
  <w15:chartTrackingRefBased/>
  <w15:docId w15:val="{66598D2F-4545-480E-BF02-1B365BF361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169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774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88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83</Words>
  <Characters>475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 23</dc:creator>
  <cp:keywords/>
  <dc:description/>
  <cp:lastModifiedBy>Teacher 23</cp:lastModifiedBy>
  <cp:revision>2</cp:revision>
  <dcterms:created xsi:type="dcterms:W3CDTF">2023-10-23T11:04:00Z</dcterms:created>
  <dcterms:modified xsi:type="dcterms:W3CDTF">2023-10-23T11:10:00Z</dcterms:modified>
</cp:coreProperties>
</file>