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4972" w:rsidRPr="00044972" w:rsidRDefault="00044972" w:rsidP="00044972">
      <w:pPr>
        <w:spacing w:after="0" w:line="0" w:lineRule="atLeast"/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 w:rsidRPr="00044972">
        <w:rPr>
          <w:rFonts w:ascii="Arial" w:hAnsi="Arial" w:cs="Arial"/>
          <w:b/>
          <w:sz w:val="32"/>
          <w:szCs w:val="32"/>
        </w:rPr>
        <w:t>Расписание ГИА-9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049"/>
        <w:gridCol w:w="4720"/>
        <w:gridCol w:w="3993"/>
      </w:tblGrid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center"/>
              <w:rPr>
                <w:rFonts w:ascii="Arial" w:hAnsi="Arial" w:cs="Arial"/>
                <w:b/>
              </w:rPr>
            </w:pPr>
            <w:r w:rsidRPr="00470EAD">
              <w:rPr>
                <w:rFonts w:ascii="Arial" w:hAnsi="Arial" w:cs="Arial"/>
                <w:b/>
              </w:rPr>
              <w:t>Дата</w:t>
            </w:r>
          </w:p>
        </w:tc>
        <w:tc>
          <w:tcPr>
            <w:tcW w:w="2193" w:type="pct"/>
          </w:tcPr>
          <w:p w:rsidR="00044972" w:rsidRPr="00470EAD" w:rsidRDefault="00044972" w:rsidP="004A0BA6">
            <w:pPr>
              <w:spacing w:line="0" w:lineRule="atLeast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О</w:t>
            </w:r>
            <w:r w:rsidRPr="00470EAD">
              <w:rPr>
                <w:rFonts w:ascii="Arial" w:hAnsi="Arial" w:cs="Arial"/>
                <w:b/>
              </w:rPr>
              <w:t>ГЭ</w:t>
            </w:r>
          </w:p>
        </w:tc>
        <w:tc>
          <w:tcPr>
            <w:tcW w:w="1855" w:type="pct"/>
          </w:tcPr>
          <w:p w:rsidR="00044972" w:rsidRPr="00470EAD" w:rsidRDefault="00044972" w:rsidP="004A0BA6">
            <w:pPr>
              <w:spacing w:line="0" w:lineRule="atLeast"/>
              <w:jc w:val="center"/>
              <w:rPr>
                <w:rFonts w:ascii="Arial" w:hAnsi="Arial" w:cs="Arial"/>
                <w:b/>
              </w:rPr>
            </w:pPr>
            <w:r w:rsidRPr="00470EAD">
              <w:rPr>
                <w:rFonts w:ascii="Arial" w:hAnsi="Arial" w:cs="Arial"/>
                <w:b/>
              </w:rPr>
              <w:t>ГВЭ</w:t>
            </w:r>
          </w:p>
        </w:tc>
      </w:tr>
      <w:tr w:rsidR="00044972" w:rsidRPr="00470EAD" w:rsidTr="004A0BA6">
        <w:tc>
          <w:tcPr>
            <w:tcW w:w="5000" w:type="pct"/>
            <w:gridSpan w:val="3"/>
          </w:tcPr>
          <w:p w:rsidR="00044972" w:rsidRPr="00470EAD" w:rsidRDefault="00044972" w:rsidP="004A0BA6">
            <w:pPr>
              <w:spacing w:line="0" w:lineRule="atLeast"/>
              <w:jc w:val="center"/>
              <w:rPr>
                <w:rFonts w:ascii="Arial" w:hAnsi="Arial" w:cs="Arial"/>
                <w:b/>
              </w:rPr>
            </w:pPr>
            <w:r w:rsidRPr="00470EAD">
              <w:rPr>
                <w:rFonts w:ascii="Arial" w:hAnsi="Arial" w:cs="Arial"/>
                <w:b/>
              </w:rPr>
              <w:t>Досрочный период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 w:rsidRPr="00470EAD">
              <w:rPr>
                <w:rFonts w:ascii="Arial" w:hAnsi="Arial" w:cs="Arial"/>
              </w:rPr>
              <w:t xml:space="preserve">21 </w:t>
            </w:r>
            <w:r>
              <w:rPr>
                <w:rFonts w:ascii="Arial" w:hAnsi="Arial" w:cs="Arial"/>
              </w:rPr>
              <w:t>апреля (</w:t>
            </w:r>
            <w:proofErr w:type="spellStart"/>
            <w:r>
              <w:rPr>
                <w:rFonts w:ascii="Arial" w:hAnsi="Arial" w:cs="Arial"/>
              </w:rPr>
              <w:t>чт</w:t>
            </w:r>
            <w:proofErr w:type="spellEnd"/>
            <w:r w:rsidRPr="00470EAD"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470EAD" w:rsidRDefault="00044972" w:rsidP="004A0BA6">
            <w:pPr>
              <w:tabs>
                <w:tab w:val="left" w:pos="2760"/>
              </w:tabs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Математика</w:t>
            </w:r>
          </w:p>
        </w:tc>
        <w:tc>
          <w:tcPr>
            <w:tcW w:w="1855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Математика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 апреля (</w:t>
            </w:r>
            <w:proofErr w:type="spellStart"/>
            <w:r>
              <w:rPr>
                <w:rFonts w:ascii="Arial" w:hAnsi="Arial" w:cs="Arial"/>
              </w:rPr>
              <w:t>пн</w:t>
            </w:r>
            <w:proofErr w:type="spellEnd"/>
            <w:r w:rsidRPr="00470EAD"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Русский язык</w:t>
            </w:r>
          </w:p>
        </w:tc>
        <w:tc>
          <w:tcPr>
            <w:tcW w:w="1855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Русский язык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 w:rsidRPr="00470EAD">
              <w:rPr>
                <w:rFonts w:ascii="Arial" w:hAnsi="Arial" w:cs="Arial"/>
              </w:rPr>
              <w:t xml:space="preserve">28 </w:t>
            </w:r>
            <w:r>
              <w:rPr>
                <w:rFonts w:ascii="Arial" w:hAnsi="Arial" w:cs="Arial"/>
              </w:rPr>
              <w:t>апреля (</w:t>
            </w:r>
            <w:proofErr w:type="spellStart"/>
            <w:r>
              <w:rPr>
                <w:rFonts w:ascii="Arial" w:hAnsi="Arial" w:cs="Arial"/>
              </w:rPr>
              <w:t>чт</w:t>
            </w:r>
            <w:proofErr w:type="spellEnd"/>
            <w:r w:rsidRPr="00470EAD"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Информатика и ИКТ, обществознание, химия, литература</w:t>
            </w:r>
          </w:p>
        </w:tc>
        <w:tc>
          <w:tcPr>
            <w:tcW w:w="1855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Информатика и ИКТ, обществознание, химия, литература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 мая (ср</w:t>
            </w:r>
            <w:r w:rsidRPr="00470EAD"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История, биология, физика, география, иностранные языки</w:t>
            </w:r>
          </w:p>
        </w:tc>
        <w:tc>
          <w:tcPr>
            <w:tcW w:w="1855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История, биология, физика, география, иностранные языки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 мая (ср</w:t>
            </w:r>
            <w:r w:rsidRPr="00470EAD"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897946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математика</w:t>
            </w:r>
          </w:p>
        </w:tc>
        <w:tc>
          <w:tcPr>
            <w:tcW w:w="1855" w:type="pct"/>
          </w:tcPr>
          <w:p w:rsidR="00044972" w:rsidRPr="00897946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математика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 мая (</w:t>
            </w:r>
            <w:proofErr w:type="spellStart"/>
            <w:r>
              <w:rPr>
                <w:rFonts w:ascii="Arial" w:hAnsi="Arial" w:cs="Arial"/>
              </w:rPr>
              <w:t>чт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897946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история, биология, физика, география, иностранные языки</w:t>
            </w:r>
          </w:p>
        </w:tc>
        <w:tc>
          <w:tcPr>
            <w:tcW w:w="1855" w:type="pct"/>
          </w:tcPr>
          <w:p w:rsidR="00044972" w:rsidRPr="00897946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история, биология, физика, география, иностранные языки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 мая (</w:t>
            </w:r>
            <w:proofErr w:type="spellStart"/>
            <w:r>
              <w:rPr>
                <w:rFonts w:ascii="Arial" w:hAnsi="Arial" w:cs="Arial"/>
              </w:rPr>
              <w:t>пт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897946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информатика и ИКТ, обществознание, химия, литература</w:t>
            </w:r>
          </w:p>
        </w:tc>
        <w:tc>
          <w:tcPr>
            <w:tcW w:w="1855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информатика и ИКТ, обществознание, химия, литература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 мая (</w:t>
            </w:r>
            <w:proofErr w:type="spellStart"/>
            <w:r>
              <w:rPr>
                <w:rFonts w:ascii="Arial" w:hAnsi="Arial" w:cs="Arial"/>
              </w:rPr>
              <w:t>пн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русский язык</w:t>
            </w:r>
          </w:p>
        </w:tc>
        <w:tc>
          <w:tcPr>
            <w:tcW w:w="1855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русский язык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 мая (</w:t>
            </w:r>
            <w:proofErr w:type="spellStart"/>
            <w:r>
              <w:rPr>
                <w:rFonts w:ascii="Arial" w:hAnsi="Arial" w:cs="Arial"/>
              </w:rPr>
              <w:t>вт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все предметы</w:t>
            </w:r>
          </w:p>
        </w:tc>
        <w:tc>
          <w:tcPr>
            <w:tcW w:w="1855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все предметы</w:t>
            </w:r>
          </w:p>
        </w:tc>
      </w:tr>
      <w:tr w:rsidR="00044972" w:rsidRPr="00470EAD" w:rsidTr="004A0BA6">
        <w:tc>
          <w:tcPr>
            <w:tcW w:w="5000" w:type="pct"/>
            <w:gridSpan w:val="3"/>
          </w:tcPr>
          <w:p w:rsidR="00044972" w:rsidRPr="001E6265" w:rsidRDefault="00044972" w:rsidP="004A0BA6">
            <w:pPr>
              <w:spacing w:line="0" w:lineRule="atLeast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Основной период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 мая (</w:t>
            </w:r>
            <w:proofErr w:type="spellStart"/>
            <w:r>
              <w:rPr>
                <w:rFonts w:ascii="Arial" w:hAnsi="Arial" w:cs="Arial"/>
              </w:rPr>
              <w:t>пт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Иностранные языки</w:t>
            </w:r>
          </w:p>
        </w:tc>
        <w:tc>
          <w:tcPr>
            <w:tcW w:w="1855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Иностранные языки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 мая (</w:t>
            </w:r>
            <w:proofErr w:type="spellStart"/>
            <w:r>
              <w:rPr>
                <w:rFonts w:ascii="Arial" w:hAnsi="Arial" w:cs="Arial"/>
              </w:rPr>
              <w:t>сб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Иностранные языки</w:t>
            </w:r>
          </w:p>
        </w:tc>
        <w:tc>
          <w:tcPr>
            <w:tcW w:w="1855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Иностранные языки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 мая (</w:t>
            </w:r>
            <w:proofErr w:type="spellStart"/>
            <w:r>
              <w:rPr>
                <w:rFonts w:ascii="Arial" w:hAnsi="Arial" w:cs="Arial"/>
              </w:rPr>
              <w:t>вт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Математика</w:t>
            </w:r>
          </w:p>
        </w:tc>
        <w:tc>
          <w:tcPr>
            <w:tcW w:w="1855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Математика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 мая (</w:t>
            </w:r>
            <w:proofErr w:type="spellStart"/>
            <w:r>
              <w:rPr>
                <w:rFonts w:ascii="Arial" w:hAnsi="Arial" w:cs="Arial"/>
              </w:rPr>
              <w:t>пт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Обществознание</w:t>
            </w:r>
          </w:p>
        </w:tc>
        <w:tc>
          <w:tcPr>
            <w:tcW w:w="1855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Обществознание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июня (ср)</w:t>
            </w:r>
          </w:p>
        </w:tc>
        <w:tc>
          <w:tcPr>
            <w:tcW w:w="2193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История, физика, биология, химия</w:t>
            </w:r>
          </w:p>
        </w:tc>
        <w:tc>
          <w:tcPr>
            <w:tcW w:w="1855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История, физика, биология, химия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 июня (</w:t>
            </w:r>
            <w:proofErr w:type="spellStart"/>
            <w:r>
              <w:rPr>
                <w:rFonts w:ascii="Arial" w:hAnsi="Arial" w:cs="Arial"/>
              </w:rPr>
              <w:t>вт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470EAD" w:rsidRDefault="00044972" w:rsidP="004A0BA6">
            <w:pPr>
              <w:tabs>
                <w:tab w:val="left" w:pos="990"/>
              </w:tabs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Биология, информатика и ИКТ, география, химия</w:t>
            </w:r>
          </w:p>
        </w:tc>
        <w:tc>
          <w:tcPr>
            <w:tcW w:w="1855" w:type="pct"/>
          </w:tcPr>
          <w:p w:rsidR="00044972" w:rsidRPr="00470EAD" w:rsidRDefault="00044972" w:rsidP="004A0BA6">
            <w:pPr>
              <w:tabs>
                <w:tab w:val="left" w:pos="990"/>
              </w:tabs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Биология, информатика и ИКТ, география, химия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 июня (</w:t>
            </w:r>
            <w:proofErr w:type="spellStart"/>
            <w:r>
              <w:rPr>
                <w:rFonts w:ascii="Arial" w:hAnsi="Arial" w:cs="Arial"/>
              </w:rPr>
              <w:t>пт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Литература, физика, информатика и ИКТ, география</w:t>
            </w:r>
          </w:p>
        </w:tc>
        <w:tc>
          <w:tcPr>
            <w:tcW w:w="1855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Литература, физика, информатика и ИКТ, география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 июня (ср)</w:t>
            </w:r>
          </w:p>
        </w:tc>
        <w:tc>
          <w:tcPr>
            <w:tcW w:w="2193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Русский язык</w:t>
            </w:r>
          </w:p>
        </w:tc>
        <w:tc>
          <w:tcPr>
            <w:tcW w:w="1855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Русский язык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 июня (</w:t>
            </w:r>
            <w:proofErr w:type="spellStart"/>
            <w:r>
              <w:rPr>
                <w:rFonts w:ascii="Arial" w:hAnsi="Arial" w:cs="Arial"/>
              </w:rPr>
              <w:t>пн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0A7E9E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все предметы по выбору</w:t>
            </w:r>
          </w:p>
        </w:tc>
        <w:tc>
          <w:tcPr>
            <w:tcW w:w="1855" w:type="pct"/>
          </w:tcPr>
          <w:p w:rsidR="00044972" w:rsidRPr="000A7E9E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все предметы по выбору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 июня (</w:t>
            </w:r>
            <w:proofErr w:type="spellStart"/>
            <w:r>
              <w:rPr>
                <w:rFonts w:ascii="Arial" w:hAnsi="Arial" w:cs="Arial"/>
              </w:rPr>
              <w:t>вт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0A7E9E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русский язык</w:t>
            </w:r>
          </w:p>
        </w:tc>
        <w:tc>
          <w:tcPr>
            <w:tcW w:w="1855" w:type="pct"/>
          </w:tcPr>
          <w:p w:rsidR="00044972" w:rsidRPr="000A7E9E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русский язык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 июня (ср)</w:t>
            </w:r>
          </w:p>
        </w:tc>
        <w:tc>
          <w:tcPr>
            <w:tcW w:w="2193" w:type="pct"/>
          </w:tcPr>
          <w:p w:rsidR="00044972" w:rsidRPr="000A7E9E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все предметы по выбору</w:t>
            </w:r>
          </w:p>
        </w:tc>
        <w:tc>
          <w:tcPr>
            <w:tcW w:w="1855" w:type="pct"/>
          </w:tcPr>
          <w:p w:rsidR="00044972" w:rsidRPr="000A7E9E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все предметы по выбору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 июня (</w:t>
            </w:r>
            <w:proofErr w:type="spellStart"/>
            <w:r>
              <w:rPr>
                <w:rFonts w:ascii="Arial" w:hAnsi="Arial" w:cs="Arial"/>
              </w:rPr>
              <w:t>чт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0A7E9E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математика</w:t>
            </w:r>
          </w:p>
        </w:tc>
        <w:tc>
          <w:tcPr>
            <w:tcW w:w="1855" w:type="pct"/>
          </w:tcPr>
          <w:p w:rsidR="00044972" w:rsidRPr="000A7E9E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математика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июля (</w:t>
            </w:r>
            <w:proofErr w:type="spellStart"/>
            <w:r>
              <w:rPr>
                <w:rFonts w:ascii="Arial" w:hAnsi="Arial" w:cs="Arial"/>
              </w:rPr>
              <w:t>пт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0A7E9E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все предметы</w:t>
            </w:r>
          </w:p>
        </w:tc>
        <w:tc>
          <w:tcPr>
            <w:tcW w:w="1855" w:type="pct"/>
          </w:tcPr>
          <w:p w:rsidR="00044972" w:rsidRPr="000A7E9E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все предметы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июля (</w:t>
            </w:r>
            <w:proofErr w:type="spellStart"/>
            <w:r>
              <w:rPr>
                <w:rFonts w:ascii="Arial" w:hAnsi="Arial" w:cs="Arial"/>
              </w:rPr>
              <w:t>сб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0A7E9E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все предметы</w:t>
            </w:r>
          </w:p>
        </w:tc>
        <w:tc>
          <w:tcPr>
            <w:tcW w:w="1855" w:type="pct"/>
          </w:tcPr>
          <w:p w:rsidR="00044972" w:rsidRPr="000A7E9E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все предметы</w:t>
            </w:r>
          </w:p>
        </w:tc>
      </w:tr>
      <w:tr w:rsidR="00044972" w:rsidRPr="00470EAD" w:rsidTr="004A0BA6">
        <w:tc>
          <w:tcPr>
            <w:tcW w:w="5000" w:type="pct"/>
            <w:gridSpan w:val="3"/>
          </w:tcPr>
          <w:p w:rsidR="00044972" w:rsidRPr="0077747B" w:rsidRDefault="00044972" w:rsidP="004A0BA6">
            <w:pPr>
              <w:spacing w:line="0" w:lineRule="atLeast"/>
              <w:jc w:val="center"/>
              <w:rPr>
                <w:rFonts w:ascii="Arial" w:hAnsi="Arial" w:cs="Arial"/>
                <w:b/>
              </w:rPr>
            </w:pPr>
            <w:r w:rsidRPr="0077747B">
              <w:rPr>
                <w:rFonts w:ascii="Arial" w:hAnsi="Arial" w:cs="Arial"/>
                <w:b/>
              </w:rPr>
              <w:t>Дополнительный период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сентября (</w:t>
            </w:r>
            <w:proofErr w:type="spellStart"/>
            <w:r>
              <w:rPr>
                <w:rFonts w:ascii="Arial" w:hAnsi="Arial" w:cs="Arial"/>
              </w:rPr>
              <w:t>пн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Математика</w:t>
            </w:r>
          </w:p>
        </w:tc>
        <w:tc>
          <w:tcPr>
            <w:tcW w:w="1855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Математика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 сентября (</w:t>
            </w:r>
            <w:proofErr w:type="spellStart"/>
            <w:r>
              <w:rPr>
                <w:rFonts w:ascii="Arial" w:hAnsi="Arial" w:cs="Arial"/>
              </w:rPr>
              <w:t>чт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Русский язык</w:t>
            </w:r>
          </w:p>
        </w:tc>
        <w:tc>
          <w:tcPr>
            <w:tcW w:w="1855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Русский язык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 сентября (</w:t>
            </w:r>
            <w:proofErr w:type="spellStart"/>
            <w:r>
              <w:rPr>
                <w:rFonts w:ascii="Arial" w:hAnsi="Arial" w:cs="Arial"/>
              </w:rPr>
              <w:t>пн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История, биология, физика, география</w:t>
            </w:r>
          </w:p>
        </w:tc>
        <w:tc>
          <w:tcPr>
            <w:tcW w:w="1855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История, биология, физика, география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15 сентября (</w:t>
            </w:r>
            <w:proofErr w:type="spellStart"/>
            <w:r>
              <w:rPr>
                <w:rFonts w:ascii="Arial" w:hAnsi="Arial" w:cs="Arial"/>
              </w:rPr>
              <w:t>чт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Обществознание, химия, информатика и ИКТ, литература, Иностранные языки</w:t>
            </w:r>
          </w:p>
        </w:tc>
        <w:tc>
          <w:tcPr>
            <w:tcW w:w="1855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Обществознание, химия, информатика и ИКТ, литература, Иностранные языки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Pr="00470EAD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 сентября (</w:t>
            </w:r>
            <w:proofErr w:type="spellStart"/>
            <w:r>
              <w:rPr>
                <w:rFonts w:ascii="Arial" w:hAnsi="Arial" w:cs="Arial"/>
              </w:rPr>
              <w:t>вт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0A6394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математика</w:t>
            </w:r>
          </w:p>
        </w:tc>
        <w:tc>
          <w:tcPr>
            <w:tcW w:w="1855" w:type="pct"/>
          </w:tcPr>
          <w:p w:rsidR="00044972" w:rsidRPr="000A6394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математика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 сентября (ср)</w:t>
            </w:r>
          </w:p>
        </w:tc>
        <w:tc>
          <w:tcPr>
            <w:tcW w:w="2193" w:type="pct"/>
          </w:tcPr>
          <w:p w:rsidR="00044972" w:rsidRPr="000A6394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русский язык</w:t>
            </w:r>
          </w:p>
        </w:tc>
        <w:tc>
          <w:tcPr>
            <w:tcW w:w="1855" w:type="pct"/>
          </w:tcPr>
          <w:p w:rsidR="00044972" w:rsidRPr="000A6394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русский язык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 сентября (</w:t>
            </w:r>
            <w:proofErr w:type="spellStart"/>
            <w:r>
              <w:rPr>
                <w:rFonts w:ascii="Arial" w:hAnsi="Arial" w:cs="Arial"/>
              </w:rPr>
              <w:t>чт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0A6394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все предметы по выбору</w:t>
            </w:r>
          </w:p>
        </w:tc>
        <w:tc>
          <w:tcPr>
            <w:tcW w:w="1855" w:type="pct"/>
          </w:tcPr>
          <w:p w:rsidR="00044972" w:rsidRPr="000A6394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все предметы по выбору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 сентября (</w:t>
            </w:r>
            <w:proofErr w:type="spellStart"/>
            <w:r>
              <w:rPr>
                <w:rFonts w:ascii="Arial" w:hAnsi="Arial" w:cs="Arial"/>
              </w:rPr>
              <w:t>пт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0A6394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все предметы по выбору</w:t>
            </w:r>
          </w:p>
        </w:tc>
        <w:tc>
          <w:tcPr>
            <w:tcW w:w="1855" w:type="pct"/>
          </w:tcPr>
          <w:p w:rsidR="00044972" w:rsidRPr="000A6394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>все предметы по выбору</w:t>
            </w:r>
          </w:p>
        </w:tc>
      </w:tr>
      <w:tr w:rsidR="00044972" w:rsidRPr="00470EAD" w:rsidTr="004A0BA6">
        <w:tc>
          <w:tcPr>
            <w:tcW w:w="952" w:type="pct"/>
          </w:tcPr>
          <w:p w:rsidR="00044972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 сентября (</w:t>
            </w:r>
            <w:proofErr w:type="spellStart"/>
            <w:r>
              <w:rPr>
                <w:rFonts w:ascii="Arial" w:hAnsi="Arial" w:cs="Arial"/>
              </w:rPr>
              <w:t>сб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193" w:type="pct"/>
          </w:tcPr>
          <w:p w:rsidR="00044972" w:rsidRPr="000A6394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 xml:space="preserve">все предметы </w:t>
            </w:r>
          </w:p>
        </w:tc>
        <w:tc>
          <w:tcPr>
            <w:tcW w:w="1855" w:type="pct"/>
          </w:tcPr>
          <w:p w:rsidR="00044972" w:rsidRPr="000A6394" w:rsidRDefault="00044972" w:rsidP="004A0BA6">
            <w:pPr>
              <w:spacing w:line="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Резерв: </w:t>
            </w:r>
            <w:r>
              <w:rPr>
                <w:rFonts w:ascii="Arial" w:hAnsi="Arial" w:cs="Arial"/>
              </w:rPr>
              <w:t xml:space="preserve">все предметы </w:t>
            </w:r>
          </w:p>
        </w:tc>
      </w:tr>
    </w:tbl>
    <w:p w:rsidR="00044972" w:rsidRPr="00BA5984" w:rsidRDefault="00044972" w:rsidP="00044972">
      <w:pPr>
        <w:spacing w:after="0" w:line="0" w:lineRule="atLeast"/>
        <w:jc w:val="both"/>
        <w:rPr>
          <w:rFonts w:ascii="Arial" w:hAnsi="Arial" w:cs="Arial"/>
          <w:b/>
          <w:sz w:val="24"/>
          <w:lang w:val="en-US"/>
        </w:rPr>
      </w:pPr>
    </w:p>
    <w:p w:rsidR="00056C29" w:rsidRDefault="00056C29"/>
    <w:sectPr w:rsidR="00056C29" w:rsidSect="00F00B3D">
      <w:pgSz w:w="11906" w:h="16838"/>
      <w:pgMar w:top="426" w:right="567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972"/>
    <w:rsid w:val="00044972"/>
    <w:rsid w:val="00056C29"/>
    <w:rsid w:val="005E4804"/>
    <w:rsid w:val="00BF0698"/>
    <w:rsid w:val="00D10952"/>
    <w:rsid w:val="00F00B3D"/>
    <w:rsid w:val="00F72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D17116-DADC-4096-A97A-CA41CB1A9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88" w:lineRule="auto"/>
        <w:ind w:left="567" w:right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4972"/>
    <w:pPr>
      <w:spacing w:after="200" w:line="276" w:lineRule="auto"/>
      <w:ind w:left="0" w:right="0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4972"/>
    <w:pPr>
      <w:spacing w:line="240" w:lineRule="auto"/>
      <w:ind w:left="0" w:right="0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00B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00B3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ekostina</dc:creator>
  <cp:lastModifiedBy>!</cp:lastModifiedBy>
  <cp:revision>2</cp:revision>
  <cp:lastPrinted>2021-12-29T08:34:00Z</cp:lastPrinted>
  <dcterms:created xsi:type="dcterms:W3CDTF">2021-12-29T09:53:00Z</dcterms:created>
  <dcterms:modified xsi:type="dcterms:W3CDTF">2021-12-29T09:53:00Z</dcterms:modified>
</cp:coreProperties>
</file>