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91C" w:rsidRDefault="00E60F4A" w:rsidP="00E60F4A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E60F4A">
        <w:rPr>
          <w:rFonts w:ascii="Times New Roman" w:hAnsi="Times New Roman" w:cs="Times New Roman"/>
          <w:color w:val="000000"/>
          <w:sz w:val="28"/>
          <w:szCs w:val="28"/>
          <w:lang w:val="tt-RU"/>
        </w:rPr>
        <w:t>23 сентября члены профкома нашей школы побывали на к</w:t>
      </w:r>
      <w:proofErr w:type="spellStart"/>
      <w:r w:rsidRPr="00E60F4A">
        <w:rPr>
          <w:rFonts w:ascii="Times New Roman" w:hAnsi="Times New Roman" w:cs="Times New Roman"/>
          <w:color w:val="000000"/>
          <w:sz w:val="28"/>
          <w:szCs w:val="28"/>
        </w:rPr>
        <w:t>онцерт</w:t>
      </w:r>
      <w:proofErr w:type="spellEnd"/>
      <w:r w:rsidRPr="00E60F4A">
        <w:rPr>
          <w:rFonts w:ascii="Times New Roman" w:hAnsi="Times New Roman" w:cs="Times New Roman"/>
          <w:color w:val="000000"/>
          <w:sz w:val="28"/>
          <w:szCs w:val="28"/>
          <w:lang w:val="tt-RU"/>
        </w:rPr>
        <w:t>е в Парке Победы</w:t>
      </w:r>
      <w:r w:rsidRPr="00E60F4A">
        <w:rPr>
          <w:rFonts w:ascii="Times New Roman" w:hAnsi="Times New Roman" w:cs="Times New Roman"/>
          <w:color w:val="000000"/>
          <w:sz w:val="28"/>
          <w:szCs w:val="28"/>
        </w:rPr>
        <w:t>, приуроченный к референдуму ДНР, ЛНР, Херсонской и Запорожской</w:t>
      </w:r>
      <w:r w:rsidRPr="00E60F4A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областях.</w:t>
      </w:r>
    </w:p>
    <w:p w:rsidR="00E60F4A" w:rsidRPr="008E391C" w:rsidRDefault="00E60F4A" w:rsidP="00E60F4A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06929" cy="1580197"/>
            <wp:effectExtent l="19050" t="0" r="7621" b="0"/>
            <wp:docPr id="1" name="Рисунок 1" descr="C:\Users\Линар\OneDrive\Рабочий стол\1e78a62e-4ec1-464f-bb7a-8818a509b68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1e78a62e-4ec1-464f-bb7a-8818a509b68c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383" cy="1579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391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  <w:r w:rsidR="008E39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6890" cy="1577340"/>
            <wp:effectExtent l="19050" t="0" r="3810" b="0"/>
            <wp:docPr id="3" name="Рисунок 1" descr="C:\Users\Линар\OneDrive\Рабочий стол\c215ca3c-5c13-4ddc-950d-f6f963275a80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c215ca3c-5c13-4ddc-950d-f6f963275a80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439" cy="1580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391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  <w:r w:rsidR="008E39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9270" cy="1577340"/>
            <wp:effectExtent l="19050" t="0" r="0" b="0"/>
            <wp:docPr id="4" name="Рисунок 2" descr="C:\Users\Линар\OneDrive\Рабочий стол\a103b7c3-f499-426a-8e24-6efd0a565c5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a103b7c3-f499-426a-8e24-6efd0a565c5d.jf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031" cy="157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391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</w:p>
    <w:p w:rsidR="00E60F4A" w:rsidRDefault="00E60F4A" w:rsidP="00E60F4A">
      <w:pPr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27 сентября члены профкома приняли участие в просветительской акции, посвященной Дню Рождения Общероссийского Профсоюза образования и написали профсоюзный диктант. По итогам диктанта, все участники получили сертификат.</w:t>
      </w:r>
    </w:p>
    <w:p w:rsidR="00E60F4A" w:rsidRDefault="002D7B5B" w:rsidP="00E60F4A">
      <w:pPr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</w:t>
      </w:r>
      <w:r w:rsidR="00E60F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74433" cy="1897380"/>
            <wp:effectExtent l="19050" t="0" r="0" b="0"/>
            <wp:docPr id="2" name="Рисунок 2" descr="C:\Users\Линар\OneDrive\Рабочий стол\478d7294-72f7-4a11-8e2b-3e92bc19514a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478d7294-72f7-4a11-8e2b-3e92bc19514a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091" cy="189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F4A" w:rsidRPr="00E60F4A" w:rsidRDefault="00E60F4A" w:rsidP="00E60F4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E60F4A" w:rsidRPr="00E60F4A" w:rsidSect="00DD2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0F4A"/>
    <w:rsid w:val="002D7B5B"/>
    <w:rsid w:val="008E391C"/>
    <w:rsid w:val="00DB2439"/>
    <w:rsid w:val="00DD283E"/>
    <w:rsid w:val="00E60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0F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2</cp:revision>
  <dcterms:created xsi:type="dcterms:W3CDTF">2022-09-29T15:34:00Z</dcterms:created>
  <dcterms:modified xsi:type="dcterms:W3CDTF">2022-10-01T16:35:00Z</dcterms:modified>
</cp:coreProperties>
</file>