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BFE" w:rsidRDefault="00213BFE" w:rsidP="00213B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Муниципальное бюджетное общеобразовательное учреждение</w:t>
      </w:r>
    </w:p>
    <w:p w:rsidR="00213BFE" w:rsidRDefault="00213BFE" w:rsidP="00213BF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«Средняя общеобразовательная школа №69»</w:t>
      </w:r>
    </w:p>
    <w:p w:rsidR="00213BFE" w:rsidRPr="000B5E48" w:rsidRDefault="00213BFE" w:rsidP="00213BFE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Приволжского района </w:t>
      </w:r>
      <w:proofErr w:type="spellStart"/>
      <w:r>
        <w:rPr>
          <w:rFonts w:ascii="Times New Roman" w:hAnsi="Times New Roman"/>
          <w:b/>
          <w:color w:val="000000"/>
          <w:sz w:val="28"/>
        </w:rPr>
        <w:t>г</w:t>
      </w:r>
      <w:proofErr w:type="gramStart"/>
      <w:r>
        <w:rPr>
          <w:rFonts w:ascii="Times New Roman" w:hAnsi="Times New Roman"/>
          <w:b/>
          <w:color w:val="000000"/>
          <w:sz w:val="28"/>
        </w:rPr>
        <w:t>.К</w:t>
      </w:r>
      <w:proofErr w:type="gramEnd"/>
      <w:r>
        <w:rPr>
          <w:rFonts w:ascii="Times New Roman" w:hAnsi="Times New Roman"/>
          <w:b/>
          <w:color w:val="000000"/>
          <w:sz w:val="28"/>
        </w:rPr>
        <w:t>азани</w:t>
      </w:r>
      <w:proofErr w:type="spellEnd"/>
      <w:r w:rsidRPr="000B5E48">
        <w:rPr>
          <w:rFonts w:ascii="Times New Roman" w:hAnsi="Times New Roman"/>
          <w:b/>
          <w:color w:val="000000"/>
          <w:sz w:val="28"/>
        </w:rPr>
        <w:t xml:space="preserve">‌‌‌ </w:t>
      </w:r>
    </w:p>
    <w:p w:rsidR="00213BFE" w:rsidRPr="000B5E48" w:rsidRDefault="00213BFE" w:rsidP="00213BFE">
      <w:pPr>
        <w:spacing w:after="0" w:line="408" w:lineRule="auto"/>
        <w:ind w:left="120"/>
        <w:jc w:val="center"/>
      </w:pPr>
      <w:r w:rsidRPr="000B5E48">
        <w:rPr>
          <w:rFonts w:ascii="Times New Roman" w:hAnsi="Times New Roman"/>
          <w:b/>
          <w:color w:val="000000"/>
          <w:sz w:val="28"/>
        </w:rPr>
        <w:t>‌‌</w:t>
      </w:r>
    </w:p>
    <w:p w:rsidR="00213BFE" w:rsidRDefault="00213BFE" w:rsidP="00213BFE">
      <w:pPr>
        <w:spacing w:after="0"/>
        <w:ind w:left="120"/>
      </w:pPr>
    </w:p>
    <w:tbl>
      <w:tblPr>
        <w:tblW w:w="10282" w:type="dxa"/>
        <w:tblLook w:val="04A0" w:firstRow="1" w:lastRow="0" w:firstColumn="1" w:lastColumn="0" w:noHBand="0" w:noVBand="1"/>
      </w:tblPr>
      <w:tblGrid>
        <w:gridCol w:w="3369"/>
        <w:gridCol w:w="3798"/>
        <w:gridCol w:w="3115"/>
      </w:tblGrid>
      <w:tr w:rsidR="00213BFE" w:rsidRPr="000B5E48" w:rsidTr="0062010D">
        <w:tc>
          <w:tcPr>
            <w:tcW w:w="3369" w:type="dxa"/>
          </w:tcPr>
          <w:p w:rsidR="00213BFE" w:rsidRPr="0040209D" w:rsidRDefault="00213BFE" w:rsidP="00C8304D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  <w:r w:rsidR="0062010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  </w:t>
            </w:r>
          </w:p>
          <w:p w:rsidR="00213BFE" w:rsidRPr="008944ED" w:rsidRDefault="00213BFE" w:rsidP="00C8304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ШМО</w:t>
            </w:r>
          </w:p>
          <w:p w:rsidR="00213BFE" w:rsidRDefault="00213BFE" w:rsidP="00C8304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13BFE" w:rsidRPr="008944ED" w:rsidRDefault="00213BFE" w:rsidP="00C8304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Гарипова З.Р.</w:t>
            </w:r>
          </w:p>
          <w:p w:rsidR="00213BFE" w:rsidRDefault="00213BFE" w:rsidP="00C8304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</w:p>
          <w:p w:rsidR="00213BFE" w:rsidRDefault="00213BFE" w:rsidP="00C8304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«28» августа</w:t>
            </w:r>
            <w:r w:rsidRPr="000B5E4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 г.</w:t>
            </w:r>
          </w:p>
          <w:p w:rsidR="00213BFE" w:rsidRPr="0040209D" w:rsidRDefault="00213BFE" w:rsidP="00C8304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98" w:type="dxa"/>
          </w:tcPr>
          <w:p w:rsidR="00213BFE" w:rsidRPr="0040209D" w:rsidRDefault="00213BFE" w:rsidP="00C8304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213BFE" w:rsidRPr="008944ED" w:rsidRDefault="00213BFE" w:rsidP="00C8304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Замдиректора по УР</w:t>
            </w:r>
          </w:p>
          <w:p w:rsidR="00213BFE" w:rsidRDefault="00213BFE" w:rsidP="00C8304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13BFE" w:rsidRPr="008944ED" w:rsidRDefault="00213BFE" w:rsidP="00C8304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Ф.Г.</w:t>
            </w:r>
          </w:p>
          <w:p w:rsidR="00213BFE" w:rsidRPr="0040209D" w:rsidRDefault="00213BFE" w:rsidP="00C8304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«28» августа</w:t>
            </w:r>
            <w:r w:rsidRPr="000B5E4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 г</w:t>
            </w:r>
            <w:r w:rsidRPr="0040209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5" w:type="dxa"/>
          </w:tcPr>
          <w:p w:rsidR="00213BFE" w:rsidRDefault="00213BFE" w:rsidP="00C8304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213BFE" w:rsidRPr="008944ED" w:rsidRDefault="00213BFE" w:rsidP="00C8304D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213BFE" w:rsidRDefault="00213BFE" w:rsidP="00C8304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13BFE" w:rsidRPr="008944ED" w:rsidRDefault="00213BFE" w:rsidP="00C8304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Рычагова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Е.Ю.</w:t>
            </w:r>
          </w:p>
          <w:p w:rsidR="00213BFE" w:rsidRDefault="00213BFE" w:rsidP="00C8304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Приказ №307 </w:t>
            </w:r>
          </w:p>
          <w:p w:rsidR="00213BFE" w:rsidRDefault="00213BFE" w:rsidP="00C8304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«28» августа</w:t>
            </w:r>
            <w:r w:rsidRPr="000B5E4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 г.</w:t>
            </w:r>
          </w:p>
          <w:p w:rsidR="00213BFE" w:rsidRPr="0040209D" w:rsidRDefault="00213BFE" w:rsidP="00C8304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213BFE" w:rsidRPr="000B5E48" w:rsidRDefault="00213BFE" w:rsidP="00213BFE">
      <w:pPr>
        <w:spacing w:after="0"/>
        <w:ind w:left="120"/>
      </w:pPr>
    </w:p>
    <w:p w:rsidR="00213BFE" w:rsidRDefault="00213BFE" w:rsidP="00213BF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213BFE" w:rsidRDefault="00213BFE" w:rsidP="00213BFE">
      <w:pPr>
        <w:spacing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213BFE" w:rsidRPr="008B78EE" w:rsidRDefault="00213BFE" w:rsidP="00213BFE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78E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br/>
        <w:t>РАБОЧАЯ ПРОГРАММА</w:t>
      </w:r>
    </w:p>
    <w:p w:rsidR="00213BFE" w:rsidRPr="008B78EE" w:rsidRDefault="00213BFE" w:rsidP="00213BFE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78E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(ID </w:t>
      </w:r>
      <w:r w:rsidR="0003052C" w:rsidRPr="0003052C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4002511</w:t>
      </w:r>
      <w:r w:rsidRPr="008B78E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)</w:t>
      </w:r>
    </w:p>
    <w:p w:rsidR="00213BFE" w:rsidRDefault="00213BFE" w:rsidP="00213BFE">
      <w:pPr>
        <w:spacing w:before="240" w:after="0" w:line="408" w:lineRule="auto"/>
        <w:ind w:left="120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213BF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учебного предмета «Литературное чтение»</w:t>
      </w:r>
    </w:p>
    <w:p w:rsidR="00213BFE" w:rsidRPr="008B78EE" w:rsidRDefault="00213BFE" w:rsidP="00213BFE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8B78E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для обучающихся 1-4 классов</w:t>
      </w:r>
    </w:p>
    <w:p w:rsidR="00213BFE" w:rsidRPr="002C418A" w:rsidRDefault="00213BFE" w:rsidP="00213BFE">
      <w:pPr>
        <w:spacing w:before="240" w:after="0" w:line="408" w:lineRule="auto"/>
        <w:ind w:left="120"/>
        <w:jc w:val="center"/>
      </w:pPr>
    </w:p>
    <w:p w:rsidR="00C8304D" w:rsidRDefault="00C8304D"/>
    <w:p w:rsidR="00413231" w:rsidRDefault="00413231"/>
    <w:p w:rsidR="00413231" w:rsidRDefault="00413231"/>
    <w:p w:rsidR="00413231" w:rsidRDefault="00413231"/>
    <w:p w:rsidR="00413231" w:rsidRDefault="00413231"/>
    <w:p w:rsidR="00413231" w:rsidRDefault="00413231"/>
    <w:p w:rsidR="00413231" w:rsidRDefault="00413231"/>
    <w:p w:rsidR="00413231" w:rsidRDefault="00413231"/>
    <w:p w:rsidR="00413231" w:rsidRDefault="00413231"/>
    <w:p w:rsidR="00C8304D" w:rsidRDefault="00C8304D"/>
    <w:p w:rsidR="00413231" w:rsidRPr="00413231" w:rsidRDefault="00413231" w:rsidP="0041323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ПОЯСНИТЕЛЬНАЯ ЗАПИСКА</w:t>
      </w:r>
    </w:p>
    <w:p w:rsidR="00413231" w:rsidRPr="00413231" w:rsidRDefault="00413231" w:rsidP="0041323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метапредметные</w:t>
      </w:r>
      <w:proofErr w:type="spellEnd"/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413231" w:rsidRPr="00413231" w:rsidRDefault="00413231" w:rsidP="0041323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413231" w:rsidRPr="00413231" w:rsidRDefault="00413231" w:rsidP="0041323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ОБЩАЯ ХАРАКТЕРИСТИКА УЧЕБНОГО ПРЕДМЕТА «ЛИТЕРАТУРНОЕ ЧТЕНИЕ»</w:t>
      </w:r>
    </w:p>
    <w:p w:rsidR="00413231" w:rsidRPr="00413231" w:rsidRDefault="00413231" w:rsidP="0041323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 </w:t>
      </w: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рабочей </w:t>
      </w: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программе воспитания.</w:t>
      </w:r>
      <w:proofErr w:type="gramEnd"/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Литературное чтение призвано ввести обучающегося в мир художественной литературы, обеспечить формирование навыков смыслового 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  <w:proofErr w:type="gramEnd"/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413231" w:rsidRPr="00413231" w:rsidRDefault="00413231" w:rsidP="0041323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ЦЕЛИ ИЗУЧЕНИЯ УЧЕБНОГО ПРЕДМЕТА «ЛИТЕРАТУРНОЕ ЧТЕНИЕ»</w:t>
      </w:r>
    </w:p>
    <w:p w:rsidR="00413231" w:rsidRPr="00413231" w:rsidRDefault="00413231" w:rsidP="0041323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предметных и универсальных действий в процессе изучения </w:t>
      </w: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литературного чтения станут фундаментом обучения на уровне основного общего образования, а также будут востребованы в жизни.</w:t>
      </w:r>
      <w:proofErr w:type="gramEnd"/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Достижение цели изучения литературного чтения определяется решением следующих задач:</w:t>
      </w:r>
    </w:p>
    <w:p w:rsidR="00413231" w:rsidRPr="00413231" w:rsidRDefault="00413231" w:rsidP="00413231">
      <w:pPr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413231" w:rsidRPr="00413231" w:rsidRDefault="00413231" w:rsidP="00413231">
      <w:pPr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достижение необходимого для продолжения образования уровня общего речевого развития;</w:t>
      </w:r>
    </w:p>
    <w:p w:rsidR="00413231" w:rsidRPr="00413231" w:rsidRDefault="00413231" w:rsidP="00413231">
      <w:pPr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413231" w:rsidRPr="00413231" w:rsidRDefault="00413231" w:rsidP="00413231">
      <w:pPr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413231" w:rsidRPr="00413231" w:rsidRDefault="00413231" w:rsidP="00413231">
      <w:pPr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 в соответствии с представленными предметными результатами по классам;</w:t>
      </w:r>
    </w:p>
    <w:p w:rsidR="00413231" w:rsidRPr="00413231" w:rsidRDefault="00413231" w:rsidP="00413231">
      <w:pPr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овладение техникой смыслового чтения вслух, «про себя» (молча) и текстовой деятельностью, обеспечивающей понимание и использование информации</w:t>
      </w:r>
    </w:p>
    <w:p w:rsidR="00413231" w:rsidRPr="00413231" w:rsidRDefault="00413231" w:rsidP="00413231">
      <w:pPr>
        <w:numPr>
          <w:ilvl w:val="0"/>
          <w:numId w:val="1"/>
        </w:numPr>
        <w:shd w:val="clear" w:color="auto" w:fill="FFFFFF"/>
        <w:spacing w:after="0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решения учебных задач.</w:t>
      </w: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основу отбора произведений для литературного чтения положены </w:t>
      </w:r>
      <w:proofErr w:type="spellStart"/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общедидактические</w:t>
      </w:r>
      <w:proofErr w:type="spellEnd"/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41323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метапредметных</w:t>
      </w:r>
      <w:proofErr w:type="spellEnd"/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Планируемые результаты изучения литературного чтения включают личностные, </w:t>
      </w:r>
      <w:proofErr w:type="spellStart"/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метапредметные</w:t>
      </w:r>
      <w:proofErr w:type="spellEnd"/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413231" w:rsidRPr="00413231" w:rsidRDefault="00413231" w:rsidP="0041323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МЕСТО УЧЕБНОГО ПРЕДМЕТА «ЛИТЕРАТУРНОЕ ЧТЕНИЕ» В УЧЕБНОМ ПЛАНЕ</w:t>
      </w:r>
    </w:p>
    <w:p w:rsidR="00413231" w:rsidRPr="00413231" w:rsidRDefault="00413231" w:rsidP="0041323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1323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413231" w:rsidRPr="00413231" w:rsidRDefault="00413231" w:rsidP="00413231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8304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литературно</w:t>
      </w:r>
      <w:r w:rsidR="00C8304D" w:rsidRPr="00C8304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е чтение в 1 классе отводится </w:t>
      </w:r>
      <w:r w:rsidR="00530EB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99 часов</w:t>
      </w:r>
      <w:r w:rsidRPr="00C8304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(из них</w:t>
      </w:r>
      <w:r w:rsidR="00530EB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не менее 6</w:t>
      </w:r>
      <w:r w:rsidR="000B53E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0 часов</w:t>
      </w:r>
      <w:r w:rsidRPr="00C8304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="000B53E6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  <w:t>‌</w:t>
      </w:r>
      <w:r w:rsidRPr="00C8304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составляет вводный интегрированный учебный курс «Обучение </w:t>
      </w:r>
      <w:r w:rsidR="00530EB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грамоте»), во 2-4 классах по 102 часа (3</w:t>
      </w:r>
      <w:r w:rsidRPr="00C8304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часа в неделю в каждом классе).</w:t>
      </w:r>
    </w:p>
    <w:p w:rsidR="00413231" w:rsidRDefault="00413231" w:rsidP="00413231">
      <w:pPr>
        <w:spacing w:after="0"/>
      </w:pPr>
    </w:p>
    <w:p w:rsidR="004D5C24" w:rsidRDefault="004D5C24" w:rsidP="00413231">
      <w:pPr>
        <w:spacing w:after="0"/>
      </w:pPr>
    </w:p>
    <w:p w:rsidR="004D5C24" w:rsidRPr="004D5C24" w:rsidRDefault="004D5C24" w:rsidP="004D5C2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СОДЕРЖАНИЕ УЧЕБНОГО ПРЕДМЕТА</w:t>
      </w:r>
    </w:p>
    <w:p w:rsidR="004D5C24" w:rsidRPr="004D5C24" w:rsidRDefault="004D5C24" w:rsidP="004D5C2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1 КЛАСС</w:t>
      </w:r>
    </w:p>
    <w:p w:rsidR="004D5C24" w:rsidRPr="006832F3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4"/>
          <w:lang w:eastAsia="ru-RU"/>
        </w:rPr>
      </w:pPr>
    </w:p>
    <w:p w:rsidR="004D5C24" w:rsidRPr="006832F3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i/>
          <w:color w:val="333333"/>
          <w:sz w:val="28"/>
          <w:szCs w:val="24"/>
          <w:lang w:eastAsia="ru-RU"/>
        </w:rPr>
      </w:pPr>
      <w:r w:rsidRPr="006832F3">
        <w:rPr>
          <w:rFonts w:ascii="Times New Roman" w:eastAsia="Times New Roman" w:hAnsi="Times New Roman" w:cs="Times New Roman"/>
          <w:b/>
          <w:bCs/>
          <w:i/>
          <w:color w:val="333333"/>
          <w:sz w:val="28"/>
          <w:szCs w:val="24"/>
          <w:lang w:eastAsia="ru-RU"/>
        </w:rPr>
        <w:t>Обучение грамоте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Развитие речи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Фонетика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Чтение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4D5C24" w:rsidRPr="006832F3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i/>
          <w:color w:val="333333"/>
          <w:sz w:val="24"/>
          <w:szCs w:val="24"/>
          <w:lang w:eastAsia="ru-RU"/>
        </w:rPr>
      </w:pPr>
      <w:r w:rsidRPr="006832F3">
        <w:rPr>
          <w:rFonts w:ascii="Times New Roman" w:eastAsia="Times New Roman" w:hAnsi="Times New Roman" w:cs="Times New Roman"/>
          <w:b/>
          <w:bCs/>
          <w:i/>
          <w:color w:val="333333"/>
          <w:sz w:val="24"/>
          <w:szCs w:val="24"/>
          <w:lang w:eastAsia="ru-RU"/>
        </w:rPr>
        <w:t>СИСТЕМАТИЧЕСКИЙ КУРС</w:t>
      </w:r>
    </w:p>
    <w:p w:rsidR="006832F3" w:rsidRPr="006832F3" w:rsidRDefault="006832F3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  <w:lang w:eastAsia="ru-RU"/>
        </w:rPr>
      </w:pP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Сказка фольклорная (народная) и литературная (авторская).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  <w:proofErr w:type="gramEnd"/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В.Г.Сутеева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«Кораблик», «Под грибом»</w:t>
      </w:r>
      <w:r w:rsid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другие (по выбору).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="006832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Произведения о детях и для детей.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Барто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В.А. Осеева «Три товарища», А.Л.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Барто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«Я – лишний», Ю.И. Ермолаев «Лучший друг»</w:t>
      </w:r>
      <w:r w:rsidR="006832F3" w:rsidRP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другие (по выбору).</w:t>
      </w:r>
      <w:r w:rsidR="006832F3" w:rsidRPr="004D5C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Произведения о родной природе. 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Особенности стихотворной речи, сравнение с прозаической: рифма, ритм (практическое ознакомление).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Устное народное творчество – малые фольклорные жанры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(не менее шести произведений).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Многообразие малых жанров устного народного творчества: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потешка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загадка, пословица, их назначение (веселить, потешать, играть, поучать).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Особенности разных малых фольклорных жанров.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Потешка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потешки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загадки, пословицы.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Произведения о братьях наших меньших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В.В. Бианки «Лис и Мышонок», Е.И.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Чарушин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«Про Томку», М.М. Пришвин «Ёж», Н.И. Сладков «Лисица и Ёж»</w:t>
      </w:r>
      <w:r w:rsidR="006832F3" w:rsidRP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другие.</w:t>
      </w:r>
      <w:r w:rsidR="006832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  <w:t xml:space="preserve"> 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Произведения о маме.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Барто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А. В. Митяева</w:t>
      </w:r>
      <w:r w:rsidR="006832F3" w:rsidRP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другие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). Осознание нравственно-этических понятий: чувство любви как привязанность одного человека к другому (матери к ребёнку, детей к матери,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близким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), проявление любви и заботы о родных людях.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Е.А. Благинина «Посидим в тишине», А.Л.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Барто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«Мама», А.В. Митяев «За что я люблю маму»</w:t>
      </w:r>
      <w:r w:rsidR="006832F3" w:rsidRP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другие (по выбору).</w:t>
      </w:r>
      <w:r w:rsidR="006832F3" w:rsidRPr="004D5C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="006832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r w:rsid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Фольклорные и авторские произведения о чудесах и фантазии (не менее трёх произведений).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необычными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сказочными, фантастическими.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Р.С.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Сеф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«Чудо», В.В. Лунин «Я видел чудо», Б.В.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Заходер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«Моя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Вообразилия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», Ю.П.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Мориц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«Сто фантазий» </w:t>
      </w:r>
      <w:r w:rsidRPr="004D5C24">
        <w:rPr>
          <w:rFonts w:ascii="Times New Roman" w:eastAsia="Times New Roman" w:hAnsi="Times New Roman" w:cs="Times New Roman"/>
          <w:color w:val="333333"/>
          <w:sz w:val="21"/>
          <w:szCs w:val="21"/>
          <w:shd w:val="clear" w:color="auto" w:fill="FFFFFF"/>
          <w:lang w:eastAsia="ru-RU"/>
        </w:rPr>
        <w:t>​‌и другие (по выбору).‌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Библиографическая культура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Изучение литературного чтения в 1 классе способствует 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lastRenderedPageBreak/>
        <w:t>Базовые логические действия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как часть познавательных универсальных учебных действий способствуют формированию умений:</w:t>
      </w:r>
    </w:p>
    <w:p w:rsidR="004D5C24" w:rsidRPr="004D5C24" w:rsidRDefault="004D5C24" w:rsidP="004D5C24">
      <w:pPr>
        <w:numPr>
          <w:ilvl w:val="0"/>
          <w:numId w:val="2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4D5C24" w:rsidRPr="004D5C24" w:rsidRDefault="004D5C24" w:rsidP="004D5C24">
      <w:pPr>
        <w:numPr>
          <w:ilvl w:val="0"/>
          <w:numId w:val="2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фактическое содержание прочитанного или прослушанного текста;</w:t>
      </w:r>
    </w:p>
    <w:p w:rsidR="004D5C24" w:rsidRPr="004D5C24" w:rsidRDefault="004D5C24" w:rsidP="004D5C24">
      <w:pPr>
        <w:numPr>
          <w:ilvl w:val="0"/>
          <w:numId w:val="2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ориентироваться в терминах и понятиях: фольклор, малые фольклорны</w:t>
      </w:r>
      <w:r w:rsid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е жанры, тема, идея, заголовок,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содержание произведения, сказка (фольклорная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литературная), автор, герой, рассказ, стихотворение (в пределах изученного);</w:t>
      </w:r>
      <w:proofErr w:type="gramEnd"/>
    </w:p>
    <w:p w:rsidR="004D5C24" w:rsidRPr="004D5C24" w:rsidRDefault="004D5C24" w:rsidP="004D5C24">
      <w:pPr>
        <w:numPr>
          <w:ilvl w:val="0"/>
          <w:numId w:val="2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4D5C24" w:rsidRPr="004D5C24" w:rsidRDefault="004D5C24" w:rsidP="004D5C24">
      <w:pPr>
        <w:numPr>
          <w:ilvl w:val="0"/>
          <w:numId w:val="2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или отрицательную оценку его поступкам, задавать вопросы по фактическому содержанию;</w:t>
      </w:r>
    </w:p>
    <w:p w:rsidR="004D5C24" w:rsidRPr="004D5C24" w:rsidRDefault="004D5C24" w:rsidP="004D5C24">
      <w:pPr>
        <w:numPr>
          <w:ilvl w:val="0"/>
          <w:numId w:val="2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произведения по теме, настроению, которое оно вызывает.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Работа с информацией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как часть познавательных универсальных учебных действий способствует формированию умений:</w:t>
      </w:r>
    </w:p>
    <w:p w:rsidR="004D5C24" w:rsidRPr="004D5C24" w:rsidRDefault="004D5C24" w:rsidP="004D5C24">
      <w:pPr>
        <w:numPr>
          <w:ilvl w:val="0"/>
          <w:numId w:val="3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понимать, что те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кст пр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оизведения может быть представлен в иллюстрациях, различных видах зрительного искусства (фильм, спектакль и другие);</w:t>
      </w:r>
    </w:p>
    <w:p w:rsidR="004D5C24" w:rsidRPr="004D5C24" w:rsidRDefault="004D5C24" w:rsidP="004D5C24">
      <w:pPr>
        <w:numPr>
          <w:ilvl w:val="0"/>
          <w:numId w:val="3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Коммуникативные универсальные учебные действия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способствуют формированию умений:</w:t>
      </w:r>
    </w:p>
    <w:p w:rsidR="004D5C24" w:rsidRPr="004D5C24" w:rsidRDefault="004D5C24" w:rsidP="004D5C24">
      <w:pPr>
        <w:numPr>
          <w:ilvl w:val="0"/>
          <w:numId w:val="4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читать наизусть стихотворения, соблюдать орфоэпические и пунктуационные нормы;</w:t>
      </w:r>
    </w:p>
    <w:p w:rsidR="004D5C24" w:rsidRPr="004D5C24" w:rsidRDefault="004D5C24" w:rsidP="004D5C24">
      <w:pPr>
        <w:numPr>
          <w:ilvl w:val="0"/>
          <w:numId w:val="4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участвовать в беседе по обсуждению прослушанного или прочитанного текста: слушать собеседника, отвечать на вопросы,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высказывать своё отношение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к обсуждаемой проблеме;</w:t>
      </w:r>
    </w:p>
    <w:p w:rsidR="004D5C24" w:rsidRPr="004D5C24" w:rsidRDefault="004D5C24" w:rsidP="004D5C24">
      <w:pPr>
        <w:numPr>
          <w:ilvl w:val="0"/>
          <w:numId w:val="4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пересказывать (устно) содержание произведения с опорой на вопросы, рисунки, предложенный план;</w:t>
      </w:r>
    </w:p>
    <w:p w:rsidR="004D5C24" w:rsidRPr="004D5C24" w:rsidRDefault="004D5C24" w:rsidP="004D5C24">
      <w:pPr>
        <w:numPr>
          <w:ilvl w:val="0"/>
          <w:numId w:val="4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объяснять своими словами значение изученных понятий;</w:t>
      </w:r>
    </w:p>
    <w:p w:rsidR="004D5C24" w:rsidRPr="004D5C24" w:rsidRDefault="004D5C24" w:rsidP="004D5C24">
      <w:pPr>
        <w:numPr>
          <w:ilvl w:val="0"/>
          <w:numId w:val="4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своё настроение после слушания (чтения) стихотворений, сказок, рассказов.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Регулятивные универсальные учебные действия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способствуют формированию умений:</w:t>
      </w:r>
    </w:p>
    <w:p w:rsidR="004D5C24" w:rsidRPr="004D5C24" w:rsidRDefault="004D5C24" w:rsidP="004D5C24">
      <w:pPr>
        <w:numPr>
          <w:ilvl w:val="0"/>
          <w:numId w:val="5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4D5C24" w:rsidRPr="004D5C24" w:rsidRDefault="004D5C24" w:rsidP="004D5C24">
      <w:pPr>
        <w:numPr>
          <w:ilvl w:val="0"/>
          <w:numId w:val="5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проявлять желание самостоятельно читать, совершенствовать свой навык чтения;</w:t>
      </w:r>
    </w:p>
    <w:p w:rsidR="004D5C24" w:rsidRPr="004D5C24" w:rsidRDefault="004D5C24" w:rsidP="004D5C24">
      <w:pPr>
        <w:numPr>
          <w:ilvl w:val="0"/>
          <w:numId w:val="5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 помощью учителя оценивать свои успехи (трудности) в освоении читательской деятельности.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Совместная деятельность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способствует формированию умений:</w:t>
      </w:r>
    </w:p>
    <w:p w:rsidR="004D5C24" w:rsidRPr="004D5C24" w:rsidRDefault="004D5C24" w:rsidP="004D5C24">
      <w:pPr>
        <w:numPr>
          <w:ilvl w:val="0"/>
          <w:numId w:val="6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проявлять желание работать в парах, небольших группах;</w:t>
      </w:r>
    </w:p>
    <w:p w:rsidR="004D5C24" w:rsidRPr="004D5C24" w:rsidRDefault="004D5C24" w:rsidP="004D5C24">
      <w:pPr>
        <w:numPr>
          <w:ilvl w:val="0"/>
          <w:numId w:val="6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проявлять культуру взаимодействия, терпение, умение договариваться, ответственно выполнять свою часть работы.</w:t>
      </w:r>
    </w:p>
    <w:p w:rsidR="004D5C24" w:rsidRPr="004D5C24" w:rsidRDefault="004D5C24" w:rsidP="004D5C2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4D5C24" w:rsidRPr="004D5C24" w:rsidRDefault="004D5C24" w:rsidP="004D5C2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 КЛАСС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О нашей Родине.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Круг чтения: произведения о Родине (на примере не менее трёх стихотворений И. С. Никитина, Ф. П. Савинова, А. А. Прокофьева</w:t>
      </w:r>
      <w:r w:rsid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др.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эмоционального отклика на произведение. Отражение темы. Родины в изобразительном искусстве (пейзажи И. И. Левитана, И. И. Шишкина, В. Д. Поленова</w:t>
      </w:r>
      <w:r w:rsid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др.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И.С. Никитин «Русь», Ф.П. Савинов «Родина», А.А. Прокофьев «Родина»</w:t>
      </w:r>
      <w:r w:rsidR="006832F3" w:rsidRP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6832F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другие (по выбору).</w:t>
      </w:r>
      <w:r w:rsidR="006832F3" w:rsidRPr="004D5C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Фольклор (устное народное творчество).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Произведения малых жанров фольклора (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потешки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потешки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 </w:t>
      </w:r>
      <w:r w:rsidRPr="006832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  <w:t>‌</w:t>
      </w:r>
      <w:r w:rsidRPr="006832F3">
        <w:rPr>
          <w:rFonts w:ascii="Times New Roman" w:hAnsi="Times New Roman" w:cs="Times New Roman"/>
          <w:sz w:val="24"/>
        </w:rPr>
        <w:t>(1-2 произведения) и другие.‌</w:t>
      </w:r>
      <w:proofErr w:type="gramEnd"/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Звуки и краски родной природы в разные времена года.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Тема природы в разные времена года (осень, зима, весна, лето) в произведениях литературы 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  <w:t>‌</w:t>
      </w:r>
      <w:r w:rsidRPr="006832F3">
        <w:rPr>
          <w:rFonts w:ascii="Times New Roman" w:hAnsi="Times New Roman" w:cs="Times New Roman"/>
          <w:sz w:val="24"/>
        </w:rPr>
        <w:t>(по выбору, не менее пяти авторов)‌.</w:t>
      </w:r>
      <w:r w:rsidRPr="006832F3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Эстетическое восприятие явлений природы (звуки, краски времён года).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Средства выразительности при описании природы: сравнение и эпитет. Настроение, которое создаёт 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 </w:t>
      </w:r>
      <w:r w:rsidRPr="006832F3">
        <w:rPr>
          <w:rFonts w:ascii="Times New Roman" w:hAnsi="Times New Roman" w:cs="Times New Roman"/>
          <w:sz w:val="24"/>
        </w:rPr>
        <w:t>‌и др.‌)</w:t>
      </w:r>
      <w:r w:rsidRPr="006832F3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музыкальных произведениях (например, произведения П. И. Чайковского, А. Вивальди</w:t>
      </w:r>
      <w:r w:rsidRPr="006832F3">
        <w:rPr>
          <w:rFonts w:ascii="Times New Roman" w:hAnsi="Times New Roman" w:cs="Times New Roman"/>
          <w:sz w:val="24"/>
        </w:rPr>
        <w:t> ‌и др.‌). 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Обсыпается наш сад…», М.М. Пришвин «Осеннее утро», Г.А.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Скребицкий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 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  <w:t>‌</w:t>
      </w:r>
      <w:r w:rsidRPr="00627847">
        <w:rPr>
          <w:rFonts w:ascii="Times New Roman" w:hAnsi="Times New Roman" w:cs="Times New Roman"/>
          <w:sz w:val="24"/>
        </w:rPr>
        <w:t>и другие‌.</w:t>
      </w:r>
      <w:proofErr w:type="gramEnd"/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О детях и дружбе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 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  <w:t>‌</w:t>
      </w:r>
      <w:r w:rsidRPr="00627847">
        <w:rPr>
          <w:rFonts w:ascii="Times New Roman" w:hAnsi="Times New Roman" w:cs="Times New Roman"/>
          <w:sz w:val="24"/>
        </w:rPr>
        <w:t>и др.‌).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Барто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«Катя», В.В. Лунин «Я и Вовка», В.Ю. Драгунский «Тайное становится явным» 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  <w:t>‌</w:t>
      </w:r>
      <w:r w:rsidRPr="00627847">
        <w:rPr>
          <w:rFonts w:ascii="Times New Roman" w:hAnsi="Times New Roman" w:cs="Times New Roman"/>
          <w:sz w:val="24"/>
        </w:rPr>
        <w:t>и другие (по выбору)‌.</w:t>
      </w:r>
      <w:proofErr w:type="gramEnd"/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Мир сказок.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Фольклорная (народная) и литературная (авторская) сказка: «бродячие» сюжеты (произведения по выбору, не менее четырёх).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Произведения для чтения: народная сказка «Золотая рыбка», А.С. Пушкин «Сказка о рыбаке и рыбке», народная сказка «Морозко», В.Ф. Одоевский «Мороз Иванович», В.И. Даль «Девочка Снегурочка» </w:t>
      </w:r>
      <w:r w:rsidRPr="00627847">
        <w:rPr>
          <w:rFonts w:ascii="Times New Roman" w:hAnsi="Times New Roman" w:cs="Times New Roman"/>
          <w:sz w:val="24"/>
        </w:rPr>
        <w:t>‌и другие‌.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О братьях наших меньших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Жанровое многообразие произведений о животных (песни, загадки, сказки, басни, рассказы, стихотворения; произведения по выбору, не менее пяти авторов).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Дружба людей и животных – тема литературы (произведения Е. И.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Чарушина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В. В. Бианки, С. В. Михалкова, Б. С. Житкова, М. М. Пришвина </w:t>
      </w:r>
      <w:r w:rsidRPr="00627847">
        <w:rPr>
          <w:rFonts w:ascii="Times New Roman" w:hAnsi="Times New Roman" w:cs="Times New Roman"/>
          <w:sz w:val="24"/>
        </w:rPr>
        <w:t xml:space="preserve">‌и др.‌).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Чарушин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В. В. Бианки.</w:t>
      </w:r>
    </w:p>
    <w:p w:rsidR="004D5C24" w:rsidRPr="00627847" w:rsidRDefault="00627847" w:rsidP="0062784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  <w:r w:rsidR="004D5C24" w:rsidRPr="00627847">
        <w:rPr>
          <w:rFonts w:ascii="Times New Roman" w:hAnsi="Times New Roman" w:cs="Times New Roman"/>
          <w:sz w:val="24"/>
        </w:rPr>
        <w:t xml:space="preserve">Произведения для чтения: </w:t>
      </w:r>
      <w:proofErr w:type="gramStart"/>
      <w:r w:rsidR="004D5C24" w:rsidRPr="00627847">
        <w:rPr>
          <w:rFonts w:ascii="Times New Roman" w:hAnsi="Times New Roman" w:cs="Times New Roman"/>
          <w:sz w:val="24"/>
        </w:rPr>
        <w:t xml:space="preserve">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 w:rsidR="004D5C24" w:rsidRPr="00627847">
        <w:rPr>
          <w:rFonts w:ascii="Times New Roman" w:hAnsi="Times New Roman" w:cs="Times New Roman"/>
          <w:sz w:val="24"/>
        </w:rPr>
        <w:t>Чарушин</w:t>
      </w:r>
      <w:proofErr w:type="spellEnd"/>
      <w:r w:rsidR="004D5C24" w:rsidRPr="00627847">
        <w:rPr>
          <w:rFonts w:ascii="Times New Roman" w:hAnsi="Times New Roman" w:cs="Times New Roman"/>
          <w:sz w:val="24"/>
        </w:rPr>
        <w:t xml:space="preserve"> «Страшный рассказ», С.В. Михалков «Мой щенок» ‌и другие (по выбору)‌.</w:t>
      </w:r>
      <w:proofErr w:type="gramEnd"/>
    </w:p>
    <w:p w:rsidR="004D5C24" w:rsidRPr="00627847" w:rsidRDefault="00627847" w:rsidP="0062784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4D5C24" w:rsidRPr="00627847">
        <w:rPr>
          <w:rFonts w:ascii="Times New Roman" w:hAnsi="Times New Roman" w:cs="Times New Roman"/>
          <w:sz w:val="24"/>
        </w:rPr>
        <w:t xml:space="preserve">О </w:t>
      </w:r>
      <w:proofErr w:type="gramStart"/>
      <w:r w:rsidR="004D5C24" w:rsidRPr="00627847">
        <w:rPr>
          <w:rFonts w:ascii="Times New Roman" w:hAnsi="Times New Roman" w:cs="Times New Roman"/>
          <w:sz w:val="24"/>
        </w:rPr>
        <w:t>наших</w:t>
      </w:r>
      <w:proofErr w:type="gramEnd"/>
      <w:r w:rsidR="004D5C24" w:rsidRPr="00627847">
        <w:rPr>
          <w:rFonts w:ascii="Times New Roman" w:hAnsi="Times New Roman" w:cs="Times New Roman"/>
          <w:sz w:val="24"/>
        </w:rPr>
        <w:t xml:space="preserve"> близких, о семье. Тема семьи, детства, взаимоотношений взрослых и детей в творчестве писателей и фольклорных произведениях ‌(по выбору)‌.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4D5C24" w:rsidRPr="00627847" w:rsidRDefault="00627847" w:rsidP="0062784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  <w:r w:rsidR="004D5C24" w:rsidRPr="00627847">
        <w:rPr>
          <w:rFonts w:ascii="Times New Roman" w:hAnsi="Times New Roman" w:cs="Times New Roman"/>
          <w:sz w:val="24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 w:rsidR="004D5C24" w:rsidRPr="00627847">
        <w:rPr>
          <w:rFonts w:ascii="Times New Roman" w:hAnsi="Times New Roman" w:cs="Times New Roman"/>
          <w:sz w:val="24"/>
        </w:rPr>
        <w:t>Баруздин</w:t>
      </w:r>
      <w:proofErr w:type="spellEnd"/>
      <w:r w:rsidR="004D5C24" w:rsidRPr="00627847">
        <w:rPr>
          <w:rFonts w:ascii="Times New Roman" w:hAnsi="Times New Roman" w:cs="Times New Roman"/>
          <w:sz w:val="24"/>
        </w:rPr>
        <w:t xml:space="preserve"> «Салют» ‌и другое (по выбору)‌.</w:t>
      </w:r>
    </w:p>
    <w:p w:rsidR="004D5C24" w:rsidRPr="00627847" w:rsidRDefault="00627847" w:rsidP="0062784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4D5C24" w:rsidRPr="00627847">
        <w:rPr>
          <w:rFonts w:ascii="Times New Roman" w:hAnsi="Times New Roman" w:cs="Times New Roman"/>
          <w:sz w:val="24"/>
        </w:rPr>
        <w:t>Зарубежная литература. Круг чтения: литературная (авторская) сказка ‌(не менее двух произведений)‌: зарубежные писатели-сказочники (Ш. Перро, Х.-К. Андерсен ‌и др.‌).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4D5C24" w:rsidRPr="00627847" w:rsidRDefault="00627847" w:rsidP="0062784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4D5C24" w:rsidRPr="00627847">
        <w:rPr>
          <w:rFonts w:ascii="Times New Roman" w:hAnsi="Times New Roman" w:cs="Times New Roman"/>
          <w:sz w:val="24"/>
        </w:rPr>
        <w:t>Произведения для чтения: Ш. Перро «Кот в сапогах», Х.-К. Андерсен «Пятеро из одного стручка» ‌и другие (по выбору)‌.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Библиографическая культура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(работа с детской книгой и справочной литературой)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Базовые логические и исследовательские действия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как часть познавательных универсальных учебных действий способствуют формированию умений:</w:t>
      </w:r>
    </w:p>
    <w:p w:rsidR="004D5C24" w:rsidRPr="004D5C24" w:rsidRDefault="004D5C24" w:rsidP="004D5C24">
      <w:pPr>
        <w:numPr>
          <w:ilvl w:val="0"/>
          <w:numId w:val="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4D5C24" w:rsidRPr="004D5C24" w:rsidRDefault="004D5C24" w:rsidP="004D5C24">
      <w:pPr>
        <w:numPr>
          <w:ilvl w:val="0"/>
          <w:numId w:val="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и группировать различные произведения по теме (о Родине,</w:t>
      </w:r>
      <w:proofErr w:type="gramEnd"/>
    </w:p>
    <w:p w:rsidR="004D5C24" w:rsidRPr="004D5C24" w:rsidRDefault="004D5C24" w:rsidP="004D5C24">
      <w:pPr>
        <w:numPr>
          <w:ilvl w:val="0"/>
          <w:numId w:val="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 родной природе, о детях, о животных, о семье, о чудесах и превращениях),</w:t>
      </w:r>
    </w:p>
    <w:p w:rsidR="004D5C24" w:rsidRPr="004D5C24" w:rsidRDefault="004D5C24" w:rsidP="004D5C24">
      <w:pPr>
        <w:numPr>
          <w:ilvl w:val="0"/>
          <w:numId w:val="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жанрам (произведения устного народного творчества, сказка (фольклорная</w:t>
      </w:r>
      <w:proofErr w:type="gramEnd"/>
    </w:p>
    <w:p w:rsidR="004D5C24" w:rsidRPr="004D5C24" w:rsidRDefault="004D5C24" w:rsidP="004D5C24">
      <w:pPr>
        <w:numPr>
          <w:ilvl w:val="0"/>
          <w:numId w:val="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литературная), рассказ, басня, стихотворение);</w:t>
      </w:r>
      <w:proofErr w:type="gramEnd"/>
    </w:p>
    <w:p w:rsidR="004D5C24" w:rsidRPr="004D5C24" w:rsidRDefault="004D5C24" w:rsidP="004D5C24">
      <w:pPr>
        <w:numPr>
          <w:ilvl w:val="0"/>
          <w:numId w:val="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  <w:proofErr w:type="gramEnd"/>
    </w:p>
    <w:p w:rsidR="004D5C24" w:rsidRPr="004D5C24" w:rsidRDefault="004D5C24" w:rsidP="004D5C24">
      <w:pPr>
        <w:numPr>
          <w:ilvl w:val="0"/>
          <w:numId w:val="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анализировать те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кст ск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4D5C24" w:rsidRPr="004D5C24" w:rsidRDefault="004D5C24" w:rsidP="004D5C24">
      <w:pPr>
        <w:numPr>
          <w:ilvl w:val="0"/>
          <w:numId w:val="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анализировать те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кст ст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Работа с информацией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как часть познавательных универсальных учебных действий способствует формированию умений:</w:t>
      </w:r>
    </w:p>
    <w:p w:rsidR="004D5C24" w:rsidRPr="004D5C24" w:rsidRDefault="004D5C24" w:rsidP="004D5C24">
      <w:pPr>
        <w:numPr>
          <w:ilvl w:val="0"/>
          <w:numId w:val="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соотносить иллюстрации с текстом произведения;</w:t>
      </w:r>
    </w:p>
    <w:p w:rsidR="004D5C24" w:rsidRPr="004D5C24" w:rsidRDefault="004D5C24" w:rsidP="004D5C24">
      <w:pPr>
        <w:numPr>
          <w:ilvl w:val="0"/>
          <w:numId w:val="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4D5C24" w:rsidRPr="004D5C24" w:rsidRDefault="004D5C24" w:rsidP="004D5C24">
      <w:pPr>
        <w:numPr>
          <w:ilvl w:val="0"/>
          <w:numId w:val="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информации, представленной в оглавлении, в иллюстрациях предполагать тему и содержание книги;</w:t>
      </w:r>
    </w:p>
    <w:p w:rsidR="004D5C24" w:rsidRPr="004D5C24" w:rsidRDefault="004D5C24" w:rsidP="004D5C24">
      <w:pPr>
        <w:numPr>
          <w:ilvl w:val="0"/>
          <w:numId w:val="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пользоваться словарями для уточнения значения незнакомого слова.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Коммуникативные универсальные учебные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действия способствуют формированию умений:</w:t>
      </w:r>
    </w:p>
    <w:p w:rsidR="004D5C24" w:rsidRPr="004D5C24" w:rsidRDefault="004D5C24" w:rsidP="004D5C24">
      <w:pPr>
        <w:numPr>
          <w:ilvl w:val="0"/>
          <w:numId w:val="9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4D5C24" w:rsidRPr="004D5C24" w:rsidRDefault="004D5C24" w:rsidP="004D5C24">
      <w:pPr>
        <w:numPr>
          <w:ilvl w:val="0"/>
          <w:numId w:val="9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заданную тему;</w:t>
      </w:r>
    </w:p>
    <w:p w:rsidR="004D5C24" w:rsidRPr="004D5C24" w:rsidRDefault="004D5C24" w:rsidP="004D5C24">
      <w:pPr>
        <w:numPr>
          <w:ilvl w:val="0"/>
          <w:numId w:val="9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пересказывать подробно и выборочно прочитанное произведение;</w:t>
      </w:r>
    </w:p>
    <w:p w:rsidR="004D5C24" w:rsidRPr="004D5C24" w:rsidRDefault="004D5C24" w:rsidP="004D5C24">
      <w:pPr>
        <w:numPr>
          <w:ilvl w:val="0"/>
          <w:numId w:val="9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  <w:proofErr w:type="gramEnd"/>
    </w:p>
    <w:p w:rsidR="004D5C24" w:rsidRPr="004D5C24" w:rsidRDefault="004D5C24" w:rsidP="004D5C24">
      <w:pPr>
        <w:numPr>
          <w:ilvl w:val="0"/>
          <w:numId w:val="9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(устно) картины природы;</w:t>
      </w:r>
    </w:p>
    <w:p w:rsidR="004D5C24" w:rsidRPr="004D5C24" w:rsidRDefault="004D5C24" w:rsidP="004D5C24">
      <w:pPr>
        <w:numPr>
          <w:ilvl w:val="0"/>
          <w:numId w:val="9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сочинять по аналогии с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прочитанным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загадки, рассказы, небольшие сказки;</w:t>
      </w:r>
    </w:p>
    <w:p w:rsidR="004D5C24" w:rsidRPr="004D5C24" w:rsidRDefault="004D5C24" w:rsidP="004D5C24">
      <w:pPr>
        <w:numPr>
          <w:ilvl w:val="0"/>
          <w:numId w:val="9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участвовать в инсценировках и драматизации отрывков из художественных произведений.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Регулятивные универсальные учебные действия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способствуют формированию умений:</w:t>
      </w:r>
    </w:p>
    <w:p w:rsidR="004D5C24" w:rsidRPr="004D5C24" w:rsidRDefault="004D5C24" w:rsidP="004D5C24">
      <w:pPr>
        <w:numPr>
          <w:ilvl w:val="0"/>
          <w:numId w:val="10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своё эмоциональное состояние, возникшее при прочтении (слушании) произведения;</w:t>
      </w:r>
    </w:p>
    <w:p w:rsidR="004D5C24" w:rsidRPr="004D5C24" w:rsidRDefault="004D5C24" w:rsidP="004D5C24">
      <w:pPr>
        <w:numPr>
          <w:ilvl w:val="0"/>
          <w:numId w:val="10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удерживать в памяти последовательность событий прослушанного (прочитанного) текста;</w:t>
      </w:r>
    </w:p>
    <w:p w:rsidR="004D5C24" w:rsidRPr="004D5C24" w:rsidRDefault="004D5C24" w:rsidP="004D5C24">
      <w:pPr>
        <w:numPr>
          <w:ilvl w:val="0"/>
          <w:numId w:val="10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контролировать выполнение поставленной учебной задачи при чтении</w:t>
      </w:r>
    </w:p>
    <w:p w:rsidR="004D5C24" w:rsidRPr="004D5C24" w:rsidRDefault="004D5C24" w:rsidP="004D5C24">
      <w:pPr>
        <w:numPr>
          <w:ilvl w:val="0"/>
          <w:numId w:val="10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слушании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произведения;</w:t>
      </w:r>
    </w:p>
    <w:p w:rsidR="004D5C24" w:rsidRPr="004D5C24" w:rsidRDefault="004D5C24" w:rsidP="004D5C24">
      <w:pPr>
        <w:numPr>
          <w:ilvl w:val="0"/>
          <w:numId w:val="10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проверять (по образцу) выполнение поставленной учебной задачи.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Совместная деятельность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способствует формированию умений:</w:t>
      </w:r>
    </w:p>
    <w:p w:rsidR="004D5C24" w:rsidRPr="004D5C24" w:rsidRDefault="004D5C24" w:rsidP="004D5C24">
      <w:pPr>
        <w:numPr>
          <w:ilvl w:val="0"/>
          <w:numId w:val="11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 себе партнёров по совместной деятельности;</w:t>
      </w:r>
    </w:p>
    <w:p w:rsidR="004D5C24" w:rsidRPr="004D5C24" w:rsidRDefault="004D5C24" w:rsidP="004D5C24">
      <w:pPr>
        <w:numPr>
          <w:ilvl w:val="0"/>
          <w:numId w:val="11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распределять работу, договариваться, приходить к общему решению, отвечать за общий результат работы.</w:t>
      </w:r>
    </w:p>
    <w:p w:rsidR="004D5C24" w:rsidRDefault="004D5C24" w:rsidP="004D5C2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627847" w:rsidRPr="004D5C24" w:rsidRDefault="00627847" w:rsidP="004D5C2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lastRenderedPageBreak/>
        <w:t>3 КЛАСС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О Родине и её истории.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 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К.Д. Ушинский «Наше отечество», М.М. Пришвин «Моя Родина», С.А. Васильев «Россия», Н.П.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Кончаловская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«Наша древняя столица» (отрывки) </w:t>
      </w:r>
      <w:r w:rsidRPr="00627847">
        <w:rPr>
          <w:rFonts w:ascii="Times New Roman" w:hAnsi="Times New Roman" w:cs="Times New Roman"/>
          <w:sz w:val="24"/>
        </w:rPr>
        <w:t>‌и другое (по выбору)‌.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Фольклор (устное народное творчество). 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Круг чтения: малые жанры фольклора (пословицы,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потешки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считалки, небылицы, скороговорки, загадки, по выбору).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Фольклорная сказка как отражение общечеловеческих ценностей и нравственных правил.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Билибина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‌и др.)‌. Отражение в сказках народного быта и культуры. Составление плана сказки.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Круг чтения: народная песня.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малые жанры фольклора, русская народная сказка «Иван-царевич и серый волк», былина об Илье Муромце</w:t>
      </w:r>
      <w:r w:rsidRPr="00627847">
        <w:rPr>
          <w:rFonts w:ascii="Times New Roman" w:hAnsi="Times New Roman" w:cs="Times New Roman"/>
          <w:sz w:val="24"/>
        </w:rPr>
        <w:t> ‌и другие (по выбору)‌.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Творчество А. С. Пушкина. 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Салтане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о сыне его славном и могучем богатыре князе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Гвидоне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Салтановиче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о прекрасной царевне Лебеди» ‌и другие по выбору)‌.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фольклорными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Положительные и отрицательные герои, волшебные помощники, язык авторской сказки. И. Я.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Билибин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иллюстратор сказок А. С. Пушкина.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А.С. Пушкин «Сказка о царе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Салтане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о сыне его славном и могучем богатыре князе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Гвидоне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Салтановиче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о прекрасной царевне Лебеди», «В тот год осенняя погода…», «Опрятней модного паркета</w:t>
      </w:r>
      <w:r w:rsidRPr="00627847">
        <w:rPr>
          <w:rFonts w:ascii="Times New Roman" w:hAnsi="Times New Roman" w:cs="Times New Roman"/>
          <w:sz w:val="24"/>
        </w:rPr>
        <w:t>…» ‌и другие (по выбору)‌.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Творчество И. А. Крылова.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Басня – произведение-поучение, которое помогает увидеть свои и чужие недостатки. Иносказание в баснях И. А. Крылов – великий русский баснописец.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Басни И. А. Крылова 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  <w:t>‌</w:t>
      </w:r>
      <w:r w:rsidRPr="00627847">
        <w:rPr>
          <w:rFonts w:ascii="Times New Roman" w:hAnsi="Times New Roman" w:cs="Times New Roman"/>
          <w:sz w:val="24"/>
        </w:rPr>
        <w:t>(не менее двух)‌: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назначение, темы и герои, особенности языка. Явная и скрытая мораль басен. Использование крылатых выражений в речи. 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И.А. Крылов «Ворона и Лисица», «Лисица и виноград», «Мартышка и очки» </w:t>
      </w:r>
      <w:r w:rsidRPr="00627847">
        <w:rPr>
          <w:rFonts w:ascii="Times New Roman" w:hAnsi="Times New Roman" w:cs="Times New Roman"/>
          <w:sz w:val="24"/>
        </w:rPr>
        <w:t>‌и другие (по выбору)‌.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Картины природы в произведениях поэтов и писателей Х</w:t>
      </w:r>
      <w:proofErr w:type="gramStart"/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I</w:t>
      </w:r>
      <w:proofErr w:type="gramEnd"/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Х–ХХ веков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Лирические произведения как способ передачи чувств людей, автора. Картины природы в произведениях поэтов и </w:t>
      </w:r>
      <w:r w:rsidRPr="00627847">
        <w:rPr>
          <w:rFonts w:ascii="Times New Roman" w:hAnsi="Times New Roman" w:cs="Times New Roman"/>
          <w:sz w:val="24"/>
        </w:rPr>
        <w:t xml:space="preserve">писателей ‌(не менее пяти авторов по выбору)‌: Ф. И. Тютчева, А. А. Фета, А. Н. </w:t>
      </w:r>
      <w:proofErr w:type="spellStart"/>
      <w:r w:rsidRPr="00627847">
        <w:rPr>
          <w:rFonts w:ascii="Times New Roman" w:hAnsi="Times New Roman" w:cs="Times New Roman"/>
          <w:sz w:val="24"/>
        </w:rPr>
        <w:t>Майкова</w:t>
      </w:r>
      <w:proofErr w:type="spellEnd"/>
      <w:r w:rsidRPr="00627847">
        <w:rPr>
          <w:rFonts w:ascii="Times New Roman" w:hAnsi="Times New Roman" w:cs="Times New Roman"/>
          <w:sz w:val="24"/>
        </w:rPr>
        <w:t>, Н. А. Некрасова, А. А. Блока, И. А. Бунина, ‌С. А. Есенина, А. П. Чехова, К. Г. Паустовского и др.‌ Чувства, вызываемые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  <w:proofErr w:type="gramEnd"/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прищуря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», «Мама!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Глянь-ка из окошка…», А.Н. Майков «Осень», С.А. Есенин «Берёза», Н.А. Некрасов «Железная дорога» (отрывок), А.А. Блок «Ворона», И.А. Бунин «Первый снег</w:t>
      </w:r>
      <w:r w:rsidRPr="00627847">
        <w:rPr>
          <w:rFonts w:ascii="Times New Roman" w:hAnsi="Times New Roman" w:cs="Times New Roman"/>
          <w:sz w:val="24"/>
        </w:rPr>
        <w:t>» ‌и другие (по выбору)‌.</w:t>
      </w:r>
      <w:proofErr w:type="gramEnd"/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Творчество Л. Н. Толстого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Жанровое многообразие произведений Л. Н. Толстого: сказки, рассказы, басни, быль 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  <w:t>‌</w:t>
      </w:r>
      <w:r w:rsidRPr="00627847">
        <w:rPr>
          <w:rFonts w:ascii="Times New Roman" w:hAnsi="Times New Roman" w:cs="Times New Roman"/>
          <w:sz w:val="24"/>
        </w:rPr>
        <w:t>(не менее трёх произведений)‌.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4D5C24" w:rsidRPr="00627847" w:rsidRDefault="00627847" w:rsidP="00627847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</w:t>
      </w:r>
      <w:r w:rsidR="004D5C24"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Л.Н. Толстой «Лебеди», «Зайцы», «Прыжок», «Акула</w:t>
      </w:r>
      <w:r w:rsidR="004D5C24" w:rsidRPr="00627847">
        <w:rPr>
          <w:rFonts w:ascii="Times New Roman" w:hAnsi="Times New Roman" w:cs="Times New Roman"/>
          <w:sz w:val="24"/>
        </w:rPr>
        <w:t>» ‌и другие‌.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Литературная сказка.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Литературная сказка русских </w:t>
      </w:r>
      <w:r w:rsidRPr="00627847">
        <w:rPr>
          <w:rFonts w:ascii="Times New Roman" w:hAnsi="Times New Roman" w:cs="Times New Roman"/>
          <w:sz w:val="24"/>
        </w:rPr>
        <w:t>писателей ‌(не менее двух)‌. Круг чтения: произведения В. М. Гаршина, М. Горького, И. С. Соколова-Микитова ‌и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др.‌ Особенности авторских сказок (сюжет, язык, герои). Составление аннотации.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В.М. Гаршин «Лягушка-путешественница», И.С. Соколов-Микитов «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Листопадничек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», М. Горький «Случай с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Евсейкой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 </w:t>
      </w:r>
      <w:r w:rsidRPr="00627847">
        <w:rPr>
          <w:rFonts w:ascii="Times New Roman" w:hAnsi="Times New Roman" w:cs="Times New Roman"/>
          <w:sz w:val="24"/>
        </w:rPr>
        <w:t>‌и другие (по выбору)‌.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Произведения о взаимоотношениях человека и животных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Человек и его отношения с животными: верность, преданность, забота и любовь. Круг чтения: произведения Д. Н.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Мамина-Сибиряка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К. Г. Паустовского, М. М. Пришвина, Б. С. Житкова.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Особенности рассказа: тема, герои, реальность событий, композиция, объекты описания (портрет героя, описание интерьера).</w:t>
      </w:r>
      <w:proofErr w:type="gramEnd"/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Б.С. Житков «Про обезьянку», К.Г. Паустовский «Барсучий нос», «Кот-ворюга», Д.Н.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Мамин-Сибиряк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«Приёмыш» </w:t>
      </w:r>
      <w:r w:rsidRPr="00627847">
        <w:rPr>
          <w:rFonts w:ascii="Times New Roman" w:hAnsi="Times New Roman" w:cs="Times New Roman"/>
          <w:sz w:val="24"/>
        </w:rPr>
        <w:t>‌и другое (по выбору)‌.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Произведения о детях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</w:t>
      </w:r>
      <w:r w:rsidRPr="00627847">
        <w:rPr>
          <w:rFonts w:ascii="Times New Roman" w:hAnsi="Times New Roman" w:cs="Times New Roman"/>
          <w:sz w:val="24"/>
        </w:rPr>
        <w:t>Историческая обстановка как фон создания произведения: судьбы крестьянских детей, дети на войне (‌произведения по выбору двух-трёх авторов‌).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Основные события сюжета, отношение к ним героев произведения. Оценка нравственных качеств, проявляющихся в военное время.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</w:t>
      </w:r>
      <w:r w:rsidRPr="00627847">
        <w:rPr>
          <w:rFonts w:ascii="Times New Roman" w:hAnsi="Times New Roman" w:cs="Times New Roman"/>
          <w:sz w:val="24"/>
        </w:rPr>
        <w:t>чтения: Л. Пантелеев «На ялике», А. Гайдар «Тимур и его команда» (отрывки), Л. Кассиль ‌и другие (по выбору)‌.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lastRenderedPageBreak/>
        <w:t>Юмористические произведения.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 </w:t>
      </w:r>
      <w:r w:rsidRPr="00627847">
        <w:rPr>
          <w:rFonts w:ascii="Times New Roman" w:hAnsi="Times New Roman" w:cs="Times New Roman"/>
          <w:sz w:val="24"/>
        </w:rPr>
        <w:t>‌(не менее двух произведений)‌: Н. Н. Носов, В.Ю. Драгунский, ‌М. М. Зощенко и др.‌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В.Ю. Драгунский «Денискины рассказы» (1-2 произведения), Н.Н. Носов «Весёлая семейка» (1-2 рассказа из цикла</w:t>
      </w:r>
      <w:r w:rsidRPr="00627847">
        <w:rPr>
          <w:rFonts w:ascii="Times New Roman" w:hAnsi="Times New Roman" w:cs="Times New Roman"/>
          <w:sz w:val="24"/>
        </w:rPr>
        <w:t>) ‌и другие (по выбору)‌.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Зарубежная литература.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Круг </w:t>
      </w:r>
      <w:r w:rsidRPr="00627847">
        <w:rPr>
          <w:rFonts w:ascii="Times New Roman" w:hAnsi="Times New Roman" w:cs="Times New Roman"/>
          <w:sz w:val="24"/>
        </w:rPr>
        <w:t>чтения ‌(произведения двух-трёх авторов по выбору):‌ литературные сказки Ш. Перро, Х.-К. Андерсена, ‌Р. Киплинга.‌ Особенности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Заходер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 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Х.-К. Андерсен «Гадкий утёнок», Ш. Перро «Подарок феи</w:t>
      </w:r>
      <w:r w:rsidRPr="00627847">
        <w:rPr>
          <w:rFonts w:ascii="Times New Roman" w:hAnsi="Times New Roman" w:cs="Times New Roman"/>
          <w:sz w:val="24"/>
        </w:rPr>
        <w:t>» ‌и другие (по выбору)‌.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Библиографическая культура (работа с детской книгой и справочной литературой).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Изучение литературного чтения в 3 классе способствует 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Базовые логические и исследовательские действия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как часть познавательных универсальных учебных действий способствуют формированию умений:</w:t>
      </w:r>
    </w:p>
    <w:p w:rsidR="004D5C24" w:rsidRPr="004D5C24" w:rsidRDefault="004D5C24" w:rsidP="004D5C24">
      <w:pPr>
        <w:numPr>
          <w:ilvl w:val="0"/>
          <w:numId w:val="12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читать доступные по восприятию и небольшие по объёму прозаические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стихотворные произведения (без отметочного оценивания);</w:t>
      </w:r>
    </w:p>
    <w:p w:rsidR="004D5C24" w:rsidRPr="004D5C24" w:rsidRDefault="004D5C24" w:rsidP="004D5C24">
      <w:pPr>
        <w:numPr>
          <w:ilvl w:val="0"/>
          <w:numId w:val="12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различать сказочные и реалистические, лирические и эпические, народные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авторские произведения;</w:t>
      </w:r>
    </w:p>
    <w:p w:rsidR="004D5C24" w:rsidRPr="004D5C24" w:rsidRDefault="004D5C24" w:rsidP="004D5C24">
      <w:pPr>
        <w:numPr>
          <w:ilvl w:val="0"/>
          <w:numId w:val="12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4D5C24" w:rsidRPr="004D5C24" w:rsidRDefault="004D5C24" w:rsidP="004D5C24">
      <w:pPr>
        <w:numPr>
          <w:ilvl w:val="0"/>
          <w:numId w:val="12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конструировать план текста, дополнять и восстанавливать нарушенную последовательность;</w:t>
      </w:r>
    </w:p>
    <w:p w:rsidR="004D5C24" w:rsidRPr="004D5C24" w:rsidRDefault="004D5C24" w:rsidP="004D5C24">
      <w:pPr>
        <w:numPr>
          <w:ilvl w:val="0"/>
          <w:numId w:val="12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4D5C24" w:rsidRPr="004D5C24" w:rsidRDefault="004D5C24" w:rsidP="004D5C24">
      <w:pPr>
        <w:numPr>
          <w:ilvl w:val="0"/>
          <w:numId w:val="12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исследовать текст: находить описания в произведениях разных жанров (портрет, пейзаж, интерьер).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Работа с информацией 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 часть познавательных универсальных учебных действий способствуют формированию умений:</w:t>
      </w:r>
    </w:p>
    <w:p w:rsidR="004D5C24" w:rsidRPr="004D5C24" w:rsidRDefault="004D5C24" w:rsidP="004D5C24">
      <w:pPr>
        <w:numPr>
          <w:ilvl w:val="0"/>
          <w:numId w:val="13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информацию словесную (текст), графическую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или изобразительную (иллюстрация), звуковую (музыкальное произведение);</w:t>
      </w:r>
    </w:p>
    <w:p w:rsidR="004D5C24" w:rsidRPr="004D5C24" w:rsidRDefault="004D5C24" w:rsidP="004D5C24">
      <w:pPr>
        <w:numPr>
          <w:ilvl w:val="0"/>
          <w:numId w:val="13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подбирать иллюстрации к тексту, соотносить произведения литературы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изобразительного искусства по тематике, настроению, средствам выразительности;</w:t>
      </w:r>
    </w:p>
    <w:p w:rsidR="004D5C24" w:rsidRPr="004D5C24" w:rsidRDefault="004D5C24" w:rsidP="004D5C24">
      <w:pPr>
        <w:numPr>
          <w:ilvl w:val="0"/>
          <w:numId w:val="13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 книгу в библиотеке в соответствии с учебной задачей; составлять аннотацию.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Коммуникативные универсальные учебные действия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способствуют формированию умений:</w:t>
      </w:r>
    </w:p>
    <w:p w:rsidR="004D5C24" w:rsidRPr="004D5C24" w:rsidRDefault="004D5C24" w:rsidP="004D5C24">
      <w:pPr>
        <w:numPr>
          <w:ilvl w:val="0"/>
          <w:numId w:val="14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читать текст с разными интонациями, передавая своё отношение к событиям, героям произведения;</w:t>
      </w:r>
    </w:p>
    <w:p w:rsidR="004D5C24" w:rsidRPr="004D5C24" w:rsidRDefault="004D5C24" w:rsidP="004D5C24">
      <w:pPr>
        <w:numPr>
          <w:ilvl w:val="0"/>
          <w:numId w:val="14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формулировать вопросы по основным событиям текста;</w:t>
      </w:r>
    </w:p>
    <w:p w:rsidR="004D5C24" w:rsidRPr="004D5C24" w:rsidRDefault="004D5C24" w:rsidP="004D5C24">
      <w:pPr>
        <w:numPr>
          <w:ilvl w:val="0"/>
          <w:numId w:val="14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пересказывать текст (подробно, выборочно, с изменением лица);</w:t>
      </w:r>
    </w:p>
    <w:p w:rsidR="004D5C24" w:rsidRPr="004D5C24" w:rsidRDefault="004D5C24" w:rsidP="004D5C24">
      <w:pPr>
        <w:numPr>
          <w:ilvl w:val="0"/>
          <w:numId w:val="14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выразительно исполнять стихотворное произведение, создавая соответствующее настроение;</w:t>
      </w:r>
    </w:p>
    <w:p w:rsidR="004D5C24" w:rsidRPr="004D5C24" w:rsidRDefault="004D5C24" w:rsidP="004D5C24">
      <w:pPr>
        <w:numPr>
          <w:ilvl w:val="0"/>
          <w:numId w:val="14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сочинять простые истории (сказки, рассказы) по аналогии.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Регулятивные</w:t>
      </w:r>
      <w:proofErr w:type="gramEnd"/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универсальные учебные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способствуют формированию умений:</w:t>
      </w:r>
    </w:p>
    <w:p w:rsidR="004D5C24" w:rsidRPr="004D5C24" w:rsidRDefault="004D5C24" w:rsidP="004D5C24">
      <w:pPr>
        <w:numPr>
          <w:ilvl w:val="0"/>
          <w:numId w:val="15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4D5C24" w:rsidRPr="004D5C24" w:rsidRDefault="004D5C24" w:rsidP="004D5C24">
      <w:pPr>
        <w:numPr>
          <w:ilvl w:val="0"/>
          <w:numId w:val="15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качество своего восприятия текста на слух;</w:t>
      </w:r>
    </w:p>
    <w:p w:rsidR="004D5C24" w:rsidRPr="004D5C24" w:rsidRDefault="004D5C24" w:rsidP="004D5C24">
      <w:pPr>
        <w:numPr>
          <w:ilvl w:val="0"/>
          <w:numId w:val="15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Совместная деятельность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способствует формированию умений:</w:t>
      </w:r>
    </w:p>
    <w:p w:rsidR="004D5C24" w:rsidRPr="004D5C24" w:rsidRDefault="004D5C24" w:rsidP="004D5C24">
      <w:pPr>
        <w:numPr>
          <w:ilvl w:val="0"/>
          <w:numId w:val="16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4D5C24" w:rsidRPr="004D5C24" w:rsidRDefault="004D5C24" w:rsidP="004D5C24">
      <w:pPr>
        <w:numPr>
          <w:ilvl w:val="0"/>
          <w:numId w:val="16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коллективной театрализованной деятельности читать по ролям, инсценировать (драматизировать) несложные произведения фольклора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художественной литературы; выбирать роль, договариваться о манере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её исполнения в соответствии с общим замыслом;</w:t>
      </w:r>
    </w:p>
    <w:p w:rsidR="004D5C24" w:rsidRPr="004D5C24" w:rsidRDefault="004D5C24" w:rsidP="004D5C24">
      <w:pPr>
        <w:numPr>
          <w:ilvl w:val="0"/>
          <w:numId w:val="16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4D5C24" w:rsidRPr="004D5C24" w:rsidRDefault="004D5C24" w:rsidP="004D5C2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4 КЛАСС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О Родине, героические страницы истории.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Наше Отечество, образ родной земли в стихотворных и прозаических произведениях писателей и поэтов Х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I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Х и ХХ веков (по выбору, не менее четырёх, например произведения С. Т. Романовского, А. Т. Твардовского, С. Д. Дрожжина, В. М.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Пескова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627847">
        <w:rPr>
          <w:rFonts w:ascii="Times New Roman" w:hAnsi="Times New Roman" w:cs="Times New Roman"/>
          <w:sz w:val="24"/>
        </w:rPr>
        <w:t>‌и др.‌).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Круг чтения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С.Д. Дрожжин «Родине», В.М. Песков «Родине», А.Т. Твардовский </w:t>
      </w:r>
      <w:r w:rsidRPr="00627847">
        <w:rPr>
          <w:rFonts w:ascii="Times New Roman" w:hAnsi="Times New Roman" w:cs="Times New Roman"/>
          <w:sz w:val="24"/>
        </w:rPr>
        <w:t>«О Родине большой и малой» (отрывок), С.Т. Романовский «Ледовое побоище», С.П. Алексеев ‌(1-2 рассказа военно-исторической тематики) и другие (по выбору).‌</w:t>
      </w:r>
      <w:proofErr w:type="gramEnd"/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Фольклор (устное народное творчество)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Фольклор как народная духовная культура (произведения по выбору). Многообразие видов фольклора: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словесный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 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Круг чтения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произведения малых жанров фольклора, </w:t>
      </w:r>
      <w:r w:rsidRPr="00627847">
        <w:rPr>
          <w:rFonts w:ascii="Times New Roman" w:hAnsi="Times New Roman" w:cs="Times New Roman"/>
          <w:sz w:val="24"/>
        </w:rPr>
        <w:t>народные сказки ‌(2-3 сказки по выбору)‌, сказки народов России ‌(2-3 сказки по выбору)‌, былины из цикла об Илье Муромце, Алёше Поповиче, Добрыне Никитиче ‌(1-2 по выбору)‌.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Творчество А. С. Пушкина. 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А.С. Пушкин «Сказка о </w:t>
      </w:r>
      <w:r w:rsidRPr="00627847">
        <w:rPr>
          <w:rFonts w:ascii="Times New Roman" w:hAnsi="Times New Roman" w:cs="Times New Roman"/>
          <w:sz w:val="24"/>
        </w:rPr>
        <w:t>мёртвой царевне и о семи богатырях», «Няне», «Осень» (отрывки), «Зимняя дорога» ‌и другие‌.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Творчество И. А. Крылова. 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Хемницера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Л. Н. Толстого, С. В. Михалкова. Басни стихотворные и прозаические 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  <w:t>‌</w:t>
      </w:r>
      <w:r w:rsidRPr="00627847">
        <w:rPr>
          <w:rFonts w:ascii="Times New Roman" w:hAnsi="Times New Roman" w:cs="Times New Roman"/>
          <w:sz w:val="24"/>
        </w:rPr>
        <w:t>(не менее трёх)‌. Развитие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Крылов И.А. «Стрекоза и муравей», «Квартет», И.И.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Хемницер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«Стрекоза», Л.Н. Толстой «Стрекоза и муравьи</w:t>
      </w:r>
      <w:r w:rsidRPr="00627847">
        <w:rPr>
          <w:rFonts w:ascii="Times New Roman" w:hAnsi="Times New Roman" w:cs="Times New Roman"/>
          <w:sz w:val="24"/>
        </w:rPr>
        <w:t>» ‌и другие‌.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Творчество М. Ю. Лермонтова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Круг чтения: лирические произведения М. Ю. Лермонтова </w:t>
      </w:r>
      <w:r w:rsidRPr="00627847">
        <w:rPr>
          <w:rFonts w:ascii="Times New Roman" w:hAnsi="Times New Roman" w:cs="Times New Roman"/>
          <w:sz w:val="24"/>
        </w:rPr>
        <w:t>‌(не менее трёх)‌.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Средства художественной выразительности (сравнение, эпитет, олицетворение); рифма, ритм.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М.Ю. Лермонтов «Утёс», «Парус», «Москва, Москва! …Люблю тебя как сын…» </w:t>
      </w:r>
      <w:r w:rsidRPr="00627847">
        <w:rPr>
          <w:rFonts w:ascii="Times New Roman" w:hAnsi="Times New Roman" w:cs="Times New Roman"/>
          <w:sz w:val="24"/>
        </w:rPr>
        <w:t>‌и другие‌.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Литературная сказка.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Тематика авторских стихотворных </w:t>
      </w:r>
      <w:r w:rsidRPr="00627847">
        <w:rPr>
          <w:rFonts w:ascii="Times New Roman" w:hAnsi="Times New Roman" w:cs="Times New Roman"/>
          <w:sz w:val="24"/>
        </w:rPr>
        <w:t>сказок ‌(две-три по выбору)‌. Герои литературных сказок (произведения П. П. Ершова, П. П. Бажова, С. Т. Аксакова, С. Я. Маршака ‌и др.‌). Связь литературной сказки с фольклорной: народная речь – особенность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авторской сказки. Иллюстрации в сказке: назначение, особенности.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П.П. Бажов «Серебряное копытце», П.П. Ершов «Конёк-Горбунок», С.Т. Аксаков «Аленький цветочек</w:t>
      </w:r>
      <w:r w:rsidRPr="00627847">
        <w:rPr>
          <w:rFonts w:ascii="Times New Roman" w:hAnsi="Times New Roman" w:cs="Times New Roman"/>
          <w:sz w:val="24"/>
        </w:rPr>
        <w:t>» ‌и другие‌.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Картины природы в творчестве поэтов и писателей ХI</w:t>
      </w:r>
      <w:proofErr w:type="gramStart"/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Х–</w:t>
      </w:r>
      <w:proofErr w:type="gramEnd"/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ХХ веков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</w:t>
      </w:r>
      <w:r w:rsidRPr="00627847">
        <w:rPr>
          <w:rFonts w:ascii="Times New Roman" w:hAnsi="Times New Roman" w:cs="Times New Roman"/>
          <w:sz w:val="24"/>
        </w:rPr>
        <w:t>писателей ‌(не менее пяти авторов по выбору)‌: В. А. Жуковский, И.С. Никитин, Е. А. Баратынский, Ф. И. Тютчев, А. А. Фет, ‌Н. А. Некрасов, И. А. Бунин, А. А. Блок, К. Д. Бальмонт и др.‌ Темы стихотворных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произведений, герой лирического произведения. Авторские приёмы создания художественного образа в лирике.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Средства выразительности в произведениях лирики: эпитеты, синонимы, антонимы, сравнения, олицетворения, метафоры.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Репродукция картины как иллюстрация к лирическому произведению.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В.А. Жуковский «Загадка», И.С. Никитин «В синем небе плывут над полями…», Ф.И. Тютчев «Как неожиданно и ярко», А.А. Фет «Весенний дождь», Е.А. Баратынский «Весна, весна! Как воздух чист», И.А. Бунин «Листопад» (отрывки) </w:t>
      </w:r>
      <w:r w:rsidRPr="004D5C24">
        <w:rPr>
          <w:rFonts w:ascii="Times New Roman" w:eastAsia="Times New Roman" w:hAnsi="Times New Roman" w:cs="Times New Roman"/>
          <w:color w:val="333333"/>
          <w:sz w:val="21"/>
          <w:szCs w:val="21"/>
          <w:shd w:val="clear" w:color="auto" w:fill="FFFFFF"/>
          <w:lang w:eastAsia="ru-RU"/>
        </w:rPr>
        <w:t>​‌и другие (по выбору).‌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lastRenderedPageBreak/>
        <w:t>Творчество Л. Н. Толстого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Круг чтения </w:t>
      </w:r>
      <w:r w:rsidRPr="00627847">
        <w:rPr>
          <w:rFonts w:ascii="Times New Roman" w:hAnsi="Times New Roman" w:cs="Times New Roman"/>
          <w:sz w:val="24"/>
        </w:rPr>
        <w:t>‌(не менее трёх произведений)‌: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Л.Н. Толстой «Детство» (отдельные главы), «Русак», «Черепаха</w:t>
      </w:r>
      <w:r w:rsidRPr="00627847">
        <w:rPr>
          <w:rFonts w:ascii="Times New Roman" w:hAnsi="Times New Roman" w:cs="Times New Roman"/>
          <w:sz w:val="24"/>
        </w:rPr>
        <w:t>» ‌и другие (по выбору)‌.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Произведения о животных и родной природе.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Взаимоотношения человека и животных, защита и охрана природы – тема произведений литературы. Круг </w:t>
      </w:r>
      <w:r w:rsidRPr="00627847">
        <w:rPr>
          <w:rFonts w:ascii="Times New Roman" w:hAnsi="Times New Roman" w:cs="Times New Roman"/>
          <w:sz w:val="24"/>
        </w:rPr>
        <w:t>чтения ‌(не менее трёх авторов)‌: на примере произведений В. П. Астафьева, М. М. Пришвина, С.А. Есенина, ‌А. И. Куприна, К. Г. Паустовского, Ю. И. Коваля и др.‌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В.П. Астафьев «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Капалуха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», М.М. Пришвин «Выскочка», С.А. Есенин «Лебёдушка» </w:t>
      </w:r>
      <w:r w:rsidRPr="004D5C24">
        <w:rPr>
          <w:rFonts w:ascii="Times New Roman" w:eastAsia="Times New Roman" w:hAnsi="Times New Roman" w:cs="Times New Roman"/>
          <w:color w:val="333333"/>
          <w:sz w:val="21"/>
          <w:szCs w:val="21"/>
          <w:shd w:val="clear" w:color="auto" w:fill="FFFFFF"/>
          <w:lang w:eastAsia="ru-RU"/>
        </w:rPr>
        <w:t>​‌и другие (по выбору).‌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Произведения о детях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Тематика произведений о детях, их жизни, играх и занятиях, взаимоотношениях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взрослыми и </w:t>
      </w:r>
      <w:r w:rsidRPr="00627847">
        <w:rPr>
          <w:rFonts w:ascii="Times New Roman" w:hAnsi="Times New Roman" w:cs="Times New Roman"/>
          <w:sz w:val="24"/>
        </w:rPr>
        <w:t xml:space="preserve">сверстниками ‌(на примере произведений не менее трёх авторов)‌: А. П. Чехова, Н. Г. Гарина-Михайловского, М.М. Зощенко, </w:t>
      </w:r>
      <w:proofErr w:type="spellStart"/>
      <w:r w:rsidRPr="00627847">
        <w:rPr>
          <w:rFonts w:ascii="Times New Roman" w:hAnsi="Times New Roman" w:cs="Times New Roman"/>
          <w:sz w:val="24"/>
        </w:rPr>
        <w:t>К.Г.Паустовский</w:t>
      </w:r>
      <w:proofErr w:type="spellEnd"/>
      <w:r w:rsidRPr="00627847">
        <w:rPr>
          <w:rFonts w:ascii="Times New Roman" w:hAnsi="Times New Roman" w:cs="Times New Roman"/>
          <w:sz w:val="24"/>
        </w:rPr>
        <w:t>, ‌Б. С. Житкова, В. В. Крапивина и др.‌ Словесный портрет героя как его характеристика. Авторский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 выражения главной мысли. Основные события сюжета, отношение к ним героев. 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А.П. Чехов «Мальчики», Н.Г. Гарин-Михайловский «Детство Тёмы» (отдельные главы), М.М. Зощенко «О Лёньке и Миньке</w:t>
      </w:r>
      <w:r w:rsidRPr="00627847">
        <w:rPr>
          <w:rFonts w:ascii="Times New Roman" w:hAnsi="Times New Roman" w:cs="Times New Roman"/>
          <w:sz w:val="24"/>
        </w:rPr>
        <w:t>» ‌(1-2 рассказа из цикла)‌, К.Г. Паустовский «Корзина с еловыми шишками» и другие.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Пьеса.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Знакомство с новым жанром – пьесой-сказкой. Пьеса – произведение литературы и театрального </w:t>
      </w:r>
      <w:r w:rsidRPr="00627847">
        <w:rPr>
          <w:rFonts w:ascii="Times New Roman" w:hAnsi="Times New Roman" w:cs="Times New Roman"/>
          <w:sz w:val="24"/>
        </w:rPr>
        <w:t>искусства ‌(одна по выбору)‌. Пьеса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С.Я. Маршак «Двенадцать месяцев» и другие.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Юмористические произведения.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Круг чтения 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00"/>
          <w:lang w:eastAsia="ru-RU"/>
        </w:rPr>
        <w:t>‌</w:t>
      </w:r>
      <w:r w:rsidRPr="00627847">
        <w:rPr>
          <w:rFonts w:ascii="Times New Roman" w:hAnsi="Times New Roman" w:cs="Times New Roman"/>
          <w:sz w:val="24"/>
        </w:rPr>
        <w:t xml:space="preserve">(не менее двух произведений по выбору):‌ юмористические произведения на примере рассказов В. Ю. Драгунского, Н. Н. Носова, ‌М. М. Зощенко, В. В. </w:t>
      </w:r>
      <w:proofErr w:type="spellStart"/>
      <w:r w:rsidRPr="00627847">
        <w:rPr>
          <w:rFonts w:ascii="Times New Roman" w:hAnsi="Times New Roman" w:cs="Times New Roman"/>
          <w:sz w:val="24"/>
        </w:rPr>
        <w:t>Голявкина</w:t>
      </w:r>
      <w:proofErr w:type="spellEnd"/>
      <w:r w:rsidRPr="00627847">
        <w:rPr>
          <w:rFonts w:ascii="Times New Roman" w:hAnsi="Times New Roman" w:cs="Times New Roman"/>
          <w:sz w:val="24"/>
        </w:rPr>
        <w:t>‌. Герои юмористических произведений. Средства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выразительности текста юмористического содержания: гипербола. Юмористические произведения в кино и театре.</w:t>
      </w:r>
    </w:p>
    <w:p w:rsidR="004D5C24" w:rsidRPr="00627847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Произведения для чтения: В.Ю. Драгунский «Денискины рассказы</w:t>
      </w:r>
      <w:r w:rsidRPr="00627847">
        <w:rPr>
          <w:rFonts w:ascii="Times New Roman" w:hAnsi="Times New Roman" w:cs="Times New Roman"/>
          <w:sz w:val="24"/>
        </w:rPr>
        <w:t>» ‌(1-2 произведения по выбору)‌, Н.Н. Носов «Витя Малеев в школе и дома» (отдельные главы) ‌и другие‌.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Зарубежная литература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Расширение круга чтения произведений зарубежных писателей. Литературные сказки Х.-К. Андерсена</w:t>
      </w:r>
      <w:r w:rsidRPr="00627847">
        <w:rPr>
          <w:rFonts w:ascii="Times New Roman" w:hAnsi="Times New Roman" w:cs="Times New Roman"/>
          <w:sz w:val="24"/>
        </w:rPr>
        <w:t>, ‌Ш. Перро, братьев Гримм и др. (по выбору)‌.</w:t>
      </w:r>
      <w:r w:rsidRPr="00627847">
        <w:rPr>
          <w:rFonts w:ascii="Times New Roman" w:eastAsia="Times New Roman" w:hAnsi="Times New Roman" w:cs="Times New Roman"/>
          <w:color w:val="333333"/>
          <w:sz w:val="28"/>
          <w:szCs w:val="24"/>
          <w:lang w:eastAsia="ru-RU"/>
        </w:rPr>
        <w:t xml:space="preserve"> 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Приключенческая литература: произведения Дж. Свифта, Марка Твена. 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Произведения для чтения: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Х.-К. Андерсен «Дикие лебеди», «Русалочка», Дж. Свифт «Приключения</w:t>
      </w:r>
      <w:r w:rsidRPr="00627847">
        <w:rPr>
          <w:rFonts w:ascii="Times New Roman" w:hAnsi="Times New Roman" w:cs="Times New Roman"/>
          <w:sz w:val="24"/>
        </w:rPr>
        <w:t xml:space="preserve"> Гулливера» (отдельные главы), Марк Твен «Том </w:t>
      </w:r>
      <w:proofErr w:type="spellStart"/>
      <w:r w:rsidRPr="00627847">
        <w:rPr>
          <w:rFonts w:ascii="Times New Roman" w:hAnsi="Times New Roman" w:cs="Times New Roman"/>
          <w:sz w:val="24"/>
        </w:rPr>
        <w:t>Сойер</w:t>
      </w:r>
      <w:proofErr w:type="spellEnd"/>
      <w:r w:rsidRPr="00627847">
        <w:rPr>
          <w:rFonts w:ascii="Times New Roman" w:hAnsi="Times New Roman" w:cs="Times New Roman"/>
          <w:sz w:val="24"/>
        </w:rPr>
        <w:t>» (отдельные главы) ‌и другие (по выбору)‌.</w:t>
      </w:r>
      <w:proofErr w:type="gramEnd"/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Библиографическая культура (работа с детской книгой и справочной литературой)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</w:t>
      </w: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Типы книг (изданий): книга-произведение, книга-сборник, собрание сочинений, периодическая печать, справочные издания.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Работа с источниками периодической печати.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Изучение литературного чтения в 4 классе способствует 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4D5C24" w:rsidRPr="004D5C24" w:rsidRDefault="004D5C24" w:rsidP="004D5C24">
      <w:pPr>
        <w:numPr>
          <w:ilvl w:val="0"/>
          <w:numId w:val="1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4D5C24" w:rsidRPr="004D5C24" w:rsidRDefault="004D5C24" w:rsidP="004D5C24">
      <w:pPr>
        <w:numPr>
          <w:ilvl w:val="0"/>
          <w:numId w:val="1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читать про себя (молча), оценивать своё чтение с точки зрения понимания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запоминания текста;</w:t>
      </w:r>
    </w:p>
    <w:p w:rsidR="004D5C24" w:rsidRPr="004D5C24" w:rsidRDefault="004D5C24" w:rsidP="004D5C24">
      <w:pPr>
        <w:numPr>
          <w:ilvl w:val="0"/>
          <w:numId w:val="1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:rsidR="004D5C24" w:rsidRPr="004D5C24" w:rsidRDefault="004D5C24" w:rsidP="004D5C24">
      <w:pPr>
        <w:numPr>
          <w:ilvl w:val="0"/>
          <w:numId w:val="1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характеризовать героя и давать оценку его поступкам;</w:t>
      </w:r>
    </w:p>
    <w:p w:rsidR="004D5C24" w:rsidRPr="004D5C24" w:rsidRDefault="004D5C24" w:rsidP="004D5C24">
      <w:pPr>
        <w:numPr>
          <w:ilvl w:val="0"/>
          <w:numId w:val="1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героев одного произведения по предложенным критериям, самостоятельно выбирать критерий сопоставления героев, их поступков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(по контрасту или аналогии);</w:t>
      </w:r>
    </w:p>
    <w:p w:rsidR="004D5C24" w:rsidRPr="004D5C24" w:rsidRDefault="004D5C24" w:rsidP="004D5C24">
      <w:pPr>
        <w:numPr>
          <w:ilvl w:val="0"/>
          <w:numId w:val="1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составлять план (вопросный, номинативный, цитатный) текста, дополнять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восстанавливать нарушенную последовательность;</w:t>
      </w:r>
    </w:p>
    <w:p w:rsidR="004D5C24" w:rsidRPr="004D5C24" w:rsidRDefault="004D5C24" w:rsidP="004D5C24">
      <w:pPr>
        <w:numPr>
          <w:ilvl w:val="0"/>
          <w:numId w:val="17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  <w:proofErr w:type="gramEnd"/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Работа с информацией как часть познавательных универсальных учебных действий способствуют формированию умений:</w:t>
      </w:r>
    </w:p>
    <w:p w:rsidR="004D5C24" w:rsidRPr="004D5C24" w:rsidRDefault="004D5C24" w:rsidP="004D5C24">
      <w:pPr>
        <w:numPr>
          <w:ilvl w:val="0"/>
          <w:numId w:val="1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4D5C24" w:rsidRPr="004D5C24" w:rsidRDefault="004D5C24" w:rsidP="004D5C24">
      <w:pPr>
        <w:numPr>
          <w:ilvl w:val="0"/>
          <w:numId w:val="1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4D5C24" w:rsidRPr="004D5C24" w:rsidRDefault="004D5C24" w:rsidP="004D5C24">
      <w:pPr>
        <w:numPr>
          <w:ilvl w:val="0"/>
          <w:numId w:val="1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 книгу в библиотеке в соответствии с учебной задачей; составлять аннотацию.</w:t>
      </w:r>
    </w:p>
    <w:p w:rsidR="004D5C24" w:rsidRPr="004D5C24" w:rsidRDefault="004D5C24" w:rsidP="004D5C24">
      <w:pPr>
        <w:numPr>
          <w:ilvl w:val="0"/>
          <w:numId w:val="1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Коммуникативные универсальные учебные действия способствуют формированию умений:</w:t>
      </w:r>
    </w:p>
    <w:p w:rsidR="004D5C24" w:rsidRPr="004D5C24" w:rsidRDefault="004D5C24" w:rsidP="004D5C24">
      <w:pPr>
        <w:numPr>
          <w:ilvl w:val="0"/>
          <w:numId w:val="1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:rsidR="004D5C24" w:rsidRPr="004D5C24" w:rsidRDefault="004D5C24" w:rsidP="004D5C24">
      <w:pPr>
        <w:numPr>
          <w:ilvl w:val="0"/>
          <w:numId w:val="1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пересказывать текст в соответствии с учебной задачей;</w:t>
      </w:r>
    </w:p>
    <w:p w:rsidR="004D5C24" w:rsidRPr="004D5C24" w:rsidRDefault="004D5C24" w:rsidP="004D5C24">
      <w:pPr>
        <w:numPr>
          <w:ilvl w:val="0"/>
          <w:numId w:val="1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рассказывать о тематике детской литературы, о любимом писателе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его произведениях;</w:t>
      </w:r>
    </w:p>
    <w:p w:rsidR="004D5C24" w:rsidRPr="004D5C24" w:rsidRDefault="004D5C24" w:rsidP="004D5C24">
      <w:pPr>
        <w:numPr>
          <w:ilvl w:val="0"/>
          <w:numId w:val="1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мнение авторов о героях и своё отношение к ним;</w:t>
      </w:r>
    </w:p>
    <w:p w:rsidR="004D5C24" w:rsidRPr="004D5C24" w:rsidRDefault="004D5C24" w:rsidP="004D5C24">
      <w:pPr>
        <w:numPr>
          <w:ilvl w:val="0"/>
          <w:numId w:val="1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элементы импровизации при исполнении фольклорных произведений;</w:t>
      </w:r>
    </w:p>
    <w:p w:rsidR="004D5C24" w:rsidRPr="004D5C24" w:rsidRDefault="004D5C24" w:rsidP="004D5C24">
      <w:pPr>
        <w:numPr>
          <w:ilvl w:val="0"/>
          <w:numId w:val="18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сочинять небольшие тексты повествовательного и описательного характера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по наблюдениям, на заданную тему.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Регулятивные</w:t>
      </w:r>
      <w:proofErr w:type="gram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универсальные учебные способствуют формированию умений:</w:t>
      </w:r>
    </w:p>
    <w:p w:rsidR="004D5C24" w:rsidRPr="004D5C24" w:rsidRDefault="004D5C24" w:rsidP="004D5C24">
      <w:pPr>
        <w:numPr>
          <w:ilvl w:val="0"/>
          <w:numId w:val="19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:rsidR="004D5C24" w:rsidRPr="004D5C24" w:rsidRDefault="004D5C24" w:rsidP="004D5C24">
      <w:pPr>
        <w:numPr>
          <w:ilvl w:val="0"/>
          <w:numId w:val="19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цель выразительного исполнения и работы с текстом;</w:t>
      </w:r>
    </w:p>
    <w:p w:rsidR="004D5C24" w:rsidRPr="004D5C24" w:rsidRDefault="004D5C24" w:rsidP="004D5C24">
      <w:pPr>
        <w:numPr>
          <w:ilvl w:val="0"/>
          <w:numId w:val="19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:rsidR="004D5C24" w:rsidRPr="004D5C24" w:rsidRDefault="004D5C24" w:rsidP="004D5C24">
      <w:pPr>
        <w:numPr>
          <w:ilvl w:val="0"/>
          <w:numId w:val="19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их в предстоящей работе.</w:t>
      </w:r>
    </w:p>
    <w:p w:rsidR="004D5C24" w:rsidRPr="004D5C24" w:rsidRDefault="004D5C24" w:rsidP="004D5C2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Совместная деятельность способствует формированию умений:</w:t>
      </w:r>
    </w:p>
    <w:p w:rsidR="004D5C24" w:rsidRPr="004D5C24" w:rsidRDefault="004D5C24" w:rsidP="004D5C24">
      <w:pPr>
        <w:numPr>
          <w:ilvl w:val="0"/>
          <w:numId w:val="20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участвовать в театрализованной деятельности: </w:t>
      </w:r>
      <w:proofErr w:type="spellStart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инсценировании</w:t>
      </w:r>
      <w:proofErr w:type="spellEnd"/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и драматизации (читать по ролям, разыгрывать сценки);</w:t>
      </w:r>
    </w:p>
    <w:p w:rsidR="004D5C24" w:rsidRPr="004D5C24" w:rsidRDefault="004D5C24" w:rsidP="004D5C24">
      <w:pPr>
        <w:numPr>
          <w:ilvl w:val="0"/>
          <w:numId w:val="20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правила взаимодействия;</w:t>
      </w:r>
    </w:p>
    <w:p w:rsidR="004D5C24" w:rsidRPr="004D5C24" w:rsidRDefault="004D5C24" w:rsidP="004D5C24">
      <w:pPr>
        <w:numPr>
          <w:ilvl w:val="0"/>
          <w:numId w:val="20"/>
        </w:numPr>
        <w:shd w:val="clear" w:color="auto" w:fill="FFFFFF"/>
        <w:spacing w:after="0"/>
        <w:ind w:left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ответственно относиться к своим обязанностям в процессе совместной деятельности, оценивать свой вклад в общее дело.</w:t>
      </w:r>
      <w:r w:rsidRPr="004D5C2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413231" w:rsidRDefault="00413231" w:rsidP="00413231">
      <w:pPr>
        <w:spacing w:after="0"/>
      </w:pPr>
    </w:p>
    <w:p w:rsidR="00413231" w:rsidRPr="00577E1D" w:rsidRDefault="00413231" w:rsidP="0041323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b/>
          <w:bCs/>
          <w:sz w:val="24"/>
          <w:szCs w:val="24"/>
        </w:rPr>
        <w:t>ПЛАНИРУЕМЫЕ ОБРАЗОВАТЕЛЬНЫЕ РЕЗУЛЬТАТЫ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 xml:space="preserve">Изучение литературного чтения в 1-4 классах направлено на достижение </w:t>
      </w:r>
      <w:proofErr w:type="gramStart"/>
      <w:r w:rsidRPr="00577E1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77E1D">
        <w:rPr>
          <w:rFonts w:ascii="Times New Roman" w:hAnsi="Times New Roman" w:cs="Times New Roman"/>
          <w:sz w:val="24"/>
          <w:szCs w:val="24"/>
        </w:rPr>
        <w:t xml:space="preserve"> личностных, </w:t>
      </w:r>
      <w:proofErr w:type="spellStart"/>
      <w:r w:rsidRPr="00577E1D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577E1D">
        <w:rPr>
          <w:rFonts w:ascii="Times New Roman" w:hAnsi="Times New Roman" w:cs="Times New Roman"/>
          <w:sz w:val="24"/>
          <w:szCs w:val="24"/>
        </w:rPr>
        <w:t xml:space="preserve"> и предметных результатов освоения учебного предмета.</w:t>
      </w:r>
    </w:p>
    <w:p w:rsidR="00577E1D" w:rsidRDefault="00577E1D" w:rsidP="00577E1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br/>
      </w:r>
      <w:r w:rsidRPr="00F27CF0">
        <w:rPr>
          <w:rFonts w:ascii="Times New Roman" w:hAnsi="Times New Roman" w:cs="Times New Roman"/>
          <w:b/>
          <w:bCs/>
          <w:i/>
          <w:sz w:val="24"/>
          <w:szCs w:val="24"/>
        </w:rPr>
        <w:t>ЛИЧНОСТНЫЕ РЕЗУЛЬТАТЫ</w:t>
      </w:r>
      <w:r w:rsidR="00F27CF0">
        <w:rPr>
          <w:rFonts w:ascii="Times New Roman" w:hAnsi="Times New Roman" w:cs="Times New Roman"/>
          <w:i/>
          <w:sz w:val="24"/>
          <w:szCs w:val="24"/>
        </w:rPr>
        <w:t xml:space="preserve">  </w:t>
      </w:r>
    </w:p>
    <w:p w:rsidR="00F27CF0" w:rsidRPr="00F27CF0" w:rsidRDefault="00F27CF0" w:rsidP="00577E1D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577E1D" w:rsidRPr="00577E1D" w:rsidRDefault="00F27CF0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77E1D" w:rsidRPr="00577E1D">
        <w:rPr>
          <w:rFonts w:ascii="Times New Roman" w:hAnsi="Times New Roman" w:cs="Times New Roman"/>
          <w:sz w:val="24"/>
          <w:szCs w:val="24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b/>
          <w:bCs/>
          <w:sz w:val="24"/>
          <w:szCs w:val="24"/>
        </w:rPr>
        <w:t>Гражданско-патриотическое воспитание:</w:t>
      </w:r>
    </w:p>
    <w:p w:rsidR="00577E1D" w:rsidRPr="00577E1D" w:rsidRDefault="00577E1D" w:rsidP="00577E1D">
      <w:pPr>
        <w:numPr>
          <w:ilvl w:val="0"/>
          <w:numId w:val="2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577E1D" w:rsidRPr="00577E1D" w:rsidRDefault="00577E1D" w:rsidP="00577E1D">
      <w:pPr>
        <w:numPr>
          <w:ilvl w:val="0"/>
          <w:numId w:val="2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577E1D" w:rsidRPr="00577E1D" w:rsidRDefault="00577E1D" w:rsidP="00577E1D">
      <w:pPr>
        <w:numPr>
          <w:ilvl w:val="0"/>
          <w:numId w:val="2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b/>
          <w:bCs/>
          <w:sz w:val="24"/>
          <w:szCs w:val="24"/>
        </w:rPr>
        <w:t>Духовно-нравственное воспитание:</w:t>
      </w:r>
    </w:p>
    <w:p w:rsidR="00577E1D" w:rsidRPr="00577E1D" w:rsidRDefault="00577E1D" w:rsidP="00577E1D">
      <w:pPr>
        <w:numPr>
          <w:ilvl w:val="0"/>
          <w:numId w:val="2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577E1D" w:rsidRPr="00577E1D" w:rsidRDefault="00577E1D" w:rsidP="00577E1D">
      <w:pPr>
        <w:numPr>
          <w:ilvl w:val="0"/>
          <w:numId w:val="2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577E1D" w:rsidRPr="00577E1D" w:rsidRDefault="00577E1D" w:rsidP="00577E1D">
      <w:pPr>
        <w:numPr>
          <w:ilvl w:val="0"/>
          <w:numId w:val="2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lastRenderedPageBreak/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577E1D" w:rsidRPr="00577E1D" w:rsidRDefault="00577E1D" w:rsidP="00577E1D">
      <w:pPr>
        <w:numPr>
          <w:ilvl w:val="0"/>
          <w:numId w:val="2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неприятие любых форм поведения, направленных на причинение физического и морального вреда другим людям 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b/>
          <w:bCs/>
          <w:sz w:val="24"/>
          <w:szCs w:val="24"/>
        </w:rPr>
        <w:t>Эстетическое воспитание:</w:t>
      </w:r>
    </w:p>
    <w:p w:rsidR="00577E1D" w:rsidRPr="00577E1D" w:rsidRDefault="00577E1D" w:rsidP="00577E1D">
      <w:pPr>
        <w:numPr>
          <w:ilvl w:val="0"/>
          <w:numId w:val="2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577E1D" w:rsidRPr="00577E1D" w:rsidRDefault="00577E1D" w:rsidP="00577E1D">
      <w:pPr>
        <w:numPr>
          <w:ilvl w:val="0"/>
          <w:numId w:val="2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577E1D" w:rsidRPr="00577E1D" w:rsidRDefault="00577E1D" w:rsidP="00577E1D">
      <w:pPr>
        <w:numPr>
          <w:ilvl w:val="0"/>
          <w:numId w:val="2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b/>
          <w:bCs/>
          <w:sz w:val="24"/>
          <w:szCs w:val="24"/>
        </w:rPr>
        <w:t>Трудовое воспитание:</w:t>
      </w:r>
    </w:p>
    <w:p w:rsidR="00577E1D" w:rsidRPr="00577E1D" w:rsidRDefault="00577E1D" w:rsidP="00577E1D">
      <w:pPr>
        <w:numPr>
          <w:ilvl w:val="0"/>
          <w:numId w:val="2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b/>
          <w:bCs/>
          <w:sz w:val="24"/>
          <w:szCs w:val="24"/>
        </w:rPr>
        <w:t>Экологическое воспитание:</w:t>
      </w:r>
    </w:p>
    <w:p w:rsidR="00577E1D" w:rsidRPr="00577E1D" w:rsidRDefault="00577E1D" w:rsidP="00577E1D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577E1D" w:rsidRPr="00577E1D" w:rsidRDefault="00577E1D" w:rsidP="00577E1D">
      <w:pPr>
        <w:numPr>
          <w:ilvl w:val="0"/>
          <w:numId w:val="2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неприятие действий, приносящих ей вред.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b/>
          <w:bCs/>
          <w:sz w:val="24"/>
          <w:szCs w:val="24"/>
        </w:rPr>
        <w:t>Ценности научного познания:</w:t>
      </w:r>
    </w:p>
    <w:p w:rsidR="00577E1D" w:rsidRPr="00577E1D" w:rsidRDefault="00577E1D" w:rsidP="00577E1D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577E1D" w:rsidRPr="00577E1D" w:rsidRDefault="00577E1D" w:rsidP="00577E1D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овладение смысловым чтением для решения различного уровня учебных и жизненных задач;</w:t>
      </w:r>
    </w:p>
    <w:p w:rsidR="00577E1D" w:rsidRPr="00577E1D" w:rsidRDefault="00577E1D" w:rsidP="00577E1D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литературы, творчества писателей.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b/>
          <w:bCs/>
          <w:sz w:val="24"/>
          <w:szCs w:val="24"/>
        </w:rPr>
        <w:br/>
      </w:r>
    </w:p>
    <w:p w:rsidR="00577E1D" w:rsidRPr="00F27CF0" w:rsidRDefault="00577E1D" w:rsidP="00577E1D">
      <w:pPr>
        <w:spacing w:after="0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F27CF0">
        <w:rPr>
          <w:rFonts w:ascii="Times New Roman" w:hAnsi="Times New Roman" w:cs="Times New Roman"/>
          <w:b/>
          <w:bCs/>
          <w:i/>
          <w:sz w:val="24"/>
          <w:szCs w:val="24"/>
        </w:rPr>
        <w:t>МЕТАПРЕДМЕТНЫЕ РЕЗУЛЬТАТЫ</w:t>
      </w:r>
    </w:p>
    <w:p w:rsidR="00F27CF0" w:rsidRPr="00577E1D" w:rsidRDefault="00F27CF0" w:rsidP="00577E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7E1D" w:rsidRPr="00577E1D" w:rsidRDefault="00F27CF0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577E1D" w:rsidRPr="00577E1D">
        <w:rPr>
          <w:rFonts w:ascii="Times New Roman" w:hAnsi="Times New Roman" w:cs="Times New Roman"/>
          <w:sz w:val="24"/>
          <w:szCs w:val="24"/>
        </w:rPr>
        <w:t xml:space="preserve">В результате изучения предмета «Литературное чтение» в начальной школе у </w:t>
      </w:r>
      <w:proofErr w:type="gramStart"/>
      <w:r w:rsidR="00577E1D" w:rsidRPr="00577E1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577E1D" w:rsidRPr="00577E1D">
        <w:rPr>
          <w:rFonts w:ascii="Times New Roman" w:hAnsi="Times New Roman" w:cs="Times New Roman"/>
          <w:sz w:val="24"/>
          <w:szCs w:val="24"/>
        </w:rPr>
        <w:t xml:space="preserve"> будут сформированы познавательные универсальные учебные действия: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i/>
          <w:iCs/>
          <w:sz w:val="24"/>
          <w:szCs w:val="24"/>
        </w:rPr>
        <w:t>базовые логические действия:</w:t>
      </w:r>
    </w:p>
    <w:p w:rsidR="00577E1D" w:rsidRPr="00577E1D" w:rsidRDefault="00577E1D" w:rsidP="00577E1D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577E1D" w:rsidRPr="00577E1D" w:rsidRDefault="00577E1D" w:rsidP="00577E1D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объединять произведения по жанру, авторской принадлежности;</w:t>
      </w:r>
    </w:p>
    <w:p w:rsidR="00577E1D" w:rsidRPr="00577E1D" w:rsidRDefault="00577E1D" w:rsidP="00577E1D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577E1D" w:rsidRPr="00577E1D" w:rsidRDefault="00577E1D" w:rsidP="00577E1D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577E1D" w:rsidRPr="00577E1D" w:rsidRDefault="00577E1D" w:rsidP="00577E1D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lastRenderedPageBreak/>
        <w:t>выявлять недостаток информации для решения учебной (практической) задачи на основе предложенного алгоритма;</w:t>
      </w:r>
    </w:p>
    <w:p w:rsidR="00577E1D" w:rsidRPr="00577E1D" w:rsidRDefault="00577E1D" w:rsidP="00577E1D">
      <w:pPr>
        <w:numPr>
          <w:ilvl w:val="0"/>
          <w:numId w:val="2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i/>
          <w:iCs/>
          <w:sz w:val="24"/>
          <w:szCs w:val="24"/>
        </w:rPr>
        <w:t>базовые исследовательские действия:</w:t>
      </w:r>
    </w:p>
    <w:p w:rsidR="00577E1D" w:rsidRPr="00577E1D" w:rsidRDefault="00577E1D" w:rsidP="00577E1D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577E1D" w:rsidRPr="00577E1D" w:rsidRDefault="00577E1D" w:rsidP="00577E1D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формулировать с помощью учителя цель, планировать изменения объекта, ситуации;</w:t>
      </w:r>
    </w:p>
    <w:p w:rsidR="00577E1D" w:rsidRPr="00577E1D" w:rsidRDefault="00577E1D" w:rsidP="00577E1D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 xml:space="preserve">сравнивать несколько вариантов решения задачи, выбирать наиболее </w:t>
      </w:r>
      <w:proofErr w:type="gramStart"/>
      <w:r w:rsidRPr="00577E1D">
        <w:rPr>
          <w:rFonts w:ascii="Times New Roman" w:hAnsi="Times New Roman" w:cs="Times New Roman"/>
          <w:sz w:val="24"/>
          <w:szCs w:val="24"/>
        </w:rPr>
        <w:t>подходящий</w:t>
      </w:r>
      <w:proofErr w:type="gramEnd"/>
      <w:r w:rsidRPr="00577E1D">
        <w:rPr>
          <w:rFonts w:ascii="Times New Roman" w:hAnsi="Times New Roman" w:cs="Times New Roman"/>
          <w:sz w:val="24"/>
          <w:szCs w:val="24"/>
        </w:rPr>
        <w:t xml:space="preserve"> (на основе предложенных критериев);</w:t>
      </w:r>
    </w:p>
    <w:p w:rsidR="00577E1D" w:rsidRPr="00577E1D" w:rsidRDefault="00577E1D" w:rsidP="00577E1D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577E1D" w:rsidRPr="00577E1D" w:rsidRDefault="00577E1D" w:rsidP="00577E1D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577E1D" w:rsidRPr="00577E1D" w:rsidRDefault="00577E1D" w:rsidP="00577E1D">
      <w:pPr>
        <w:numPr>
          <w:ilvl w:val="0"/>
          <w:numId w:val="2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i/>
          <w:iCs/>
          <w:sz w:val="24"/>
          <w:szCs w:val="24"/>
        </w:rPr>
        <w:t>работа с информацией:</w:t>
      </w:r>
    </w:p>
    <w:p w:rsidR="00577E1D" w:rsidRPr="00577E1D" w:rsidRDefault="00577E1D" w:rsidP="00577E1D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выбирать источник получения информации;</w:t>
      </w:r>
    </w:p>
    <w:p w:rsidR="00577E1D" w:rsidRPr="00577E1D" w:rsidRDefault="00577E1D" w:rsidP="00577E1D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:rsidR="00577E1D" w:rsidRPr="00577E1D" w:rsidRDefault="00577E1D" w:rsidP="00577E1D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577E1D" w:rsidRPr="00577E1D" w:rsidRDefault="00577E1D" w:rsidP="00577E1D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577E1D" w:rsidRPr="00577E1D" w:rsidRDefault="00577E1D" w:rsidP="00577E1D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577E1D" w:rsidRPr="00577E1D" w:rsidRDefault="00577E1D" w:rsidP="00577E1D">
      <w:pPr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самостоятельно создавать схемы, таблицы для представления информации.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t>К концу обучения в начальной школе у обучающегося формируются </w:t>
      </w:r>
      <w:r w:rsidRPr="00577E1D">
        <w:rPr>
          <w:rFonts w:ascii="Times New Roman" w:hAnsi="Times New Roman" w:cs="Times New Roman"/>
          <w:b/>
          <w:bCs/>
          <w:sz w:val="24"/>
          <w:szCs w:val="24"/>
        </w:rPr>
        <w:t>коммуникативные </w:t>
      </w:r>
      <w:r w:rsidRPr="00577E1D">
        <w:rPr>
          <w:rFonts w:ascii="Times New Roman" w:hAnsi="Times New Roman" w:cs="Times New Roman"/>
          <w:sz w:val="24"/>
          <w:szCs w:val="24"/>
        </w:rPr>
        <w:t>универсальные учебные действия:</w:t>
      </w:r>
      <w:proofErr w:type="gramEnd"/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i/>
          <w:iCs/>
          <w:sz w:val="24"/>
          <w:szCs w:val="24"/>
        </w:rPr>
        <w:t>общение</w:t>
      </w:r>
      <w:r w:rsidRPr="00577E1D">
        <w:rPr>
          <w:rFonts w:ascii="Times New Roman" w:hAnsi="Times New Roman" w:cs="Times New Roman"/>
          <w:sz w:val="24"/>
          <w:szCs w:val="24"/>
        </w:rPr>
        <w:t>:</w:t>
      </w:r>
    </w:p>
    <w:p w:rsidR="00577E1D" w:rsidRPr="00577E1D" w:rsidRDefault="00577E1D" w:rsidP="00577E1D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577E1D" w:rsidRPr="00577E1D" w:rsidRDefault="00577E1D" w:rsidP="00577E1D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:rsidR="00577E1D" w:rsidRPr="00577E1D" w:rsidRDefault="00577E1D" w:rsidP="00577E1D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признавать возможность существования разных точек зрения;</w:t>
      </w:r>
    </w:p>
    <w:p w:rsidR="00577E1D" w:rsidRPr="00577E1D" w:rsidRDefault="00577E1D" w:rsidP="00577E1D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корректно и аргументированно высказывать своё мнение;</w:t>
      </w:r>
    </w:p>
    <w:p w:rsidR="00577E1D" w:rsidRPr="00577E1D" w:rsidRDefault="00577E1D" w:rsidP="00577E1D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строить речевое высказывание в соответствии с поставленной задачей;</w:t>
      </w:r>
    </w:p>
    <w:p w:rsidR="00577E1D" w:rsidRPr="00577E1D" w:rsidRDefault="00577E1D" w:rsidP="00577E1D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создавать устные и письменные тексты (описание, рассуждение, повествование);</w:t>
      </w:r>
    </w:p>
    <w:p w:rsidR="00577E1D" w:rsidRPr="00577E1D" w:rsidRDefault="00577E1D" w:rsidP="00577E1D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готовить небольшие публичные выступления;</w:t>
      </w:r>
    </w:p>
    <w:p w:rsidR="00577E1D" w:rsidRPr="00577E1D" w:rsidRDefault="00577E1D" w:rsidP="00577E1D">
      <w:pPr>
        <w:numPr>
          <w:ilvl w:val="0"/>
          <w:numId w:val="3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подбирать иллюстративный материал (рисунки, фото, плакаты) к тексту выступления.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t>К концу обучения в начальной школе у обучающегося формируются </w:t>
      </w:r>
      <w:r w:rsidRPr="00577E1D">
        <w:rPr>
          <w:rFonts w:ascii="Times New Roman" w:hAnsi="Times New Roman" w:cs="Times New Roman"/>
          <w:b/>
          <w:bCs/>
          <w:sz w:val="24"/>
          <w:szCs w:val="24"/>
        </w:rPr>
        <w:t>регулятивные</w:t>
      </w:r>
      <w:r w:rsidRPr="00577E1D">
        <w:rPr>
          <w:rFonts w:ascii="Times New Roman" w:hAnsi="Times New Roman" w:cs="Times New Roman"/>
          <w:sz w:val="24"/>
          <w:szCs w:val="24"/>
        </w:rPr>
        <w:t> универсальные учебные действия:</w:t>
      </w:r>
      <w:proofErr w:type="gramEnd"/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i/>
          <w:iCs/>
          <w:sz w:val="24"/>
          <w:szCs w:val="24"/>
        </w:rPr>
        <w:t>самоорганизация</w:t>
      </w:r>
      <w:r w:rsidRPr="00577E1D">
        <w:rPr>
          <w:rFonts w:ascii="Times New Roman" w:hAnsi="Times New Roman" w:cs="Times New Roman"/>
          <w:sz w:val="24"/>
          <w:szCs w:val="24"/>
        </w:rPr>
        <w:t>:</w:t>
      </w:r>
    </w:p>
    <w:p w:rsidR="00577E1D" w:rsidRPr="00577E1D" w:rsidRDefault="00577E1D" w:rsidP="00577E1D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планировать действия по решению учебной задачи для получения результата;</w:t>
      </w:r>
    </w:p>
    <w:p w:rsidR="00577E1D" w:rsidRPr="00577E1D" w:rsidRDefault="00577E1D" w:rsidP="00577E1D">
      <w:pPr>
        <w:numPr>
          <w:ilvl w:val="0"/>
          <w:numId w:val="3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выстраивать последовательность выбранных действий;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i/>
          <w:iCs/>
          <w:sz w:val="24"/>
          <w:szCs w:val="24"/>
        </w:rPr>
        <w:t>самоконтроль</w:t>
      </w:r>
      <w:r w:rsidRPr="00577E1D">
        <w:rPr>
          <w:rFonts w:ascii="Times New Roman" w:hAnsi="Times New Roman" w:cs="Times New Roman"/>
          <w:sz w:val="24"/>
          <w:szCs w:val="24"/>
        </w:rPr>
        <w:t>:</w:t>
      </w:r>
    </w:p>
    <w:p w:rsidR="00577E1D" w:rsidRPr="00577E1D" w:rsidRDefault="00577E1D" w:rsidP="00577E1D">
      <w:pPr>
        <w:numPr>
          <w:ilvl w:val="0"/>
          <w:numId w:val="3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lastRenderedPageBreak/>
        <w:t>устанавливать причины успеха/неудач учебной деятельности;</w:t>
      </w:r>
    </w:p>
    <w:p w:rsidR="00577E1D" w:rsidRPr="00577E1D" w:rsidRDefault="00577E1D" w:rsidP="00577E1D">
      <w:pPr>
        <w:numPr>
          <w:ilvl w:val="0"/>
          <w:numId w:val="3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корректировать свои учебные действия для преодоления ошибок.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Совместная деятельность:</w:t>
      </w:r>
    </w:p>
    <w:p w:rsidR="00577E1D" w:rsidRPr="00577E1D" w:rsidRDefault="00577E1D" w:rsidP="00577E1D">
      <w:pPr>
        <w:numPr>
          <w:ilvl w:val="0"/>
          <w:numId w:val="3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577E1D" w:rsidRPr="00577E1D" w:rsidRDefault="00577E1D" w:rsidP="00577E1D">
      <w:pPr>
        <w:numPr>
          <w:ilvl w:val="0"/>
          <w:numId w:val="3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77E1D" w:rsidRPr="00577E1D" w:rsidRDefault="00577E1D" w:rsidP="00577E1D">
      <w:pPr>
        <w:numPr>
          <w:ilvl w:val="0"/>
          <w:numId w:val="3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проявлять готовность руководить, выполнять поручения, подчиняться;</w:t>
      </w:r>
    </w:p>
    <w:p w:rsidR="00577E1D" w:rsidRPr="00577E1D" w:rsidRDefault="00577E1D" w:rsidP="00577E1D">
      <w:pPr>
        <w:numPr>
          <w:ilvl w:val="0"/>
          <w:numId w:val="3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ответственно выполнять свою часть работы;</w:t>
      </w:r>
    </w:p>
    <w:p w:rsidR="00577E1D" w:rsidRPr="00577E1D" w:rsidRDefault="00577E1D" w:rsidP="00577E1D">
      <w:pPr>
        <w:numPr>
          <w:ilvl w:val="0"/>
          <w:numId w:val="3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оценивать свой вклад в общий результат;</w:t>
      </w:r>
    </w:p>
    <w:p w:rsidR="00577E1D" w:rsidRPr="00577E1D" w:rsidRDefault="00577E1D" w:rsidP="00577E1D">
      <w:pPr>
        <w:numPr>
          <w:ilvl w:val="0"/>
          <w:numId w:val="3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выполнять совместные проектные задания с опорой на предложенные образцы.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br/>
      </w:r>
    </w:p>
    <w:p w:rsidR="00577E1D" w:rsidRPr="00F27CF0" w:rsidRDefault="00577E1D" w:rsidP="00577E1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F27CF0">
        <w:rPr>
          <w:rFonts w:ascii="Times New Roman" w:hAnsi="Times New Roman" w:cs="Times New Roman"/>
          <w:b/>
          <w:bCs/>
          <w:i/>
          <w:sz w:val="24"/>
          <w:szCs w:val="24"/>
        </w:rPr>
        <w:t>ПРЕДМЕТНЫЕ РЕЗУЛЬТАТЫ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br/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b/>
          <w:bCs/>
          <w:sz w:val="24"/>
          <w:szCs w:val="24"/>
        </w:rPr>
        <w:t>1 КЛАСС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различать прозаическую (</w:t>
      </w:r>
      <w:proofErr w:type="spellStart"/>
      <w:r w:rsidRPr="00577E1D">
        <w:rPr>
          <w:rFonts w:ascii="Times New Roman" w:hAnsi="Times New Roman" w:cs="Times New Roman"/>
          <w:sz w:val="24"/>
          <w:szCs w:val="24"/>
        </w:rPr>
        <w:t>нестихотворную</w:t>
      </w:r>
      <w:proofErr w:type="spellEnd"/>
      <w:r w:rsidRPr="00577E1D">
        <w:rPr>
          <w:rFonts w:ascii="Times New Roman" w:hAnsi="Times New Roman" w:cs="Times New Roman"/>
          <w:sz w:val="24"/>
          <w:szCs w:val="24"/>
        </w:rPr>
        <w:t>) и стихотворную речь;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 xml:space="preserve">различать и называть отдельные жанры фольклора (устного народного творчества) и художественной литературы (загадки, пословицы, </w:t>
      </w:r>
      <w:proofErr w:type="spellStart"/>
      <w:r w:rsidRPr="00577E1D"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 w:rsidRPr="00577E1D">
        <w:rPr>
          <w:rFonts w:ascii="Times New Roman" w:hAnsi="Times New Roman" w:cs="Times New Roman"/>
          <w:sz w:val="24"/>
          <w:szCs w:val="24"/>
        </w:rPr>
        <w:t>, сказки (фольклорные и литературные), рассказы, стихотворения);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владеть элементарными умениями анализа текста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 xml:space="preserve"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</w:t>
      </w:r>
      <w:r w:rsidRPr="00577E1D">
        <w:rPr>
          <w:rFonts w:ascii="Times New Roman" w:hAnsi="Times New Roman" w:cs="Times New Roman"/>
          <w:sz w:val="24"/>
          <w:szCs w:val="24"/>
        </w:rPr>
        <w:lastRenderedPageBreak/>
        <w:t>понятия (автор, герой, тема, идея, заголовок, содержание произведения), подтверждать свой ответ примерами из текста;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читать по ролям с соблюдением норм произношения, расстановки ударения;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составлять высказывания по содержанию произведения (не менее 3 предложений) по заданному алгоритму;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сочинять небольшие тексты по предложенному началу и др. (не менее 3 предложений);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ориентироваться в книге/учебнике по обложке, оглавлению, иллюстрациям;</w:t>
      </w:r>
    </w:p>
    <w:p w:rsidR="00577E1D" w:rsidRP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577E1D" w:rsidRDefault="00577E1D" w:rsidP="00577E1D">
      <w:pPr>
        <w:numPr>
          <w:ilvl w:val="0"/>
          <w:numId w:val="3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F27CF0" w:rsidRPr="00577E1D" w:rsidRDefault="00F27CF0" w:rsidP="00F27CF0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b/>
          <w:bCs/>
          <w:sz w:val="24"/>
          <w:szCs w:val="24"/>
        </w:rPr>
        <w:t>2 КЛАСС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t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  <w:proofErr w:type="gramEnd"/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577E1D"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 w:rsidRPr="00577E1D">
        <w:rPr>
          <w:rFonts w:ascii="Times New Roman" w:hAnsi="Times New Roman" w:cs="Times New Roman"/>
          <w:sz w:val="24"/>
          <w:szCs w:val="24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  <w:proofErr w:type="gramEnd"/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lastRenderedPageBreak/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  <w:proofErr w:type="gramEnd"/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пересказывать (устно) содержание произведения подробно, выборочно, от лица героя, от третьего лица;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составлять высказывания на заданную тему по содержанию произведения (не менее 5 предложений);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 xml:space="preserve">сочинять по аналогии с </w:t>
      </w:r>
      <w:proofErr w:type="gramStart"/>
      <w:r w:rsidRPr="00577E1D">
        <w:rPr>
          <w:rFonts w:ascii="Times New Roman" w:hAnsi="Times New Roman" w:cs="Times New Roman"/>
          <w:sz w:val="24"/>
          <w:szCs w:val="24"/>
        </w:rPr>
        <w:t>прочитанным</w:t>
      </w:r>
      <w:proofErr w:type="gramEnd"/>
      <w:r w:rsidRPr="00577E1D">
        <w:rPr>
          <w:rFonts w:ascii="Times New Roman" w:hAnsi="Times New Roman" w:cs="Times New Roman"/>
          <w:sz w:val="24"/>
          <w:szCs w:val="24"/>
        </w:rPr>
        <w:t xml:space="preserve"> загадки, небольшие сказки, рассказы;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577E1D" w:rsidRP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577E1D" w:rsidRDefault="00577E1D" w:rsidP="00577E1D">
      <w:pPr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F27CF0" w:rsidRPr="00577E1D" w:rsidRDefault="00F27CF0" w:rsidP="00F27CF0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b/>
          <w:bCs/>
          <w:sz w:val="24"/>
          <w:szCs w:val="24"/>
        </w:rPr>
        <w:t>3 КЛАСС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(без отметочного оценивания);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читать наизусть не менее 4 стихотворений в соответствии с изученной тематикой произведений;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различать художественные произведения и познавательные тексты;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</w:t>
      </w:r>
      <w:proofErr w:type="gramStart"/>
      <w:r w:rsidRPr="00577E1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577E1D">
        <w:rPr>
          <w:rFonts w:ascii="Times New Roman" w:hAnsi="Times New Roman" w:cs="Times New Roman"/>
          <w:sz w:val="24"/>
          <w:szCs w:val="24"/>
        </w:rPr>
        <w:t xml:space="preserve"> эпического;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577E1D"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 w:rsidRPr="00577E1D">
        <w:rPr>
          <w:rFonts w:ascii="Times New Roman" w:hAnsi="Times New Roman" w:cs="Times New Roman"/>
          <w:sz w:val="24"/>
          <w:szCs w:val="24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  <w:proofErr w:type="gramEnd"/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lastRenderedPageBreak/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  <w:proofErr w:type="gramEnd"/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  <w:proofErr w:type="gramEnd"/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читать по ролям с соблюдением норм произношения, инсценировать небольшие эпизоды из произведения;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составлять краткий отзыв о прочитанном произведении по заданному алгоритму;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сочинять тексты, используя аналогии, иллюстрации, придумывать продолжение прочитанного произведения;</w:t>
      </w:r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  <w:proofErr w:type="gramEnd"/>
    </w:p>
    <w:p w:rsidR="00577E1D" w:rsidRP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577E1D" w:rsidRDefault="00577E1D" w:rsidP="00577E1D">
      <w:pPr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</w:t>
      </w:r>
    </w:p>
    <w:p w:rsidR="00F27CF0" w:rsidRPr="00577E1D" w:rsidRDefault="00F27CF0" w:rsidP="00F27CF0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b/>
          <w:bCs/>
          <w:sz w:val="24"/>
          <w:szCs w:val="24"/>
        </w:rPr>
        <w:t>4 КЛАСС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lastRenderedPageBreak/>
        <w:t>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(без отметочного оценивания);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читать наизусть не менее 5 стихотворений в соответствии с изученной тематикой произведений;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различать художественные произведения и познавательные тексты;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</w:t>
      </w:r>
      <w:proofErr w:type="gramStart"/>
      <w:r w:rsidRPr="00577E1D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577E1D">
        <w:rPr>
          <w:rFonts w:ascii="Times New Roman" w:hAnsi="Times New Roman" w:cs="Times New Roman"/>
          <w:sz w:val="24"/>
          <w:szCs w:val="24"/>
        </w:rPr>
        <w:t xml:space="preserve"> эпического;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577E1D"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 w:rsidRPr="00577E1D">
        <w:rPr>
          <w:rFonts w:ascii="Times New Roman" w:hAnsi="Times New Roman" w:cs="Times New Roman"/>
          <w:sz w:val="24"/>
          <w:szCs w:val="24"/>
        </w:rPr>
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  <w:proofErr w:type="gramEnd"/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  <w:proofErr w:type="gramEnd"/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(норм произношения, словоупотребления,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lastRenderedPageBreak/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  <w:proofErr w:type="gramEnd"/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составлять краткий отзыв о прочитанном произведении по заданному алгоритму;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  <w:proofErr w:type="gramEnd"/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77E1D">
        <w:rPr>
          <w:rFonts w:ascii="Times New Roman" w:hAnsi="Times New Roman" w:cs="Times New Roman"/>
          <w:sz w:val="24"/>
          <w:szCs w:val="24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  <w:proofErr w:type="gramEnd"/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577E1D" w:rsidRPr="00577E1D" w:rsidRDefault="00577E1D" w:rsidP="00577E1D">
      <w:pPr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sz w:val="24"/>
          <w:szCs w:val="24"/>
        </w:rPr>
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задачей.</w:t>
      </w:r>
    </w:p>
    <w:p w:rsidR="00577E1D" w:rsidRPr="00577E1D" w:rsidRDefault="00577E1D" w:rsidP="00577E1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7E1D">
        <w:rPr>
          <w:rFonts w:ascii="Times New Roman" w:hAnsi="Times New Roman" w:cs="Times New Roman"/>
          <w:b/>
          <w:bCs/>
          <w:sz w:val="24"/>
          <w:szCs w:val="24"/>
        </w:rPr>
        <w:t>​</w:t>
      </w:r>
      <w:r w:rsidRPr="00577E1D">
        <w:rPr>
          <w:rFonts w:ascii="Times New Roman" w:hAnsi="Times New Roman" w:cs="Times New Roman"/>
          <w:b/>
          <w:bCs/>
          <w:sz w:val="24"/>
          <w:szCs w:val="24"/>
        </w:rPr>
        <w:br/>
      </w:r>
    </w:p>
    <w:p w:rsidR="00577E1D" w:rsidRDefault="00577E1D" w:rsidP="00413231">
      <w:pPr>
        <w:spacing w:after="0"/>
      </w:pPr>
    </w:p>
    <w:p w:rsidR="00577E1D" w:rsidRPr="00577E1D" w:rsidRDefault="00577E1D" w:rsidP="00F27C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577E1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br/>
        <w:t>ТЕМАТИЧЕСКОЕ ПЛАНИРОВАНИЕ</w:t>
      </w:r>
    </w:p>
    <w:p w:rsidR="00577E1D" w:rsidRDefault="00577E1D" w:rsidP="00577E1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577E1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 КЛАСС</w:t>
      </w:r>
    </w:p>
    <w:p w:rsidR="00F27CF0" w:rsidRPr="00577E1D" w:rsidRDefault="00F27CF0" w:rsidP="00577E1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071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9"/>
        <w:gridCol w:w="5273"/>
        <w:gridCol w:w="672"/>
        <w:gridCol w:w="2035"/>
        <w:gridCol w:w="2106"/>
      </w:tblGrid>
      <w:tr w:rsidR="00577E1D" w:rsidRPr="00577E1D" w:rsidTr="00577E1D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577E1D" w:rsidRPr="00577E1D" w:rsidTr="00577E1D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Фонетика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27CF0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27CF0" w:rsidP="00F27CF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gridAfter w:val="2"/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27CF0" w:rsidP="00F27CF0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62</w:t>
            </w: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Сказка народная (фольклорная) и литературная (авторская)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27CF0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 детях и для детей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27CF0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 родной природе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27CF0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Устное народное творчество — малые фольклорные жанры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27CF0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 братьях наших меньших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27CF0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 маме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Фольклорные и авторские произведения о чудесах и фантазии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27CF0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Библиографическая культура (работа с детской </w:t>
            </w: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книгой)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gridAfter w:val="2"/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27CF0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27CF0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905E00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905E00" w:rsidRDefault="00F27CF0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905E00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905E00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</w:tbl>
    <w:p w:rsidR="00F27CF0" w:rsidRDefault="00F27CF0" w:rsidP="00577E1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577E1D" w:rsidRDefault="00577E1D" w:rsidP="00577E1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577E1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2 КЛАСС</w:t>
      </w:r>
    </w:p>
    <w:p w:rsidR="00F27CF0" w:rsidRPr="00577E1D" w:rsidRDefault="00F27CF0" w:rsidP="00577E1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068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"/>
        <w:gridCol w:w="5275"/>
        <w:gridCol w:w="709"/>
        <w:gridCol w:w="2008"/>
        <w:gridCol w:w="2127"/>
      </w:tblGrid>
      <w:tr w:rsidR="00577E1D" w:rsidRPr="00577E1D" w:rsidTr="00577E1D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4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577E1D" w:rsidRPr="00577E1D" w:rsidTr="00577E1D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 нашей Родине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(устное народное творчество)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B7EE2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Звуки и краски родной природы в разные времена года (осень)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B7EE2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 детях и дружбе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B7EE2" w:rsidP="005B7E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Мир сказок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7447B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  <w:r w:rsidR="007447B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Звуки и краски родной природы в разные времена года (зима)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B7EE2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 братьях наших меньших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B7EE2" w:rsidP="007447B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  <w:r w:rsidR="007447B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7447B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  <w:r w:rsidR="007447B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О </w:t>
            </w:r>
            <w:proofErr w:type="gramStart"/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наших</w:t>
            </w:r>
            <w:proofErr w:type="gramEnd"/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близких, о семье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B7E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  <w:r w:rsidR="007447BC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Зарубежная литература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B7EE2" w:rsidP="005B7EE2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5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7447BC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5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905E00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905E00" w:rsidRDefault="007447BC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905E00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905E00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</w:tbl>
    <w:p w:rsidR="00905E00" w:rsidRDefault="00905E00" w:rsidP="00577E1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577E1D" w:rsidRDefault="00577E1D" w:rsidP="00577E1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577E1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3 КЛАСС</w:t>
      </w:r>
    </w:p>
    <w:p w:rsidR="00905E00" w:rsidRPr="00577E1D" w:rsidRDefault="00905E00" w:rsidP="00577E1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068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3"/>
        <w:gridCol w:w="5288"/>
        <w:gridCol w:w="709"/>
        <w:gridCol w:w="2020"/>
        <w:gridCol w:w="2127"/>
      </w:tblGrid>
      <w:tr w:rsidR="00577E1D" w:rsidRPr="00577E1D" w:rsidTr="00577E1D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2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4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577E1D" w:rsidRPr="00577E1D" w:rsidTr="00577E1D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 Родине и её истории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D55D8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Фольклор (устное народное творчество)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D55D8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И.А.Крылова</w:t>
            </w:r>
            <w:proofErr w:type="spellEnd"/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D55D8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Картины природы в произведениях поэтов и писателей Х</w:t>
            </w:r>
            <w:proofErr w:type="gramStart"/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I</w:t>
            </w:r>
            <w:proofErr w:type="gramEnd"/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Х века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D55D8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Л.Н.Толстого</w:t>
            </w:r>
            <w:proofErr w:type="spellEnd"/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D55D8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Литературная сказка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5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Картины природы в произведениях поэтов и писателей XX века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D55D8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 взаимоотношениях человека и животных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D55D8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Произведения о детях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  <w:r w:rsidR="00FD55D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Юмористические произведения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Зарубежная литература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D55D8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5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FD55D8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5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905E00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905E00" w:rsidRDefault="00FD55D8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905E00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E1D" w:rsidRPr="00905E00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</w:tbl>
    <w:p w:rsidR="00905E00" w:rsidRDefault="00905E00" w:rsidP="00577E1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577E1D" w:rsidRDefault="00577E1D" w:rsidP="00577E1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577E1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4 КЛАСС</w:t>
      </w:r>
    </w:p>
    <w:p w:rsidR="00905E00" w:rsidRPr="00577E1D" w:rsidRDefault="00905E00" w:rsidP="00577E1D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068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5"/>
        <w:gridCol w:w="5325"/>
        <w:gridCol w:w="709"/>
        <w:gridCol w:w="2011"/>
        <w:gridCol w:w="2127"/>
      </w:tblGrid>
      <w:tr w:rsidR="00577E1D" w:rsidRPr="00577E1D" w:rsidTr="00577E1D">
        <w:trPr>
          <w:tblHeader/>
          <w:tblCellSpacing w:w="15" w:type="dxa"/>
        </w:trPr>
        <w:tc>
          <w:tcPr>
            <w:tcW w:w="0" w:type="auto"/>
            <w:vMerge w:val="restart"/>
            <w:shd w:val="clear" w:color="auto" w:fill="FFFFFF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5295" w:type="dxa"/>
            <w:vMerge w:val="restart"/>
            <w:shd w:val="clear" w:color="auto" w:fill="FFFFFF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Наименование разделов и тем программы</w:t>
            </w:r>
          </w:p>
        </w:tc>
        <w:tc>
          <w:tcPr>
            <w:tcW w:w="4802" w:type="dxa"/>
            <w:gridSpan w:val="3"/>
            <w:shd w:val="clear" w:color="auto" w:fill="FFFFFF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Количество часов</w:t>
            </w:r>
          </w:p>
        </w:tc>
      </w:tr>
      <w:tr w:rsidR="00577E1D" w:rsidRPr="00577E1D" w:rsidTr="00577E1D">
        <w:trPr>
          <w:tblHeader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295" w:type="dxa"/>
            <w:vMerge/>
            <w:vAlign w:val="center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79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1981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Контрольные работы</w:t>
            </w:r>
          </w:p>
        </w:tc>
        <w:tc>
          <w:tcPr>
            <w:tcW w:w="2082" w:type="dxa"/>
            <w:shd w:val="clear" w:color="auto" w:fill="FFFFFF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Практические работы</w:t>
            </w: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О Родине, героические страницы истории</w:t>
            </w:r>
          </w:p>
        </w:tc>
        <w:tc>
          <w:tcPr>
            <w:tcW w:w="679" w:type="dxa"/>
            <w:hideMark/>
          </w:tcPr>
          <w:p w:rsidR="00577E1D" w:rsidRPr="00577E1D" w:rsidRDefault="00283B64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981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Фольклор (устное народное творчество)</w:t>
            </w:r>
          </w:p>
        </w:tc>
        <w:tc>
          <w:tcPr>
            <w:tcW w:w="679" w:type="dxa"/>
            <w:hideMark/>
          </w:tcPr>
          <w:p w:rsidR="00577E1D" w:rsidRPr="00577E1D" w:rsidRDefault="00283B64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981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И.А.Крылова</w:t>
            </w:r>
            <w:proofErr w:type="spellEnd"/>
          </w:p>
        </w:tc>
        <w:tc>
          <w:tcPr>
            <w:tcW w:w="679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981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А.С.Пушкина</w:t>
            </w:r>
            <w:proofErr w:type="spellEnd"/>
          </w:p>
        </w:tc>
        <w:tc>
          <w:tcPr>
            <w:tcW w:w="679" w:type="dxa"/>
            <w:hideMark/>
          </w:tcPr>
          <w:p w:rsidR="00577E1D" w:rsidRPr="00577E1D" w:rsidRDefault="00283B64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981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Творчество М. Ю. Лермонтова</w:t>
            </w:r>
          </w:p>
        </w:tc>
        <w:tc>
          <w:tcPr>
            <w:tcW w:w="679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981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Литературная сказка</w:t>
            </w:r>
          </w:p>
        </w:tc>
        <w:tc>
          <w:tcPr>
            <w:tcW w:w="679" w:type="dxa"/>
            <w:hideMark/>
          </w:tcPr>
          <w:p w:rsidR="00577E1D" w:rsidRPr="00577E1D" w:rsidRDefault="00283B64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1981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Картины природы в творчестве поэтов и писателей Х</w:t>
            </w:r>
            <w:proofErr w:type="gramStart"/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I</w:t>
            </w:r>
            <w:proofErr w:type="gramEnd"/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Х века</w:t>
            </w:r>
          </w:p>
        </w:tc>
        <w:tc>
          <w:tcPr>
            <w:tcW w:w="679" w:type="dxa"/>
            <w:hideMark/>
          </w:tcPr>
          <w:p w:rsidR="00577E1D" w:rsidRPr="00577E1D" w:rsidRDefault="00283B64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1981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Творчество Л. Н. Толстого</w:t>
            </w:r>
          </w:p>
        </w:tc>
        <w:tc>
          <w:tcPr>
            <w:tcW w:w="679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1981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Картины природы в творчестве поэтов и писателей XX века</w:t>
            </w:r>
          </w:p>
        </w:tc>
        <w:tc>
          <w:tcPr>
            <w:tcW w:w="679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1981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Произведения о животных и родной природе</w:t>
            </w:r>
          </w:p>
        </w:tc>
        <w:tc>
          <w:tcPr>
            <w:tcW w:w="679" w:type="dxa"/>
            <w:hideMark/>
          </w:tcPr>
          <w:p w:rsidR="00577E1D" w:rsidRPr="00577E1D" w:rsidRDefault="00283B64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981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Произведения о детях</w:t>
            </w:r>
          </w:p>
        </w:tc>
        <w:tc>
          <w:tcPr>
            <w:tcW w:w="679" w:type="dxa"/>
            <w:hideMark/>
          </w:tcPr>
          <w:p w:rsidR="00577E1D" w:rsidRPr="00577E1D" w:rsidRDefault="00283B64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1981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Пьеса</w:t>
            </w:r>
          </w:p>
        </w:tc>
        <w:tc>
          <w:tcPr>
            <w:tcW w:w="679" w:type="dxa"/>
            <w:hideMark/>
          </w:tcPr>
          <w:p w:rsidR="00577E1D" w:rsidRPr="00577E1D" w:rsidRDefault="00283B64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981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Юмористические произведения </w:t>
            </w:r>
          </w:p>
        </w:tc>
        <w:tc>
          <w:tcPr>
            <w:tcW w:w="679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1981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Зарубежная литература</w:t>
            </w:r>
          </w:p>
        </w:tc>
        <w:tc>
          <w:tcPr>
            <w:tcW w:w="679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981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0" w:type="auto"/>
            <w:hideMark/>
          </w:tcPr>
          <w:p w:rsidR="00577E1D" w:rsidRPr="00577E1D" w:rsidRDefault="00577E1D" w:rsidP="00577E1D">
            <w:pPr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5295" w:type="dxa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Библиографическая культура (работа с детской книгой и справочной литературой</w:t>
            </w:r>
            <w:proofErr w:type="gramEnd"/>
          </w:p>
        </w:tc>
        <w:tc>
          <w:tcPr>
            <w:tcW w:w="679" w:type="dxa"/>
            <w:hideMark/>
          </w:tcPr>
          <w:p w:rsidR="00577E1D" w:rsidRPr="00577E1D" w:rsidRDefault="00283B64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981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5795" w:type="dxa"/>
            <w:gridSpan w:val="2"/>
            <w:hideMark/>
          </w:tcPr>
          <w:p w:rsidR="00577E1D" w:rsidRPr="00577E1D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679" w:type="dxa"/>
            <w:hideMark/>
          </w:tcPr>
          <w:p w:rsidR="00577E1D" w:rsidRPr="00577E1D" w:rsidRDefault="00283B64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1981" w:type="dxa"/>
            <w:hideMark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577E1D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082" w:type="dxa"/>
          </w:tcPr>
          <w:p w:rsidR="00577E1D" w:rsidRPr="00577E1D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577E1D" w:rsidRPr="00577E1D" w:rsidTr="00577E1D">
        <w:trPr>
          <w:tblCellSpacing w:w="15" w:type="dxa"/>
        </w:trPr>
        <w:tc>
          <w:tcPr>
            <w:tcW w:w="5795" w:type="dxa"/>
            <w:gridSpan w:val="2"/>
            <w:hideMark/>
          </w:tcPr>
          <w:p w:rsidR="00577E1D" w:rsidRPr="00905E00" w:rsidRDefault="00577E1D" w:rsidP="00577E1D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color w:val="000000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679" w:type="dxa"/>
            <w:hideMark/>
          </w:tcPr>
          <w:p w:rsidR="00577E1D" w:rsidRPr="00905E00" w:rsidRDefault="00577E1D" w:rsidP="00283B64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color w:val="000000"/>
                <w:sz w:val="21"/>
                <w:szCs w:val="21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color w:val="000000"/>
                <w:sz w:val="21"/>
                <w:szCs w:val="21"/>
                <w:lang w:eastAsia="ru-RU"/>
              </w:rPr>
              <w:t>1</w:t>
            </w:r>
            <w:r w:rsidR="00283B64" w:rsidRPr="00905E00">
              <w:rPr>
                <w:rFonts w:ascii="inherit" w:eastAsia="Times New Roman" w:hAnsi="inherit" w:cs="Times New Roman"/>
                <w:b/>
                <w:color w:val="000000"/>
                <w:sz w:val="21"/>
                <w:szCs w:val="21"/>
                <w:lang w:eastAsia="ru-RU"/>
              </w:rPr>
              <w:t>02</w:t>
            </w:r>
          </w:p>
        </w:tc>
        <w:tc>
          <w:tcPr>
            <w:tcW w:w="1981" w:type="dxa"/>
            <w:hideMark/>
          </w:tcPr>
          <w:p w:rsidR="00577E1D" w:rsidRPr="00905E00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color w:val="000000"/>
                <w:sz w:val="21"/>
                <w:szCs w:val="21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082" w:type="dxa"/>
            <w:hideMark/>
          </w:tcPr>
          <w:p w:rsidR="00577E1D" w:rsidRPr="00905E00" w:rsidRDefault="00577E1D" w:rsidP="00577E1D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color w:val="000000"/>
                <w:sz w:val="21"/>
                <w:szCs w:val="21"/>
                <w:lang w:eastAsia="ru-RU"/>
              </w:rPr>
            </w:pPr>
            <w:r w:rsidRPr="00905E00">
              <w:rPr>
                <w:rFonts w:ascii="inherit" w:eastAsia="Times New Roman" w:hAnsi="inherit" w:cs="Times New Roman"/>
                <w:b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</w:tbl>
    <w:p w:rsidR="00577E1D" w:rsidRPr="00577E1D" w:rsidRDefault="00577E1D" w:rsidP="00413231">
      <w:pPr>
        <w:spacing w:after="0"/>
      </w:pPr>
    </w:p>
    <w:sectPr w:rsidR="00577E1D" w:rsidRPr="00577E1D" w:rsidSect="00C8304D"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01941"/>
    <w:multiLevelType w:val="multilevel"/>
    <w:tmpl w:val="34621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5874BFF"/>
    <w:multiLevelType w:val="multilevel"/>
    <w:tmpl w:val="571C5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641126A"/>
    <w:multiLevelType w:val="multilevel"/>
    <w:tmpl w:val="236EA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A285EB5"/>
    <w:multiLevelType w:val="multilevel"/>
    <w:tmpl w:val="21CCE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A3679AB"/>
    <w:multiLevelType w:val="multilevel"/>
    <w:tmpl w:val="EE16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E00508A"/>
    <w:multiLevelType w:val="multilevel"/>
    <w:tmpl w:val="FAD2E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0EC2615A"/>
    <w:multiLevelType w:val="multilevel"/>
    <w:tmpl w:val="27FC7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4083B2D"/>
    <w:multiLevelType w:val="multilevel"/>
    <w:tmpl w:val="BF444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4980ECF"/>
    <w:multiLevelType w:val="multilevel"/>
    <w:tmpl w:val="8F6C8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4FD45D8"/>
    <w:multiLevelType w:val="multilevel"/>
    <w:tmpl w:val="6C7EB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75E786E"/>
    <w:multiLevelType w:val="multilevel"/>
    <w:tmpl w:val="B75E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C1433A0"/>
    <w:multiLevelType w:val="multilevel"/>
    <w:tmpl w:val="6CAC9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0600304"/>
    <w:multiLevelType w:val="multilevel"/>
    <w:tmpl w:val="DA50A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17A592D"/>
    <w:multiLevelType w:val="multilevel"/>
    <w:tmpl w:val="C91CB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351C3577"/>
    <w:multiLevelType w:val="multilevel"/>
    <w:tmpl w:val="87A06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35F0687F"/>
    <w:multiLevelType w:val="multilevel"/>
    <w:tmpl w:val="1554A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B561349"/>
    <w:multiLevelType w:val="multilevel"/>
    <w:tmpl w:val="01FC9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DE413CA"/>
    <w:multiLevelType w:val="multilevel"/>
    <w:tmpl w:val="CC7A1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3F7B2168"/>
    <w:multiLevelType w:val="multilevel"/>
    <w:tmpl w:val="9A2AD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4483202D"/>
    <w:multiLevelType w:val="multilevel"/>
    <w:tmpl w:val="428AF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5580057"/>
    <w:multiLevelType w:val="multilevel"/>
    <w:tmpl w:val="8348D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49383E8A"/>
    <w:multiLevelType w:val="multilevel"/>
    <w:tmpl w:val="DC928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97F4E52"/>
    <w:multiLevelType w:val="multilevel"/>
    <w:tmpl w:val="D4D8F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4BAC4A97"/>
    <w:multiLevelType w:val="multilevel"/>
    <w:tmpl w:val="76728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4FDD1334"/>
    <w:multiLevelType w:val="multilevel"/>
    <w:tmpl w:val="C3B2F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7EE0E74"/>
    <w:multiLevelType w:val="multilevel"/>
    <w:tmpl w:val="5CFEE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8D3599C"/>
    <w:multiLevelType w:val="multilevel"/>
    <w:tmpl w:val="FA2C1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59960A17"/>
    <w:multiLevelType w:val="multilevel"/>
    <w:tmpl w:val="718A4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5CAE3C99"/>
    <w:multiLevelType w:val="multilevel"/>
    <w:tmpl w:val="1054D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61234DB4"/>
    <w:multiLevelType w:val="multilevel"/>
    <w:tmpl w:val="827A0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625F2084"/>
    <w:multiLevelType w:val="multilevel"/>
    <w:tmpl w:val="51049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65E724CF"/>
    <w:multiLevelType w:val="multilevel"/>
    <w:tmpl w:val="C36E0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8BA6E7D"/>
    <w:multiLevelType w:val="multilevel"/>
    <w:tmpl w:val="01F2E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6E087F08"/>
    <w:multiLevelType w:val="multilevel"/>
    <w:tmpl w:val="68701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71226F97"/>
    <w:multiLevelType w:val="multilevel"/>
    <w:tmpl w:val="A04AC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79242779"/>
    <w:multiLevelType w:val="multilevel"/>
    <w:tmpl w:val="EF9CD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7E3921A7"/>
    <w:multiLevelType w:val="multilevel"/>
    <w:tmpl w:val="5D66A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16"/>
  </w:num>
  <w:num w:numId="3">
    <w:abstractNumId w:val="0"/>
  </w:num>
  <w:num w:numId="4">
    <w:abstractNumId w:val="5"/>
  </w:num>
  <w:num w:numId="5">
    <w:abstractNumId w:val="21"/>
  </w:num>
  <w:num w:numId="6">
    <w:abstractNumId w:val="20"/>
  </w:num>
  <w:num w:numId="7">
    <w:abstractNumId w:val="1"/>
  </w:num>
  <w:num w:numId="8">
    <w:abstractNumId w:val="31"/>
  </w:num>
  <w:num w:numId="9">
    <w:abstractNumId w:val="6"/>
  </w:num>
  <w:num w:numId="10">
    <w:abstractNumId w:val="7"/>
  </w:num>
  <w:num w:numId="11">
    <w:abstractNumId w:val="35"/>
  </w:num>
  <w:num w:numId="12">
    <w:abstractNumId w:val="22"/>
  </w:num>
  <w:num w:numId="13">
    <w:abstractNumId w:val="15"/>
  </w:num>
  <w:num w:numId="14">
    <w:abstractNumId w:val="32"/>
  </w:num>
  <w:num w:numId="15">
    <w:abstractNumId w:val="11"/>
  </w:num>
  <w:num w:numId="16">
    <w:abstractNumId w:val="18"/>
  </w:num>
  <w:num w:numId="17">
    <w:abstractNumId w:val="36"/>
  </w:num>
  <w:num w:numId="18">
    <w:abstractNumId w:val="24"/>
  </w:num>
  <w:num w:numId="19">
    <w:abstractNumId w:val="19"/>
  </w:num>
  <w:num w:numId="20">
    <w:abstractNumId w:val="13"/>
  </w:num>
  <w:num w:numId="21">
    <w:abstractNumId w:val="17"/>
  </w:num>
  <w:num w:numId="22">
    <w:abstractNumId w:val="30"/>
  </w:num>
  <w:num w:numId="23">
    <w:abstractNumId w:val="29"/>
  </w:num>
  <w:num w:numId="24">
    <w:abstractNumId w:val="26"/>
  </w:num>
  <w:num w:numId="25">
    <w:abstractNumId w:val="33"/>
  </w:num>
  <w:num w:numId="26">
    <w:abstractNumId w:val="25"/>
  </w:num>
  <w:num w:numId="27">
    <w:abstractNumId w:val="27"/>
  </w:num>
  <w:num w:numId="28">
    <w:abstractNumId w:val="2"/>
  </w:num>
  <w:num w:numId="29">
    <w:abstractNumId w:val="28"/>
  </w:num>
  <w:num w:numId="30">
    <w:abstractNumId w:val="4"/>
  </w:num>
  <w:num w:numId="31">
    <w:abstractNumId w:val="3"/>
  </w:num>
  <w:num w:numId="32">
    <w:abstractNumId w:val="12"/>
  </w:num>
  <w:num w:numId="33">
    <w:abstractNumId w:val="14"/>
  </w:num>
  <w:num w:numId="34">
    <w:abstractNumId w:val="10"/>
  </w:num>
  <w:num w:numId="35">
    <w:abstractNumId w:val="23"/>
  </w:num>
  <w:num w:numId="36">
    <w:abstractNumId w:val="34"/>
  </w:num>
  <w:num w:numId="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B98"/>
    <w:rsid w:val="0003052C"/>
    <w:rsid w:val="000B53E6"/>
    <w:rsid w:val="00110B98"/>
    <w:rsid w:val="00213BFE"/>
    <w:rsid w:val="00283B64"/>
    <w:rsid w:val="00413231"/>
    <w:rsid w:val="004D5C24"/>
    <w:rsid w:val="00530EB9"/>
    <w:rsid w:val="00577E1D"/>
    <w:rsid w:val="005B7EE2"/>
    <w:rsid w:val="0062010D"/>
    <w:rsid w:val="00627847"/>
    <w:rsid w:val="006832F3"/>
    <w:rsid w:val="007447BC"/>
    <w:rsid w:val="008B32E4"/>
    <w:rsid w:val="00905E00"/>
    <w:rsid w:val="00C8304D"/>
    <w:rsid w:val="00D539CB"/>
    <w:rsid w:val="00F27CF0"/>
    <w:rsid w:val="00F6083E"/>
    <w:rsid w:val="00FD5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2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8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6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66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93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30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26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813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60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833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777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7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2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328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48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05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61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722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92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959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41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901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52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59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34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9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04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76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02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07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26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28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33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69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23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017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5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51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9604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86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614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30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275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142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50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18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106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19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26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328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358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1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44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59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56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74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80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59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93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305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295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98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00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51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14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881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32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67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860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190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21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38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02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640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70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231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46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418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19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847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20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962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13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41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10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39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42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62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363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5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597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27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36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3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23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83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460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70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92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728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38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216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16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79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59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19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37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320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70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78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31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6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63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7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06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185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9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08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89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50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36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06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1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64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53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5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79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67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326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894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4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978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50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18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8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17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73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4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17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14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25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442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81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25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789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52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2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959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29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91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00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51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377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18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71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36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50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49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83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14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06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180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09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523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45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25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27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270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923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2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89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31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9989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65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73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52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30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129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69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1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76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00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92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78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84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66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62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68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08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63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10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472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0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48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027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416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16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7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22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38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064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7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82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09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47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054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90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76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73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89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77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341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2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77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23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32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2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52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50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411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02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04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5196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9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0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14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08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58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94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03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70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07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585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15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25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42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30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258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738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228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760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634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336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45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4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9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45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985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615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962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905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1349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7678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55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27</Pages>
  <Words>11220</Words>
  <Characters>63955</Characters>
  <Application>Microsoft Office Word</Application>
  <DocSecurity>0</DocSecurity>
  <Lines>532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19</cp:revision>
  <dcterms:created xsi:type="dcterms:W3CDTF">2024-01-16T11:54:00Z</dcterms:created>
  <dcterms:modified xsi:type="dcterms:W3CDTF">2024-01-18T07:32:00Z</dcterms:modified>
</cp:coreProperties>
</file>