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6393E" w14:textId="77777777" w:rsidR="00BC2F12" w:rsidRPr="00BC2F12" w:rsidRDefault="00BC2F12" w:rsidP="00BC2F12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BC2F12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Апелляция</w:t>
      </w:r>
    </w:p>
    <w:p w14:paraId="0CEEAEA8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</w:t>
      </w:r>
    </w:p>
    <w:p w14:paraId="3BAF202C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Участник ГИА имеет право подать апелляцию в КК в письменной форме:</w:t>
      </w:r>
    </w:p>
    <w:p w14:paraId="48721A37" w14:textId="77777777" w:rsidR="00BC2F12" w:rsidRPr="00BC2F12" w:rsidRDefault="00BC2F12" w:rsidP="00BC2F12">
      <w:pPr>
        <w:numPr>
          <w:ilvl w:val="0"/>
          <w:numId w:val="1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 нарушении установленного порядка проведения ЕГЭ по соответствующему учебному предмету;</w:t>
      </w:r>
    </w:p>
    <w:p w14:paraId="5C648ED7" w14:textId="77777777" w:rsidR="00BC2F12" w:rsidRPr="00BC2F12" w:rsidRDefault="00BC2F12" w:rsidP="00BC2F12">
      <w:pPr>
        <w:numPr>
          <w:ilvl w:val="0"/>
          <w:numId w:val="1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 несогласии с выставленными баллами.</w:t>
      </w:r>
    </w:p>
    <w:p w14:paraId="18C8A64C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Конфликтная комиссия не рассматриваются апелляции по вопросам:</w:t>
      </w:r>
    </w:p>
    <w:p w14:paraId="64A0836E" w14:textId="77777777" w:rsidR="00BC2F12" w:rsidRPr="00BC2F12" w:rsidRDefault="00BC2F12" w:rsidP="00BC2F12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содержания и структуры экзаменационных материалов по учебным предметам;</w:t>
      </w:r>
    </w:p>
    <w:p w14:paraId="7CDEFA49" w14:textId="77777777" w:rsidR="00BC2F12" w:rsidRPr="00BC2F12" w:rsidRDefault="00BC2F12" w:rsidP="00BC2F12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связанным с нарушением самими участниками ГИА 9 требований порядка проведения государственной итоговой аттестации;</w:t>
      </w:r>
    </w:p>
    <w:p w14:paraId="1134AEDE" w14:textId="77777777" w:rsidR="00BC2F12" w:rsidRPr="00BC2F12" w:rsidRDefault="00BC2F12" w:rsidP="00BC2F12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связанным с выполнением заданий экзаменационной работы с кратким ответом;</w:t>
      </w:r>
    </w:p>
    <w:p w14:paraId="2D25474D" w14:textId="77777777" w:rsidR="00BC2F12" w:rsidRPr="00BC2F12" w:rsidRDefault="00BC2F12" w:rsidP="00BC2F12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неправильного оформления экзаменационной работы.</w:t>
      </w:r>
    </w:p>
    <w:p w14:paraId="0A2D27D9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Апелляцию о нарушении установленного порядка проведения ГИА обучающийся подает в день проведения экзамена по соответствующему учебному предмету уполномоченному представителю ГЭК, не покидая ППЭ.</w:t>
      </w:r>
    </w:p>
    <w:p w14:paraId="015E5F44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14:paraId="1C79665B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Результаты проверки оформляются в форме заключения. Апелляция и заключение о результатах проверки в тот же день передаются уполномоченным представителем ГЭК в конфликтную комиссию.</w:t>
      </w:r>
    </w:p>
    <w:p w14:paraId="785882CE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апелляцию, заключение о результатах проверки и выносит одно из решений:</w:t>
      </w:r>
    </w:p>
    <w:p w14:paraId="769F04B1" w14:textId="77777777" w:rsidR="00BC2F12" w:rsidRPr="00BC2F12" w:rsidRDefault="00BC2F12" w:rsidP="00BC2F12">
      <w:pPr>
        <w:numPr>
          <w:ilvl w:val="0"/>
          <w:numId w:val="3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lastRenderedPageBreak/>
        <w:t>об отклонении апелляции;</w:t>
      </w:r>
    </w:p>
    <w:p w14:paraId="4D83F974" w14:textId="77777777" w:rsidR="00BC2F12" w:rsidRPr="00BC2F12" w:rsidRDefault="00BC2F12" w:rsidP="00BC2F12">
      <w:pPr>
        <w:numPr>
          <w:ilvl w:val="0"/>
          <w:numId w:val="3"/>
        </w:numPr>
        <w:spacing w:before="100" w:beforeAutospacing="1" w:after="100" w:afterAutospacing="1" w:line="240" w:lineRule="auto"/>
        <w:ind w:left="300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об удовлетворении апелляции.</w:t>
      </w:r>
    </w:p>
    <w:p w14:paraId="5B05BA6B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ГИА.</w:t>
      </w:r>
    </w:p>
    <w:p w14:paraId="05CD8E90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Апелляция о несогласии с выставленными баллами, в том числе по результатам перепроверки экзаменационной работы, подается участниками ГИА или их родителями (законными представителями) на основании документов, удостоверяющих личность, в течение двух рабочих дней, следующих за официальным днем объявления результатов ГИА по соответствующему учебному предмету, непосредственно в конфликтную комиссию или в образовательную организацию,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 Обучающиеся и их родители (законные представители) заблаговременно информируются о времени и месте рассмотрения апелляций.</w:t>
      </w:r>
    </w:p>
    <w:p w14:paraId="39E2EF2C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14:paraId="51FE420D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Указанные материалы предъявляются обучающемуся (при его участии в рассмотрении апелляции).</w:t>
      </w:r>
    </w:p>
    <w:p w14:paraId="2238C91D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Обучающийся (для обучающихся, не достигших возраста 14 лет, –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14:paraId="77880F96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баллов. При этом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 Рассмотрение апелляции о несогласии с выставленными баллами осуществляется в течение четырех рабочих дней, следующих за днем ее поступления в конфликтную комиссию.</w:t>
      </w:r>
    </w:p>
    <w:p w14:paraId="39CAD438" w14:textId="77777777" w:rsidR="00BC2F12" w:rsidRPr="00BC2F12" w:rsidRDefault="00BC2F12" w:rsidP="00BC2F1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lastRenderedPageBreak/>
        <w:t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ГИА.</w:t>
      </w:r>
    </w:p>
    <w:p w14:paraId="3798398A" w14:textId="2DA821EE" w:rsidR="00444D77" w:rsidRPr="00BC2F12" w:rsidRDefault="00BC2F12" w:rsidP="00444D77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После утверждения результаты ГИА передаются в образовательные организации, органы местного самоуправления, загранучреждениям и учредителям для ознакомления обучающихся с пол</w:t>
      </w:r>
      <w:r w:rsidR="00444D77" w:rsidRPr="00BC2F1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ученными ими результатами.</w:t>
      </w:r>
    </w:p>
    <w:p w14:paraId="7045080F" w14:textId="65E44630" w:rsidR="00444D77" w:rsidRDefault="00444D77" w:rsidP="00444D77">
      <w:pPr>
        <w:pStyle w:val="2"/>
        <w:shd w:val="clear" w:color="auto" w:fill="FFFFFF"/>
        <w:spacing w:before="0" w:after="292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</w:p>
    <w:p w14:paraId="26EADC61" w14:textId="5CA991A3" w:rsidR="00444D77" w:rsidRPr="00444D77" w:rsidRDefault="00444D77" w:rsidP="00444D77">
      <w:pPr>
        <w:pStyle w:val="2"/>
        <w:shd w:val="clear" w:color="auto" w:fill="FFFFFF"/>
        <w:spacing w:before="0" w:after="292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444D77">
        <w:rPr>
          <w:rFonts w:ascii="Calibri" w:eastAsia="Times New Roman" w:hAnsi="Calibri" w:cs="Calibri"/>
          <w:color w:val="2B2B2B"/>
          <w:sz w:val="36"/>
          <w:szCs w:val="36"/>
          <w:lang w:eastAsia="ru-RU"/>
        </w:rPr>
        <w:t>Прием и рассмотрение апелляций</w:t>
      </w:r>
    </w:p>
    <w:tbl>
      <w:tblPr>
        <w:tblW w:w="9805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3"/>
        <w:gridCol w:w="3152"/>
        <w:gridCol w:w="4390"/>
      </w:tblGrid>
      <w:tr w:rsidR="00444D77" w:rsidRPr="00444D77" w14:paraId="15E13F3C" w14:textId="77777777" w:rsidTr="00886C34">
        <w:trPr>
          <w:trHeight w:val="980"/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B153A79" w14:textId="77777777" w:rsidR="00444D77" w:rsidRPr="00444D77" w:rsidRDefault="00444D77" w:rsidP="00444D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B2B2B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8710781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Апелляция о нарушении Порядка проведения ГИА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339A7A5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Апелляция о несогласии с выставленными баллами</w:t>
            </w:r>
          </w:p>
        </w:tc>
      </w:tr>
      <w:tr w:rsidR="00444D77" w:rsidRPr="00444D77" w14:paraId="4242F410" w14:textId="77777777" w:rsidTr="00886C34">
        <w:trPr>
          <w:trHeight w:val="9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D438F8C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Когда подается?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3E6FB40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 проведения экзамена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F4196CC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двух рабочих дней, следующих за официальным днем объявления результатов экзамена</w:t>
            </w:r>
          </w:p>
        </w:tc>
      </w:tr>
      <w:tr w:rsidR="00444D77" w:rsidRPr="00444D77" w14:paraId="2A60464E" w14:textId="77777777" w:rsidTr="00886C34">
        <w:trPr>
          <w:trHeight w:val="1538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D99EFA4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Куда подается?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58B3AA6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Члену государственной экзаменационной комиссии,</w:t>
            </w: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не покидая пункта</w:t>
            </w: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проведения экзамена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955C480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образовательные организации; в места регистрации на сдачу ЕГЭ</w:t>
            </w:r>
          </w:p>
        </w:tc>
      </w:tr>
      <w:tr w:rsidR="00444D77" w:rsidRPr="00444D77" w14:paraId="411C76CD" w14:textId="77777777" w:rsidTr="00886C34">
        <w:trPr>
          <w:trHeight w:val="1538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A75F614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Сроки рассмотрения апелляции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6E2BA4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Рассматривается в течение 2 рабочих дней, следующих за днем ее поступления в конфликтную комиссию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F8D0C44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Рассматривается в течение 4 рабочих дней, следующих за днем ее поступления в конфликтную комиссию</w:t>
            </w:r>
          </w:p>
        </w:tc>
      </w:tr>
      <w:tr w:rsidR="00444D77" w:rsidRPr="00444D77" w14:paraId="730241FD" w14:textId="77777777" w:rsidTr="00886C34">
        <w:trPr>
          <w:trHeight w:val="1538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C06781A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Возможные решения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3A7149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Решение об отклонении апелляции;</w:t>
            </w: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 Решение об удовлетворении апелляции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018D078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Решение об отклонении апелляции и сохранении выставленных баллов;  </w:t>
            </w: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 Решение об удовлетворении апелляции и изменении баллов</w:t>
            </w:r>
          </w:p>
        </w:tc>
      </w:tr>
      <w:tr w:rsidR="00444D77" w:rsidRPr="00444D77" w14:paraId="789143AC" w14:textId="77777777" w:rsidTr="00886C34">
        <w:trPr>
          <w:trHeight w:val="1267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8AA822B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При удовлетворении апелляции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0507DD2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экзамена аннулируется, участник повторно сдает экзамен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0F0F0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F79EBB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ранее выставленных баллов может измениться как в сторону увеличения, так и в сторону уменьшения количества баллов</w:t>
            </w:r>
          </w:p>
        </w:tc>
      </w:tr>
      <w:tr w:rsidR="00444D77" w:rsidRPr="00444D77" w14:paraId="49F53B99" w14:textId="77777777" w:rsidTr="00886C34">
        <w:trPr>
          <w:trHeight w:val="181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7DE209B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lastRenderedPageBreak/>
              <w:t>Обращаем внимание!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95D5B8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234AD9D" w14:textId="77777777" w:rsidR="00444D77" w:rsidRPr="00444D77" w:rsidRDefault="00444D77" w:rsidP="00444D77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4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Порядком проведения ГИА не предусмотрена процедура оспаривания решений конфликтной комиссии субъекта Российской Федерации, а также проведение перепроверки экзаменационной работы Рособрнадзором по заявлению гражданина.</w:t>
            </w:r>
          </w:p>
        </w:tc>
      </w:tr>
    </w:tbl>
    <w:p w14:paraId="413FEFAB" w14:textId="77777777" w:rsidR="000258AD" w:rsidRDefault="000258AD"/>
    <w:sectPr w:rsidR="00025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2195F"/>
    <w:multiLevelType w:val="multilevel"/>
    <w:tmpl w:val="15EC4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5E2679"/>
    <w:multiLevelType w:val="multilevel"/>
    <w:tmpl w:val="5494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9037D8"/>
    <w:multiLevelType w:val="multilevel"/>
    <w:tmpl w:val="0E7C0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E11"/>
    <w:rsid w:val="000258AD"/>
    <w:rsid w:val="00444D77"/>
    <w:rsid w:val="00886C34"/>
    <w:rsid w:val="00BC2F12"/>
    <w:rsid w:val="00D9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CE13B"/>
  <w15:chartTrackingRefBased/>
  <w15:docId w15:val="{C66DBB16-D9A0-45C1-A2C0-E2F9CBC8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D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4D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3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0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4632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912</Words>
  <Characters>5201</Characters>
  <Application>Microsoft Office Word</Application>
  <DocSecurity>0</DocSecurity>
  <Lines>43</Lines>
  <Paragraphs>12</Paragraphs>
  <ScaleCrop>false</ScaleCrop>
  <Company/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2022-12-21T17:50:00Z</dcterms:created>
  <dcterms:modified xsi:type="dcterms:W3CDTF">2022-12-21T17:56:00Z</dcterms:modified>
</cp:coreProperties>
</file>