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1D34" w:rsidRDefault="00F21D34" w:rsidP="00CE0CA1">
      <w:pPr>
        <w:spacing w:after="0" w:line="240" w:lineRule="auto"/>
        <w:jc w:val="both"/>
        <w:rPr>
          <w:rFonts w:ascii="Times New Roman" w:hAnsi="Times New Roman"/>
          <w:b/>
          <w:noProof/>
          <w:sz w:val="28"/>
          <w:szCs w:val="28"/>
        </w:rPr>
      </w:pPr>
      <w:bookmarkStart w:id="0" w:name="_GoBack"/>
      <w:bookmarkEnd w:id="0"/>
    </w:p>
    <w:p w:rsidR="00F21D34" w:rsidRDefault="00F21D34" w:rsidP="00CE0CA1">
      <w:pPr>
        <w:spacing w:after="0" w:line="240" w:lineRule="auto"/>
        <w:jc w:val="both"/>
        <w:rPr>
          <w:rFonts w:ascii="Times New Roman" w:hAnsi="Times New Roman"/>
          <w:b/>
          <w:noProof/>
          <w:sz w:val="28"/>
          <w:szCs w:val="28"/>
        </w:rPr>
      </w:pPr>
    </w:p>
    <w:p w:rsidR="00F21D34" w:rsidRDefault="00F21D34" w:rsidP="00CE0CA1">
      <w:pPr>
        <w:spacing w:after="0" w:line="240" w:lineRule="auto"/>
        <w:jc w:val="both"/>
        <w:rPr>
          <w:rFonts w:ascii="Times New Roman" w:hAnsi="Times New Roman"/>
          <w:b/>
          <w:noProof/>
          <w:sz w:val="28"/>
          <w:szCs w:val="28"/>
        </w:rPr>
      </w:pPr>
    </w:p>
    <w:p w:rsidR="00E01EEF" w:rsidRPr="003331D5" w:rsidRDefault="00E01EEF" w:rsidP="00E01EEF">
      <w:pPr>
        <w:widowControl w:val="0"/>
        <w:autoSpaceDE w:val="0"/>
        <w:autoSpaceDN w:val="0"/>
        <w:spacing w:after="0" w:line="240" w:lineRule="auto"/>
        <w:ind w:left="1336" w:right="1178"/>
        <w:jc w:val="center"/>
        <w:outlineLvl w:val="1"/>
        <w:rPr>
          <w:rFonts w:ascii="Times New Roman" w:hAnsi="Times New Roman"/>
          <w:b/>
          <w:bCs/>
          <w:sz w:val="24"/>
          <w:szCs w:val="24"/>
        </w:rPr>
      </w:pPr>
      <w:r w:rsidRPr="003331D5">
        <w:rPr>
          <w:rFonts w:ascii="Times New Roman" w:hAnsi="Times New Roman"/>
          <w:b/>
          <w:bCs/>
          <w:sz w:val="24"/>
          <w:szCs w:val="24"/>
        </w:rPr>
        <w:t>МИНИСТЕРСТВО</w:t>
      </w:r>
      <w:r w:rsidRPr="003331D5">
        <w:rPr>
          <w:rFonts w:ascii="Times New Roman" w:hAnsi="Times New Roman"/>
          <w:b/>
          <w:bCs/>
          <w:spacing w:val="-10"/>
          <w:sz w:val="24"/>
          <w:szCs w:val="24"/>
        </w:rPr>
        <w:t xml:space="preserve"> </w:t>
      </w:r>
      <w:r w:rsidRPr="003331D5">
        <w:rPr>
          <w:rFonts w:ascii="Times New Roman" w:hAnsi="Times New Roman"/>
          <w:b/>
          <w:bCs/>
          <w:sz w:val="24"/>
          <w:szCs w:val="24"/>
        </w:rPr>
        <w:t>ПРОСВЕЩЕНИЯ</w:t>
      </w:r>
      <w:r w:rsidRPr="003331D5">
        <w:rPr>
          <w:rFonts w:ascii="Times New Roman" w:hAnsi="Times New Roman"/>
          <w:b/>
          <w:bCs/>
          <w:spacing w:val="-10"/>
          <w:sz w:val="24"/>
          <w:szCs w:val="24"/>
        </w:rPr>
        <w:t xml:space="preserve"> </w:t>
      </w:r>
      <w:r w:rsidRPr="003331D5">
        <w:rPr>
          <w:rFonts w:ascii="Times New Roman" w:hAnsi="Times New Roman"/>
          <w:b/>
          <w:bCs/>
          <w:sz w:val="24"/>
          <w:szCs w:val="24"/>
        </w:rPr>
        <w:t>РОССИЙСКОЙ</w:t>
      </w:r>
      <w:r w:rsidRPr="003331D5">
        <w:rPr>
          <w:rFonts w:ascii="Times New Roman" w:hAnsi="Times New Roman"/>
          <w:b/>
          <w:bCs/>
          <w:spacing w:val="-10"/>
          <w:sz w:val="24"/>
          <w:szCs w:val="24"/>
        </w:rPr>
        <w:t xml:space="preserve"> </w:t>
      </w:r>
      <w:r w:rsidRPr="003331D5">
        <w:rPr>
          <w:rFonts w:ascii="Times New Roman" w:hAnsi="Times New Roman"/>
          <w:b/>
          <w:bCs/>
          <w:sz w:val="24"/>
          <w:szCs w:val="24"/>
        </w:rPr>
        <w:t>ФЕДЕРАЦИИ</w:t>
      </w:r>
    </w:p>
    <w:p w:rsidR="00E01EEF" w:rsidRPr="003331D5" w:rsidRDefault="00E01EEF" w:rsidP="00E01EEF">
      <w:pPr>
        <w:widowControl w:val="0"/>
        <w:autoSpaceDE w:val="0"/>
        <w:autoSpaceDN w:val="0"/>
        <w:spacing w:after="0" w:line="240" w:lineRule="auto"/>
        <w:ind w:left="1336" w:right="1178"/>
        <w:jc w:val="center"/>
        <w:outlineLvl w:val="1"/>
        <w:rPr>
          <w:rFonts w:ascii="Times New Roman" w:hAnsi="Times New Roman"/>
          <w:b/>
          <w:bCs/>
          <w:sz w:val="24"/>
          <w:szCs w:val="24"/>
        </w:rPr>
      </w:pPr>
    </w:p>
    <w:p w:rsidR="00E01EEF" w:rsidRPr="003331D5" w:rsidRDefault="00E01EEF" w:rsidP="00E01EEF">
      <w:pPr>
        <w:widowControl w:val="0"/>
        <w:autoSpaceDE w:val="0"/>
        <w:autoSpaceDN w:val="0"/>
        <w:spacing w:after="0" w:line="240" w:lineRule="auto"/>
        <w:ind w:left="1336" w:right="1183"/>
        <w:jc w:val="center"/>
        <w:rPr>
          <w:rFonts w:ascii="Times New Roman" w:hAnsi="Times New Roman"/>
          <w:b/>
          <w:sz w:val="24"/>
          <w:szCs w:val="24"/>
        </w:rPr>
      </w:pPr>
      <w:r w:rsidRPr="003331D5">
        <w:rPr>
          <w:rFonts w:ascii="Times New Roman" w:hAnsi="Times New Roman"/>
          <w:b/>
          <w:sz w:val="24"/>
          <w:szCs w:val="24"/>
        </w:rPr>
        <w:t>Министерство образования и науки Республики Татарстан</w:t>
      </w:r>
    </w:p>
    <w:p w:rsidR="00E01EEF" w:rsidRPr="003331D5" w:rsidRDefault="00E01EEF" w:rsidP="00E01EEF">
      <w:pPr>
        <w:widowControl w:val="0"/>
        <w:autoSpaceDE w:val="0"/>
        <w:autoSpaceDN w:val="0"/>
        <w:spacing w:after="0" w:line="240" w:lineRule="auto"/>
        <w:ind w:left="1336" w:right="1183"/>
        <w:jc w:val="center"/>
        <w:rPr>
          <w:rFonts w:ascii="Times New Roman" w:hAnsi="Times New Roman"/>
          <w:b/>
          <w:sz w:val="24"/>
          <w:szCs w:val="24"/>
        </w:rPr>
      </w:pPr>
    </w:p>
    <w:p w:rsidR="00E01EEF" w:rsidRPr="003331D5" w:rsidRDefault="00E01EEF" w:rsidP="00E01EEF">
      <w:pPr>
        <w:widowControl w:val="0"/>
        <w:autoSpaceDE w:val="0"/>
        <w:autoSpaceDN w:val="0"/>
        <w:spacing w:after="0" w:line="240" w:lineRule="auto"/>
        <w:ind w:left="1336" w:right="1183"/>
        <w:jc w:val="center"/>
        <w:rPr>
          <w:rFonts w:ascii="Times New Roman" w:hAnsi="Times New Roman"/>
          <w:b/>
          <w:sz w:val="24"/>
          <w:szCs w:val="24"/>
        </w:rPr>
      </w:pPr>
      <w:r w:rsidRPr="003331D5">
        <w:rPr>
          <w:rFonts w:ascii="Times New Roman" w:hAnsi="Times New Roman"/>
          <w:b/>
          <w:sz w:val="24"/>
          <w:szCs w:val="24"/>
        </w:rPr>
        <w:t xml:space="preserve">МБОУ «СОШ №140» </w:t>
      </w:r>
    </w:p>
    <w:p w:rsidR="00E01EEF" w:rsidRPr="003331D5" w:rsidRDefault="00E01EEF" w:rsidP="00E01EEF">
      <w:pPr>
        <w:widowControl w:val="0"/>
        <w:autoSpaceDE w:val="0"/>
        <w:autoSpaceDN w:val="0"/>
        <w:spacing w:after="0" w:line="240" w:lineRule="auto"/>
        <w:rPr>
          <w:rFonts w:ascii="Times New Roman" w:hAnsi="Times New Roman"/>
          <w:sz w:val="20"/>
          <w:szCs w:val="24"/>
        </w:rPr>
      </w:pPr>
    </w:p>
    <w:p w:rsidR="00E01EEF" w:rsidRPr="003331D5" w:rsidRDefault="00E01EEF" w:rsidP="00E01EEF">
      <w:pPr>
        <w:widowControl w:val="0"/>
        <w:autoSpaceDE w:val="0"/>
        <w:autoSpaceDN w:val="0"/>
        <w:spacing w:after="0" w:line="240" w:lineRule="auto"/>
        <w:rPr>
          <w:rFonts w:ascii="Times New Roman" w:hAnsi="Times New Roman"/>
          <w:sz w:val="20"/>
          <w:szCs w:val="24"/>
        </w:rPr>
      </w:pPr>
    </w:p>
    <w:p w:rsidR="00E01EEF" w:rsidRPr="003331D5" w:rsidRDefault="00E01EEF" w:rsidP="00E01EEF">
      <w:pPr>
        <w:widowControl w:val="0"/>
        <w:autoSpaceDE w:val="0"/>
        <w:autoSpaceDN w:val="0"/>
        <w:spacing w:after="0" w:line="240" w:lineRule="auto"/>
        <w:rPr>
          <w:rFonts w:ascii="Times New Roman" w:hAnsi="Times New Roman"/>
          <w:sz w:val="20"/>
          <w:szCs w:val="24"/>
        </w:rPr>
      </w:pPr>
    </w:p>
    <w:p w:rsidR="00E01EEF" w:rsidRPr="003331D5" w:rsidRDefault="00E01EEF" w:rsidP="00E01EEF">
      <w:pPr>
        <w:widowControl w:val="0"/>
        <w:autoSpaceDE w:val="0"/>
        <w:autoSpaceDN w:val="0"/>
        <w:spacing w:after="0" w:line="240" w:lineRule="auto"/>
        <w:rPr>
          <w:rFonts w:ascii="Times New Roman" w:hAnsi="Times New Roman"/>
          <w:sz w:val="20"/>
          <w:szCs w:val="24"/>
        </w:rPr>
      </w:pPr>
    </w:p>
    <w:tbl>
      <w:tblPr>
        <w:tblW w:w="8980" w:type="dxa"/>
        <w:tblInd w:w="849" w:type="dxa"/>
        <w:tblLook w:val="04A0" w:firstRow="1" w:lastRow="0" w:firstColumn="1" w:lastColumn="0" w:noHBand="0" w:noVBand="1"/>
      </w:tblPr>
      <w:tblGrid>
        <w:gridCol w:w="3062"/>
        <w:gridCol w:w="3021"/>
        <w:gridCol w:w="2897"/>
      </w:tblGrid>
      <w:tr w:rsidR="00E01EEF" w:rsidRPr="003331D5" w:rsidTr="0000794A">
        <w:trPr>
          <w:trHeight w:val="2142"/>
        </w:trPr>
        <w:tc>
          <w:tcPr>
            <w:tcW w:w="3062" w:type="dxa"/>
          </w:tcPr>
          <w:p w:rsidR="00E01EEF" w:rsidRPr="003B32E9" w:rsidRDefault="00E01EEF" w:rsidP="0000794A">
            <w:pPr>
              <w:widowControl w:val="0"/>
              <w:autoSpaceDE w:val="0"/>
              <w:autoSpaceDN w:val="0"/>
              <w:spacing w:after="0" w:line="217" w:lineRule="exact"/>
              <w:rPr>
                <w:rFonts w:ascii="Times New Roman" w:hAnsi="Times New Roman"/>
                <w:sz w:val="20"/>
              </w:rPr>
            </w:pPr>
            <w:r w:rsidRPr="003B32E9">
              <w:rPr>
                <w:rFonts w:ascii="Times New Roman" w:hAnsi="Times New Roman"/>
                <w:sz w:val="20"/>
              </w:rPr>
              <w:t>РАССМОТРЕНО</w:t>
            </w:r>
          </w:p>
          <w:p w:rsidR="00E01EEF" w:rsidRPr="003B32E9" w:rsidRDefault="00E01EEF" w:rsidP="0000794A">
            <w:pPr>
              <w:widowControl w:val="0"/>
              <w:autoSpaceDE w:val="0"/>
              <w:autoSpaceDN w:val="0"/>
              <w:spacing w:after="0" w:line="217" w:lineRule="exact"/>
              <w:rPr>
                <w:rFonts w:ascii="Times New Roman" w:hAnsi="Times New Roman"/>
                <w:sz w:val="20"/>
              </w:rPr>
            </w:pPr>
          </w:p>
          <w:p w:rsidR="00E01EEF" w:rsidRPr="003B32E9" w:rsidRDefault="00E01EEF" w:rsidP="0000794A">
            <w:pPr>
              <w:widowControl w:val="0"/>
              <w:autoSpaceDE w:val="0"/>
              <w:autoSpaceDN w:val="0"/>
              <w:spacing w:after="0" w:line="213" w:lineRule="auto"/>
              <w:rPr>
                <w:rFonts w:ascii="Times New Roman" w:hAnsi="Times New Roman"/>
                <w:sz w:val="20"/>
              </w:rPr>
            </w:pPr>
            <w:r w:rsidRPr="003B32E9">
              <w:rPr>
                <w:rFonts w:ascii="Times New Roman" w:hAnsi="Times New Roman"/>
                <w:sz w:val="20"/>
              </w:rPr>
              <w:t>МО</w:t>
            </w:r>
            <w:r w:rsidRPr="003B32E9">
              <w:rPr>
                <w:rFonts w:ascii="Times New Roman" w:hAnsi="Times New Roman"/>
                <w:spacing w:val="8"/>
                <w:sz w:val="20"/>
              </w:rPr>
              <w:t xml:space="preserve"> </w:t>
            </w:r>
            <w:r w:rsidRPr="003B32E9">
              <w:rPr>
                <w:rFonts w:ascii="Times New Roman" w:hAnsi="Times New Roman"/>
                <w:sz w:val="20"/>
              </w:rPr>
              <w:t>учителей</w:t>
            </w:r>
            <w:r w:rsidRPr="003B32E9">
              <w:rPr>
                <w:rFonts w:ascii="Times New Roman" w:hAnsi="Times New Roman"/>
                <w:spacing w:val="9"/>
                <w:sz w:val="20"/>
              </w:rPr>
              <w:t xml:space="preserve"> </w:t>
            </w:r>
            <w:r>
              <w:rPr>
                <w:rFonts w:ascii="Times New Roman" w:hAnsi="Times New Roman"/>
                <w:sz w:val="20"/>
              </w:rPr>
              <w:t>родного языка и литературы</w:t>
            </w:r>
          </w:p>
          <w:p w:rsidR="00E01EEF" w:rsidRPr="003B32E9" w:rsidRDefault="00E01EEF" w:rsidP="0000794A">
            <w:pPr>
              <w:widowControl w:val="0"/>
              <w:autoSpaceDE w:val="0"/>
              <w:autoSpaceDN w:val="0"/>
              <w:spacing w:after="0" w:line="240" w:lineRule="auto"/>
              <w:rPr>
                <w:rFonts w:ascii="Times New Roman" w:hAnsi="Times New Roman"/>
                <w:sz w:val="20"/>
              </w:rPr>
            </w:pPr>
            <w:r w:rsidRPr="003B32E9">
              <w:rPr>
                <w:rFonts w:ascii="Times New Roman" w:hAnsi="Times New Roman"/>
                <w:sz w:val="20"/>
              </w:rPr>
              <w:t>Руководитель</w:t>
            </w:r>
            <w:r w:rsidRPr="003B32E9">
              <w:rPr>
                <w:rFonts w:ascii="Times New Roman" w:hAnsi="Times New Roman"/>
                <w:spacing w:val="9"/>
                <w:sz w:val="20"/>
              </w:rPr>
              <w:t xml:space="preserve"> </w:t>
            </w:r>
            <w:r w:rsidRPr="003B32E9">
              <w:rPr>
                <w:rFonts w:ascii="Times New Roman" w:hAnsi="Times New Roman"/>
                <w:sz w:val="20"/>
              </w:rPr>
              <w:t>МО</w:t>
            </w:r>
          </w:p>
          <w:p w:rsidR="00E01EEF" w:rsidRPr="003B32E9" w:rsidRDefault="00E01EEF" w:rsidP="0000794A">
            <w:pPr>
              <w:widowControl w:val="0"/>
              <w:tabs>
                <w:tab w:val="left" w:pos="1606"/>
              </w:tabs>
              <w:autoSpaceDE w:val="0"/>
              <w:autoSpaceDN w:val="0"/>
              <w:spacing w:after="0" w:line="240" w:lineRule="auto"/>
              <w:rPr>
                <w:rFonts w:ascii="Times New Roman" w:hAnsi="Times New Roman"/>
                <w:sz w:val="20"/>
              </w:rPr>
            </w:pPr>
            <w:r w:rsidRPr="003B32E9">
              <w:rPr>
                <w:rFonts w:ascii="Times New Roman" w:hAnsi="Times New Roman"/>
                <w:sz w:val="20"/>
              </w:rPr>
              <w:t xml:space="preserve">____________________ </w:t>
            </w:r>
          </w:p>
          <w:p w:rsidR="00E01EEF" w:rsidRPr="003B32E9" w:rsidRDefault="00E01EEF" w:rsidP="0000794A">
            <w:pPr>
              <w:widowControl w:val="0"/>
              <w:tabs>
                <w:tab w:val="left" w:pos="1606"/>
              </w:tabs>
              <w:autoSpaceDE w:val="0"/>
              <w:autoSpaceDN w:val="0"/>
              <w:spacing w:after="0" w:line="240" w:lineRule="auto"/>
              <w:rPr>
                <w:rFonts w:ascii="Times New Roman" w:hAnsi="Times New Roman"/>
                <w:sz w:val="20"/>
              </w:rPr>
            </w:pPr>
            <w:r w:rsidRPr="003B32E9">
              <w:rPr>
                <w:rFonts w:ascii="Times New Roman" w:hAnsi="Times New Roman"/>
                <w:sz w:val="20"/>
              </w:rPr>
              <w:t xml:space="preserve">                Мирзакреева Ф.Р.</w:t>
            </w:r>
          </w:p>
          <w:p w:rsidR="00E01EEF" w:rsidRPr="003B32E9" w:rsidRDefault="00E01EEF" w:rsidP="0000794A">
            <w:pPr>
              <w:widowControl w:val="0"/>
              <w:autoSpaceDE w:val="0"/>
              <w:autoSpaceDN w:val="0"/>
              <w:spacing w:after="0" w:line="240" w:lineRule="auto"/>
              <w:rPr>
                <w:rFonts w:ascii="Times New Roman" w:hAnsi="Times New Roman"/>
                <w:sz w:val="20"/>
              </w:rPr>
            </w:pPr>
            <w:r w:rsidRPr="003B32E9">
              <w:rPr>
                <w:rFonts w:ascii="Times New Roman" w:hAnsi="Times New Roman"/>
                <w:sz w:val="20"/>
              </w:rPr>
              <w:t>Протокол</w:t>
            </w:r>
            <w:r w:rsidRPr="003B32E9">
              <w:rPr>
                <w:rFonts w:ascii="Times New Roman" w:hAnsi="Times New Roman"/>
                <w:spacing w:val="3"/>
                <w:sz w:val="20"/>
              </w:rPr>
              <w:t xml:space="preserve"> </w:t>
            </w:r>
            <w:r w:rsidRPr="003B32E9">
              <w:rPr>
                <w:rFonts w:ascii="Times New Roman" w:hAnsi="Times New Roman"/>
                <w:sz w:val="20"/>
              </w:rPr>
              <w:t>№1</w:t>
            </w:r>
          </w:p>
          <w:p w:rsidR="00E01EEF" w:rsidRPr="003B32E9" w:rsidRDefault="00E01EEF" w:rsidP="0000794A">
            <w:pPr>
              <w:widowControl w:val="0"/>
              <w:autoSpaceDE w:val="0"/>
              <w:autoSpaceDN w:val="0"/>
              <w:spacing w:after="0" w:line="240" w:lineRule="auto"/>
              <w:rPr>
                <w:rFonts w:ascii="Times New Roman" w:hAnsi="Times New Roman"/>
                <w:sz w:val="20"/>
              </w:rPr>
            </w:pPr>
            <w:r w:rsidRPr="003B32E9">
              <w:rPr>
                <w:rFonts w:ascii="Times New Roman" w:hAnsi="Times New Roman"/>
                <w:sz w:val="20"/>
              </w:rPr>
              <w:t>от</w:t>
            </w:r>
            <w:r w:rsidRPr="003B32E9">
              <w:rPr>
                <w:rFonts w:ascii="Times New Roman" w:hAnsi="Times New Roman"/>
                <w:spacing w:val="5"/>
                <w:sz w:val="20"/>
              </w:rPr>
              <w:t xml:space="preserve"> </w:t>
            </w:r>
            <w:r w:rsidRPr="003B32E9">
              <w:rPr>
                <w:rFonts w:ascii="Times New Roman" w:hAnsi="Times New Roman"/>
                <w:sz w:val="20"/>
              </w:rPr>
              <w:t>"1"</w:t>
            </w:r>
            <w:r w:rsidRPr="003B32E9">
              <w:rPr>
                <w:rFonts w:ascii="Times New Roman" w:hAnsi="Times New Roman"/>
                <w:spacing w:val="3"/>
                <w:sz w:val="20"/>
              </w:rPr>
              <w:t xml:space="preserve"> </w:t>
            </w:r>
            <w:r w:rsidRPr="003B32E9">
              <w:rPr>
                <w:rFonts w:ascii="Times New Roman" w:hAnsi="Times New Roman"/>
                <w:sz w:val="20"/>
              </w:rPr>
              <w:t>09 2023</w:t>
            </w:r>
            <w:r w:rsidRPr="003B32E9">
              <w:rPr>
                <w:rFonts w:ascii="Times New Roman" w:hAnsi="Times New Roman"/>
                <w:spacing w:val="6"/>
                <w:sz w:val="20"/>
              </w:rPr>
              <w:t xml:space="preserve"> </w:t>
            </w:r>
            <w:r w:rsidRPr="003B32E9">
              <w:rPr>
                <w:rFonts w:ascii="Times New Roman" w:hAnsi="Times New Roman"/>
                <w:sz w:val="20"/>
              </w:rPr>
              <w:t>г.</w:t>
            </w:r>
          </w:p>
          <w:p w:rsidR="00E01EEF" w:rsidRPr="003B32E9" w:rsidRDefault="00E01EEF" w:rsidP="0000794A">
            <w:pPr>
              <w:widowControl w:val="0"/>
              <w:autoSpaceDE w:val="0"/>
              <w:autoSpaceDN w:val="0"/>
              <w:spacing w:after="0" w:line="240" w:lineRule="auto"/>
              <w:rPr>
                <w:rFonts w:ascii="Times New Roman" w:hAnsi="Times New Roman"/>
                <w:sz w:val="20"/>
                <w:szCs w:val="24"/>
              </w:rPr>
            </w:pPr>
          </w:p>
        </w:tc>
        <w:tc>
          <w:tcPr>
            <w:tcW w:w="3021" w:type="dxa"/>
          </w:tcPr>
          <w:p w:rsidR="00E01EEF" w:rsidRPr="003B32E9" w:rsidRDefault="00E01EEF" w:rsidP="0000794A">
            <w:pPr>
              <w:widowControl w:val="0"/>
              <w:autoSpaceDE w:val="0"/>
              <w:autoSpaceDN w:val="0"/>
              <w:spacing w:after="0" w:line="217" w:lineRule="exact"/>
              <w:rPr>
                <w:rFonts w:ascii="Times New Roman" w:hAnsi="Times New Roman"/>
                <w:sz w:val="20"/>
              </w:rPr>
            </w:pPr>
            <w:r w:rsidRPr="003B32E9">
              <w:rPr>
                <w:rFonts w:ascii="Times New Roman" w:hAnsi="Times New Roman"/>
                <w:sz w:val="20"/>
              </w:rPr>
              <w:t>СОГЛАСОВАНО</w:t>
            </w:r>
          </w:p>
          <w:p w:rsidR="00E01EEF" w:rsidRPr="003B32E9" w:rsidRDefault="00E01EEF" w:rsidP="0000794A">
            <w:pPr>
              <w:widowControl w:val="0"/>
              <w:autoSpaceDE w:val="0"/>
              <w:autoSpaceDN w:val="0"/>
              <w:spacing w:after="0" w:line="217" w:lineRule="exact"/>
              <w:rPr>
                <w:rFonts w:ascii="Times New Roman" w:hAnsi="Times New Roman"/>
                <w:sz w:val="20"/>
              </w:rPr>
            </w:pPr>
          </w:p>
          <w:p w:rsidR="00E01EEF" w:rsidRPr="003B32E9" w:rsidRDefault="00E01EEF" w:rsidP="0000794A">
            <w:pPr>
              <w:widowControl w:val="0"/>
              <w:autoSpaceDE w:val="0"/>
              <w:autoSpaceDN w:val="0"/>
              <w:spacing w:after="0" w:line="217" w:lineRule="exact"/>
              <w:rPr>
                <w:rFonts w:ascii="Times New Roman" w:hAnsi="Times New Roman"/>
                <w:sz w:val="20"/>
              </w:rPr>
            </w:pPr>
            <w:r w:rsidRPr="003B32E9">
              <w:rPr>
                <w:rFonts w:ascii="Times New Roman" w:hAnsi="Times New Roman"/>
                <w:sz w:val="20"/>
              </w:rPr>
              <w:t>Заместитель</w:t>
            </w:r>
            <w:r w:rsidRPr="003B32E9">
              <w:rPr>
                <w:rFonts w:ascii="Times New Roman" w:hAnsi="Times New Roman"/>
                <w:spacing w:val="7"/>
                <w:sz w:val="20"/>
              </w:rPr>
              <w:t xml:space="preserve"> </w:t>
            </w:r>
            <w:r w:rsidRPr="003B32E9">
              <w:rPr>
                <w:rFonts w:ascii="Times New Roman" w:hAnsi="Times New Roman"/>
                <w:sz w:val="20"/>
              </w:rPr>
              <w:t>директора</w:t>
            </w:r>
          </w:p>
          <w:p w:rsidR="00E01EEF" w:rsidRPr="003B32E9" w:rsidRDefault="00E01EEF" w:rsidP="0000794A">
            <w:pPr>
              <w:widowControl w:val="0"/>
              <w:autoSpaceDE w:val="0"/>
              <w:autoSpaceDN w:val="0"/>
              <w:spacing w:after="0" w:line="217" w:lineRule="exact"/>
              <w:rPr>
                <w:rFonts w:ascii="Times New Roman" w:hAnsi="Times New Roman"/>
                <w:sz w:val="20"/>
              </w:rPr>
            </w:pPr>
            <w:r w:rsidRPr="003B32E9">
              <w:rPr>
                <w:rFonts w:ascii="Times New Roman" w:hAnsi="Times New Roman"/>
                <w:spacing w:val="8"/>
                <w:sz w:val="20"/>
              </w:rPr>
              <w:t xml:space="preserve"> </w:t>
            </w:r>
            <w:r w:rsidRPr="003B32E9">
              <w:rPr>
                <w:rFonts w:ascii="Times New Roman" w:hAnsi="Times New Roman"/>
                <w:sz w:val="20"/>
              </w:rPr>
              <w:t>по</w:t>
            </w:r>
            <w:r w:rsidRPr="003B32E9">
              <w:rPr>
                <w:rFonts w:ascii="Times New Roman" w:hAnsi="Times New Roman"/>
                <w:spacing w:val="9"/>
                <w:sz w:val="20"/>
              </w:rPr>
              <w:t xml:space="preserve"> </w:t>
            </w:r>
            <w:r w:rsidRPr="003B32E9">
              <w:rPr>
                <w:rFonts w:ascii="Times New Roman" w:hAnsi="Times New Roman"/>
                <w:sz w:val="20"/>
              </w:rPr>
              <w:t>УВР</w:t>
            </w:r>
          </w:p>
          <w:p w:rsidR="00E01EEF" w:rsidRPr="003B32E9" w:rsidRDefault="00E01EEF" w:rsidP="0000794A">
            <w:pPr>
              <w:widowControl w:val="0"/>
              <w:autoSpaceDE w:val="0"/>
              <w:autoSpaceDN w:val="0"/>
              <w:spacing w:after="0" w:line="217" w:lineRule="exact"/>
              <w:rPr>
                <w:rFonts w:ascii="Times New Roman" w:hAnsi="Times New Roman"/>
                <w:sz w:val="20"/>
              </w:rPr>
            </w:pPr>
          </w:p>
          <w:p w:rsidR="00E01EEF" w:rsidRPr="003B32E9" w:rsidRDefault="00E01EEF" w:rsidP="0000794A">
            <w:pPr>
              <w:widowControl w:val="0"/>
              <w:autoSpaceDE w:val="0"/>
              <w:autoSpaceDN w:val="0"/>
              <w:spacing w:after="0" w:line="240" w:lineRule="auto"/>
              <w:rPr>
                <w:rFonts w:ascii="Times New Roman" w:hAnsi="Times New Roman"/>
                <w:sz w:val="20"/>
              </w:rPr>
            </w:pPr>
            <w:r w:rsidRPr="003B32E9">
              <w:rPr>
                <w:rFonts w:ascii="Times New Roman" w:hAnsi="Times New Roman"/>
                <w:sz w:val="20"/>
              </w:rPr>
              <w:t xml:space="preserve">___________________ </w:t>
            </w:r>
          </w:p>
          <w:p w:rsidR="00E01EEF" w:rsidRPr="003B32E9" w:rsidRDefault="00E01EEF" w:rsidP="0000794A">
            <w:pPr>
              <w:widowControl w:val="0"/>
              <w:autoSpaceDE w:val="0"/>
              <w:autoSpaceDN w:val="0"/>
              <w:spacing w:after="0" w:line="240" w:lineRule="auto"/>
              <w:rPr>
                <w:rFonts w:ascii="Times New Roman" w:hAnsi="Times New Roman"/>
                <w:sz w:val="20"/>
              </w:rPr>
            </w:pPr>
            <w:r w:rsidRPr="003B32E9">
              <w:rPr>
                <w:rFonts w:ascii="Times New Roman" w:hAnsi="Times New Roman"/>
                <w:sz w:val="20"/>
              </w:rPr>
              <w:t xml:space="preserve">                  Новикова Р.И</w:t>
            </w:r>
          </w:p>
          <w:p w:rsidR="00E01EEF" w:rsidRPr="003B32E9" w:rsidRDefault="00E01EEF" w:rsidP="0000794A">
            <w:pPr>
              <w:widowControl w:val="0"/>
              <w:autoSpaceDE w:val="0"/>
              <w:autoSpaceDN w:val="0"/>
              <w:spacing w:after="0" w:line="240" w:lineRule="auto"/>
              <w:rPr>
                <w:rFonts w:ascii="Times New Roman" w:hAnsi="Times New Roman"/>
                <w:sz w:val="20"/>
              </w:rPr>
            </w:pPr>
            <w:r w:rsidRPr="003B32E9">
              <w:rPr>
                <w:rFonts w:ascii="Times New Roman" w:hAnsi="Times New Roman"/>
                <w:sz w:val="20"/>
              </w:rPr>
              <w:t>Протокол</w:t>
            </w:r>
            <w:r w:rsidRPr="003B32E9">
              <w:rPr>
                <w:rFonts w:ascii="Times New Roman" w:hAnsi="Times New Roman"/>
                <w:spacing w:val="3"/>
                <w:sz w:val="20"/>
              </w:rPr>
              <w:t xml:space="preserve"> </w:t>
            </w:r>
            <w:r w:rsidRPr="003B32E9">
              <w:rPr>
                <w:rFonts w:ascii="Times New Roman" w:hAnsi="Times New Roman"/>
                <w:sz w:val="20"/>
              </w:rPr>
              <w:t>№1</w:t>
            </w:r>
          </w:p>
          <w:p w:rsidR="00E01EEF" w:rsidRPr="003B32E9" w:rsidRDefault="00E01EEF" w:rsidP="0000794A">
            <w:pPr>
              <w:widowControl w:val="0"/>
              <w:autoSpaceDE w:val="0"/>
              <w:autoSpaceDN w:val="0"/>
              <w:spacing w:after="0" w:line="240" w:lineRule="auto"/>
              <w:rPr>
                <w:rFonts w:ascii="Times New Roman" w:hAnsi="Times New Roman"/>
                <w:sz w:val="20"/>
              </w:rPr>
            </w:pPr>
            <w:r w:rsidRPr="003B32E9">
              <w:rPr>
                <w:rFonts w:ascii="Times New Roman" w:hAnsi="Times New Roman"/>
                <w:sz w:val="20"/>
              </w:rPr>
              <w:t>от</w:t>
            </w:r>
            <w:r w:rsidRPr="003B32E9">
              <w:rPr>
                <w:rFonts w:ascii="Times New Roman" w:hAnsi="Times New Roman"/>
                <w:spacing w:val="5"/>
                <w:sz w:val="20"/>
              </w:rPr>
              <w:t xml:space="preserve"> </w:t>
            </w:r>
            <w:r w:rsidRPr="003B32E9">
              <w:rPr>
                <w:rFonts w:ascii="Times New Roman" w:hAnsi="Times New Roman"/>
                <w:sz w:val="20"/>
              </w:rPr>
              <w:t>"1"</w:t>
            </w:r>
            <w:r w:rsidRPr="003B32E9">
              <w:rPr>
                <w:rFonts w:ascii="Times New Roman" w:hAnsi="Times New Roman"/>
                <w:spacing w:val="3"/>
                <w:sz w:val="20"/>
              </w:rPr>
              <w:t xml:space="preserve"> </w:t>
            </w:r>
            <w:r w:rsidRPr="003B32E9">
              <w:rPr>
                <w:rFonts w:ascii="Times New Roman" w:hAnsi="Times New Roman"/>
                <w:sz w:val="20"/>
              </w:rPr>
              <w:t>09 2023</w:t>
            </w:r>
            <w:r w:rsidRPr="003B32E9">
              <w:rPr>
                <w:rFonts w:ascii="Times New Roman" w:hAnsi="Times New Roman"/>
                <w:spacing w:val="6"/>
                <w:sz w:val="20"/>
              </w:rPr>
              <w:t xml:space="preserve"> </w:t>
            </w:r>
            <w:r w:rsidRPr="003B32E9">
              <w:rPr>
                <w:rFonts w:ascii="Times New Roman" w:hAnsi="Times New Roman"/>
                <w:sz w:val="20"/>
              </w:rPr>
              <w:t>г.</w:t>
            </w:r>
          </w:p>
          <w:p w:rsidR="00E01EEF" w:rsidRPr="003B32E9" w:rsidRDefault="00E01EEF" w:rsidP="0000794A">
            <w:pPr>
              <w:widowControl w:val="0"/>
              <w:autoSpaceDE w:val="0"/>
              <w:autoSpaceDN w:val="0"/>
              <w:spacing w:after="0" w:line="240" w:lineRule="auto"/>
              <w:rPr>
                <w:rFonts w:ascii="Times New Roman" w:hAnsi="Times New Roman"/>
                <w:sz w:val="20"/>
                <w:szCs w:val="24"/>
              </w:rPr>
            </w:pPr>
          </w:p>
        </w:tc>
        <w:tc>
          <w:tcPr>
            <w:tcW w:w="2897" w:type="dxa"/>
          </w:tcPr>
          <w:p w:rsidR="00E01EEF" w:rsidRPr="003331D5" w:rsidRDefault="00E01EEF" w:rsidP="0000794A">
            <w:pPr>
              <w:widowControl w:val="0"/>
              <w:autoSpaceDE w:val="0"/>
              <w:autoSpaceDN w:val="0"/>
              <w:spacing w:after="0" w:line="240" w:lineRule="auto"/>
              <w:rPr>
                <w:rFonts w:ascii="Times New Roman" w:hAnsi="Times New Roman"/>
                <w:sz w:val="20"/>
                <w:szCs w:val="24"/>
              </w:rPr>
            </w:pPr>
            <w:r w:rsidRPr="003331D5">
              <w:rPr>
                <w:rFonts w:ascii="Times New Roman" w:hAnsi="Times New Roman"/>
                <w:sz w:val="20"/>
                <w:szCs w:val="24"/>
              </w:rPr>
              <w:t>УТВЕРЖДЕНО</w:t>
            </w:r>
          </w:p>
          <w:p w:rsidR="00E01EEF" w:rsidRPr="003331D5" w:rsidRDefault="00E01EEF" w:rsidP="0000794A">
            <w:pPr>
              <w:widowControl w:val="0"/>
              <w:autoSpaceDE w:val="0"/>
              <w:autoSpaceDN w:val="0"/>
              <w:spacing w:after="0" w:line="240" w:lineRule="auto"/>
              <w:rPr>
                <w:rFonts w:ascii="Times New Roman" w:hAnsi="Times New Roman"/>
                <w:sz w:val="20"/>
                <w:szCs w:val="24"/>
              </w:rPr>
            </w:pPr>
          </w:p>
          <w:p w:rsidR="00E01EEF" w:rsidRPr="003331D5" w:rsidRDefault="00E01EEF" w:rsidP="0000794A">
            <w:pPr>
              <w:widowControl w:val="0"/>
              <w:autoSpaceDE w:val="0"/>
              <w:autoSpaceDN w:val="0"/>
              <w:spacing w:after="0" w:line="240" w:lineRule="auto"/>
              <w:rPr>
                <w:rFonts w:ascii="Times New Roman" w:hAnsi="Times New Roman"/>
                <w:sz w:val="20"/>
                <w:szCs w:val="24"/>
              </w:rPr>
            </w:pPr>
            <w:r w:rsidRPr="003331D5">
              <w:rPr>
                <w:rFonts w:ascii="Times New Roman" w:hAnsi="Times New Roman"/>
                <w:sz w:val="20"/>
                <w:szCs w:val="24"/>
              </w:rPr>
              <w:t xml:space="preserve">Директор МБОУ </w:t>
            </w:r>
          </w:p>
          <w:p w:rsidR="00E01EEF" w:rsidRPr="003331D5" w:rsidRDefault="00E01EEF" w:rsidP="0000794A">
            <w:pPr>
              <w:widowControl w:val="0"/>
              <w:autoSpaceDE w:val="0"/>
              <w:autoSpaceDN w:val="0"/>
              <w:spacing w:after="0" w:line="240" w:lineRule="auto"/>
              <w:rPr>
                <w:rFonts w:ascii="Times New Roman" w:hAnsi="Times New Roman"/>
                <w:sz w:val="20"/>
                <w:szCs w:val="24"/>
              </w:rPr>
            </w:pPr>
            <w:r w:rsidRPr="003331D5">
              <w:rPr>
                <w:rFonts w:ascii="Times New Roman" w:hAnsi="Times New Roman"/>
                <w:sz w:val="20"/>
                <w:szCs w:val="24"/>
              </w:rPr>
              <w:t>«СОШ №140»</w:t>
            </w:r>
          </w:p>
          <w:p w:rsidR="00E01EEF" w:rsidRPr="003331D5" w:rsidRDefault="00E01EEF" w:rsidP="0000794A">
            <w:pPr>
              <w:widowControl w:val="0"/>
              <w:autoSpaceDE w:val="0"/>
              <w:autoSpaceDN w:val="0"/>
              <w:spacing w:after="0" w:line="240" w:lineRule="auto"/>
              <w:rPr>
                <w:rFonts w:ascii="Times New Roman" w:hAnsi="Times New Roman"/>
                <w:sz w:val="20"/>
                <w:szCs w:val="24"/>
              </w:rPr>
            </w:pPr>
          </w:p>
          <w:p w:rsidR="00E01EEF" w:rsidRPr="003331D5" w:rsidRDefault="00E01EEF" w:rsidP="0000794A">
            <w:pPr>
              <w:widowControl w:val="0"/>
              <w:autoSpaceDE w:val="0"/>
              <w:autoSpaceDN w:val="0"/>
              <w:spacing w:after="0" w:line="240" w:lineRule="auto"/>
              <w:rPr>
                <w:rFonts w:ascii="Times New Roman" w:hAnsi="Times New Roman"/>
                <w:sz w:val="20"/>
              </w:rPr>
            </w:pPr>
            <w:r w:rsidRPr="003331D5">
              <w:rPr>
                <w:rFonts w:ascii="Times New Roman" w:hAnsi="Times New Roman"/>
                <w:sz w:val="20"/>
              </w:rPr>
              <w:t xml:space="preserve">________________ </w:t>
            </w:r>
          </w:p>
          <w:p w:rsidR="00E01EEF" w:rsidRPr="003331D5" w:rsidRDefault="00E01EEF" w:rsidP="0000794A">
            <w:pPr>
              <w:widowControl w:val="0"/>
              <w:autoSpaceDE w:val="0"/>
              <w:autoSpaceDN w:val="0"/>
              <w:spacing w:after="0" w:line="240" w:lineRule="auto"/>
              <w:rPr>
                <w:rFonts w:ascii="Times New Roman" w:hAnsi="Times New Roman"/>
                <w:sz w:val="20"/>
              </w:rPr>
            </w:pPr>
            <w:r>
              <w:rPr>
                <w:rFonts w:ascii="Times New Roman" w:hAnsi="Times New Roman"/>
                <w:sz w:val="20"/>
              </w:rPr>
              <w:t xml:space="preserve">                  </w:t>
            </w:r>
            <w:r w:rsidRPr="003331D5">
              <w:rPr>
                <w:rFonts w:ascii="Times New Roman" w:hAnsi="Times New Roman"/>
                <w:sz w:val="20"/>
              </w:rPr>
              <w:t xml:space="preserve">Хабибрахманов Р.Я. </w:t>
            </w:r>
          </w:p>
          <w:p w:rsidR="00E01EEF" w:rsidRPr="003331D5" w:rsidRDefault="00E01EEF" w:rsidP="0000794A">
            <w:pPr>
              <w:widowControl w:val="0"/>
              <w:autoSpaceDE w:val="0"/>
              <w:autoSpaceDN w:val="0"/>
              <w:spacing w:after="0" w:line="240" w:lineRule="auto"/>
              <w:rPr>
                <w:rFonts w:ascii="Times New Roman" w:hAnsi="Times New Roman"/>
                <w:sz w:val="20"/>
              </w:rPr>
            </w:pPr>
            <w:r w:rsidRPr="003331D5">
              <w:rPr>
                <w:rFonts w:ascii="Times New Roman" w:hAnsi="Times New Roman"/>
                <w:sz w:val="20"/>
              </w:rPr>
              <w:t>Приказ</w:t>
            </w:r>
            <w:r w:rsidRPr="003331D5">
              <w:rPr>
                <w:rFonts w:ascii="Times New Roman" w:hAnsi="Times New Roman"/>
                <w:spacing w:val="8"/>
                <w:sz w:val="20"/>
              </w:rPr>
              <w:t xml:space="preserve"> </w:t>
            </w:r>
            <w:r w:rsidRPr="003331D5">
              <w:rPr>
                <w:rFonts w:ascii="Times New Roman" w:hAnsi="Times New Roman"/>
                <w:sz w:val="20"/>
              </w:rPr>
              <w:t>№336</w:t>
            </w:r>
          </w:p>
          <w:p w:rsidR="00E01EEF" w:rsidRPr="003331D5" w:rsidRDefault="00E01EEF" w:rsidP="0000794A">
            <w:pPr>
              <w:widowControl w:val="0"/>
              <w:autoSpaceDE w:val="0"/>
              <w:autoSpaceDN w:val="0"/>
              <w:spacing w:after="0" w:line="240" w:lineRule="auto"/>
              <w:rPr>
                <w:rFonts w:ascii="Times New Roman" w:hAnsi="Times New Roman"/>
                <w:sz w:val="20"/>
                <w:szCs w:val="24"/>
              </w:rPr>
            </w:pPr>
            <w:r w:rsidRPr="003331D5">
              <w:rPr>
                <w:rFonts w:ascii="Times New Roman" w:hAnsi="Times New Roman"/>
                <w:sz w:val="20"/>
              </w:rPr>
              <w:t>от</w:t>
            </w:r>
            <w:r w:rsidRPr="003331D5">
              <w:rPr>
                <w:rFonts w:ascii="Times New Roman" w:hAnsi="Times New Roman"/>
                <w:spacing w:val="3"/>
                <w:sz w:val="20"/>
              </w:rPr>
              <w:t xml:space="preserve"> </w:t>
            </w:r>
            <w:r w:rsidRPr="003331D5">
              <w:rPr>
                <w:rFonts w:ascii="Times New Roman" w:hAnsi="Times New Roman"/>
                <w:sz w:val="20"/>
              </w:rPr>
              <w:t>"1"</w:t>
            </w:r>
            <w:r w:rsidRPr="003331D5">
              <w:rPr>
                <w:rFonts w:ascii="Times New Roman" w:hAnsi="Times New Roman"/>
                <w:spacing w:val="2"/>
                <w:sz w:val="20"/>
              </w:rPr>
              <w:t xml:space="preserve"> </w:t>
            </w:r>
            <w:r w:rsidRPr="003331D5">
              <w:rPr>
                <w:rFonts w:ascii="Times New Roman" w:hAnsi="Times New Roman"/>
                <w:sz w:val="20"/>
              </w:rPr>
              <w:t>сентября</w:t>
            </w:r>
            <w:r w:rsidRPr="003331D5">
              <w:rPr>
                <w:rFonts w:ascii="Times New Roman" w:hAnsi="Times New Roman"/>
                <w:spacing w:val="54"/>
                <w:sz w:val="20"/>
              </w:rPr>
              <w:t xml:space="preserve"> </w:t>
            </w:r>
            <w:r w:rsidRPr="003331D5">
              <w:rPr>
                <w:rFonts w:ascii="Times New Roman" w:hAnsi="Times New Roman"/>
                <w:sz w:val="20"/>
              </w:rPr>
              <w:t>2023</w:t>
            </w:r>
            <w:r w:rsidRPr="003331D5">
              <w:rPr>
                <w:rFonts w:ascii="Times New Roman" w:hAnsi="Times New Roman"/>
                <w:spacing w:val="5"/>
                <w:sz w:val="20"/>
              </w:rPr>
              <w:t xml:space="preserve"> </w:t>
            </w:r>
            <w:r w:rsidRPr="003331D5">
              <w:rPr>
                <w:rFonts w:ascii="Times New Roman" w:hAnsi="Times New Roman"/>
                <w:sz w:val="20"/>
              </w:rPr>
              <w:t>г</w:t>
            </w:r>
            <w:r w:rsidRPr="003331D5">
              <w:rPr>
                <w:rFonts w:ascii="Times New Roman" w:hAnsi="Times New Roman"/>
                <w:sz w:val="20"/>
                <w:szCs w:val="24"/>
              </w:rPr>
              <w:t xml:space="preserve"> </w:t>
            </w:r>
          </w:p>
        </w:tc>
      </w:tr>
    </w:tbl>
    <w:p w:rsidR="00E01EEF" w:rsidRPr="003331D5" w:rsidRDefault="00E01EEF" w:rsidP="00E01EEF">
      <w:pPr>
        <w:widowControl w:val="0"/>
        <w:autoSpaceDE w:val="0"/>
        <w:autoSpaceDN w:val="0"/>
        <w:spacing w:after="0" w:line="240" w:lineRule="auto"/>
        <w:jc w:val="center"/>
        <w:rPr>
          <w:rFonts w:ascii="Times New Roman" w:hAnsi="Times New Roman"/>
          <w:b/>
          <w:sz w:val="24"/>
          <w:szCs w:val="24"/>
        </w:rPr>
      </w:pPr>
    </w:p>
    <w:p w:rsidR="00E01EEF" w:rsidRPr="003331D5" w:rsidRDefault="00E01EEF" w:rsidP="00E01EEF">
      <w:pPr>
        <w:widowControl w:val="0"/>
        <w:autoSpaceDE w:val="0"/>
        <w:autoSpaceDN w:val="0"/>
        <w:spacing w:after="0" w:line="240" w:lineRule="auto"/>
        <w:ind w:left="359" w:firstLine="284"/>
        <w:jc w:val="center"/>
        <w:rPr>
          <w:rFonts w:ascii="Times New Roman" w:hAnsi="Times New Roman"/>
          <w:b/>
          <w:color w:val="000000"/>
          <w:sz w:val="24"/>
          <w:szCs w:val="24"/>
        </w:rPr>
      </w:pPr>
    </w:p>
    <w:p w:rsidR="00E01EEF" w:rsidRPr="008566ED" w:rsidRDefault="00E01EEF" w:rsidP="00E01EEF">
      <w:pPr>
        <w:widowControl w:val="0"/>
        <w:shd w:val="clear" w:color="auto" w:fill="FFFFFF"/>
        <w:autoSpaceDE w:val="0"/>
        <w:autoSpaceDN w:val="0"/>
        <w:spacing w:before="240" w:after="120" w:line="240" w:lineRule="atLeast"/>
        <w:ind w:left="962"/>
        <w:jc w:val="center"/>
        <w:outlineLvl w:val="1"/>
        <w:rPr>
          <w:rFonts w:ascii="LiberationSerif" w:hAnsi="LiberationSerif"/>
          <w:bCs/>
          <w:caps/>
          <w:color w:val="000000"/>
          <w:sz w:val="28"/>
          <w:szCs w:val="28"/>
        </w:rPr>
      </w:pPr>
      <w:r w:rsidRPr="003331D5">
        <w:rPr>
          <w:rFonts w:ascii="Times New Roman" w:hAnsi="Times New Roman"/>
          <w:b/>
          <w:bCs/>
          <w:caps/>
          <w:color w:val="000000"/>
          <w:sz w:val="24"/>
          <w:szCs w:val="24"/>
        </w:rPr>
        <w:t>РАБОЧАЯ ПРОГРАММА</w:t>
      </w:r>
      <w:r w:rsidRPr="003331D5">
        <w:rPr>
          <w:rFonts w:ascii="Times New Roman" w:hAnsi="Times New Roman"/>
          <w:b/>
          <w:bCs/>
          <w:caps/>
          <w:color w:val="000000"/>
          <w:sz w:val="24"/>
          <w:szCs w:val="24"/>
        </w:rPr>
        <w:br/>
      </w:r>
    </w:p>
    <w:p w:rsidR="00E01EEF" w:rsidRPr="003331D5" w:rsidRDefault="00E01EEF" w:rsidP="00E01EEF">
      <w:pPr>
        <w:widowControl w:val="0"/>
        <w:autoSpaceDE w:val="0"/>
        <w:autoSpaceDN w:val="0"/>
        <w:spacing w:before="240" w:after="120" w:line="240" w:lineRule="atLeast"/>
        <w:ind w:left="962"/>
        <w:jc w:val="center"/>
        <w:outlineLvl w:val="1"/>
        <w:rPr>
          <w:rFonts w:ascii="Times New Roman" w:hAnsi="Times New Roman"/>
          <w:bCs/>
          <w:i/>
          <w:color w:val="000000"/>
          <w:sz w:val="24"/>
          <w:szCs w:val="24"/>
        </w:rPr>
      </w:pPr>
      <w:r w:rsidRPr="003331D5">
        <w:rPr>
          <w:rFonts w:ascii="Times New Roman" w:hAnsi="Times New Roman"/>
          <w:b/>
          <w:bCs/>
          <w:i/>
          <w:color w:val="000000"/>
          <w:sz w:val="24"/>
          <w:szCs w:val="24"/>
        </w:rPr>
        <w:t>учебного предмета</w:t>
      </w:r>
    </w:p>
    <w:p w:rsidR="00E01EEF" w:rsidRPr="003331D5" w:rsidRDefault="00E01EEF" w:rsidP="00E01EEF">
      <w:pPr>
        <w:spacing w:after="0" w:line="240" w:lineRule="auto"/>
        <w:ind w:firstLine="227"/>
        <w:jc w:val="center"/>
        <w:rPr>
          <w:rFonts w:ascii="Times New Roman" w:hAnsi="Times New Roman"/>
          <w:b/>
          <w:color w:val="000000"/>
          <w:sz w:val="24"/>
          <w:szCs w:val="24"/>
        </w:rPr>
      </w:pPr>
      <w:r w:rsidRPr="003331D5">
        <w:rPr>
          <w:rFonts w:ascii="Times New Roman" w:hAnsi="Times New Roman"/>
          <w:b/>
          <w:color w:val="000000"/>
          <w:sz w:val="24"/>
          <w:szCs w:val="24"/>
        </w:rPr>
        <w:t>«</w:t>
      </w:r>
      <w:r>
        <w:rPr>
          <w:rFonts w:ascii="Times New Roman" w:hAnsi="Times New Roman"/>
          <w:b/>
          <w:color w:val="000000"/>
          <w:sz w:val="24"/>
          <w:szCs w:val="24"/>
        </w:rPr>
        <w:t>Родная татарская литература</w:t>
      </w:r>
      <w:r w:rsidRPr="003331D5">
        <w:rPr>
          <w:rFonts w:ascii="Times New Roman" w:hAnsi="Times New Roman"/>
          <w:b/>
          <w:color w:val="000000"/>
          <w:sz w:val="24"/>
          <w:szCs w:val="24"/>
        </w:rPr>
        <w:t>»</w:t>
      </w:r>
    </w:p>
    <w:p w:rsidR="00E01EEF" w:rsidRDefault="00E01EEF" w:rsidP="00E01EEF">
      <w:pPr>
        <w:spacing w:after="0" w:line="240" w:lineRule="auto"/>
        <w:ind w:firstLine="227"/>
        <w:jc w:val="center"/>
        <w:rPr>
          <w:rFonts w:ascii="Times New Roman" w:hAnsi="Times New Roman"/>
          <w:b/>
          <w:color w:val="000000"/>
          <w:sz w:val="24"/>
          <w:szCs w:val="24"/>
        </w:rPr>
      </w:pPr>
      <w:r w:rsidRPr="003331D5">
        <w:rPr>
          <w:rFonts w:ascii="Times New Roman" w:hAnsi="Times New Roman"/>
          <w:b/>
          <w:color w:val="000000"/>
          <w:sz w:val="24"/>
          <w:szCs w:val="24"/>
        </w:rPr>
        <w:t xml:space="preserve">для </w:t>
      </w:r>
      <w:r>
        <w:rPr>
          <w:rFonts w:ascii="Times New Roman" w:hAnsi="Times New Roman"/>
          <w:b/>
          <w:color w:val="000000"/>
          <w:sz w:val="24"/>
          <w:szCs w:val="24"/>
        </w:rPr>
        <w:t xml:space="preserve">1-4 </w:t>
      </w:r>
      <w:r w:rsidRPr="003331D5">
        <w:rPr>
          <w:rFonts w:ascii="Times New Roman" w:hAnsi="Times New Roman"/>
          <w:b/>
          <w:color w:val="000000"/>
          <w:sz w:val="24"/>
          <w:szCs w:val="24"/>
        </w:rPr>
        <w:t xml:space="preserve"> класса основного общего образования</w:t>
      </w:r>
    </w:p>
    <w:p w:rsidR="00E01EEF" w:rsidRDefault="00E01EEF" w:rsidP="00E01EEF">
      <w:pPr>
        <w:spacing w:after="0" w:line="240" w:lineRule="auto"/>
        <w:ind w:firstLine="227"/>
        <w:jc w:val="center"/>
        <w:rPr>
          <w:rFonts w:ascii="Times New Roman" w:hAnsi="Times New Roman"/>
          <w:b/>
          <w:color w:val="000000"/>
          <w:sz w:val="24"/>
          <w:szCs w:val="24"/>
        </w:rPr>
      </w:pPr>
      <w:r>
        <w:rPr>
          <w:rFonts w:ascii="Times New Roman" w:hAnsi="Times New Roman"/>
          <w:b/>
          <w:color w:val="000000"/>
          <w:sz w:val="24"/>
          <w:szCs w:val="24"/>
        </w:rPr>
        <w:t>на 2023-2024 учебный год</w:t>
      </w:r>
    </w:p>
    <w:p w:rsidR="00E01EEF" w:rsidRDefault="00E01EEF" w:rsidP="00E01EEF">
      <w:pPr>
        <w:spacing w:after="0" w:line="240" w:lineRule="auto"/>
        <w:ind w:firstLine="227"/>
        <w:jc w:val="center"/>
        <w:rPr>
          <w:rFonts w:ascii="Times New Roman" w:hAnsi="Times New Roman"/>
          <w:b/>
          <w:color w:val="000000"/>
          <w:sz w:val="24"/>
          <w:szCs w:val="24"/>
        </w:rPr>
      </w:pPr>
    </w:p>
    <w:p w:rsidR="00E01EEF" w:rsidRDefault="00E01EEF" w:rsidP="00E01EEF">
      <w:pPr>
        <w:spacing w:after="0" w:line="240" w:lineRule="auto"/>
        <w:ind w:firstLine="227"/>
        <w:jc w:val="center"/>
        <w:rPr>
          <w:rFonts w:ascii="Times New Roman" w:hAnsi="Times New Roman"/>
          <w:b/>
          <w:color w:val="000000"/>
          <w:sz w:val="24"/>
          <w:szCs w:val="24"/>
        </w:rPr>
      </w:pPr>
    </w:p>
    <w:p w:rsidR="00E01EEF" w:rsidRDefault="00E01EEF" w:rsidP="00E01EEF">
      <w:pPr>
        <w:spacing w:after="0" w:line="240" w:lineRule="auto"/>
        <w:ind w:firstLine="227"/>
        <w:jc w:val="center"/>
        <w:rPr>
          <w:rFonts w:ascii="Times New Roman" w:hAnsi="Times New Roman"/>
          <w:b/>
          <w:color w:val="000000"/>
          <w:sz w:val="24"/>
          <w:szCs w:val="24"/>
        </w:rPr>
      </w:pPr>
    </w:p>
    <w:p w:rsidR="00E01EEF" w:rsidRDefault="00E01EEF" w:rsidP="00E01EEF"/>
    <w:p w:rsidR="00E01EEF" w:rsidRDefault="00E01EEF" w:rsidP="00E01EEF"/>
    <w:p w:rsidR="00E01EEF" w:rsidRDefault="00E01EEF" w:rsidP="00E01EEF"/>
    <w:p w:rsidR="00E01EEF" w:rsidRDefault="00E01EEF" w:rsidP="00E01EEF"/>
    <w:p w:rsidR="00E01EEF" w:rsidRDefault="00E01EEF" w:rsidP="00E01EEF"/>
    <w:p w:rsidR="00E01EEF" w:rsidRDefault="00E01EEF" w:rsidP="00E01EEF"/>
    <w:p w:rsidR="00E01EEF" w:rsidRDefault="00E01EEF" w:rsidP="00E01EEF"/>
    <w:p w:rsidR="00E01EEF" w:rsidRDefault="00E01EEF" w:rsidP="00E01EEF"/>
    <w:p w:rsidR="00E01EEF" w:rsidRPr="003331D5" w:rsidRDefault="00E01EEF" w:rsidP="00E01EEF">
      <w:pPr>
        <w:jc w:val="center"/>
        <w:rPr>
          <w:rFonts w:ascii="Times New Roman" w:hAnsi="Times New Roman"/>
        </w:rPr>
      </w:pPr>
      <w:r>
        <w:rPr>
          <w:rFonts w:ascii="Times New Roman" w:hAnsi="Times New Roman"/>
        </w:rPr>
        <w:t>г</w:t>
      </w:r>
      <w:r w:rsidRPr="003331D5">
        <w:rPr>
          <w:rFonts w:ascii="Times New Roman" w:hAnsi="Times New Roman"/>
        </w:rPr>
        <w:t>. Казань 2023</w:t>
      </w:r>
    </w:p>
    <w:p w:rsidR="00F21D34" w:rsidRDefault="00F21D34" w:rsidP="00CE0CA1">
      <w:pPr>
        <w:spacing w:after="0" w:line="240" w:lineRule="auto"/>
        <w:jc w:val="both"/>
        <w:rPr>
          <w:rFonts w:ascii="Times New Roman" w:hAnsi="Times New Roman"/>
          <w:b/>
          <w:sz w:val="28"/>
          <w:szCs w:val="28"/>
        </w:rPr>
      </w:pPr>
    </w:p>
    <w:p w:rsidR="00F21D34" w:rsidRDefault="00F21D34" w:rsidP="00CE0CA1">
      <w:pPr>
        <w:spacing w:after="0" w:line="240" w:lineRule="auto"/>
        <w:jc w:val="both"/>
        <w:rPr>
          <w:rFonts w:ascii="Times New Roman" w:hAnsi="Times New Roman"/>
          <w:b/>
          <w:sz w:val="28"/>
          <w:szCs w:val="28"/>
        </w:rPr>
      </w:pPr>
    </w:p>
    <w:p w:rsidR="00F21D34" w:rsidRDefault="00F21D34" w:rsidP="00CE0CA1">
      <w:pPr>
        <w:spacing w:after="0" w:line="240" w:lineRule="auto"/>
        <w:jc w:val="both"/>
        <w:rPr>
          <w:rFonts w:ascii="Times New Roman" w:hAnsi="Times New Roman"/>
          <w:b/>
          <w:sz w:val="28"/>
          <w:szCs w:val="28"/>
        </w:rPr>
      </w:pPr>
    </w:p>
    <w:p w:rsidR="00F21D34" w:rsidRDefault="00F21D34" w:rsidP="00CE0CA1">
      <w:pPr>
        <w:spacing w:after="0" w:line="240" w:lineRule="auto"/>
        <w:jc w:val="both"/>
        <w:rPr>
          <w:rFonts w:ascii="Times New Roman" w:hAnsi="Times New Roman"/>
          <w:b/>
          <w:sz w:val="28"/>
          <w:szCs w:val="28"/>
        </w:rPr>
      </w:pPr>
    </w:p>
    <w:p w:rsidR="00CE0CA1" w:rsidRPr="009F029A" w:rsidRDefault="00F21D34" w:rsidP="00CE0CA1">
      <w:pPr>
        <w:spacing w:after="0" w:line="240" w:lineRule="auto"/>
        <w:jc w:val="both"/>
        <w:rPr>
          <w:rFonts w:ascii="Times New Roman" w:hAnsi="Times New Roman"/>
          <w:b/>
          <w:sz w:val="28"/>
          <w:szCs w:val="28"/>
        </w:rPr>
      </w:pPr>
      <w:r>
        <w:rPr>
          <w:rFonts w:ascii="Times New Roman" w:hAnsi="Times New Roman"/>
          <w:b/>
          <w:sz w:val="28"/>
          <w:szCs w:val="28"/>
        </w:rPr>
        <w:t xml:space="preserve">      </w:t>
      </w:r>
      <w:r w:rsidR="00CE0CA1">
        <w:rPr>
          <w:rFonts w:ascii="Times New Roman" w:hAnsi="Times New Roman"/>
          <w:b/>
          <w:sz w:val="28"/>
          <w:szCs w:val="28"/>
          <w:lang w:val="tt-RU"/>
        </w:rPr>
        <w:t xml:space="preserve">    </w:t>
      </w:r>
      <w:r w:rsidR="00CE0CA1" w:rsidRPr="009F029A">
        <w:rPr>
          <w:rFonts w:ascii="Times New Roman" w:hAnsi="Times New Roman"/>
          <w:b/>
          <w:sz w:val="28"/>
          <w:szCs w:val="28"/>
        </w:rPr>
        <w:t>Пояснительная записка.</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Примерная рабочая программа учебного предмета «Литературное</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чтение на родном (татарском) языке» для 1–4 классов начального общего</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образования (далее – Программа) определяет содержание учебного предмета</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по годам обучения, основные методические стратегии обучения, воспитания</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и развития обучающихся средствами учебного предмета «Литературное</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чтение на родном (татарском) языке».</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Программа разработана на основе следующих нормативных правовых</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документов:</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1) Конституция Российской Федерации;</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2) Федеральный закон от 29 декабря 2012 г. № 273-ФЗ «Об</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образовании в Российской Федерации» (с изменениями и дополнениями);</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3) Закон Российской Федерации от 25 октября 1991 г. № 1807-1 «О</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языках народов Российской Федерации»;</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4) Федеральный государственный образовательный стандарт</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начального общего образования (утвержденный приказом Министерства</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просвещения Российской Федерации от 31 мая 2021 г. № 286);</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5) Примерная основная образовательная программа начального</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общего образования (одобрена решением федерального учебнометодического</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объединения по общему образованию, протокол № 1/22 от 18</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марта 2022 г.);</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6) Примерная программа воспитания (одобрена решением</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федерального учебно-методического объединения по общему образованию,</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протокол № 2/20 от 2 июня 2020 г.);</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7) Концепция преподавания родных языков народов России</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(утверждена решением Коллегии Министерства просвещения РФ от 1</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октября 2019 года № ПК-3ВН).</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 Основной образовательной программы начального общего образования</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М</w:t>
      </w:r>
      <w:r w:rsidRPr="002853C0">
        <w:rPr>
          <w:rFonts w:ascii="Times New Roman" w:hAnsi="Times New Roman"/>
          <w:sz w:val="28"/>
          <w:szCs w:val="28"/>
          <w:lang w:val="tt-RU"/>
        </w:rPr>
        <w:t>Б</w:t>
      </w:r>
      <w:r w:rsidRPr="002853C0">
        <w:rPr>
          <w:rFonts w:ascii="Times New Roman" w:hAnsi="Times New Roman"/>
          <w:sz w:val="28"/>
          <w:szCs w:val="28"/>
        </w:rPr>
        <w:t>ОУ«</w:t>
      </w:r>
      <w:r w:rsidRPr="002853C0">
        <w:rPr>
          <w:rFonts w:ascii="Times New Roman" w:hAnsi="Times New Roman"/>
          <w:sz w:val="28"/>
          <w:szCs w:val="28"/>
          <w:lang w:val="tt-RU"/>
        </w:rPr>
        <w:t>СОШ№140</w:t>
      </w:r>
      <w:r w:rsidRPr="002853C0">
        <w:rPr>
          <w:rFonts w:ascii="Times New Roman" w:hAnsi="Times New Roman"/>
          <w:sz w:val="28"/>
          <w:szCs w:val="28"/>
        </w:rPr>
        <w:t>»</w:t>
      </w:r>
    </w:p>
    <w:p w:rsidR="00CE0CA1" w:rsidRPr="002853C0" w:rsidRDefault="00CE0CA1" w:rsidP="002853C0">
      <w:pPr>
        <w:spacing w:after="0" w:line="276" w:lineRule="auto"/>
        <w:ind w:firstLine="567"/>
        <w:rPr>
          <w:rFonts w:ascii="Times New Roman" w:hAnsi="Times New Roman"/>
          <w:sz w:val="28"/>
          <w:szCs w:val="28"/>
        </w:rPr>
      </w:pPr>
      <w:r w:rsidRPr="002853C0">
        <w:rPr>
          <w:rFonts w:ascii="Times New Roman" w:hAnsi="Times New Roman"/>
          <w:sz w:val="28"/>
          <w:szCs w:val="28"/>
        </w:rPr>
        <w:t>- Учебного плана МБОУ «</w:t>
      </w:r>
      <w:r w:rsidRPr="002853C0">
        <w:rPr>
          <w:rFonts w:ascii="Times New Roman" w:hAnsi="Times New Roman"/>
          <w:sz w:val="28"/>
          <w:szCs w:val="28"/>
          <w:lang w:val="tt-RU"/>
        </w:rPr>
        <w:t>СОШ№140</w:t>
      </w:r>
      <w:r w:rsidRPr="002853C0">
        <w:rPr>
          <w:rFonts w:ascii="Times New Roman" w:hAnsi="Times New Roman"/>
          <w:sz w:val="28"/>
          <w:szCs w:val="28"/>
        </w:rPr>
        <w:t>»</w:t>
      </w:r>
    </w:p>
    <w:p w:rsidR="00CE0CA1" w:rsidRPr="002853C0" w:rsidRDefault="00CE0CA1" w:rsidP="002853C0">
      <w:pPr>
        <w:spacing w:after="0" w:line="276" w:lineRule="auto"/>
        <w:ind w:firstLine="567"/>
        <w:jc w:val="both"/>
        <w:rPr>
          <w:rFonts w:ascii="Times New Roman" w:hAnsi="Times New Roman"/>
          <w:sz w:val="28"/>
          <w:szCs w:val="28"/>
        </w:rPr>
      </w:pPr>
      <w:r w:rsidRPr="002853C0">
        <w:rPr>
          <w:rFonts w:ascii="Times New Roman" w:hAnsi="Times New Roman"/>
          <w:sz w:val="28"/>
          <w:szCs w:val="28"/>
        </w:rPr>
        <w:t>В основе Программы лежит системно-деятельностный подход,</w:t>
      </w:r>
    </w:p>
    <w:p w:rsidR="00CE0CA1" w:rsidRPr="002853C0" w:rsidRDefault="00CE0CA1" w:rsidP="002853C0">
      <w:pPr>
        <w:spacing w:after="0" w:line="276" w:lineRule="auto"/>
        <w:ind w:firstLine="567"/>
        <w:jc w:val="both"/>
        <w:rPr>
          <w:rFonts w:ascii="Times New Roman" w:hAnsi="Times New Roman"/>
          <w:sz w:val="28"/>
          <w:szCs w:val="28"/>
        </w:rPr>
      </w:pPr>
      <w:r w:rsidRPr="002853C0">
        <w:rPr>
          <w:rFonts w:ascii="Times New Roman" w:hAnsi="Times New Roman"/>
          <w:sz w:val="28"/>
          <w:szCs w:val="28"/>
        </w:rPr>
        <w:t>являющийся методологией федерального государственного образовательного</w:t>
      </w:r>
    </w:p>
    <w:p w:rsidR="00CE0CA1" w:rsidRPr="002853C0" w:rsidRDefault="00CE0CA1" w:rsidP="002853C0">
      <w:pPr>
        <w:spacing w:after="0" w:line="276" w:lineRule="auto"/>
        <w:ind w:firstLine="567"/>
        <w:jc w:val="both"/>
        <w:rPr>
          <w:rFonts w:ascii="Times New Roman" w:hAnsi="Times New Roman"/>
          <w:sz w:val="28"/>
          <w:szCs w:val="28"/>
        </w:rPr>
      </w:pPr>
      <w:r w:rsidRPr="002853C0">
        <w:rPr>
          <w:rFonts w:ascii="Times New Roman" w:hAnsi="Times New Roman"/>
          <w:sz w:val="28"/>
          <w:szCs w:val="28"/>
        </w:rPr>
        <w:t>стандарта. Программа ориентирована на целевые приоритеты,</w:t>
      </w:r>
    </w:p>
    <w:p w:rsidR="00CE0CA1" w:rsidRPr="002853C0" w:rsidRDefault="00CE0CA1" w:rsidP="002853C0">
      <w:pPr>
        <w:spacing w:after="0" w:line="276" w:lineRule="auto"/>
        <w:ind w:firstLine="567"/>
        <w:jc w:val="both"/>
        <w:rPr>
          <w:rFonts w:ascii="Times New Roman" w:hAnsi="Times New Roman"/>
          <w:sz w:val="28"/>
          <w:szCs w:val="28"/>
        </w:rPr>
      </w:pPr>
      <w:r w:rsidRPr="002853C0">
        <w:rPr>
          <w:rFonts w:ascii="Times New Roman" w:hAnsi="Times New Roman"/>
          <w:sz w:val="28"/>
          <w:szCs w:val="28"/>
        </w:rPr>
        <w:t>сформулированные в Примерной программе воспитания, и может служить</w:t>
      </w:r>
    </w:p>
    <w:p w:rsidR="00CE0CA1" w:rsidRPr="002853C0" w:rsidRDefault="00CE0CA1" w:rsidP="002853C0">
      <w:pPr>
        <w:spacing w:after="0" w:line="276" w:lineRule="auto"/>
        <w:ind w:firstLine="567"/>
        <w:jc w:val="both"/>
        <w:rPr>
          <w:rFonts w:ascii="Times New Roman" w:hAnsi="Times New Roman"/>
          <w:sz w:val="28"/>
          <w:szCs w:val="28"/>
        </w:rPr>
      </w:pPr>
      <w:r w:rsidRPr="002853C0">
        <w:rPr>
          <w:rFonts w:ascii="Times New Roman" w:hAnsi="Times New Roman"/>
          <w:sz w:val="28"/>
          <w:szCs w:val="28"/>
        </w:rPr>
        <w:t>основой для составления рабочих программ по учебному предмету</w:t>
      </w:r>
    </w:p>
    <w:p w:rsidR="00CE0CA1" w:rsidRPr="002853C0" w:rsidRDefault="00CE0CA1" w:rsidP="002853C0">
      <w:pPr>
        <w:spacing w:after="0" w:line="276" w:lineRule="auto"/>
        <w:ind w:firstLine="567"/>
        <w:jc w:val="both"/>
        <w:rPr>
          <w:rFonts w:ascii="Times New Roman" w:hAnsi="Times New Roman"/>
          <w:sz w:val="28"/>
          <w:szCs w:val="28"/>
        </w:rPr>
      </w:pPr>
      <w:r w:rsidRPr="002853C0">
        <w:rPr>
          <w:rFonts w:ascii="Times New Roman" w:hAnsi="Times New Roman"/>
          <w:sz w:val="28"/>
          <w:szCs w:val="28"/>
        </w:rPr>
        <w:t>«Литературное чтение на родном (татарском) языке». Авторы рабочих</w:t>
      </w:r>
    </w:p>
    <w:p w:rsidR="00CE0CA1" w:rsidRPr="002853C0" w:rsidRDefault="00CE0CA1" w:rsidP="002853C0">
      <w:pPr>
        <w:spacing w:after="0" w:line="276" w:lineRule="auto"/>
        <w:ind w:firstLine="567"/>
        <w:jc w:val="both"/>
        <w:rPr>
          <w:rFonts w:ascii="Times New Roman" w:hAnsi="Times New Roman"/>
          <w:sz w:val="28"/>
          <w:szCs w:val="28"/>
        </w:rPr>
      </w:pPr>
      <w:r w:rsidRPr="002853C0">
        <w:rPr>
          <w:rFonts w:ascii="Times New Roman" w:hAnsi="Times New Roman"/>
          <w:sz w:val="28"/>
          <w:szCs w:val="28"/>
        </w:rPr>
        <w:t>программ могут предложить собственный подход к структурированию</w:t>
      </w:r>
    </w:p>
    <w:p w:rsidR="00CE0CA1" w:rsidRPr="002853C0" w:rsidRDefault="00CE0CA1" w:rsidP="002853C0">
      <w:pPr>
        <w:spacing w:after="0" w:line="276" w:lineRule="auto"/>
        <w:ind w:firstLine="567"/>
        <w:jc w:val="both"/>
        <w:rPr>
          <w:rFonts w:ascii="Times New Roman" w:hAnsi="Times New Roman"/>
          <w:sz w:val="28"/>
          <w:szCs w:val="28"/>
        </w:rPr>
      </w:pPr>
      <w:r w:rsidRPr="002853C0">
        <w:rPr>
          <w:rFonts w:ascii="Times New Roman" w:hAnsi="Times New Roman"/>
          <w:sz w:val="28"/>
          <w:szCs w:val="28"/>
        </w:rPr>
        <w:t>учебного материала, определению последовательности его изучения,</w:t>
      </w:r>
    </w:p>
    <w:p w:rsidR="00CE0CA1" w:rsidRPr="002853C0" w:rsidRDefault="00CE0CA1" w:rsidP="002853C0">
      <w:pPr>
        <w:spacing w:after="0" w:line="276" w:lineRule="auto"/>
        <w:ind w:firstLine="567"/>
        <w:jc w:val="both"/>
        <w:rPr>
          <w:rFonts w:ascii="Times New Roman" w:hAnsi="Times New Roman"/>
          <w:sz w:val="28"/>
          <w:szCs w:val="28"/>
        </w:rPr>
      </w:pPr>
      <w:r w:rsidRPr="002853C0">
        <w:rPr>
          <w:rFonts w:ascii="Times New Roman" w:hAnsi="Times New Roman"/>
          <w:sz w:val="28"/>
          <w:szCs w:val="28"/>
        </w:rPr>
        <w:t>распределению часов по разделам и темам.</w:t>
      </w:r>
    </w:p>
    <w:p w:rsidR="00CE0CA1" w:rsidRPr="002853C0" w:rsidRDefault="00CE0CA1" w:rsidP="002853C0">
      <w:pPr>
        <w:spacing w:line="276" w:lineRule="auto"/>
        <w:ind w:firstLine="120"/>
        <w:jc w:val="both"/>
        <w:rPr>
          <w:rFonts w:ascii="Times New Roman" w:hAnsi="Times New Roman"/>
          <w:sz w:val="28"/>
          <w:szCs w:val="28"/>
        </w:rPr>
      </w:pPr>
      <w:r w:rsidRPr="002853C0">
        <w:rPr>
          <w:rFonts w:ascii="Times New Roman" w:hAnsi="Times New Roman"/>
          <w:sz w:val="28"/>
          <w:szCs w:val="28"/>
        </w:rPr>
        <w:t>Изучение предметной области «Родной язык и литературное чтение на родном языке» должно обеспечить:</w:t>
      </w:r>
    </w:p>
    <w:p w:rsidR="008A64FE" w:rsidRDefault="00CE0CA1" w:rsidP="008A64FE">
      <w:pPr>
        <w:spacing w:line="276" w:lineRule="auto"/>
        <w:jc w:val="both"/>
        <w:rPr>
          <w:rFonts w:ascii="Times New Roman" w:hAnsi="Times New Roman"/>
          <w:sz w:val="28"/>
          <w:szCs w:val="28"/>
        </w:rPr>
      </w:pPr>
      <w:r w:rsidRPr="002853C0">
        <w:rPr>
          <w:rFonts w:ascii="Times New Roman" w:hAnsi="Times New Roman"/>
          <w:sz w:val="28"/>
          <w:szCs w:val="28"/>
        </w:rPr>
        <w:t>-воспитание ценностного отношения к родному языку и родной литературе как хранителю культуры, включение в культурно-языковое поле своего народа; -приобщение к литературному наследию своего народа;</w:t>
      </w:r>
    </w:p>
    <w:p w:rsidR="00CE0CA1" w:rsidRPr="002853C0" w:rsidRDefault="00CE0CA1" w:rsidP="008A64FE">
      <w:pPr>
        <w:spacing w:line="276" w:lineRule="auto"/>
        <w:jc w:val="both"/>
        <w:rPr>
          <w:rFonts w:ascii="Times New Roman" w:hAnsi="Times New Roman"/>
          <w:sz w:val="28"/>
          <w:szCs w:val="28"/>
        </w:rPr>
      </w:pPr>
      <w:r w:rsidRPr="002853C0">
        <w:rPr>
          <w:rFonts w:ascii="Times New Roman" w:hAnsi="Times New Roman"/>
          <w:sz w:val="28"/>
          <w:szCs w:val="28"/>
        </w:rPr>
        <w:t>-формирование</w:t>
      </w:r>
      <w:r w:rsidRPr="002853C0">
        <w:rPr>
          <w:rFonts w:ascii="Times New Roman" w:hAnsi="Times New Roman"/>
          <w:sz w:val="28"/>
          <w:szCs w:val="28"/>
        </w:rPr>
        <w:tab/>
        <w:t>причастности</w:t>
      </w:r>
      <w:r w:rsidRPr="002853C0">
        <w:rPr>
          <w:rFonts w:ascii="Times New Roman" w:hAnsi="Times New Roman"/>
          <w:sz w:val="28"/>
          <w:szCs w:val="28"/>
        </w:rPr>
        <w:tab/>
        <w:t>к</w:t>
      </w:r>
      <w:r w:rsidRPr="002853C0">
        <w:rPr>
          <w:rFonts w:ascii="Times New Roman" w:hAnsi="Times New Roman"/>
          <w:sz w:val="28"/>
          <w:szCs w:val="28"/>
        </w:rPr>
        <w:tab/>
        <w:t>свершениям</w:t>
      </w:r>
      <w:r w:rsidRPr="002853C0">
        <w:rPr>
          <w:rFonts w:ascii="Times New Roman" w:hAnsi="Times New Roman"/>
          <w:sz w:val="28"/>
          <w:szCs w:val="28"/>
        </w:rPr>
        <w:tab/>
        <w:t>и</w:t>
      </w:r>
      <w:r w:rsidRPr="002853C0">
        <w:rPr>
          <w:rFonts w:ascii="Times New Roman" w:hAnsi="Times New Roman"/>
          <w:sz w:val="28"/>
          <w:szCs w:val="28"/>
        </w:rPr>
        <w:tab/>
        <w:t>традициям</w:t>
      </w:r>
      <w:r w:rsidRPr="002853C0">
        <w:rPr>
          <w:rFonts w:ascii="Times New Roman" w:hAnsi="Times New Roman"/>
          <w:sz w:val="28"/>
          <w:szCs w:val="28"/>
        </w:rPr>
        <w:tab/>
        <w:t>своего</w:t>
      </w:r>
      <w:r w:rsidRPr="002853C0">
        <w:rPr>
          <w:rFonts w:ascii="Times New Roman" w:hAnsi="Times New Roman"/>
          <w:sz w:val="28"/>
          <w:szCs w:val="28"/>
        </w:rPr>
        <w:tab/>
        <w:t>народа</w:t>
      </w:r>
      <w:r w:rsidR="00981E78" w:rsidRPr="002853C0">
        <w:rPr>
          <w:rFonts w:ascii="Times New Roman" w:hAnsi="Times New Roman"/>
          <w:sz w:val="28"/>
          <w:szCs w:val="28"/>
        </w:rPr>
        <w:t xml:space="preserve"> </w:t>
      </w:r>
      <w:r w:rsidRPr="002853C0">
        <w:rPr>
          <w:rFonts w:ascii="Times New Roman" w:hAnsi="Times New Roman"/>
          <w:sz w:val="28"/>
          <w:szCs w:val="28"/>
        </w:rPr>
        <w:t>осознание</w:t>
      </w:r>
      <w:r w:rsidR="00981E78" w:rsidRPr="002853C0">
        <w:rPr>
          <w:rFonts w:ascii="Times New Roman" w:hAnsi="Times New Roman"/>
          <w:sz w:val="28"/>
          <w:szCs w:val="28"/>
        </w:rPr>
        <w:t xml:space="preserve"> </w:t>
      </w:r>
      <w:r w:rsidRPr="002853C0">
        <w:rPr>
          <w:rFonts w:ascii="Times New Roman" w:hAnsi="Times New Roman"/>
          <w:sz w:val="28"/>
          <w:szCs w:val="28"/>
        </w:rPr>
        <w:t>исторической</w:t>
      </w:r>
      <w:r w:rsidR="00981E78" w:rsidRPr="002853C0">
        <w:rPr>
          <w:rFonts w:ascii="Times New Roman" w:hAnsi="Times New Roman"/>
          <w:sz w:val="28"/>
          <w:szCs w:val="28"/>
        </w:rPr>
        <w:t xml:space="preserve"> </w:t>
      </w:r>
      <w:r w:rsidRPr="002853C0">
        <w:rPr>
          <w:rFonts w:ascii="Times New Roman" w:hAnsi="Times New Roman"/>
          <w:sz w:val="28"/>
          <w:szCs w:val="28"/>
        </w:rPr>
        <w:t>преемственности</w:t>
      </w:r>
      <w:r w:rsidRPr="002853C0">
        <w:rPr>
          <w:rFonts w:ascii="Times New Roman" w:hAnsi="Times New Roman"/>
          <w:sz w:val="28"/>
          <w:szCs w:val="28"/>
        </w:rPr>
        <w:tab/>
        <w:t>поколений,</w:t>
      </w:r>
      <w:r w:rsidRPr="002853C0">
        <w:rPr>
          <w:rFonts w:ascii="Times New Roman" w:hAnsi="Times New Roman"/>
          <w:sz w:val="28"/>
          <w:szCs w:val="28"/>
        </w:rPr>
        <w:tab/>
        <w:t>своей</w:t>
      </w:r>
      <w:r w:rsidR="00981E78" w:rsidRPr="002853C0">
        <w:rPr>
          <w:rFonts w:ascii="Times New Roman" w:hAnsi="Times New Roman"/>
          <w:sz w:val="28"/>
          <w:szCs w:val="28"/>
        </w:rPr>
        <w:t xml:space="preserve"> </w:t>
      </w:r>
      <w:r w:rsidRPr="002853C0">
        <w:rPr>
          <w:rFonts w:ascii="Times New Roman" w:hAnsi="Times New Roman"/>
          <w:sz w:val="28"/>
          <w:szCs w:val="28"/>
        </w:rPr>
        <w:t>ответственности</w:t>
      </w:r>
      <w:r w:rsidRPr="002853C0">
        <w:rPr>
          <w:rFonts w:ascii="Times New Roman" w:hAnsi="Times New Roman"/>
          <w:sz w:val="28"/>
          <w:szCs w:val="28"/>
        </w:rPr>
        <w:tab/>
        <w:t>за</w:t>
      </w:r>
      <w:r w:rsidR="00981E78" w:rsidRPr="002853C0">
        <w:rPr>
          <w:rFonts w:ascii="Times New Roman" w:hAnsi="Times New Roman"/>
          <w:sz w:val="28"/>
          <w:szCs w:val="28"/>
        </w:rPr>
        <w:t xml:space="preserve"> </w:t>
      </w:r>
      <w:r w:rsidRPr="002853C0">
        <w:rPr>
          <w:rFonts w:ascii="Times New Roman" w:hAnsi="Times New Roman"/>
          <w:sz w:val="28"/>
          <w:szCs w:val="28"/>
        </w:rPr>
        <w:t>сохранение</w:t>
      </w:r>
      <w:r w:rsidR="00981E78" w:rsidRPr="002853C0">
        <w:rPr>
          <w:rFonts w:ascii="Times New Roman" w:hAnsi="Times New Roman"/>
          <w:sz w:val="28"/>
          <w:szCs w:val="28"/>
        </w:rPr>
        <w:t xml:space="preserve"> </w:t>
      </w:r>
      <w:r w:rsidRPr="002853C0">
        <w:rPr>
          <w:rFonts w:ascii="Times New Roman" w:hAnsi="Times New Roman"/>
          <w:sz w:val="28"/>
          <w:szCs w:val="28"/>
        </w:rPr>
        <w:t>культуры народа;</w:t>
      </w:r>
    </w:p>
    <w:p w:rsidR="00CE0CA1" w:rsidRPr="002853C0" w:rsidRDefault="00CE0CA1" w:rsidP="002853C0">
      <w:pPr>
        <w:spacing w:line="276" w:lineRule="auto"/>
        <w:jc w:val="both"/>
        <w:rPr>
          <w:rFonts w:ascii="Times New Roman" w:hAnsi="Times New Roman"/>
          <w:sz w:val="28"/>
          <w:szCs w:val="28"/>
        </w:rPr>
      </w:pPr>
      <w:r w:rsidRPr="002853C0">
        <w:rPr>
          <w:rFonts w:ascii="Times New Roman" w:hAnsi="Times New Roman"/>
          <w:sz w:val="28"/>
          <w:szCs w:val="28"/>
        </w:rPr>
        <w:t xml:space="preserve">-обогащение активного и потенциального словарного запаса, развитие у </w:t>
      </w:r>
      <w:r w:rsidR="002853C0" w:rsidRPr="002853C0">
        <w:rPr>
          <w:rFonts w:ascii="Times New Roman" w:hAnsi="Times New Roman"/>
          <w:sz w:val="28"/>
          <w:szCs w:val="28"/>
        </w:rPr>
        <w:t>обучающихся культуры</w:t>
      </w:r>
      <w:r w:rsidRPr="002853C0">
        <w:rPr>
          <w:rFonts w:ascii="Times New Roman" w:hAnsi="Times New Roman"/>
          <w:sz w:val="28"/>
          <w:szCs w:val="28"/>
        </w:rPr>
        <w:t xml:space="preserve"> владения родным языком во всей полноте его функциональных возможностей </w:t>
      </w:r>
      <w:r w:rsidR="002853C0" w:rsidRPr="002853C0">
        <w:rPr>
          <w:rFonts w:ascii="Times New Roman" w:hAnsi="Times New Roman"/>
          <w:sz w:val="28"/>
          <w:szCs w:val="28"/>
        </w:rPr>
        <w:t>в соответствии</w:t>
      </w:r>
      <w:r w:rsidRPr="002853C0">
        <w:rPr>
          <w:rFonts w:ascii="Times New Roman" w:hAnsi="Times New Roman"/>
          <w:sz w:val="28"/>
          <w:szCs w:val="28"/>
        </w:rPr>
        <w:t xml:space="preserve"> с нормами устной и письменной речи, правилами речевого этикета;</w:t>
      </w:r>
    </w:p>
    <w:p w:rsidR="00CE0CA1" w:rsidRPr="002853C0" w:rsidRDefault="00CE0CA1" w:rsidP="002853C0">
      <w:pPr>
        <w:spacing w:line="276" w:lineRule="auto"/>
        <w:jc w:val="both"/>
        <w:rPr>
          <w:rFonts w:ascii="Times New Roman" w:hAnsi="Times New Roman"/>
          <w:sz w:val="28"/>
          <w:szCs w:val="28"/>
        </w:rPr>
      </w:pPr>
      <w:r w:rsidRPr="002853C0">
        <w:rPr>
          <w:rFonts w:ascii="Times New Roman" w:hAnsi="Times New Roman"/>
          <w:sz w:val="28"/>
          <w:szCs w:val="28"/>
        </w:rPr>
        <w:t xml:space="preserve">-получение знаний о родном языке как системе и как развивающемся явлении, о </w:t>
      </w:r>
      <w:r w:rsidR="002853C0" w:rsidRPr="002853C0">
        <w:rPr>
          <w:rFonts w:ascii="Times New Roman" w:hAnsi="Times New Roman"/>
          <w:sz w:val="28"/>
          <w:szCs w:val="28"/>
        </w:rPr>
        <w:t>его уровнях</w:t>
      </w:r>
      <w:r w:rsidRPr="002853C0">
        <w:rPr>
          <w:rFonts w:ascii="Times New Roman" w:hAnsi="Times New Roman"/>
          <w:sz w:val="28"/>
          <w:szCs w:val="28"/>
        </w:rPr>
        <w:tab/>
      </w:r>
      <w:r w:rsidR="002853C0" w:rsidRPr="002853C0">
        <w:rPr>
          <w:rFonts w:ascii="Times New Roman" w:hAnsi="Times New Roman"/>
          <w:sz w:val="28"/>
          <w:szCs w:val="28"/>
        </w:rPr>
        <w:t>и единицах</w:t>
      </w:r>
      <w:r w:rsidRPr="002853C0">
        <w:rPr>
          <w:rFonts w:ascii="Times New Roman" w:hAnsi="Times New Roman"/>
          <w:sz w:val="28"/>
          <w:szCs w:val="28"/>
        </w:rPr>
        <w:t>,</w:t>
      </w:r>
      <w:r w:rsidRPr="002853C0">
        <w:rPr>
          <w:rFonts w:ascii="Times New Roman" w:hAnsi="Times New Roman"/>
          <w:sz w:val="28"/>
          <w:szCs w:val="28"/>
        </w:rPr>
        <w:tab/>
      </w:r>
      <w:r w:rsidR="002853C0" w:rsidRPr="002853C0">
        <w:rPr>
          <w:rFonts w:ascii="Times New Roman" w:hAnsi="Times New Roman"/>
          <w:sz w:val="28"/>
          <w:szCs w:val="28"/>
        </w:rPr>
        <w:t>о закономерностях</w:t>
      </w:r>
      <w:r w:rsidRPr="002853C0">
        <w:rPr>
          <w:rFonts w:ascii="Times New Roman" w:hAnsi="Times New Roman"/>
          <w:sz w:val="28"/>
          <w:szCs w:val="28"/>
        </w:rPr>
        <w:tab/>
        <w:t>его</w:t>
      </w:r>
      <w:r w:rsidR="002853C0">
        <w:rPr>
          <w:rFonts w:ascii="Times New Roman" w:hAnsi="Times New Roman"/>
          <w:sz w:val="28"/>
          <w:szCs w:val="28"/>
        </w:rPr>
        <w:t xml:space="preserve"> </w:t>
      </w:r>
      <w:r w:rsidRPr="002853C0">
        <w:rPr>
          <w:rFonts w:ascii="Times New Roman" w:hAnsi="Times New Roman"/>
          <w:sz w:val="28"/>
          <w:szCs w:val="28"/>
        </w:rPr>
        <w:t>функционирования,</w:t>
      </w:r>
      <w:r w:rsidR="002853C0">
        <w:rPr>
          <w:rFonts w:ascii="Times New Roman" w:hAnsi="Times New Roman"/>
          <w:sz w:val="28"/>
          <w:szCs w:val="28"/>
        </w:rPr>
        <w:t xml:space="preserve"> </w:t>
      </w:r>
      <w:r w:rsidRPr="002853C0">
        <w:rPr>
          <w:rFonts w:ascii="Times New Roman" w:hAnsi="Times New Roman"/>
          <w:sz w:val="28"/>
          <w:szCs w:val="28"/>
        </w:rPr>
        <w:t>освоение</w:t>
      </w:r>
      <w:r w:rsidR="002853C0">
        <w:rPr>
          <w:rFonts w:ascii="Times New Roman" w:hAnsi="Times New Roman"/>
          <w:sz w:val="28"/>
          <w:szCs w:val="28"/>
        </w:rPr>
        <w:t xml:space="preserve"> </w:t>
      </w:r>
      <w:r w:rsidRPr="002853C0">
        <w:rPr>
          <w:rFonts w:ascii="Times New Roman" w:hAnsi="Times New Roman"/>
          <w:sz w:val="28"/>
          <w:szCs w:val="28"/>
        </w:rPr>
        <w:t>базовых</w:t>
      </w:r>
      <w:r w:rsidR="002853C0">
        <w:rPr>
          <w:rFonts w:ascii="Times New Roman" w:hAnsi="Times New Roman"/>
          <w:sz w:val="28"/>
          <w:szCs w:val="28"/>
        </w:rPr>
        <w:t xml:space="preserve"> </w:t>
      </w:r>
      <w:r w:rsidRPr="002853C0">
        <w:rPr>
          <w:rFonts w:ascii="Times New Roman" w:hAnsi="Times New Roman"/>
          <w:sz w:val="28"/>
          <w:szCs w:val="28"/>
        </w:rPr>
        <w:t>понятий</w:t>
      </w:r>
      <w:r w:rsidRPr="002853C0">
        <w:rPr>
          <w:rFonts w:ascii="Times New Roman" w:hAnsi="Times New Roman"/>
          <w:sz w:val="28"/>
          <w:szCs w:val="28"/>
        </w:rPr>
        <w:tab/>
        <w:t>лингвистики,</w:t>
      </w:r>
      <w:r w:rsidRPr="002853C0">
        <w:rPr>
          <w:rFonts w:ascii="Times New Roman" w:hAnsi="Times New Roman"/>
          <w:sz w:val="28"/>
          <w:szCs w:val="28"/>
        </w:rPr>
        <w:tab/>
        <w:t>фо</w:t>
      </w:r>
      <w:r w:rsidR="002853C0">
        <w:rPr>
          <w:rFonts w:ascii="Times New Roman" w:hAnsi="Times New Roman"/>
          <w:sz w:val="28"/>
          <w:szCs w:val="28"/>
        </w:rPr>
        <w:t xml:space="preserve">рмирование аналитических </w:t>
      </w:r>
      <w:r w:rsidRPr="002853C0">
        <w:rPr>
          <w:rFonts w:ascii="Times New Roman" w:hAnsi="Times New Roman"/>
          <w:sz w:val="28"/>
          <w:szCs w:val="28"/>
        </w:rPr>
        <w:t>умений</w:t>
      </w:r>
      <w:r w:rsidR="002853C0">
        <w:rPr>
          <w:rFonts w:ascii="Times New Roman" w:hAnsi="Times New Roman"/>
          <w:sz w:val="28"/>
          <w:szCs w:val="28"/>
        </w:rPr>
        <w:t xml:space="preserve"> </w:t>
      </w:r>
      <w:r w:rsidRPr="002853C0">
        <w:rPr>
          <w:rFonts w:ascii="Times New Roman" w:hAnsi="Times New Roman"/>
          <w:sz w:val="28"/>
          <w:szCs w:val="28"/>
        </w:rPr>
        <w:t>в</w:t>
      </w:r>
      <w:r w:rsidR="002853C0">
        <w:rPr>
          <w:rFonts w:ascii="Times New Roman" w:hAnsi="Times New Roman"/>
          <w:sz w:val="28"/>
          <w:szCs w:val="28"/>
        </w:rPr>
        <w:t xml:space="preserve"> </w:t>
      </w:r>
      <w:r w:rsidRPr="002853C0">
        <w:rPr>
          <w:rFonts w:ascii="Times New Roman" w:hAnsi="Times New Roman"/>
          <w:sz w:val="28"/>
          <w:szCs w:val="28"/>
        </w:rPr>
        <w:t>отношении</w:t>
      </w:r>
      <w:r w:rsidRPr="002853C0">
        <w:rPr>
          <w:rFonts w:ascii="Times New Roman" w:hAnsi="Times New Roman"/>
          <w:sz w:val="28"/>
          <w:szCs w:val="28"/>
        </w:rPr>
        <w:tab/>
        <w:t>языковых</w:t>
      </w:r>
      <w:r w:rsidR="002853C0">
        <w:rPr>
          <w:rFonts w:ascii="Times New Roman" w:hAnsi="Times New Roman"/>
          <w:sz w:val="28"/>
          <w:szCs w:val="28"/>
        </w:rPr>
        <w:t xml:space="preserve"> </w:t>
      </w:r>
      <w:r w:rsidRPr="002853C0">
        <w:rPr>
          <w:rFonts w:ascii="Times New Roman" w:hAnsi="Times New Roman"/>
          <w:sz w:val="28"/>
          <w:szCs w:val="28"/>
        </w:rPr>
        <w:t>единиц и текстов разных функционально смысловых типов и жанров.</w:t>
      </w: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Общая характеристика учебного предмета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Особое место в рамках литературного чтения занимает накопление опыта самостоятельной (индивидуальной и коллективной) интерпретации художественного произведения, который развивается в разных направлениях в системах читательской и речевой деятельности (от освоения детьми разных видов и форм пересказа текста до формирования умений анализировать текст, обсуждать его и защищать свою точку зрения; от формирования навыков учебного чтения по цепочке и по ролям до получения опыта творческой деятельности при инсценировке, драматизации и создании собственных текстов и иллюстраций по мотивам художественного произведения).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Круг детского чтения в программе определяется по нескольким основаниям. Первые два связаны с формированием интереса к чтению и созданием условий для формирования технического умения чтения. Так, на начальном этапе формирования этого умения обеспечен приоритет стихотворных текстов или прозаических текстов с повторяющимися словами, словосочетаниями, предложениями, абзацами (с целью создать впечатление успешности чтения, что очень важно в период формирования технического умения чтения); также обеспечен приоритет текстов шуточного содержания, способных вызывать немедленную эмоцию радости и смеха (поскольку чувство юмора является основной формой проявления эстетического чувства в этом возрасте) для формирования мотива чтения. Тексты каждого года обучения отобраны с учетом их доступности восприятию детей именно этой возрастной группы. Другие основания отбора текстов связаны с необходимостью соблюдения логики развития художественного слова от фольклорных форм к авторской литературе; с необходимостью решать конкретные нравственные и эстетические задачи, главные из которых складываются в определенную нравственно-эстетическую концепцию, развиваемую на протяжении всех четырех лет обучения; с необходимостью обеспечить жанровое и тематическое разнообразие, создавать баланс фольклорных и авторских произведений, произведений отечественных и зарубежных авторов, произведений классиков детской литературы и современных детских авторов конца XX – начала XXI века.</w:t>
      </w:r>
    </w:p>
    <w:p w:rsidR="00CE0CA1" w:rsidRPr="002853C0" w:rsidRDefault="00CE0CA1" w:rsidP="002853C0">
      <w:pPr>
        <w:autoSpaceDE w:val="0"/>
        <w:autoSpaceDN w:val="0"/>
        <w:adjustRightInd w:val="0"/>
        <w:spacing w:after="0" w:line="276" w:lineRule="auto"/>
        <w:ind w:firstLine="705"/>
        <w:jc w:val="both"/>
        <w:rPr>
          <w:rFonts w:ascii="Times New Roman" w:hAnsi="Times New Roman"/>
          <w:b/>
          <w:color w:val="000000"/>
          <w:sz w:val="28"/>
          <w:szCs w:val="28"/>
        </w:rPr>
      </w:pPr>
      <w:r w:rsidRPr="002853C0">
        <w:rPr>
          <w:rFonts w:ascii="Times New Roman" w:hAnsi="Times New Roman"/>
          <w:b/>
          <w:color w:val="000000"/>
          <w:sz w:val="28"/>
          <w:szCs w:val="28"/>
        </w:rPr>
        <w:t>Место предмета в учебном плане:</w:t>
      </w:r>
    </w:p>
    <w:p w:rsidR="00CE0CA1" w:rsidRPr="002853C0" w:rsidRDefault="00981E78" w:rsidP="002853C0">
      <w:pPr>
        <w:autoSpaceDE w:val="0"/>
        <w:autoSpaceDN w:val="0"/>
        <w:adjustRightInd w:val="0"/>
        <w:spacing w:after="0" w:line="276" w:lineRule="auto"/>
        <w:ind w:firstLine="705"/>
        <w:jc w:val="both"/>
        <w:rPr>
          <w:rFonts w:ascii="Times New Roman" w:hAnsi="Times New Roman"/>
          <w:sz w:val="28"/>
          <w:szCs w:val="28"/>
        </w:rPr>
      </w:pPr>
      <w:r w:rsidRPr="002853C0">
        <w:rPr>
          <w:rFonts w:ascii="Times New Roman" w:hAnsi="Times New Roman"/>
          <w:color w:val="000000"/>
          <w:sz w:val="28"/>
          <w:szCs w:val="28"/>
        </w:rPr>
        <w:t>Учебный план МБ</w:t>
      </w:r>
      <w:r w:rsidR="00CE0CA1" w:rsidRPr="002853C0">
        <w:rPr>
          <w:rFonts w:ascii="Times New Roman" w:hAnsi="Times New Roman"/>
          <w:color w:val="000000"/>
          <w:sz w:val="28"/>
          <w:szCs w:val="28"/>
        </w:rPr>
        <w:t>ОУ «</w:t>
      </w:r>
      <w:r w:rsidRPr="002853C0">
        <w:rPr>
          <w:rFonts w:ascii="Times New Roman" w:hAnsi="Times New Roman"/>
          <w:color w:val="000000"/>
          <w:sz w:val="28"/>
          <w:szCs w:val="28"/>
        </w:rPr>
        <w:t>СОШ№140</w:t>
      </w:r>
      <w:r w:rsidR="00CE0CA1" w:rsidRPr="002853C0">
        <w:rPr>
          <w:rFonts w:ascii="Times New Roman" w:hAnsi="Times New Roman"/>
          <w:color w:val="000000"/>
          <w:sz w:val="28"/>
          <w:szCs w:val="28"/>
        </w:rPr>
        <w:t>» предусматривает изучение родной литературы в 1-4 классах в количестве 34 ч-:33 часа в 1 классе,34 часа во2-4 классах.</w:t>
      </w:r>
      <w:r w:rsidR="00CE0CA1" w:rsidRPr="002853C0">
        <w:rPr>
          <w:rFonts w:ascii="Times New Roman" w:hAnsi="Times New Roman"/>
          <w:sz w:val="28"/>
          <w:szCs w:val="28"/>
        </w:rPr>
        <w:t xml:space="preserve"> Уровень реализации программы – базовый. Рабочая программа включает резервные уроки для защиты проектов и проведения мониторинга образовательного процесса. Формы и средства контроля: устный опрос, творческая работа, пересказ, выразительное чтение (в том числе наизусть), развёрнутый ответ на вопрос, викторины, характеристика героя, конспектирование (лекции учителя, статьи учебника), подбор необходимой информации для сообщений на литературную или историко-культурную темы.</w:t>
      </w:r>
    </w:p>
    <w:p w:rsidR="00CE0CA1" w:rsidRPr="002853C0" w:rsidRDefault="00CE0CA1" w:rsidP="002853C0">
      <w:pPr>
        <w:pStyle w:val="NoSpacing"/>
        <w:spacing w:line="276" w:lineRule="auto"/>
        <w:jc w:val="both"/>
        <w:rPr>
          <w:rFonts w:ascii="Times New Roman" w:hAnsi="Times New Roman"/>
          <w:b/>
          <w:sz w:val="28"/>
          <w:szCs w:val="28"/>
        </w:rPr>
      </w:pPr>
      <w:r w:rsidRPr="002853C0">
        <w:rPr>
          <w:rFonts w:ascii="Times New Roman" w:hAnsi="Times New Roman"/>
          <w:b/>
          <w:sz w:val="28"/>
          <w:szCs w:val="28"/>
        </w:rPr>
        <w:t>Образовательные технологии:</w:t>
      </w:r>
    </w:p>
    <w:p w:rsidR="00CE0CA1" w:rsidRPr="002853C0" w:rsidRDefault="00CE0CA1" w:rsidP="002853C0">
      <w:pPr>
        <w:numPr>
          <w:ilvl w:val="0"/>
          <w:numId w:val="8"/>
        </w:numPr>
        <w:shd w:val="clear" w:color="auto" w:fill="FFFFFF"/>
        <w:spacing w:after="0" w:line="276" w:lineRule="auto"/>
        <w:ind w:left="0"/>
        <w:contextualSpacing/>
        <w:jc w:val="both"/>
        <w:rPr>
          <w:rFonts w:ascii="Times New Roman" w:hAnsi="Times New Roman"/>
          <w:color w:val="111111"/>
          <w:sz w:val="28"/>
          <w:szCs w:val="28"/>
        </w:rPr>
      </w:pPr>
      <w:r w:rsidRPr="002853C0">
        <w:rPr>
          <w:rFonts w:ascii="Times New Roman" w:hAnsi="Times New Roman"/>
          <w:color w:val="111111"/>
          <w:sz w:val="28"/>
          <w:szCs w:val="28"/>
        </w:rPr>
        <w:t>Системно - деятельностная технология</w:t>
      </w:r>
    </w:p>
    <w:p w:rsidR="00CE0CA1" w:rsidRPr="002853C0" w:rsidRDefault="00CE0CA1" w:rsidP="002853C0">
      <w:pPr>
        <w:numPr>
          <w:ilvl w:val="0"/>
          <w:numId w:val="8"/>
        </w:numPr>
        <w:shd w:val="clear" w:color="auto" w:fill="FFFFFF"/>
        <w:spacing w:after="0" w:line="276" w:lineRule="auto"/>
        <w:ind w:left="0"/>
        <w:contextualSpacing/>
        <w:jc w:val="both"/>
        <w:rPr>
          <w:rFonts w:ascii="Times New Roman" w:hAnsi="Times New Roman"/>
          <w:color w:val="111111"/>
          <w:sz w:val="28"/>
          <w:szCs w:val="28"/>
        </w:rPr>
      </w:pPr>
      <w:r w:rsidRPr="002853C0">
        <w:rPr>
          <w:rFonts w:ascii="Times New Roman" w:hAnsi="Times New Roman"/>
          <w:bCs/>
          <w:iCs/>
          <w:color w:val="111111"/>
          <w:sz w:val="28"/>
          <w:szCs w:val="28"/>
        </w:rPr>
        <w:t>Технология проблемного обучения</w:t>
      </w:r>
    </w:p>
    <w:p w:rsidR="00CE0CA1" w:rsidRPr="002853C0" w:rsidRDefault="00CE0CA1" w:rsidP="002853C0">
      <w:pPr>
        <w:numPr>
          <w:ilvl w:val="0"/>
          <w:numId w:val="8"/>
        </w:numPr>
        <w:shd w:val="clear" w:color="auto" w:fill="FFFFFF"/>
        <w:spacing w:after="0" w:line="276" w:lineRule="auto"/>
        <w:ind w:left="0"/>
        <w:contextualSpacing/>
        <w:jc w:val="both"/>
        <w:rPr>
          <w:rFonts w:ascii="Times New Roman" w:hAnsi="Times New Roman"/>
          <w:color w:val="111111"/>
          <w:sz w:val="28"/>
          <w:szCs w:val="28"/>
        </w:rPr>
      </w:pPr>
      <w:r w:rsidRPr="002853C0">
        <w:rPr>
          <w:rFonts w:ascii="Times New Roman" w:hAnsi="Times New Roman"/>
          <w:iCs/>
          <w:color w:val="111111"/>
          <w:sz w:val="28"/>
          <w:szCs w:val="28"/>
        </w:rPr>
        <w:t>Технология развивающего обучения</w:t>
      </w:r>
    </w:p>
    <w:p w:rsidR="00CE0CA1" w:rsidRPr="002853C0" w:rsidRDefault="00CE0CA1" w:rsidP="002853C0">
      <w:pPr>
        <w:numPr>
          <w:ilvl w:val="0"/>
          <w:numId w:val="8"/>
        </w:numPr>
        <w:shd w:val="clear" w:color="auto" w:fill="FFFFFF"/>
        <w:spacing w:after="0" w:line="276" w:lineRule="auto"/>
        <w:ind w:left="0"/>
        <w:contextualSpacing/>
        <w:jc w:val="both"/>
        <w:rPr>
          <w:rFonts w:ascii="Times New Roman" w:hAnsi="Times New Roman"/>
          <w:color w:val="111111"/>
          <w:sz w:val="28"/>
          <w:szCs w:val="28"/>
        </w:rPr>
      </w:pPr>
      <w:r w:rsidRPr="002853C0">
        <w:rPr>
          <w:rFonts w:ascii="Times New Roman" w:hAnsi="Times New Roman"/>
          <w:bCs/>
          <w:iCs/>
          <w:color w:val="111111"/>
          <w:sz w:val="28"/>
          <w:szCs w:val="28"/>
        </w:rPr>
        <w:t>Технология дифференцированного обучения</w:t>
      </w:r>
    </w:p>
    <w:p w:rsidR="00CE0CA1" w:rsidRPr="002853C0" w:rsidRDefault="002853C0" w:rsidP="002853C0">
      <w:pPr>
        <w:numPr>
          <w:ilvl w:val="0"/>
          <w:numId w:val="8"/>
        </w:numPr>
        <w:shd w:val="clear" w:color="auto" w:fill="FFFFFF"/>
        <w:spacing w:after="0" w:line="276" w:lineRule="auto"/>
        <w:ind w:left="0"/>
        <w:contextualSpacing/>
        <w:jc w:val="both"/>
        <w:rPr>
          <w:rFonts w:ascii="Times New Roman" w:hAnsi="Times New Roman"/>
          <w:color w:val="111111"/>
          <w:sz w:val="28"/>
          <w:szCs w:val="28"/>
        </w:rPr>
      </w:pPr>
      <w:r>
        <w:rPr>
          <w:rFonts w:ascii="Times New Roman" w:hAnsi="Times New Roman"/>
          <w:color w:val="111111"/>
          <w:sz w:val="28"/>
          <w:szCs w:val="28"/>
        </w:rPr>
        <w:t xml:space="preserve">Игровая </w:t>
      </w:r>
      <w:r w:rsidR="00CE0CA1" w:rsidRPr="002853C0">
        <w:rPr>
          <w:rFonts w:ascii="Times New Roman" w:hAnsi="Times New Roman"/>
          <w:color w:val="111111"/>
          <w:sz w:val="28"/>
          <w:szCs w:val="28"/>
        </w:rPr>
        <w:t>технология</w:t>
      </w:r>
    </w:p>
    <w:p w:rsidR="00CE0CA1" w:rsidRPr="002853C0" w:rsidRDefault="00CE0CA1" w:rsidP="002853C0">
      <w:pPr>
        <w:numPr>
          <w:ilvl w:val="0"/>
          <w:numId w:val="8"/>
        </w:numPr>
        <w:shd w:val="clear" w:color="auto" w:fill="FFFFFF"/>
        <w:spacing w:after="0" w:line="276" w:lineRule="auto"/>
        <w:ind w:left="0"/>
        <w:contextualSpacing/>
        <w:jc w:val="both"/>
        <w:rPr>
          <w:rFonts w:ascii="Times New Roman" w:hAnsi="Times New Roman"/>
          <w:color w:val="111111"/>
          <w:sz w:val="28"/>
          <w:szCs w:val="28"/>
        </w:rPr>
      </w:pPr>
      <w:r w:rsidRPr="002853C0">
        <w:rPr>
          <w:rFonts w:ascii="Times New Roman" w:hAnsi="Times New Roman"/>
          <w:bCs/>
          <w:iCs/>
          <w:color w:val="111111"/>
          <w:sz w:val="28"/>
          <w:szCs w:val="28"/>
        </w:rPr>
        <w:t>Обучение развитию критического мышления</w:t>
      </w:r>
    </w:p>
    <w:p w:rsidR="00CE0CA1" w:rsidRPr="002853C0" w:rsidRDefault="00CE0CA1" w:rsidP="002853C0">
      <w:pPr>
        <w:shd w:val="clear" w:color="auto" w:fill="FFFFFF"/>
        <w:spacing w:line="276" w:lineRule="auto"/>
        <w:jc w:val="both"/>
        <w:rPr>
          <w:rFonts w:ascii="Times New Roman" w:hAnsi="Times New Roman"/>
          <w:bCs/>
          <w:iCs/>
          <w:color w:val="111111"/>
          <w:sz w:val="28"/>
          <w:szCs w:val="28"/>
          <w:lang w:val="en-US"/>
        </w:rPr>
      </w:pPr>
      <w:r w:rsidRPr="002853C0">
        <w:rPr>
          <w:rFonts w:ascii="Times New Roman" w:hAnsi="Times New Roman"/>
          <w:bCs/>
          <w:iCs/>
          <w:color w:val="111111"/>
          <w:sz w:val="28"/>
          <w:szCs w:val="28"/>
        </w:rPr>
        <w:t>Информационные технологии и др.</w:t>
      </w:r>
    </w:p>
    <w:p w:rsidR="00CE0CA1" w:rsidRPr="002853C0" w:rsidRDefault="00CE0CA1" w:rsidP="002853C0">
      <w:pPr>
        <w:spacing w:after="0" w:line="276" w:lineRule="auto"/>
        <w:jc w:val="both"/>
        <w:rPr>
          <w:rFonts w:ascii="Times New Roman" w:hAnsi="Times New Roman"/>
          <w:b/>
          <w:sz w:val="28"/>
          <w:szCs w:val="28"/>
        </w:rPr>
      </w:pPr>
      <w:r w:rsidRPr="002853C0">
        <w:rPr>
          <w:rFonts w:ascii="Times New Roman" w:hAnsi="Times New Roman"/>
          <w:b/>
          <w:sz w:val="28"/>
          <w:szCs w:val="28"/>
        </w:rPr>
        <w:t>Методы и формы контроля</w:t>
      </w:r>
    </w:p>
    <w:p w:rsidR="00CE0CA1" w:rsidRPr="002853C0" w:rsidRDefault="00CE0CA1" w:rsidP="002853C0">
      <w:pPr>
        <w:widowControl w:val="0"/>
        <w:numPr>
          <w:ilvl w:val="0"/>
          <w:numId w:val="9"/>
        </w:numPr>
        <w:tabs>
          <w:tab w:val="left" w:pos="604"/>
        </w:tabs>
        <w:spacing w:after="200" w:line="276" w:lineRule="auto"/>
        <w:ind w:left="0"/>
        <w:contextualSpacing/>
        <w:jc w:val="both"/>
        <w:rPr>
          <w:rFonts w:ascii="Times New Roman" w:hAnsi="Times New Roman"/>
          <w:sz w:val="28"/>
          <w:szCs w:val="28"/>
        </w:rPr>
      </w:pPr>
      <w:r w:rsidRPr="002853C0">
        <w:rPr>
          <w:rFonts w:ascii="Times New Roman" w:hAnsi="Times New Roman"/>
          <w:sz w:val="28"/>
          <w:szCs w:val="28"/>
        </w:rPr>
        <w:t>устный опрос (индивидуальный, фронтальный, комбинированный);</w:t>
      </w:r>
    </w:p>
    <w:p w:rsidR="00CE0CA1" w:rsidRPr="002853C0" w:rsidRDefault="00CE0CA1" w:rsidP="002853C0">
      <w:pPr>
        <w:widowControl w:val="0"/>
        <w:numPr>
          <w:ilvl w:val="0"/>
          <w:numId w:val="9"/>
        </w:numPr>
        <w:tabs>
          <w:tab w:val="left" w:pos="779"/>
          <w:tab w:val="left" w:pos="2741"/>
          <w:tab w:val="left" w:pos="3326"/>
          <w:tab w:val="left" w:pos="4128"/>
          <w:tab w:val="left" w:pos="5165"/>
          <w:tab w:val="left" w:pos="5654"/>
          <w:tab w:val="left" w:pos="7949"/>
        </w:tabs>
        <w:spacing w:before="32" w:after="0" w:line="276" w:lineRule="auto"/>
        <w:ind w:left="0"/>
        <w:contextualSpacing/>
        <w:jc w:val="both"/>
        <w:rPr>
          <w:rFonts w:ascii="Times New Roman" w:hAnsi="Times New Roman"/>
          <w:sz w:val="28"/>
          <w:szCs w:val="28"/>
        </w:rPr>
      </w:pPr>
      <w:r w:rsidRPr="002853C0">
        <w:rPr>
          <w:rFonts w:ascii="Times New Roman" w:hAnsi="Times New Roman"/>
          <w:sz w:val="28"/>
          <w:szCs w:val="28"/>
        </w:rPr>
        <w:t>тестирование;</w:t>
      </w:r>
    </w:p>
    <w:p w:rsidR="00CE0CA1" w:rsidRPr="002853C0" w:rsidRDefault="00CE0CA1" w:rsidP="002853C0">
      <w:pPr>
        <w:widowControl w:val="0"/>
        <w:numPr>
          <w:ilvl w:val="0"/>
          <w:numId w:val="9"/>
        </w:numPr>
        <w:tabs>
          <w:tab w:val="left" w:pos="779"/>
        </w:tabs>
        <w:spacing w:before="18" w:after="0" w:line="276" w:lineRule="auto"/>
        <w:ind w:left="0"/>
        <w:contextualSpacing/>
        <w:jc w:val="both"/>
        <w:rPr>
          <w:rFonts w:ascii="Times New Roman" w:hAnsi="Times New Roman"/>
          <w:sz w:val="28"/>
          <w:szCs w:val="28"/>
        </w:rPr>
      </w:pPr>
      <w:r w:rsidRPr="002853C0">
        <w:rPr>
          <w:rFonts w:ascii="Times New Roman" w:hAnsi="Times New Roman"/>
          <w:sz w:val="28"/>
          <w:szCs w:val="28"/>
        </w:rPr>
        <w:t>проверка письменного домашнего задания (тетрадей, тетрадей для контрольных тестов)</w:t>
      </w:r>
    </w:p>
    <w:p w:rsidR="00CE0CA1" w:rsidRPr="002853C0" w:rsidRDefault="00CE0CA1" w:rsidP="002853C0">
      <w:pPr>
        <w:numPr>
          <w:ilvl w:val="0"/>
          <w:numId w:val="9"/>
        </w:numPr>
        <w:autoSpaceDE w:val="0"/>
        <w:autoSpaceDN w:val="0"/>
        <w:adjustRightInd w:val="0"/>
        <w:spacing w:after="0" w:line="276" w:lineRule="auto"/>
        <w:ind w:left="0"/>
        <w:contextualSpacing/>
        <w:jc w:val="both"/>
        <w:rPr>
          <w:rFonts w:ascii="Times New Roman" w:hAnsi="Times New Roman"/>
          <w:sz w:val="28"/>
          <w:szCs w:val="28"/>
        </w:rPr>
      </w:pPr>
      <w:r w:rsidRPr="002853C0">
        <w:rPr>
          <w:rFonts w:ascii="Times New Roman" w:hAnsi="Times New Roman"/>
          <w:sz w:val="28"/>
          <w:szCs w:val="28"/>
        </w:rPr>
        <w:t>срез знаний;</w:t>
      </w:r>
    </w:p>
    <w:p w:rsidR="00CE0CA1" w:rsidRPr="002853C0" w:rsidRDefault="00CE0CA1" w:rsidP="002853C0">
      <w:pPr>
        <w:widowControl w:val="0"/>
        <w:numPr>
          <w:ilvl w:val="0"/>
          <w:numId w:val="9"/>
        </w:numPr>
        <w:tabs>
          <w:tab w:val="left" w:pos="779"/>
        </w:tabs>
        <w:spacing w:before="18" w:after="0" w:line="276" w:lineRule="auto"/>
        <w:ind w:left="0"/>
        <w:contextualSpacing/>
        <w:jc w:val="both"/>
        <w:rPr>
          <w:rFonts w:ascii="Times New Roman" w:hAnsi="Times New Roman"/>
          <w:sz w:val="28"/>
          <w:szCs w:val="28"/>
        </w:rPr>
      </w:pPr>
      <w:r w:rsidRPr="002853C0">
        <w:rPr>
          <w:rFonts w:ascii="Times New Roman" w:hAnsi="Times New Roman"/>
          <w:sz w:val="28"/>
          <w:szCs w:val="28"/>
        </w:rPr>
        <w:t>самостоятельная работа;</w:t>
      </w:r>
    </w:p>
    <w:p w:rsidR="00CE0CA1" w:rsidRPr="002853C0" w:rsidRDefault="00CE0CA1" w:rsidP="002853C0">
      <w:pPr>
        <w:widowControl w:val="0"/>
        <w:numPr>
          <w:ilvl w:val="0"/>
          <w:numId w:val="9"/>
        </w:numPr>
        <w:tabs>
          <w:tab w:val="left" w:pos="779"/>
        </w:tabs>
        <w:spacing w:before="18" w:after="0" w:line="276" w:lineRule="auto"/>
        <w:ind w:left="0"/>
        <w:contextualSpacing/>
        <w:jc w:val="both"/>
        <w:rPr>
          <w:rFonts w:ascii="Times New Roman" w:hAnsi="Times New Roman"/>
          <w:sz w:val="28"/>
          <w:szCs w:val="28"/>
        </w:rPr>
      </w:pPr>
      <w:r w:rsidRPr="002853C0">
        <w:rPr>
          <w:rFonts w:ascii="Times New Roman" w:hAnsi="Times New Roman"/>
          <w:sz w:val="28"/>
          <w:szCs w:val="28"/>
        </w:rPr>
        <w:t>выполнение работы над ошибками;</w:t>
      </w:r>
    </w:p>
    <w:p w:rsidR="00CE0CA1" w:rsidRPr="002853C0" w:rsidRDefault="00CE0CA1" w:rsidP="002853C0">
      <w:pPr>
        <w:widowControl w:val="0"/>
        <w:numPr>
          <w:ilvl w:val="0"/>
          <w:numId w:val="9"/>
        </w:numPr>
        <w:tabs>
          <w:tab w:val="left" w:pos="779"/>
        </w:tabs>
        <w:spacing w:after="0" w:line="276" w:lineRule="auto"/>
        <w:ind w:left="0"/>
        <w:contextualSpacing/>
        <w:jc w:val="both"/>
        <w:rPr>
          <w:rFonts w:ascii="Times New Roman" w:hAnsi="Times New Roman"/>
          <w:sz w:val="28"/>
          <w:szCs w:val="28"/>
        </w:rPr>
      </w:pPr>
      <w:r w:rsidRPr="002853C0">
        <w:rPr>
          <w:rFonts w:ascii="Times New Roman" w:hAnsi="Times New Roman"/>
          <w:sz w:val="28"/>
          <w:szCs w:val="28"/>
        </w:rPr>
        <w:t>контрольная работа;</w:t>
      </w:r>
    </w:p>
    <w:p w:rsidR="00CE0CA1" w:rsidRPr="002853C0" w:rsidRDefault="00CE0CA1" w:rsidP="002853C0">
      <w:pPr>
        <w:widowControl w:val="0"/>
        <w:tabs>
          <w:tab w:val="left" w:pos="779"/>
        </w:tabs>
        <w:spacing w:before="1" w:after="0" w:line="276" w:lineRule="auto"/>
        <w:contextualSpacing/>
        <w:jc w:val="both"/>
        <w:rPr>
          <w:rFonts w:ascii="Times New Roman" w:hAnsi="Times New Roman"/>
          <w:sz w:val="28"/>
          <w:szCs w:val="28"/>
        </w:rPr>
      </w:pPr>
      <w:r w:rsidRPr="002853C0">
        <w:rPr>
          <w:rFonts w:ascii="Times New Roman" w:hAnsi="Times New Roman"/>
          <w:sz w:val="28"/>
          <w:szCs w:val="28"/>
        </w:rPr>
        <w:t>сочинение;</w:t>
      </w:r>
    </w:p>
    <w:p w:rsidR="00CE0CA1" w:rsidRPr="002853C0" w:rsidRDefault="00CE0CA1" w:rsidP="002853C0">
      <w:pPr>
        <w:widowControl w:val="0"/>
        <w:numPr>
          <w:ilvl w:val="0"/>
          <w:numId w:val="9"/>
        </w:numPr>
        <w:tabs>
          <w:tab w:val="left" w:pos="779"/>
        </w:tabs>
        <w:spacing w:after="0" w:line="276" w:lineRule="auto"/>
        <w:ind w:left="0"/>
        <w:contextualSpacing/>
        <w:jc w:val="both"/>
        <w:rPr>
          <w:rFonts w:ascii="Times New Roman" w:hAnsi="Times New Roman"/>
          <w:sz w:val="28"/>
          <w:szCs w:val="28"/>
        </w:rPr>
      </w:pPr>
      <w:r w:rsidRPr="002853C0">
        <w:rPr>
          <w:rFonts w:ascii="Times New Roman" w:hAnsi="Times New Roman"/>
          <w:sz w:val="28"/>
          <w:szCs w:val="28"/>
        </w:rPr>
        <w:t>защита проекта,реферата;</w:t>
      </w:r>
    </w:p>
    <w:p w:rsidR="00CE0CA1" w:rsidRDefault="00CE0CA1" w:rsidP="002853C0">
      <w:pPr>
        <w:widowControl w:val="0"/>
        <w:numPr>
          <w:ilvl w:val="0"/>
          <w:numId w:val="9"/>
        </w:numPr>
        <w:tabs>
          <w:tab w:val="left" w:pos="779"/>
        </w:tabs>
        <w:spacing w:before="1" w:after="0" w:line="276" w:lineRule="auto"/>
        <w:ind w:left="0"/>
        <w:contextualSpacing/>
        <w:jc w:val="both"/>
        <w:rPr>
          <w:rFonts w:ascii="Times New Roman" w:hAnsi="Times New Roman"/>
          <w:sz w:val="28"/>
          <w:szCs w:val="28"/>
        </w:rPr>
      </w:pPr>
      <w:r w:rsidRPr="002853C0">
        <w:rPr>
          <w:rFonts w:ascii="Times New Roman" w:hAnsi="Times New Roman"/>
          <w:sz w:val="28"/>
          <w:szCs w:val="28"/>
        </w:rPr>
        <w:t>собеседование;</w:t>
      </w:r>
    </w:p>
    <w:p w:rsidR="00CE0CA1" w:rsidRPr="002853C0" w:rsidRDefault="00CE0CA1" w:rsidP="002853C0">
      <w:pPr>
        <w:spacing w:after="0" w:line="276" w:lineRule="auto"/>
        <w:jc w:val="both"/>
        <w:rPr>
          <w:rFonts w:ascii="Times New Roman" w:hAnsi="Times New Roman"/>
          <w:b/>
          <w:sz w:val="28"/>
          <w:szCs w:val="28"/>
        </w:rPr>
      </w:pPr>
      <w:r w:rsidRPr="002853C0">
        <w:rPr>
          <w:rFonts w:ascii="Times New Roman" w:hAnsi="Times New Roman"/>
          <w:b/>
          <w:sz w:val="28"/>
          <w:szCs w:val="28"/>
        </w:rPr>
        <w:t>Учебники по годам обучения</w:t>
      </w:r>
    </w:p>
    <w:p w:rsidR="00CE0CA1" w:rsidRPr="002853C0" w:rsidRDefault="00CE0CA1" w:rsidP="002853C0">
      <w:pPr>
        <w:spacing w:after="0" w:line="276" w:lineRule="auto"/>
        <w:jc w:val="both"/>
        <w:rPr>
          <w:rFonts w:ascii="Times New Roman" w:hAnsi="Times New Roman"/>
          <w:b/>
          <w:sz w:val="28"/>
          <w:szCs w:val="28"/>
        </w:rPr>
      </w:pPr>
    </w:p>
    <w:p w:rsidR="00CE0CA1" w:rsidRPr="002853C0" w:rsidRDefault="00CE0CA1" w:rsidP="002853C0">
      <w:pPr>
        <w:spacing w:after="0" w:line="276" w:lineRule="auto"/>
        <w:jc w:val="both"/>
        <w:rPr>
          <w:rFonts w:ascii="Times New Roman" w:hAnsi="Times New Roman"/>
          <w:b/>
          <w:sz w:val="28"/>
          <w:szCs w:val="28"/>
        </w:rPr>
      </w:pP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1 Учебник “Алифба”-1 класс.-«Магариф-Вакыт».(для детей татар в русскоязычной школе)</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2.Учебник “Литературное чтение”-1 класс.Ф.Ш.Гарифуллина,И.Х.Мияссарова;- Казань: изд.“Магариф-Вакыт”(для детей татар в русскоязычной школе)</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3. Учебник “Литературное чтение”-2 класс.Ф.Ш.Гарифуллина,И.Х.Мияссарова;- Казань: изд.“Магариф-Вакыт”(для детей татар в русскоязычной школе)</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4. Учебник “Литературное чтение”-3 класс.Ф.Ш.Гарифуллина,И.Х.Мияссарова;- Казань: изд.“Магариф-Вакыт” (для детей татар в русскоязычной школе)</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5. Учебник “Литературное чтение”-4 класс.Ф.Ш.Гарифуллина,И.Х.Мияссарова;- Казань: изд.“Магариф-Вакыт”. (для детей татар в русскоязычной школе)</w:t>
      </w:r>
    </w:p>
    <w:p w:rsidR="00CE0CA1" w:rsidRPr="002853C0" w:rsidRDefault="00CE0CA1" w:rsidP="002853C0">
      <w:pPr>
        <w:spacing w:after="0" w:line="276" w:lineRule="auto"/>
        <w:jc w:val="both"/>
        <w:rPr>
          <w:rFonts w:ascii="Times New Roman" w:hAnsi="Times New Roman"/>
          <w:sz w:val="28"/>
          <w:szCs w:val="28"/>
        </w:rPr>
      </w:pP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Дәреслек: Рус телендә башлангыч гомуми белем бирү оешмалары өчен дәреслек (татар телен туган тел буларак өйрәнүче укучылар өчен) 1 нче сыйныф.Әдәби уку , /Ф.Ш.Гарифуллина, И.Х.Мияссарова.- Казан: “Мәгариф-Вакыт” нәшр.,</w:t>
      </w:r>
    </w:p>
    <w:p w:rsidR="00CE0CA1" w:rsidRPr="002853C0" w:rsidRDefault="00CE0CA1" w:rsidP="002853C0">
      <w:pPr>
        <w:spacing w:after="0" w:line="276" w:lineRule="auto"/>
        <w:jc w:val="both"/>
        <w:rPr>
          <w:rFonts w:ascii="Times New Roman" w:hAnsi="Times New Roman"/>
          <w:sz w:val="28"/>
          <w:szCs w:val="28"/>
        </w:rPr>
      </w:pP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Дәреслек:Әдәби уку: рус телендә башлангыч гомуми белем бирү мәктәбенең 2 нче сыйныфы өчен дәреслек (татар балалары өчен). Ике кисәктә. Ф.Ш.Гарифуллина, И.Х.Мияссарова – Казан: “Мәгариф-Вакыт” нәшр.</w:t>
      </w:r>
    </w:p>
    <w:p w:rsidR="00CE0CA1" w:rsidRPr="002853C0" w:rsidRDefault="00CE0CA1" w:rsidP="002853C0">
      <w:pPr>
        <w:spacing w:after="0" w:line="276" w:lineRule="auto"/>
        <w:jc w:val="both"/>
        <w:rPr>
          <w:rFonts w:ascii="Times New Roman" w:hAnsi="Times New Roman"/>
          <w:sz w:val="28"/>
          <w:szCs w:val="28"/>
        </w:rPr>
      </w:pP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Дәреслек: Эдәби уку. Рус телендә башлангыч гомуми белем бирү мәктәбенең 3 нче сыйныфы өчен дәреслек (татар балалары өчен). Ике кисәктә. Ф.Ш.Гарифуллина, И.Х.Мияссарова – Казан: “Мәгариф-Вакыт” нәшр.</w:t>
      </w:r>
    </w:p>
    <w:p w:rsidR="00CE0CA1" w:rsidRPr="002853C0" w:rsidRDefault="00CE0CA1" w:rsidP="002853C0">
      <w:pPr>
        <w:spacing w:after="0" w:line="276" w:lineRule="auto"/>
        <w:jc w:val="both"/>
        <w:rPr>
          <w:rFonts w:ascii="Times New Roman" w:hAnsi="Times New Roman"/>
          <w:sz w:val="28"/>
          <w:szCs w:val="28"/>
        </w:rPr>
      </w:pP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Дәреслек: Әдәби уку: рус телендә башлангыч гомуми белем бирү мәктәбенең 4 нче сыйныфы өчен дәреслек (татар балалары өчен). Ике кисәктә. 2 кисәктә / Ф.Ш.Гарифуллина, И.Х.Мияссарова . – Казан: “Мәгариф-Вакыт” нәшр.</w:t>
      </w:r>
    </w:p>
    <w:p w:rsidR="00CE0CA1" w:rsidRPr="002853C0" w:rsidRDefault="00CE0CA1" w:rsidP="002853C0">
      <w:pPr>
        <w:spacing w:after="0" w:line="276" w:lineRule="auto"/>
        <w:jc w:val="both"/>
        <w:rPr>
          <w:rFonts w:ascii="Times New Roman" w:hAnsi="Times New Roman"/>
          <w:sz w:val="28"/>
          <w:szCs w:val="28"/>
        </w:rPr>
      </w:pPr>
    </w:p>
    <w:p w:rsidR="00CE0CA1" w:rsidRPr="002853C0" w:rsidRDefault="00CE0CA1" w:rsidP="002853C0">
      <w:pPr>
        <w:spacing w:after="0" w:line="276" w:lineRule="auto"/>
        <w:jc w:val="both"/>
        <w:rPr>
          <w:rFonts w:ascii="Times New Roman" w:hAnsi="Times New Roman"/>
          <w:sz w:val="28"/>
          <w:szCs w:val="28"/>
        </w:rPr>
      </w:pPr>
    </w:p>
    <w:p w:rsidR="00CE0CA1" w:rsidRPr="002853C0" w:rsidRDefault="00CE0CA1" w:rsidP="002853C0">
      <w:pPr>
        <w:spacing w:after="0" w:line="276" w:lineRule="auto"/>
        <w:jc w:val="both"/>
        <w:rPr>
          <w:rFonts w:ascii="Times New Roman" w:hAnsi="Times New Roman"/>
          <w:b/>
          <w:sz w:val="28"/>
          <w:szCs w:val="28"/>
        </w:rPr>
      </w:pPr>
      <w:r w:rsidRPr="002853C0">
        <w:rPr>
          <w:rFonts w:ascii="Times New Roman" w:hAnsi="Times New Roman"/>
          <w:b/>
          <w:sz w:val="28"/>
          <w:szCs w:val="28"/>
        </w:rPr>
        <w:t>Цифровые образовательные ресурсы</w:t>
      </w:r>
    </w:p>
    <w:p w:rsidR="00CE0CA1" w:rsidRPr="002853C0" w:rsidRDefault="00CE0CA1" w:rsidP="002853C0">
      <w:pPr>
        <w:spacing w:after="0" w:line="276" w:lineRule="auto"/>
        <w:jc w:val="both"/>
        <w:rPr>
          <w:rFonts w:ascii="Times New Roman" w:hAnsi="Times New Roman"/>
          <w:b/>
          <w:sz w:val="28"/>
          <w:szCs w:val="28"/>
        </w:rPr>
      </w:pPr>
      <w:r w:rsidRPr="002853C0">
        <w:rPr>
          <w:rFonts w:ascii="Times New Roman" w:hAnsi="Times New Roman"/>
          <w:b/>
          <w:sz w:val="28"/>
          <w:szCs w:val="28"/>
        </w:rPr>
        <w:t>Цифрлы ресурслар</w:t>
      </w:r>
    </w:p>
    <w:p w:rsidR="00CE0CA1" w:rsidRPr="002853C0" w:rsidRDefault="00CE0CA1" w:rsidP="002853C0">
      <w:pPr>
        <w:spacing w:after="0" w:line="276" w:lineRule="auto"/>
        <w:jc w:val="both"/>
        <w:rPr>
          <w:rFonts w:ascii="Times New Roman" w:hAnsi="Times New Roman"/>
          <w:b/>
          <w:sz w:val="28"/>
          <w:szCs w:val="28"/>
        </w:rPr>
      </w:pP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www.tatar.com.</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www.tatartele.ru</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www.tatarlar.ru</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www.franklang.ru</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www.kitap.net.ru</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www.kitaphane.ru</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www.dic.academic.ru</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www.alish.ru.biografiya.</w:t>
      </w:r>
    </w:p>
    <w:p w:rsidR="00CE0CA1" w:rsidRPr="002853C0" w:rsidRDefault="00CE0CA1" w:rsidP="002853C0">
      <w:pPr>
        <w:spacing w:after="0" w:line="276" w:lineRule="auto"/>
        <w:jc w:val="both"/>
        <w:rPr>
          <w:rFonts w:ascii="Times New Roman" w:hAnsi="Times New Roman"/>
          <w:sz w:val="28"/>
          <w:szCs w:val="28"/>
        </w:rPr>
      </w:pPr>
      <w:r w:rsidRPr="002853C0">
        <w:rPr>
          <w:rFonts w:ascii="Times New Roman" w:hAnsi="Times New Roman"/>
          <w:sz w:val="28"/>
          <w:szCs w:val="28"/>
        </w:rPr>
        <w:t>www.tatar.info.</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Планируемые результаты освоения учебноГОПРЕДМЕТА</w:t>
      </w:r>
      <w:r w:rsidRPr="002853C0">
        <w:rPr>
          <w:rFonts w:ascii="Times New Roman" w:hAnsi="Times New Roman"/>
          <w:caps/>
          <w:sz w:val="28"/>
          <w:szCs w:val="28"/>
        </w:rPr>
        <w:br/>
        <w:t xml:space="preserve"> к концу 1-го года обучения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«Виды  речевой и читательской деятельности»:</w:t>
      </w:r>
      <w:r w:rsidRPr="002853C0">
        <w:rPr>
          <w:rFonts w:ascii="Times New Roman" w:hAnsi="Times New Roman"/>
          <w:sz w:val="28"/>
          <w:szCs w:val="28"/>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научатся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вслух плавно, безотрывно по слогам и целыми словами, учитывая индивидуальный темп чтения;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содержание коротких произведений, воспринятых на слух, а также прочитанных в классе, выделять в них основные логические части;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про себя маркированные места текста, осознавая смысл прочитанного;</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рассказывать наизусть 3–4 стихотворения разных авторов;</w:t>
      </w:r>
    </w:p>
    <w:p w:rsidR="00CE0CA1" w:rsidRPr="002853C0" w:rsidRDefault="00CE0CA1" w:rsidP="002853C0">
      <w:pPr>
        <w:spacing w:after="0" w:line="276" w:lineRule="auto"/>
        <w:ind w:firstLine="709"/>
        <w:jc w:val="both"/>
        <w:rPr>
          <w:rFonts w:ascii="Times New Roman" w:hAnsi="Times New Roman"/>
          <w:b/>
          <w:bCs/>
          <w:sz w:val="28"/>
          <w:szCs w:val="28"/>
        </w:rPr>
      </w:pPr>
      <w:r w:rsidRPr="002853C0">
        <w:rPr>
          <w:rFonts w:ascii="Times New Roman" w:hAnsi="Times New Roman"/>
          <w:b/>
          <w:bCs/>
          <w:sz w:val="28"/>
          <w:szCs w:val="28"/>
        </w:rPr>
        <w:t>Обучающиеся в процессе самостоятельной и парной работы получат возможность научиться: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находить в книге страницу «Содержание» или «Оглавление»; находить нужное произведение в книге, ориентируясь на «Содержание»;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задавать вопросы по тексту произведения и отвечать на вопросы, используя текст.</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«Литературоведческая пропедевтика»:</w:t>
      </w:r>
      <w:r w:rsidRPr="002853C0">
        <w:rPr>
          <w:rFonts w:ascii="Times New Roman" w:hAnsi="Times New Roman"/>
          <w:sz w:val="28"/>
          <w:szCs w:val="28"/>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научатся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отличать прозаическое произведение от стихотворного;</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различать малые жанры фольклора: загадку, считалку, скороговорку, закличку;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получат возможность научиться: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различать сюжетно-композиционные особенности сказок;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«Элементы творческой деятельности учащихся»:</w:t>
      </w:r>
      <w:r w:rsidRPr="002853C0">
        <w:rPr>
          <w:rFonts w:ascii="Times New Roman" w:hAnsi="Times New Roman"/>
          <w:sz w:val="28"/>
          <w:szCs w:val="28"/>
        </w:rPr>
        <w:t xml:space="preserve"> чтение по ролям, инсценировка, драматизация, устное словесное рисование, работа с репродукциями, создание собственных текстов.</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научатся: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содержание прочитанного; осознанно выбирать интонацию, темп чтения и необходимые паузы в соответствии с особенностями текста;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художественное произведение (его фрагменты) по ролям и по цепочке;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CE0CA1" w:rsidRPr="002853C0" w:rsidRDefault="00CE0CA1" w:rsidP="002853C0">
      <w:pPr>
        <w:spacing w:after="0" w:line="276" w:lineRule="auto"/>
        <w:ind w:firstLine="709"/>
        <w:jc w:val="both"/>
        <w:rPr>
          <w:rFonts w:ascii="Times New Roman" w:hAnsi="Times New Roman"/>
          <w:b/>
          <w:bCs/>
          <w:sz w:val="28"/>
          <w:szCs w:val="28"/>
        </w:rPr>
      </w:pPr>
      <w:r w:rsidRPr="002853C0">
        <w:rPr>
          <w:rFonts w:ascii="Times New Roman" w:hAnsi="Times New Roman"/>
          <w:b/>
          <w:bCs/>
          <w:sz w:val="28"/>
          <w:szCs w:val="28"/>
        </w:rPr>
        <w:t>Обучающиеся получат возможность научиться: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находить  иллюстрации, подходящие к конкретным текстам, сравнивать тексты и иллюстрации.</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bCs/>
          <w:caps/>
          <w:sz w:val="28"/>
          <w:szCs w:val="28"/>
        </w:rPr>
      </w:pPr>
      <w:r w:rsidRPr="002853C0">
        <w:rPr>
          <w:rFonts w:ascii="Times New Roman" w:hAnsi="Times New Roman"/>
          <w:bCs/>
          <w:caps/>
          <w:sz w:val="28"/>
          <w:szCs w:val="28"/>
        </w:rPr>
        <w:t>Ожидаемые результаты формирования УУД</w:t>
      </w:r>
    </w:p>
    <w:p w:rsidR="00CE0CA1" w:rsidRPr="002853C0" w:rsidRDefault="00CE0CA1" w:rsidP="002853C0">
      <w:pPr>
        <w:spacing w:after="0" w:line="276" w:lineRule="auto"/>
        <w:ind w:firstLine="709"/>
        <w:jc w:val="both"/>
        <w:rPr>
          <w:rFonts w:ascii="Times New Roman" w:hAnsi="Times New Roman"/>
          <w:bCs/>
          <w:caps/>
          <w:sz w:val="28"/>
          <w:szCs w:val="28"/>
        </w:rPr>
      </w:pPr>
      <w:r w:rsidRPr="002853C0">
        <w:rPr>
          <w:rFonts w:ascii="Times New Roman" w:hAnsi="Times New Roman"/>
          <w:bCs/>
          <w:caps/>
          <w:sz w:val="28"/>
          <w:szCs w:val="28"/>
        </w:rPr>
        <w:t>к концу 1-го года обучения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общих учебных действий обучающиеся научатся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коммуникативных учебных действий обучающиеся научатся: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а) в рамках коммуникации как сотрудничества: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работать с соседом по парте: распределять работу между собой и соседом, выполнять свою часть работы, осуществлять взаимопроверку;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выполнять работу по цепочке;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 в рамках коммуникации как взаимодействия: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видеть разницу между двумя заявленными точками зрения.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контроля и самоконтроля учебных действий обучающиеся получат возможность научиться: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что можно по-разному отвечать на вопросы;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обращаться к тексту для подтверждения того ответа, с которым он соглашается.</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Планируемые результаты освоения учебноГОПРЕДМЕТА</w:t>
      </w:r>
      <w:r w:rsidRPr="002853C0">
        <w:rPr>
          <w:rFonts w:ascii="Times New Roman" w:hAnsi="Times New Roman"/>
          <w:caps/>
          <w:sz w:val="28"/>
          <w:szCs w:val="28"/>
        </w:rPr>
        <w:br/>
        <w:t xml:space="preserve"> к концу 2-го года обучения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«Виды речевой и читательской деятельности»:</w:t>
      </w:r>
      <w:r w:rsidRPr="002853C0">
        <w:rPr>
          <w:rFonts w:ascii="Times New Roman" w:hAnsi="Times New Roman"/>
          <w:sz w:val="28"/>
          <w:szCs w:val="28"/>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научатся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целыми словами вслух, постепенно увеличивая скорость чтения в соответствии с индивидуальными возможностями;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про себя в процессе первичного ознакомительного чтения, выборочного чтения и повторного изучающего чтения;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строить короткое монологическое высказывание: краткий и развернутый ответ на вопрос учителя;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слушать собеседника (учителя и одноклассников): не повторять уже прозвучавший ответ, дополнять чужой ответ новым содержанием;</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называть имена 2–3 классиков татарской литературы,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называть имена 2–3 современных писателей (поэтов);</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перечислять названия произведений и коротко пересказывать их содержание;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перечислять названия произведений любимого автора и коротко пересказывать их содержание;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определять тему и выделять главную мысль произведения (с помощью учителя);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оценивать и характеризовать героев произведения (их имена, портреты, речь) и их поступки;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пользоваться Толковым словарем для выяснения значений слов.</w:t>
      </w:r>
    </w:p>
    <w:p w:rsidR="00CE0CA1" w:rsidRPr="002853C0" w:rsidRDefault="00CE0CA1" w:rsidP="002853C0">
      <w:pPr>
        <w:spacing w:after="0" w:line="276" w:lineRule="auto"/>
        <w:ind w:firstLine="709"/>
        <w:jc w:val="both"/>
        <w:rPr>
          <w:rFonts w:ascii="Times New Roman" w:hAnsi="Times New Roman"/>
          <w:b/>
          <w:bCs/>
          <w:sz w:val="28"/>
          <w:szCs w:val="28"/>
        </w:rPr>
      </w:pPr>
      <w:r w:rsidRPr="002853C0">
        <w:rPr>
          <w:rFonts w:ascii="Times New Roman" w:hAnsi="Times New Roman"/>
          <w:b/>
          <w:bCs/>
          <w:sz w:val="28"/>
          <w:szCs w:val="28"/>
        </w:rPr>
        <w:t>Обучающиеся в процессе самостоятельной, парной, групповой и коллективной работы получат возможность научиться: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развивать навыки аудирования на основе целенаправленного восприятия текста, который читает учитель;</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устно выражать свое отношение к содержанию прочитанного;</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наизусть 6–8 стихотворений разных авторов (по выбору);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пересказывать текст небольшого объема;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привлекать к работе на уроках тексты хрестоматии, а также книг из домашней и школьной библиотек;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задавать вопросы по тексту произведения и отвечать на вопросы.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«Литературоведческая пропедевтика»:</w:t>
      </w:r>
      <w:r w:rsidRPr="002853C0">
        <w:rPr>
          <w:rFonts w:ascii="Times New Roman" w:hAnsi="Times New Roman"/>
          <w:sz w:val="28"/>
          <w:szCs w:val="28"/>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научатся: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различать сказку о животных и волшебную сказку;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определять особенности волшебной сказки;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различать сказку и рассказ;</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получат возможность научиться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в чем особенность поэтического восприятия мира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обнаруживать, что поэтическое мировосприятие может быть выражено не только в стихотворных текстах, но и в прозе.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«Элементы творческой деятельности учащихся</w:t>
      </w:r>
      <w:r w:rsidRPr="002853C0">
        <w:rPr>
          <w:rFonts w:ascii="Times New Roman" w:hAnsi="Times New Roman"/>
          <w:sz w:val="28"/>
          <w:szCs w:val="28"/>
        </w:rPr>
        <w:t>: чтение по ролям, инсценировка, драматизация, устное словесное рисование, работа с репродукциями, создание собственных текстов.</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научатся: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содержание прочитанного;</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осознанно выбирать интонацию, темп чтения и необходимые паузы в соответствии с особенностями текста;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художественное произведение по ролям и по цепочке;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эмоционально воспринимать на слух художественные произведения, определенные программой.</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в процессе самостоятельной, парной, групповой и коллективной работы получат возможность научиться: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выразительно поэтические и прозаические произведения;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рассматривать иллюстрации в учебнике и сравнивать их с художественными текстами;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устно делиться своими личными впечатлениями и наблюдениями.</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Ожидаемые результаты формирования УУД к концу</w:t>
      </w: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2-го года обучения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познавательных общих учебных действий обучающиеся научатся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ориентироваться в учебной книге: читать язык условных обозначений; находить нужный текст по страницам «Содержание» и «Оглавление»;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быстро находить выделенный фрагмент текста, выделенные строчки и слова на странице;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коммуникативных учебных действий обучающиеся научатся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а) в рамках коммуникации как сотрудничества: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работать с соседом по парте: распределять работу между собой и соседом, выполнять свою часть работы, осуществлять взаимопроверку выполненной работы;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выполнять работу по цепочке;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 в рамках коммуникации как взаимодействия: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видеть разницу между двумя точками зрения, двумя позициями и мотивированно присоединяться к одной из них;</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находить в тексте подтверждение высказанным героями точкам зрения.</w:t>
      </w:r>
    </w:p>
    <w:p w:rsidR="00CE0CA1" w:rsidRPr="002853C0" w:rsidRDefault="00CE0CA1" w:rsidP="002853C0">
      <w:pPr>
        <w:spacing w:after="0" w:line="276" w:lineRule="auto"/>
        <w:ind w:firstLine="709"/>
        <w:jc w:val="both"/>
        <w:rPr>
          <w:rFonts w:ascii="Times New Roman" w:hAnsi="Times New Roman"/>
          <w:b/>
          <w:bCs/>
          <w:sz w:val="28"/>
          <w:szCs w:val="28"/>
        </w:rPr>
      </w:pPr>
      <w:r w:rsidRPr="002853C0">
        <w:rPr>
          <w:rFonts w:ascii="Times New Roman" w:hAnsi="Times New Roman"/>
          <w:b/>
          <w:bCs/>
          <w:sz w:val="28"/>
          <w:szCs w:val="28"/>
        </w:rPr>
        <w:t>В области контроля и самоконтроля учебных действий обучающиеся получат возможность научиться: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подтверждать строчками из текста прозвучавшую точку зрения;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что разные точки зрения имеют разные основания.</w:t>
      </w:r>
    </w:p>
    <w:p w:rsidR="00CE0CA1" w:rsidRPr="002853C0" w:rsidRDefault="00CE0CA1" w:rsidP="002853C0">
      <w:pPr>
        <w:spacing w:after="0" w:line="276" w:lineRule="auto"/>
        <w:ind w:firstLine="709"/>
        <w:jc w:val="both"/>
        <w:rPr>
          <w:rFonts w:ascii="Times New Roman" w:hAnsi="Times New Roman"/>
          <w:b/>
          <w:bCs/>
          <w:caps/>
          <w:sz w:val="28"/>
          <w:szCs w:val="28"/>
        </w:rPr>
      </w:pP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Планируемые результаты освоения учебноГОПРЕДМЕТА</w:t>
      </w:r>
      <w:r w:rsidRPr="002853C0">
        <w:rPr>
          <w:rFonts w:ascii="Times New Roman" w:hAnsi="Times New Roman"/>
          <w:caps/>
          <w:sz w:val="28"/>
          <w:szCs w:val="28"/>
        </w:rPr>
        <w:br/>
        <w:t>к концу 3-го года обучения</w:t>
      </w:r>
    </w:p>
    <w:p w:rsidR="00CE0CA1" w:rsidRPr="002853C0" w:rsidRDefault="00CE0CA1" w:rsidP="002853C0">
      <w:pPr>
        <w:spacing w:after="0" w:line="276" w:lineRule="auto"/>
        <w:ind w:firstLine="709"/>
        <w:jc w:val="both"/>
        <w:rPr>
          <w:rFonts w:ascii="Times New Roman" w:hAnsi="Times New Roman"/>
          <w:b/>
          <w:bCs/>
          <w:sz w:val="28"/>
          <w:szCs w:val="28"/>
        </w:rPr>
      </w:pPr>
      <w:r w:rsidRPr="002853C0">
        <w:rPr>
          <w:rFonts w:ascii="Times New Roman" w:hAnsi="Times New Roman"/>
          <w:b/>
          <w:bCs/>
          <w:sz w:val="28"/>
          <w:szCs w:val="28"/>
        </w:rPr>
        <w:t>Раздел «Виды речевой и читательской деятельности»: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аудирование,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чтение вслух и про себя,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работа с разными видами текста,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библиографическая культура,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работа с текстом художественного произведения,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культура речевого общения.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научатся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правильно и выразительно целыми словами вслух, учитывая индивидуальный темп чтения;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про себя в процессе первичного ознакомительного чтения, повторного просмотрового чтения, выборочного и повторного изучающего чтения;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рассказывать о любимом литературном герое;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выявлять авторское отношение к герою;</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характеризовать героев произведений; сравнивать характеры героев разных произведений;</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наизусть 6–8 стихотворений разных авторов (по выбору);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ориентироваться в книге по ее элементам (автор, название, страница «Содержание», иллюстрации).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в процессе самостоятельной, парной, групповой и коллективной работы получат возможность научиться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делать самостоятельный выбор книги и определять содержание книги по ее элементам;</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самостоятельно читать выбранные книги;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высказывать оценочные суждения о героях прочитанных произведений;</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•самостоятельно работать со словарями.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«Литературоведческая пропедевтика»:</w:t>
      </w:r>
      <w:r w:rsidRPr="002853C0">
        <w:rPr>
          <w:rFonts w:ascii="Times New Roman" w:hAnsi="Times New Roman"/>
          <w:sz w:val="28"/>
          <w:szCs w:val="28"/>
        </w:rPr>
        <w:t xml:space="preserve">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научатся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различать сказку о животных, басню, волшебную сказку, бытовую сказку;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различать сказку и рассказ;</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получат возможность научиться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развитие сказки о животных во времени;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обнаруживать «бродячие» сюжеты («бродячие сказочные истории») в сказках разных народов мира.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«Элементы творческой деятельности учащихся»</w:t>
      </w:r>
      <w:r w:rsidRPr="002853C0">
        <w:rPr>
          <w:rFonts w:ascii="Times New Roman" w:hAnsi="Times New Roman"/>
          <w:sz w:val="28"/>
          <w:szCs w:val="28"/>
        </w:rPr>
        <w:t>: чтение по ролям, инсценировка, драматизация, устное словесное рисование, работа с репродукциями, создание собственных текстов.</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научатся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содержание прочитанного; осознанно выбирать интонацию, темп чтения и необходимые паузы в соответствии с особенностями текста;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эмоционально воспринимать на слух художественные произведения, определенные программой, и оформлять свои впечатления (отзывы) в устной речи;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принимать участие в инсценировке (разыгрывании по ролям) крупных диалоговых фрагментов литературных текстов.</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в процессе самостоятельной, парной, групповой и коллективной работы получат возможность научиться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вслух стихотворный и прозаический тексты;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Ожидаемые результаты формирования УУД к концу</w:t>
      </w: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3-го года обучения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познавательных общих учебных действий обучающиеся научатся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свободно ориентироваться в корпусе учебных словарей, быстро находить нужную словарную статью;</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свободно ориентироваться в учебной книге: сможет читать язык условных обозначений; находить нужный текст по страницам «Содержание» и «Оглавление»;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работать с текстом: выделять в нем тему и основную мысль (идею, переживание), разные жизненные позиции (точки зрения, установки, умонастроения);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Обучающиеся получат возможность научиться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освоить алгоритм составления сборников: монографических, жанровых и тематических (сами термины – определения сборников не используются).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коммуникативных учебных действий обучающиеся научатся: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а) в рамках коммуникации как сотрудничества: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рамках коммуникации как взаимодействия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CE0CA1" w:rsidRPr="002853C0" w:rsidRDefault="00CE0CA1" w:rsidP="002853C0">
      <w:pPr>
        <w:spacing w:after="0" w:line="276" w:lineRule="auto"/>
        <w:ind w:firstLine="709"/>
        <w:jc w:val="both"/>
        <w:rPr>
          <w:rFonts w:ascii="Times New Roman" w:hAnsi="Times New Roman"/>
          <w:b/>
          <w:bCs/>
          <w:sz w:val="28"/>
          <w:szCs w:val="28"/>
        </w:rPr>
      </w:pPr>
      <w:r w:rsidRPr="002853C0">
        <w:rPr>
          <w:rFonts w:ascii="Times New Roman" w:hAnsi="Times New Roman"/>
          <w:b/>
          <w:bCs/>
          <w:sz w:val="28"/>
          <w:szCs w:val="28"/>
        </w:rPr>
        <w:t>В области регулятивных учебных действий обучающиеся научатся: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осуществлять самоконтроль и контроль за ходом выполнения работы и полученного результата.</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Планируемые результаты освоения учебноГОПРЕДМЕТА</w:t>
      </w: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к концу 4-го года обучения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«Виды  речевой и читательской деятельности»:</w:t>
      </w:r>
      <w:r w:rsidRPr="002853C0">
        <w:rPr>
          <w:rFonts w:ascii="Times New Roman" w:hAnsi="Times New Roman"/>
          <w:sz w:val="28"/>
          <w:szCs w:val="28"/>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Выпускник научится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про себя в процессе ознакомительного, просмотрового чтения, выборочного и изучающего чтения;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представлять содержание основных литературных произведений, изученных в классе, указывать их авторов и названия;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перечислять названия двух-трех детских журналов и пересказывать их основное содержание (на уровне рубрик);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характеризовать героев произведений; сравнивать характеры героев одного и разных произведений; выявлять авторское отношение к герою;</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ориентироваться в книге по ее элементам (автор, название, титульный лист, страница «Содержание» или «Оглавление», аннотация, иллюстрации);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составлять аннотацию на отдельное произведение и на сборники произведений;</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высказывать оценочные суждения о героях прочитанных произведений и тактично воспринимать мнения одноклассников;</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самостоятельно работать с разными источниками информации (включая словари и справочники разного направления).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«Литературоведческая пропедевтика»:</w:t>
      </w:r>
      <w:r w:rsidRPr="002853C0">
        <w:rPr>
          <w:rFonts w:ascii="Times New Roman" w:hAnsi="Times New Roman"/>
          <w:sz w:val="28"/>
          <w:szCs w:val="28"/>
        </w:rPr>
        <w:t xml:space="preserve">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Выпускник научится: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представлять основной вектор движения художественной культуры: от народного творчества к авторским формам;</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отличать народные произведения от авторских;</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Выпускник в процессе самостоятельной, парной, групповой и коллективной работы получит возможность научиться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отслеживать особенности мифологического восприятия мира в сказках народов мира, татарских и русских народных сказках;</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обнаруживать связь смысла стихотворения с избранной поэтом стихотворной формой (на примере классической и современной поэзии);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роль творческой биографии писателя (поэта, художника) в создании художественного произведения;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Раздел «Элементы творческой деятельности учащихся»:</w:t>
      </w:r>
      <w:r w:rsidRPr="002853C0">
        <w:rPr>
          <w:rFonts w:ascii="Times New Roman" w:hAnsi="Times New Roman"/>
          <w:sz w:val="28"/>
          <w:szCs w:val="28"/>
        </w:rPr>
        <w:t xml:space="preserve"> чтение по ролям, устное словесное рисование, работа с репродукциями, создание собственных текстов.</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Выпускник в процессе самостоятельной, парной, групповой и коллективной работы получит возможность научиться: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читать вслух стихотворный и прозаический тексты;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обсуждать с одноклассниками литературные, живописные и музыкальные произведения с точки зрения выраженных в них мыслей, чувств и переживаний;</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Ожидаемые результаты формирования УУД к концу</w:t>
      </w:r>
    </w:p>
    <w:p w:rsidR="00CE0CA1" w:rsidRPr="002853C0" w:rsidRDefault="00CE0CA1" w:rsidP="002853C0">
      <w:pPr>
        <w:spacing w:after="0" w:line="276" w:lineRule="auto"/>
        <w:ind w:firstLine="709"/>
        <w:jc w:val="both"/>
        <w:rPr>
          <w:rFonts w:ascii="Times New Roman" w:hAnsi="Times New Roman"/>
          <w:caps/>
          <w:sz w:val="28"/>
          <w:szCs w:val="28"/>
        </w:rPr>
      </w:pPr>
      <w:r w:rsidRPr="002853C0">
        <w:rPr>
          <w:rFonts w:ascii="Times New Roman" w:hAnsi="Times New Roman"/>
          <w:caps/>
          <w:sz w:val="28"/>
          <w:szCs w:val="28"/>
        </w:rPr>
        <w:t>4-го года обучения</w:t>
      </w:r>
    </w:p>
    <w:p w:rsidR="00CE0CA1" w:rsidRPr="002853C0" w:rsidRDefault="00CE0CA1" w:rsidP="002853C0">
      <w:pPr>
        <w:spacing w:after="0" w:line="276" w:lineRule="auto"/>
        <w:ind w:firstLine="709"/>
        <w:jc w:val="both"/>
        <w:rPr>
          <w:rFonts w:ascii="Times New Roman" w:hAnsi="Times New Roman"/>
          <w:b/>
          <w:bCs/>
          <w:sz w:val="28"/>
          <w:szCs w:val="28"/>
        </w:rPr>
      </w:pPr>
      <w:r w:rsidRPr="002853C0">
        <w:rPr>
          <w:rFonts w:ascii="Times New Roman" w:hAnsi="Times New Roman"/>
          <w:b/>
          <w:bCs/>
          <w:sz w:val="28"/>
          <w:szCs w:val="28"/>
        </w:rPr>
        <w:t>В области познавательных общих учебных действий выпускник научится: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свободно работать с разными источниками информации (представленными в текстовой форме, в виде произведений изобразительного и музыкального искусства).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коммуникативных учебных действий выпускник научится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а) в рамках коммуникации как сотрудничества: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разным формам учебной кооперации (работа вдвоем, в малой группе, в большой группе) и разным социальным ролям (ведущего и исполнителя);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 в рамках коммуникации как взаимодействия: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понимать основание разницы между заявленными точками зрения, позициями и уметь  присоединяться к одной из них или высказывать собственную точку зрения.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регулятивных учебных действий выпускник научится</w:t>
      </w:r>
      <w:r w:rsidRPr="002853C0">
        <w:rPr>
          <w:rFonts w:ascii="Times New Roman" w:hAnsi="Times New Roman"/>
          <w:sz w:val="28"/>
          <w:szCs w:val="28"/>
        </w:rPr>
        <w:t>:</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осуществлять самоконтроль и контроль за ходом выполнения работы и полученного результата.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bCs/>
          <w:sz w:val="28"/>
          <w:szCs w:val="28"/>
        </w:rPr>
        <w:t>В области личностных учебных действий выпускник получит возможность научиться: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осознавать значение литературного чтения в формировании собственной культуры и мировосприятия;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b/>
          <w:bCs/>
          <w:sz w:val="28"/>
          <w:szCs w:val="28"/>
        </w:rPr>
      </w:pPr>
      <w:r w:rsidRPr="002853C0">
        <w:rPr>
          <w:rFonts w:ascii="Times New Roman" w:hAnsi="Times New Roman"/>
          <w:b/>
          <w:bCs/>
          <w:sz w:val="28"/>
          <w:szCs w:val="28"/>
        </w:rPr>
        <w:t>Предметные результаты: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понимание литературы как явления национальной и мировой культуры, средства сохранения и передачи нравственных ценностей и традиций;</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формирование представлений о Родине и ее людях, окружающем мире, культуре, понятий о добре и зле, дружбе, честности;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формирование читательской компетентности, потребности в систематическом чтении;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 понятий;</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использование разных видов чтения;</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умение работать с разными видами текстов, находить характерные особенности научно-познавательных, учебных и художественных произведений.</w:t>
      </w:r>
    </w:p>
    <w:p w:rsidR="002853C0" w:rsidRPr="002853C0" w:rsidRDefault="002853C0" w:rsidP="002853C0">
      <w:pPr>
        <w:autoSpaceDE w:val="0"/>
        <w:autoSpaceDN w:val="0"/>
        <w:adjustRightInd w:val="0"/>
        <w:spacing w:after="0" w:line="276" w:lineRule="auto"/>
        <w:jc w:val="both"/>
        <w:rPr>
          <w:rFonts w:ascii="Times New Roman" w:hAnsi="Times New Roman"/>
          <w:color w:val="000000"/>
          <w:sz w:val="28"/>
          <w:szCs w:val="28"/>
        </w:rPr>
      </w:pPr>
      <w:r w:rsidRPr="002853C0">
        <w:rPr>
          <w:rFonts w:ascii="Times New Roman" w:hAnsi="Times New Roman"/>
          <w:sz w:val="28"/>
          <w:szCs w:val="28"/>
        </w:rPr>
        <w:t>Башлангыч гомуми белем бирү мәктәбендә укыту планында каралганча,</w:t>
      </w:r>
      <w:r>
        <w:rPr>
          <w:rFonts w:ascii="Times New Roman" w:hAnsi="Times New Roman"/>
          <w:sz w:val="28"/>
          <w:szCs w:val="28"/>
        </w:rPr>
        <w:t xml:space="preserve"> </w:t>
      </w:r>
      <w:r w:rsidRPr="002853C0">
        <w:rPr>
          <w:rFonts w:ascii="Times New Roman" w:hAnsi="Times New Roman"/>
          <w:sz w:val="28"/>
          <w:szCs w:val="28"/>
        </w:rPr>
        <w:t>әдәби уку дәресләре өчен эш программасы ( атнага 1 сәгать исәбеннән 1нче сыйныфка 33, 2-4нче сыйныфларга 34 сәгатькә) төзелде.</w:t>
      </w:r>
    </w:p>
    <w:p w:rsidR="002853C0" w:rsidRPr="002853C0" w:rsidRDefault="002853C0" w:rsidP="002853C0">
      <w:pPr>
        <w:shd w:val="clear" w:color="auto" w:fill="FFFFFF"/>
        <w:spacing w:line="276" w:lineRule="auto"/>
        <w:ind w:left="720"/>
        <w:jc w:val="both"/>
        <w:rPr>
          <w:rFonts w:ascii="Times New Roman" w:hAnsi="Times New Roman"/>
          <w:b/>
          <w:color w:val="000000"/>
          <w:sz w:val="28"/>
          <w:szCs w:val="28"/>
        </w:rPr>
      </w:pPr>
      <w:r w:rsidRPr="002853C0">
        <w:rPr>
          <w:rFonts w:ascii="Times New Roman" w:hAnsi="Times New Roman"/>
          <w:b/>
          <w:color w:val="000000"/>
          <w:sz w:val="28"/>
          <w:szCs w:val="28"/>
        </w:rPr>
        <w:t>Белем бирү технологияләре.</w:t>
      </w:r>
    </w:p>
    <w:p w:rsidR="002853C0" w:rsidRPr="002853C0" w:rsidRDefault="002853C0" w:rsidP="002853C0">
      <w:pPr>
        <w:numPr>
          <w:ilvl w:val="0"/>
          <w:numId w:val="9"/>
        </w:numPr>
        <w:shd w:val="clear" w:color="auto" w:fill="FFFFFF"/>
        <w:spacing w:after="0" w:line="276" w:lineRule="auto"/>
        <w:jc w:val="both"/>
        <w:rPr>
          <w:rFonts w:ascii="Times New Roman" w:hAnsi="Times New Roman"/>
          <w:color w:val="000000"/>
          <w:sz w:val="28"/>
          <w:szCs w:val="28"/>
        </w:rPr>
      </w:pPr>
      <w:r w:rsidRPr="002853C0">
        <w:rPr>
          <w:rFonts w:ascii="Times New Roman" w:hAnsi="Times New Roman"/>
          <w:color w:val="000000"/>
          <w:sz w:val="28"/>
          <w:szCs w:val="28"/>
        </w:rPr>
        <w:t>Белем бирүдә информацион технология.</w:t>
      </w:r>
    </w:p>
    <w:p w:rsidR="002853C0" w:rsidRPr="002853C0" w:rsidRDefault="002853C0" w:rsidP="002853C0">
      <w:pPr>
        <w:numPr>
          <w:ilvl w:val="0"/>
          <w:numId w:val="9"/>
        </w:numPr>
        <w:shd w:val="clear" w:color="auto" w:fill="FFFFFF"/>
        <w:spacing w:after="0" w:line="276" w:lineRule="auto"/>
        <w:jc w:val="both"/>
        <w:rPr>
          <w:rFonts w:ascii="Times New Roman" w:hAnsi="Times New Roman"/>
          <w:color w:val="000000"/>
          <w:sz w:val="28"/>
          <w:szCs w:val="28"/>
        </w:rPr>
      </w:pPr>
      <w:r w:rsidRPr="002853C0">
        <w:rPr>
          <w:rFonts w:ascii="Times New Roman" w:hAnsi="Times New Roman"/>
          <w:color w:val="000000"/>
          <w:sz w:val="28"/>
          <w:szCs w:val="28"/>
        </w:rPr>
        <w:t>Иҗади үсеш технологиясе</w:t>
      </w:r>
    </w:p>
    <w:p w:rsidR="002853C0" w:rsidRPr="002853C0" w:rsidRDefault="002853C0" w:rsidP="002853C0">
      <w:pPr>
        <w:numPr>
          <w:ilvl w:val="0"/>
          <w:numId w:val="9"/>
        </w:numPr>
        <w:shd w:val="clear" w:color="auto" w:fill="FFFFFF"/>
        <w:spacing w:after="0" w:line="276" w:lineRule="auto"/>
        <w:jc w:val="both"/>
        <w:rPr>
          <w:rFonts w:ascii="Times New Roman" w:hAnsi="Times New Roman"/>
          <w:color w:val="000000"/>
          <w:sz w:val="28"/>
          <w:szCs w:val="28"/>
        </w:rPr>
      </w:pPr>
      <w:r w:rsidRPr="002853C0">
        <w:rPr>
          <w:rFonts w:ascii="Times New Roman" w:hAnsi="Times New Roman"/>
          <w:color w:val="000000"/>
          <w:sz w:val="28"/>
          <w:szCs w:val="28"/>
        </w:rPr>
        <w:t>Шәхескә юнәлтелгән технология.</w:t>
      </w:r>
    </w:p>
    <w:p w:rsidR="002853C0" w:rsidRPr="002853C0" w:rsidRDefault="002853C0" w:rsidP="002853C0">
      <w:pPr>
        <w:numPr>
          <w:ilvl w:val="0"/>
          <w:numId w:val="9"/>
        </w:numPr>
        <w:shd w:val="clear" w:color="auto" w:fill="FFFFFF"/>
        <w:spacing w:after="0" w:line="276" w:lineRule="auto"/>
        <w:jc w:val="both"/>
        <w:rPr>
          <w:rFonts w:ascii="Times New Roman" w:hAnsi="Times New Roman"/>
          <w:color w:val="000000"/>
          <w:sz w:val="28"/>
          <w:szCs w:val="28"/>
        </w:rPr>
      </w:pPr>
      <w:r w:rsidRPr="002853C0">
        <w:rPr>
          <w:rFonts w:ascii="Times New Roman" w:hAnsi="Times New Roman"/>
          <w:color w:val="000000"/>
          <w:sz w:val="28"/>
          <w:szCs w:val="28"/>
        </w:rPr>
        <w:t>Уен технологиясе.</w:t>
      </w:r>
    </w:p>
    <w:p w:rsidR="002853C0" w:rsidRPr="002853C0" w:rsidRDefault="002853C0" w:rsidP="002853C0">
      <w:pPr>
        <w:numPr>
          <w:ilvl w:val="0"/>
          <w:numId w:val="9"/>
        </w:numPr>
        <w:shd w:val="clear" w:color="auto" w:fill="FFFFFF"/>
        <w:spacing w:after="0" w:line="276" w:lineRule="auto"/>
        <w:jc w:val="both"/>
        <w:rPr>
          <w:rFonts w:ascii="Times New Roman" w:hAnsi="Times New Roman"/>
          <w:color w:val="000000"/>
          <w:sz w:val="28"/>
          <w:szCs w:val="28"/>
        </w:rPr>
      </w:pPr>
      <w:r w:rsidRPr="002853C0">
        <w:rPr>
          <w:rFonts w:ascii="Times New Roman" w:hAnsi="Times New Roman"/>
          <w:color w:val="000000"/>
          <w:sz w:val="28"/>
          <w:szCs w:val="28"/>
        </w:rPr>
        <w:t>Проблемалы укыту технологиясе.</w:t>
      </w:r>
    </w:p>
    <w:p w:rsidR="002853C0" w:rsidRPr="002853C0" w:rsidRDefault="002853C0" w:rsidP="002853C0">
      <w:pPr>
        <w:numPr>
          <w:ilvl w:val="0"/>
          <w:numId w:val="9"/>
        </w:numPr>
        <w:shd w:val="clear" w:color="auto" w:fill="FFFFFF"/>
        <w:spacing w:after="0" w:line="276" w:lineRule="auto"/>
        <w:jc w:val="both"/>
        <w:rPr>
          <w:rFonts w:ascii="Times New Roman" w:hAnsi="Times New Roman"/>
          <w:color w:val="000000"/>
          <w:sz w:val="28"/>
          <w:szCs w:val="28"/>
        </w:rPr>
      </w:pPr>
      <w:r w:rsidRPr="002853C0">
        <w:rPr>
          <w:rFonts w:ascii="Times New Roman" w:hAnsi="Times New Roman"/>
          <w:color w:val="000000"/>
          <w:sz w:val="28"/>
          <w:szCs w:val="28"/>
        </w:rPr>
        <w:t>Аралашуга өйрәтү технологиясе.</w:t>
      </w:r>
      <w:r>
        <w:rPr>
          <w:rFonts w:ascii="Times New Roman" w:hAnsi="Times New Roman"/>
          <w:color w:val="000000"/>
          <w:sz w:val="28"/>
          <w:szCs w:val="28"/>
        </w:rPr>
        <w:t xml:space="preserve"> </w:t>
      </w:r>
      <w:r w:rsidRPr="002853C0">
        <w:rPr>
          <w:rFonts w:ascii="Times New Roman" w:hAnsi="Times New Roman"/>
          <w:color w:val="000000"/>
          <w:sz w:val="28"/>
          <w:szCs w:val="28"/>
        </w:rPr>
        <w:t>Коммуникатив технология.</w:t>
      </w:r>
    </w:p>
    <w:p w:rsidR="002853C0" w:rsidRPr="002853C0" w:rsidRDefault="002853C0" w:rsidP="002853C0">
      <w:pPr>
        <w:numPr>
          <w:ilvl w:val="0"/>
          <w:numId w:val="9"/>
        </w:numPr>
        <w:shd w:val="clear" w:color="auto" w:fill="FFFFFF"/>
        <w:spacing w:after="0" w:line="276" w:lineRule="auto"/>
        <w:jc w:val="both"/>
        <w:rPr>
          <w:rFonts w:ascii="Times New Roman" w:hAnsi="Times New Roman"/>
          <w:color w:val="000000"/>
          <w:sz w:val="28"/>
          <w:szCs w:val="28"/>
        </w:rPr>
      </w:pPr>
      <w:r w:rsidRPr="002853C0">
        <w:rPr>
          <w:rFonts w:ascii="Times New Roman" w:hAnsi="Times New Roman"/>
          <w:color w:val="000000"/>
          <w:sz w:val="28"/>
          <w:szCs w:val="28"/>
        </w:rPr>
        <w:t>Тәнкыйди фикерләү технологиясе.</w:t>
      </w:r>
    </w:p>
    <w:p w:rsidR="002853C0" w:rsidRPr="002853C0" w:rsidRDefault="002853C0" w:rsidP="002853C0">
      <w:pPr>
        <w:numPr>
          <w:ilvl w:val="0"/>
          <w:numId w:val="9"/>
        </w:numPr>
        <w:shd w:val="clear" w:color="auto" w:fill="FFFFFF"/>
        <w:spacing w:after="0" w:line="276" w:lineRule="auto"/>
        <w:jc w:val="both"/>
        <w:rPr>
          <w:rFonts w:ascii="Times New Roman" w:hAnsi="Times New Roman"/>
          <w:color w:val="000000"/>
          <w:sz w:val="28"/>
          <w:szCs w:val="28"/>
        </w:rPr>
      </w:pPr>
      <w:r w:rsidRPr="002853C0">
        <w:rPr>
          <w:rFonts w:ascii="Times New Roman" w:hAnsi="Times New Roman"/>
          <w:color w:val="000000"/>
          <w:sz w:val="28"/>
          <w:szCs w:val="28"/>
        </w:rPr>
        <w:t>Иҗади үсеш технологиясе.</w:t>
      </w:r>
    </w:p>
    <w:p w:rsidR="002853C0" w:rsidRPr="002853C0" w:rsidRDefault="002853C0" w:rsidP="002853C0">
      <w:pPr>
        <w:widowControl w:val="0"/>
        <w:tabs>
          <w:tab w:val="left" w:pos="779"/>
        </w:tabs>
        <w:spacing w:before="1" w:after="0" w:line="276" w:lineRule="auto"/>
        <w:contextualSpacing/>
        <w:jc w:val="both"/>
        <w:rPr>
          <w:rFonts w:ascii="Times New Roman" w:hAnsi="Times New Roman"/>
          <w:sz w:val="28"/>
          <w:szCs w:val="28"/>
        </w:rPr>
      </w:pPr>
      <w:r w:rsidRPr="002853C0">
        <w:rPr>
          <w:rFonts w:ascii="Times New Roman" w:hAnsi="Times New Roman"/>
          <w:color w:val="000000"/>
          <w:sz w:val="28"/>
          <w:szCs w:val="28"/>
          <w:lang w:val="tt-RU"/>
        </w:rPr>
        <w:t>Белем һәм күнекмәләрен тикшерү төрләре.</w:t>
      </w:r>
    </w:p>
    <w:p w:rsidR="002853C0" w:rsidRPr="002853C0" w:rsidRDefault="002853C0" w:rsidP="002853C0">
      <w:pPr>
        <w:pStyle w:val="ListParagraph"/>
        <w:shd w:val="clear" w:color="auto" w:fill="FFFFFF"/>
        <w:spacing w:line="276" w:lineRule="auto"/>
        <w:ind w:left="0" w:firstLine="0"/>
        <w:rPr>
          <w:rFonts w:ascii="Times New Roman" w:hAnsi="Times New Roman" w:cs="Times New Roman"/>
          <w:color w:val="000000"/>
          <w:sz w:val="28"/>
          <w:szCs w:val="28"/>
        </w:rPr>
      </w:pPr>
      <w:r w:rsidRPr="002853C0">
        <w:rPr>
          <w:rFonts w:ascii="Times New Roman" w:hAnsi="Times New Roman" w:cs="Times New Roman"/>
          <w:color w:val="000000"/>
          <w:sz w:val="28"/>
          <w:szCs w:val="28"/>
        </w:rPr>
        <w:t>Телдән сорау (индивидуаль, фронталь,);</w:t>
      </w:r>
    </w:p>
    <w:p w:rsidR="002853C0" w:rsidRPr="002853C0" w:rsidRDefault="002853C0" w:rsidP="002853C0">
      <w:pPr>
        <w:pStyle w:val="ListParagraph"/>
        <w:shd w:val="clear" w:color="auto" w:fill="FFFFFF"/>
        <w:spacing w:line="276" w:lineRule="auto"/>
        <w:ind w:left="0" w:firstLine="0"/>
        <w:rPr>
          <w:rFonts w:ascii="Times New Roman" w:hAnsi="Times New Roman" w:cs="Times New Roman"/>
          <w:color w:val="000000"/>
          <w:sz w:val="28"/>
          <w:szCs w:val="28"/>
        </w:rPr>
      </w:pPr>
      <w:r w:rsidRPr="002853C0">
        <w:rPr>
          <w:rFonts w:ascii="Times New Roman" w:hAnsi="Times New Roman" w:cs="Times New Roman"/>
          <w:color w:val="000000"/>
          <w:sz w:val="28"/>
          <w:szCs w:val="28"/>
        </w:rPr>
        <w:t>тест; язмача зачет;</w:t>
      </w:r>
    </w:p>
    <w:p w:rsidR="002853C0" w:rsidRPr="002853C0" w:rsidRDefault="002853C0" w:rsidP="002853C0">
      <w:pPr>
        <w:pStyle w:val="ListParagraph"/>
        <w:shd w:val="clear" w:color="auto" w:fill="FFFFFF"/>
        <w:spacing w:line="276" w:lineRule="auto"/>
        <w:ind w:left="0" w:firstLine="0"/>
        <w:rPr>
          <w:rFonts w:ascii="Times New Roman" w:hAnsi="Times New Roman" w:cs="Times New Roman"/>
          <w:color w:val="000000"/>
          <w:sz w:val="28"/>
          <w:szCs w:val="28"/>
        </w:rPr>
      </w:pPr>
      <w:r w:rsidRPr="002853C0">
        <w:rPr>
          <w:rFonts w:ascii="Times New Roman" w:hAnsi="Times New Roman" w:cs="Times New Roman"/>
          <w:color w:val="000000"/>
          <w:sz w:val="28"/>
          <w:szCs w:val="28"/>
        </w:rPr>
        <w:t>язмача өй эшен барлау</w:t>
      </w:r>
    </w:p>
    <w:p w:rsidR="002853C0" w:rsidRPr="002853C0" w:rsidRDefault="002853C0" w:rsidP="002853C0">
      <w:pPr>
        <w:pStyle w:val="ListParagraph"/>
        <w:shd w:val="clear" w:color="auto" w:fill="FFFFFF"/>
        <w:spacing w:line="276" w:lineRule="auto"/>
        <w:ind w:left="0" w:firstLine="0"/>
        <w:rPr>
          <w:rFonts w:ascii="Times New Roman" w:hAnsi="Times New Roman" w:cs="Times New Roman"/>
          <w:color w:val="000000"/>
          <w:sz w:val="28"/>
          <w:szCs w:val="28"/>
        </w:rPr>
      </w:pPr>
      <w:r w:rsidRPr="002853C0">
        <w:rPr>
          <w:rFonts w:ascii="Times New Roman" w:hAnsi="Times New Roman" w:cs="Times New Roman"/>
          <w:color w:val="000000"/>
          <w:sz w:val="28"/>
          <w:szCs w:val="28"/>
        </w:rPr>
        <w:t>мөстәкыйль эш;</w:t>
      </w:r>
    </w:p>
    <w:p w:rsidR="002853C0" w:rsidRPr="002853C0" w:rsidRDefault="002853C0" w:rsidP="002853C0">
      <w:pPr>
        <w:pStyle w:val="ListParagraph"/>
        <w:shd w:val="clear" w:color="auto" w:fill="FFFFFF"/>
        <w:spacing w:line="276" w:lineRule="auto"/>
        <w:ind w:left="0" w:firstLine="0"/>
        <w:rPr>
          <w:rFonts w:ascii="Times New Roman" w:hAnsi="Times New Roman" w:cs="Times New Roman"/>
          <w:color w:val="000000"/>
          <w:sz w:val="28"/>
          <w:szCs w:val="28"/>
        </w:rPr>
      </w:pPr>
      <w:r w:rsidRPr="002853C0">
        <w:rPr>
          <w:rFonts w:ascii="Times New Roman" w:hAnsi="Times New Roman" w:cs="Times New Roman"/>
          <w:color w:val="000000"/>
          <w:sz w:val="28"/>
          <w:szCs w:val="28"/>
        </w:rPr>
        <w:t>хаталар өстендә эш;</w:t>
      </w:r>
    </w:p>
    <w:p w:rsidR="002853C0" w:rsidRPr="002853C0" w:rsidRDefault="002853C0" w:rsidP="002853C0">
      <w:pPr>
        <w:pStyle w:val="ListParagraph"/>
        <w:shd w:val="clear" w:color="auto" w:fill="FFFFFF"/>
        <w:spacing w:line="276" w:lineRule="auto"/>
        <w:ind w:left="0" w:firstLine="0"/>
        <w:rPr>
          <w:rFonts w:ascii="Times New Roman" w:hAnsi="Times New Roman" w:cs="Times New Roman"/>
          <w:color w:val="000000"/>
          <w:sz w:val="28"/>
          <w:szCs w:val="28"/>
        </w:rPr>
      </w:pPr>
      <w:r w:rsidRPr="002853C0">
        <w:rPr>
          <w:rFonts w:ascii="Times New Roman" w:hAnsi="Times New Roman" w:cs="Times New Roman"/>
          <w:color w:val="000000"/>
          <w:sz w:val="28"/>
          <w:szCs w:val="28"/>
        </w:rPr>
        <w:t>диктант, изложение, сочинение;</w:t>
      </w:r>
    </w:p>
    <w:p w:rsidR="002853C0" w:rsidRPr="002853C0" w:rsidRDefault="002853C0" w:rsidP="002853C0">
      <w:pPr>
        <w:pStyle w:val="ListParagraph"/>
        <w:shd w:val="clear" w:color="auto" w:fill="FFFFFF"/>
        <w:spacing w:line="276" w:lineRule="auto"/>
        <w:ind w:left="0" w:firstLine="0"/>
        <w:rPr>
          <w:rFonts w:ascii="Times New Roman" w:hAnsi="Times New Roman" w:cs="Times New Roman"/>
          <w:color w:val="000000"/>
          <w:sz w:val="28"/>
          <w:szCs w:val="28"/>
        </w:rPr>
      </w:pPr>
      <w:r w:rsidRPr="002853C0">
        <w:rPr>
          <w:rFonts w:ascii="Times New Roman" w:hAnsi="Times New Roman" w:cs="Times New Roman"/>
          <w:color w:val="000000"/>
          <w:sz w:val="28"/>
          <w:szCs w:val="28"/>
        </w:rPr>
        <w:t>проектлар, рефератлар яклау;</w:t>
      </w:r>
    </w:p>
    <w:p w:rsidR="002853C0" w:rsidRPr="002853C0" w:rsidRDefault="002853C0" w:rsidP="002853C0">
      <w:pPr>
        <w:pStyle w:val="ListParagraph"/>
        <w:shd w:val="clear" w:color="auto" w:fill="FFFFFF"/>
        <w:spacing w:line="276" w:lineRule="auto"/>
        <w:ind w:left="0" w:firstLine="0"/>
        <w:rPr>
          <w:rFonts w:ascii="Times New Roman" w:hAnsi="Times New Roman" w:cs="Times New Roman"/>
          <w:color w:val="000000"/>
          <w:sz w:val="28"/>
          <w:szCs w:val="28"/>
        </w:rPr>
      </w:pPr>
      <w:r w:rsidRPr="002853C0">
        <w:rPr>
          <w:rFonts w:ascii="Times New Roman" w:hAnsi="Times New Roman" w:cs="Times New Roman"/>
          <w:color w:val="000000"/>
          <w:sz w:val="28"/>
          <w:szCs w:val="28"/>
        </w:rPr>
        <w:t>әңгәмә;</w:t>
      </w:r>
    </w:p>
    <w:p w:rsidR="002853C0" w:rsidRPr="002853C0" w:rsidRDefault="002853C0" w:rsidP="002853C0">
      <w:pPr>
        <w:pStyle w:val="ListParagraph"/>
        <w:shd w:val="clear" w:color="auto" w:fill="FFFFFF"/>
        <w:spacing w:line="276" w:lineRule="auto"/>
        <w:ind w:left="0" w:firstLine="0"/>
        <w:rPr>
          <w:rFonts w:ascii="Times New Roman" w:hAnsi="Times New Roman" w:cs="Times New Roman"/>
          <w:color w:val="000000"/>
          <w:sz w:val="28"/>
          <w:szCs w:val="28"/>
        </w:rPr>
      </w:pPr>
      <w:r w:rsidRPr="002853C0">
        <w:rPr>
          <w:rFonts w:ascii="Times New Roman" w:hAnsi="Times New Roman" w:cs="Times New Roman"/>
          <w:color w:val="000000"/>
          <w:sz w:val="28"/>
          <w:szCs w:val="28"/>
        </w:rPr>
        <w:t>диагностика үткәрү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sz w:val="28"/>
          <w:szCs w:val="28"/>
        </w:rPr>
        <w:t xml:space="preserve">1.Укытуның шәхси, метапредмет, предмет нәтиҗәләре </w:t>
      </w:r>
      <w:r w:rsidRPr="002853C0">
        <w:rPr>
          <w:rFonts w:ascii="Times New Roman" w:hAnsi="Times New Roman"/>
          <w:sz w:val="28"/>
          <w:szCs w:val="28"/>
        </w:rPr>
        <w:t>Шәхескә кагылышлы нәтиҗәләр -үз илең, халкың һәм тарихың белән горурлану хисләре формалаштыру, һөнәрләр дөньясы белән танышу, җәмәгать урыннарында, мәктәптә үз-үзеңне тотуның әхлакый кагыйдәләрен үзләштерү,аңлы рәвештә рефлексив үзбәя формалаштыру;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уку эшчәнлеге һәм аның мотивлары арасында элемтә урнаштыру;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мәдәният нигезендә матурлыкны күрә белү һәм эстетик хисләр формалаштыру;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-шәхеснең әхлакый-рухи сыйфатларын камилләштерү, күпмилләтле илебезгә карата ярату хисләре, татар теленә, әдәбиятына һәм башка халыклар теленә, әдәбиятына, мәдәниятенә ихтирамлы мөнәсәбәт тәрбияләү;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башкаларның телдән һәм язма сөйләмнәренә хас булган үзенчәлекләренә игътибар итү;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сөйләмгә (тыңлап аңлау, диалог һәм монолог төзү, язу), гомумән, телне өйрәнүгә карата кызыксыну уяту — активлыкка, мөстәкыйль фикер йөртүгә, акыл эшчәнлегенә һәм рухи эшчәнлеккә өйрәтү,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шәхес буларак формалашуны дәвам итү;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үзең белән идарә итүгә юнәлдерелгән белем һәм күнекмәләрне тормышның төрле шартларында куллана белергә өйрәнү, тормышта үз урыныңны күзаллый башлау; — милли горурлык, гражданлык хисләре формалаштыру; әхлак нормаларын, җәмгыятьтә яшәү кагыйдәләрен үзләштерү.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sz w:val="28"/>
          <w:szCs w:val="28"/>
        </w:rPr>
        <w:t>Метапредмет нәтиҗәләре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Сөйләм һәм китап уку эшчәнлеге төрләре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Тыңлау (аудирование). Әдәби әсәрне тыңлап кабул итү.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Фольклор Һәм әдәби әсәрләрне тыңлап зиһенгә кабул итә белү. «Ошый — ошамый» дигән фикерне дәлилләү.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Геройларның эмоциональ хәләтен (шат, моңсу, гаҗәпләнгән Һ.6.), эш-гамәлләрен, үзүзләрен тотышларын чагыштыру Һәм бәяләү. Төрле жанрдагы әдәби әсәрләрне (шигырь, хикәя, әкият, кече фольклор әсәрләрен) тану.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 Укучыларның шәхси мөмкинлекләреннән чыгып, иҗекләп һәм бөтен сүзләр белән, өзмичә, йөгерек уку. Тыныш билгеләренә карап, интонация белән сәнгатьле итеп уку. Зур булмаган шигырьләрне яттан сөйләү.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Текст белән эш. Җөмләләр җыелмасыннан текстны гамәли аера белү. Укытучы җитәкчелегендә, текстның мәгънәле кисәкләрен, абзацларны билгеләү. Текст төзелешен: башын, ахырын, вакыйгалар эзлеклелеген билгели белү. Текстка исем кую. Укытучы җитәкчелегендә схематик яки рәсемле план төзү.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дәрестә эшләгәндә, үзеңнең фикереңне әйтергә өйрәнү.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үз фикерен тулы һәм төгәл итеп әйтә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күмәк эш вакытында уртак фикергә килү;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укылган текстлар буенча сораулар бирә алу;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сөйләмгә (тыңлап аңлау, диалог һәм монолог төзү, язу), гомумән, телне өйрәнүгә карата кызыксыну уяту.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укытучы ярдәмендә дәреснең проблемасын (тема) һәм максатларын формалаштыру;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укытучы белән бергәләп, үз эшен, иптәшләренең җавапларын бәяләү.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укучының үз эшчәнлеген мөстәкыйль рәвештә оештыра белүе, бәяләү, үзенең кызыксынучанлык өлкәсен билгеләве;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мөстәкыйль рәвештә төрле текстларны укый белү ;</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укылган әсәрнең эчтәлеген (яки ишеткәнне), текстка якын итеп, кыскача сайлап сөйли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әдәбиятны музыка, рәсем сәнгате белән бәйләп, сүз сәнгатенең кыйммәтен күрсәтү, матурлыкны танырга өйрәтү;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укылган, тыңланган әсәрләр буенча сораулар бирә алу; — үз эшен контрольдә тоту, иптәшләренә ярдәм итү;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башкаларны тыңлый, кирәк булганда үз фикерләрен үзгәртә алу; — текст буенча сораулар куя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sz w:val="28"/>
          <w:szCs w:val="28"/>
        </w:rPr>
        <w:t>Предмет нәтиҗәләре</w:t>
      </w:r>
      <w:r w:rsidRPr="002853C0">
        <w:rPr>
          <w:rFonts w:ascii="Times New Roman" w:hAnsi="Times New Roman"/>
          <w:sz w:val="28"/>
          <w:szCs w:val="28"/>
        </w:rPr>
        <w:t xml:space="preserve"> — төрле жанрдагы әдәби әсәрләрне сәнгатьле уку;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сүз сәнгатенең образлы табигатен тою;</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өйрәнгән әдәби әсәрнең эчтәлеген аңлау;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әдипләрнең биографик белешмәләре белән танышу;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текстны кабул итү;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укыган әсәрнең темасын билгеләү;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геройларга гади характеристика бирү;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әсәрне (өзекне) сәнгатьле итеп уку;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укыган әсәр буенча фикер алышуда катнашу, фикерне дәлилли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татар әдәби теленең нормаларына нигезләнеп, кирәкле темага телдән бәйләнешле текст төзү;</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1 НЧЕ УКУ ЕЛЫ АХЫРЫНА «ӘДӘБИ УКУ» КУРСЫ БУЕНЧА УКУ ПРОГРАМАСЫН ҮЗЛӘТЕРҮНЕҢ ПЛАНЛАШТЫРЫЛГАН НӘТИҖӘЛӘРЕ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«Сөйләм һәм уку эшчәнлеге төрләре» бүлеге: аудиолаштыру, кычкырып һәм үзлектән уку, текстның төрле типлары белән эшләү, библиографик культура, матур әдәбият әсәренең тексты белән эшләү, сөйләмле аралашу культурасы.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салмак, иҗекләп һәм тулы сүзләр буенча тукталмыйча, индивидуаль уку темпын исәпкә алып укырга;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ишетеп кабул ителгән, шулай ук сыйныфта укылган кыска әсәрләрнең эчтәлеген аңларга, аларның төп логик өлешләрен билгеләргә;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текстның маркер белән билгеләнгән урыннарын үзлектән укып, шуның мәгънәсен аңларга; • төрле авторларның 3 – 4 шигырен яттан сөйләргә. Мөстәкыйль һәм парлы эшләү процессында укучылар түбәндәгеләргә өйрәнү мөмкинлеге алачаклар: • китаптан «Эчтәлек» битен табарга, «Эчтәлек» кә карап, китаптан кирәкле әсәрне табарга;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әсәр тексты буенча сораулар бирергә һәм, текстны файдаланып, сорауларга җавап бирергә.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«Әдәбият белеме буенча пропедивтика» бүлеге: шигъри әсәрнең үзенчәлекләрен танып белү (ритм, рифма һ.б.ш.), төр үзенчәлекләрен аера белү (эпик, лирик, драматик), халык авыз иҗаты жанрларын танып белү (бишек җырлары, санамышлар, әкиятләр, мәкальләр һ.б.).</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прозаик һәм шигъри әсәрләрне аера белергә;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фольклорның кече жанрларын аера белергә: табышмак, санамыш, тизәйткеч, такмак;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тектсттан сәнгати тәэсирлелек чараларын табарга (кабатлау; сүзнең кечерәйтүназлаулы формасы, өндәү һәм сорау билгеләре, рифмалар);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 түбәндәгеләргә өйрәнү мөмкинлеге алачаклар: • әкиятләрнең сюжет-композиция үзенчәлекләрен аерырга;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фольклор һәм әдәбият жанрлары арасындагы чикнең хәрәкәтчәнлеген табарга (такмаза үз эченә үртәүне дә алырга мөмкин; бишек җыры – такмакны; хикәя - әкиятне һ.б.ш.)</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«Укучыларның иҗади эшчәнлек элементлары» бүлеге: рольләргә бүлеп уку, сәхнәләштерү, телдән сүз белән рәсем ясау, репродукцияләр белән эшләү. Укучылар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укылганның эчтәлеген аңларга; текстның үзенчәлекләренә карап, уку интонациясен, темпын сайларга һәм тиешле паузаларны куярга;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әсәрнең өзекләрен рольләргә бүлеп һәм чылбыр буенча укырга;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рәсемнәрне карарга һәм аларның сюжетын тексттагы туры килгән өзек белән яки текстта чагылдырылган төп фикер (хис, тойгы) белән тәңгәлләштерергә. Укучылар түбәндәгеләргә өйрәнү мөмкинлеге алачаклар: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кече фольклор жанрларын гамәлдә үзләштерергә (табышмак, такмак, санамыш, бишек җыры) һәм аларны тәэсирле чаралар (ым, ишарә, интонация) ярдәмендә сәхнәләштерергә;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конрет текстларга туры килгән рәсемнәрне табарга, текстлар блән рәсемнәрне чагыштырырга.</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1 НЧЕ УКУ ЕЛЫ АХЫРЫНА УУГ ФОРМАЛАШТЫРУНЫҢ КӨТЕЛГӘН НӘТИҖӘЛӘРЕ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Гомуми уку гамәлләре өлкәсендә укучылар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уку китабында юнәлеш табарга, ягъни шартлы билгеләрне укырга; китап битендә билгеләнгән юлларны һәм сүзләрне табарга; кирәкле рәсемне табарга;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ике мәгълүмат чыганагы белән эшләргә (уку китабы һәм мөстәкыйль эш дәфтәре белән), ягъни дәреслек һәм эш дәфтәрендәге, дәреслек һәм хрестоматиядәге шарты билгеләрне тәңгәлләштерергә; мөстәкыйль эш дәфтәрендә һәм хрестоматиядә кирәкле бүлекне табарга. Коммуникатив уку гамәлләре өлкәсендә укучылар түбәндәгеләргә өйрәнәчәкләр: а) хезмәттәшлек буларак аралашу кысаларында: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партадашы белән эшләргә: үзе белән күршесе арасында эш бүлешергә, эшнең үзенә кагылган өлешен башкарырга, бер-берсен тикшерергә;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чылбыр буенча эшне башкарырга; б) үзара багланыш буларак аралашу кысаларында: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билгеләнгән ике төрле фикер арасында аерманы күрергә.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 гамәлләрен контрольдә тоту һәм үзконтроль өлкәсендә укучылар түбәндәгеләргә өйрәнү мөмкинлеге алачаклар: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сорауларга төрлечә җавап бирү мөмкин икәнен аңларга;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үзе дөрес дип тапкан җавапны дәлилләү өчен текстка мөрәҗәгать итәргә.</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2 НЧЕ УКУ ЕЛЫ АХЫРЫНА «ӘДӘБИ УКУ» КУРСЫ БУЕНЧА УКУ ПРОГРАММАСЫН ҮЗЛӘШТЕРҮНЕҢ ПЛАНЛАШТЫРЫЛГАН НӘТИҖӘЛӘРЕ «Сөйләм һәм уку эшчәнлеге төрләре» бүлеге: аудиолаштыру, кычкырып уку һәм үзлектән уку, текстның төрле типлары белән эшләү, библиографик культура, матур әдәбият тексты белән эшләү, сөйләмле аралашу культурасы.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индивидуаль мөмкинлекләргә туры китереп, уку тизлеген даими арттыра барып, тулы сүзләр белән кычкырып укырга;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беренчел танып уку, сайлап уку һәм кабат өйрәнеп укуны үзлектән башкарырга;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кыска монологик сөйләм төзергә: укытучының соравына кыскача һәм җәенке итеп җавап бирергә;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әңгәмәдәшен тыңларга (укытучыны һәм сыйныфташларын): әйтелгән җавапны кабатламаска, чит кешенең җавабын яңа эчтәлек белән тулыландырырга;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татар әдәбияты классикларыннан 2 – 3 язучының исемен атарга;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әсәрләрнең исемнәрен санап чыгарга һәм аларның кыскача эчтәлеген сөйләргә; • яраткан авторының әсәрләрен санап чыгарга һәм кыскача аларның эчтәлеген сөйләргә;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әсәрнең темасын билгеләргә һәм төп фикерен аерып күрсәтергә (укытучы ярдәмендә);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әсәр геройларына (исемнәренә, портретларына, сөйләмнәренә) һәм аларның гамәлләренә бәя һәм характеристика бирергә;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сүзләрнең мәгънәсен ачыклар өчен «Аңлатмалы сүзлек»тән файдаланырга. Мөстәкыйль, парлы, төркемле һәм күмәк эш процессында укучылар түбәндәгеләргә өйрәнү мөмкинлеге алачаклар: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укытучы укыган текстны максатчан кабул итү нигезендә аудиолаштыру күнекмәләрен үстерергә;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укылганның эчтәлегенә карата телдән үз мөнәсәбәтен белдерергә;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төрле авторларның 2 – 3 шигырен яттан сөйләргә (сайлап);</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зур булмаган текстның эчтәлеген сөйләргә;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мәктәп китапханәсеннән китаплар һәм балалар журналларын сайлаганда, тышлыктагы мәгълүматтан һәм шулай ук «Эчтәлек» битеннән файдаланырга;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дәресләрдә эшләгәндә, хрестоматия текстларын, шулай ук өй һәм мәктәп китапханәсе китапларын кулланырга;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әсәр тексты буенча сораулар бирергә һәм сорауларга җавап бирергә.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«Әдәбият белеме пропедевтикасы» бүлеге: шигъри әсәр үзенчәлекләрен тану (ритм, рифма һ.б.ш.), төрле жанр үзенчәлекләрен аера белү (халык һәм автор әкиятләрен һ.б.ш.), әдәби алымнарны тану (чагыштыру, сынландыру, контраст һ.б.) Укучылар түбәндәгеләргә өйрәнәчәләр: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хайваннар турындагы әкиятне тылсымлы әкияттән аерырга;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тылсымлы әкиятнең үзенчәлекләрен билгеләргә;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әкият белән хикәяне аерырга. Укучылар түбәндәгеләргә өйрәнү мөмкинлеге алачаклар: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авторлы балалар шигръриятендә фольклорның жанр үзенчәлекләрен табарга: әкият-чылбырның, санамышның, тизәйткечнең, такмакның, бишек җырының сюжеткомпозиция үзенчәлекләрен;</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әдәбият жанрлары һәм фольклор арасында хәрәкәт чикләрен эзләп табарга (хикәя әкият элементларын үз эченә алырга мөмкин, тылсымлы әкият – хайваннар турындагы әкият элементларын һ.б.ш.)</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дөньяны шигъри кабул итүнең үзенчәлеге нидән гыйбарәт икәнен аңларга;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дөньяны шигъри кабул итүнең чагылышы шигъри тектсларда гына түгел, шулай ук проза әсәрләрендә дә булырга мөмкинлеген танырга.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«Укучыларның иҗади эшчәнлеге элементлары» бүлеге: рольләргә бүлеп ук, сәхнәләштерү, телдән сүз белән рәсем ясау, рәсемнәр белән эшләү, үз текстларын булдыру. Укучылар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укылганның эчтәлеген аңларга;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текст үзенчәлекләренә яраклы рәвештә уку интоннациясен, темпын аңлап сайларга һәм кирәкле паузалар куярга;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әсәрне рольләргә бүлеп һәм чылбыр буенча укырга;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программада билгеләнгән матур әдәбият әсәрләрен кычкырып укыганда, хистойгы белән кабул итәргә.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Мөстәкыйль, парлы, төркемле һәм күмәк эш процессында укучылар түбәндәгеләргә өйрәнү мөмкинлеге алачаклар: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шигъри һәм проза әсәрләрен сәнгатьле укырга;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дәреслектәге рәсемнәрне карарга һәм аларны сәнгати текстлар белән чагыштырырга;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үзенең шәхси тәэсирләре һәм күзәтүләре белән телдән бүлешергә.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2 НЧЕ УКУ ЕЛЫ АХЫРЫНА УУГ ФОРМАЛАШУНЫҢ КӨТЕЛГӘН НӘТИҖӘЛӘРЕ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 танып белүле гомуми уку гамәлләре өлкәсендә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уку дәреслегендә юнәлеш табарга: шартлы билгеләрне укырга; «Эчтәлек» бите буенча кирәкле текстны табарга;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тектсның билгеләнгән өзеген, әлеге биттәге билгеләнгән юлларны һәм сүзләрне тиз арада табып алырга;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берничә мәгълүмат чыганагы белән эшләргә (уку китабы, мөстәкыйль эш дәфтәре һәм хрестоматия; уку китабы һәм уку сүзлекләре; текст һәм текстка рәсемнәр). Укучылар коммуникатив уку гамәлләре өлкәсендә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а) хезмәттәшлек буларак аралашу кысаларында: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партадашы белән эшләргә: күршесе белән эшләрне бүлешергә, эшнең үзенә төшкән өлешен башкарырга, үтәлгән эшне үзара тикшерергә;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чылбыр буенча эшләргә;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 үзара багланышлар буларак аралашу кысаларында: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ике төрле фикер, ике позиция арасындагы аерманы табарга һәм шуларның берсенә дәлилләп кушылырга;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тексттан геройлар әйткән фикергә дәлил табарга.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 гамәлләрен контрольдә тоту һәм үзконтроль өлкәсендә укучылар түбәндәгеләргә өйрәнү мөмкинлеге алачаклар: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яңгыраган фикерне тексттан алынган юллар белән дәлилләргә;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төрле фикерләрнең төрле нигезләргә ия булуын аңларга.</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3 НЧЕ УКУ ЕЛЫ АХЫРЫНА «ӘДӘБИ УКУ» КУРСЫ БУЕНЧА УКУ ПРОГРАММАСЫН ҮЗЛӘШТЕРҮНЕҢ ПЛАНЛАШТЫРЫЛГАН НӘТИҖӘЛӘРЕ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«Сөйләм һәм уку эшчәнлеге төрләре» бүлеге: аудиолаштыру, кычкырып һәм үзлектән уку, төрле типтагы текстлар белән эшләү, библиографик культура, матур әдәбият тексты белән эшләү, сөйләмле аралашу культурасы.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 түбәндәгеләрне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индивидуаль уку темпын исәпкә алып, сүзләрне тулаем дөрес һәм сәнгатьле итеп кычкырып укырга;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беренчел танышып уку, кабат карап уку, сайлап һәм кабаттан өйрәнеп укуны үзлектән башкарырга;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өйрәнелә торган әсәрләрнең авторларын – язучыларның һәм шагыйрьләрнең исемнәрен атарга, әсәрләренең исемнәрен санап чыгарга һәм сыйныфта укылган текстларның эчтәлеген кыскача сөйләргә;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яраткан әдәби герой турында сөйләргә;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геройга карата автор мөнәсәбәтен ачыкларга;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әсәр геройларына характеристика бирергә; төрле әсәрләрдәге геройларның холык-фигыльләрен чагыштырырга;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төрле авторларның 3 – 4 шигырен яттан сөйләргә (сайлап);</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китапта аның элементлары буенча юнәлеш табарга (автор, исеме, «Эчтәлек» бите, рәсемнәр). Мөстәкыйль, парлы, төркемле һәм күмәк эш процессында укучылар түбәндәгеләргә өйрәнү мөмкинлеге алачак: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мөстәкыйль рәвештә китап сайлап алырга һәм китапның элементлары буенча эчтәлеген билгеләргә;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сайланган китапларны мөстәкыйль рәвештә укырга;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укылган әсәрләрнең геройлары турында бәяләмәле фикерләр әйтергә;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сүзлекләр белән мөстәкыйль эшләргә. «Әдәбият белеме пропедевтикасы» бүлеге: шигъри әсәрнең үзенчәлекләрен тану (ритм, рифма һ.б.ш.), әсәрләрнең жанр үзенчәлекләрен аера белү (әкият һәм хикәя; хайваннар турында һәм тылсымлы әкиятләр һ.б.), әдәби алымнарны танып белү (чагыштыру, сынландыру, контраст һ.б.). Укучылар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хайваннар турында әкиятне, мәсәлне, тылсымлы әкиятне, көнкүреш әкиятен аера белергә;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әкиятне һәм хикәяне аера белергә;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әдәбиятта сәнгати тәэсирлелек чараларын табарга һәм аера белергә (алымнар: чагыштыру, сынландыру, гипербола, контраст; фигуралар: кабатлау)..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 түбәндәгеләргә өйрәнү мөмкинлеге алачаклар: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хайваннар турында әкияттә вакыт ягыннан үсешне аңларга;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әкият һәм матур сәнгать әсәрен чагыштырырга.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«Укучыларның иҗади эшчәнлек элементлары» бүлеге: рольләргә бүлеп уку, сәхнәләштерү, сүз белән рәсем ясау, рәсемнәр белән эшләү, үз текстларын булдыру. Укучылар түбәндгеләргә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укылганның эчтәлеген аңларга; текстның үзенчәлекләренә тәңгәл китереп уку интоннациясен, темпын сайларга һәм кирәкле паузаларны куярга;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программада билгеләнгән матур әдәбият әсәрләрен хис-тойгылар белән кабул итәргә һәм сөйләм аша шәхси тәэсирләрне (бәяләмәләрне) тапшырырга;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текстның, сынлы сәнгать һәм музыка әсәренең мәгънәсен ачып бирергә (күргән, укыган һәм ишеткән мәгълүматка үз фикерен һәм хис-тойгыларын белдерергә);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әсәрләрдәге өзекләрдән зур диалог өлешләрен сәхнәләштерүдә катнашу (рольләргә бүлеп уйнау);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Мөстәкыйль, парлы, төркемле һәм күмәк эшчәнлек процессында укучылар түбәндәгеләргә өйрәнү мөмкинлеге алачаклар: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шигырь һәм проза текстларын кычкырып укырга;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дәреслектәге рәсемнәрне карарга, музыка әсәрләрен тыңларга, аларда яңгыраган фикерләрне, хисләрне һәм тойгыларны чагылдыру күзлегеннән чыгып, матур әдәбият текстларын һәм сынлы сәнгать әсәрләрен чагыштырып карарга;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текстлар, музыка һәм сынлы сәнгать әсәрләре турында фикер алышканда туган шәхси тәэсирләрне һәм күзәтүләрне телдән һәм язмача (фикерләр әйтү һәм/яки кыскача иншалар язу рәвешендә) уртаклашырга.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3 НЧЕ УКУ ЕЛЫ АХЫРЫНА УУГ ФОРМАЛАШТЫРУНЫҢ КӨТЕЛГӘН НӘТИҖӘЛӘРЕ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Танып белүле гомуми уку гамәлләре өлкәсендә укучылар түбәндәгеләргә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уку-укыту сүзлекләре корпусында иркен рәвештә юнәлеш табарга;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кирәкле сүзлек мәкаләсен тиз арада табарга;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уку китабында иркен рәвештә юнәлеш табарга: шартлы билгеләр телен укырга; «Эчтәлек» бите буенча кирәкле текстны табарга;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текст белән эшләргә: аның темасын һәм төп фикерен (идеясен, хис-тойгыларын), төрле тормыш позицияләрен (карашны, максат куелышын, фикер юнәлешен) аерып күрсәтергә;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берничә мәгълүмат чыганагы белән (уку китабы, мөстәкыйль эш дәфтәре һәм хрестоматия; уку китабы һәм уку сүзлекләре; уку китабы һәм өстәмә мәгълүмат чыганаклары (башка уку комплектлары, китапханә китаплары, Интернеттан алынган мәгълүматлар), текстлар һәм текстларга ясалган рәсемнәр белән эшләргә. Укучылар түбәндәгегә өйрәнү мөмкинлеге алачаклар: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монографик, жанрлы һәм тематик җыентыклар төзү алгоритмын үзләштерергә (терминнар – җыентык билгеләмәләре үзләре кулланылмый). Коммуникатив уку гамәлләре өлкәсендә укучылар түбәндәгеләргә өйрәнәчәкләр: а) хезмәттәшлек буларак аралашу кысаларында: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партадашы белән кече төркемдә, зур төркемдә эшләргә: эшләрне һәм рольләрне үзара бүлешергә, эшнең үзенә төшкән өлешен башкарырга һәм аны гомуми эш кырына урнаштырырга; б) үзара багланышлар буларак аралашу кысаларында: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тәкъдим ителгән ике фикер, ике позиция арасындагы аерманың нигезен аңларга һәм дәлилле рәвештә шуларның берсенә кушылырга һәм үз фикерен әйтеп карарга; Регулятив уку гамәлләре өлкәсендә укучылар түбәндәгегә өйрәнәчәкләр: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эшнең үтәлеше барышын һәм алынган нәтиҗәне контрольдә тотарга һәм үзконтрольне тормышка ашырырга.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4 НЧЕ УКУ ЕЛЫ АХЫРЫНА «ӘДӘБИ УКУ» КУРСЫ БУЕНЧА УКУ ПРОГРАММАСЫН ҮЗЛӘШТЕРҮНЕҢ ПЛАНЛАШТЫРЫЛГАН НӘТИҖӘЛӘРЕ «Сөйләм һәм уку эшчәнлеге төрләре» бүлеге: аудиолаштыру, кычкырып һәм үзлектән уку, төрле текстлар белән эшләү, библиографик культура, матур әдәбият әсәре белән эшләү, сөйләмле аралашу культурасы. Укучы түбәндәгеләргә өйрәнәчәк: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танышып уку, карап чыгып уку, сайлап һәм өйрәнеп укуны үзлектән башкарырга;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әсәрнең төп темасын һәм төп фикерен билгеләргә; текстны мәгънәви кисәкләргә бүләргә, текст планын төзергә һәм аны текст эчтәлеген сөйләгәндә кулланырга; текстның эчтәлеген кыскача һәм тәфсилләп сөйләргә;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сыйныфта укылган төп әдәби әсәрләрнең эчтәлеген тәкъдим итәргә, аларның авторларын һәм исемнәрен күрсәтергә;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ике-өч балалар журналын атарга һәм аларның төп эчтәлеген сөйләргә (рубрикалар нигезендә);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әсәрләрнең геройларына характеристика бирергә, бер һәм төрле әсәрләрдәге геройларның холык-фигылен чагыштырырга; авторның геройга булган мөнәсәбәтен ачыкларга;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шигъри әсәрне яки аннан өзекне яттан сөйләргә (сайлап), үзенең уку рәвешенә карата сыйныфташларының әйткән сүзләрен һәм тәнкыйтен тыныч кабул итәргә;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әсәр һәм герой турында әйткән фикерләрне нигезләргә, аны әсәрдән китерелгән өзекләр һәм аерым юллар белән дәлилләргә;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китапта аның элементлары буенча юнәлеш табарга (авторы, исеме, титул бите, “Эчтәлек” бите, аннотация, рәсемнәр);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аерым әсәрләргә һәм әсәрләр җыентыгына аннотация төзергә;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төрле бурычларны хәл итү максатында китапханәдән мөстәкыйль рәвештә китап сайлап алырга (тәкъдим ителгән исемлеккә тәңгәл китереп уку, билгеле бер темага телдән хәбәр әзерләү);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укылган әсәрләр геройлары турында бәяләмәле фикерләр әйтергә һәм сыйныфташларының фикерен тыныч кына кабул итәргә;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төрле мәгълүмат чыганаклары белән мөстәкыйль эшләргә (сүзлекләрне һәм төрле юнәлештәге белешмәлекләрне дә кертеп).</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«Әдәбият белеме препедевтикасы» бүлеге: рифмаларның типларын аера белү, халык иҗаты һәм авторлык әдәбияты әсәрләренең жанр үзенчәлекләрен аеру, текстларда әдәби алымнарны танып белү (чагыштыру, сынландыру, контраст, гипербола һ.б.) һәм аларны куллануның сәбәпләрен аңлау.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 түбәндәгеләргә өйрәнәчәк: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сәнгати мәдәниятнең төп хәрәкәт векторын күзалларга: халык иҗатыннан алып, авторлык формаларына кадәр;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халык иҗаты әсәрләрен авторлы әсәрләрдән аера белергә;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авторлы әдәбиятта сәнгати тәэсирлелек чараларын табарга һәм аера белергә (чагыштыру, сынландыру, гипербола, контраст, кабатлау, рифмаларның төрле типлары). Мөстәкыйль, парлы, төркемле һәм күмәк эш процессында укучы түбәндәгеләргә өйрәнү мөмкинлеге алачак: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дөнья халыклары әкиятләрендә, татар һәм рус халык әкиятләрендә дөньяны мифологик кабул итү үзенчәлекләрен күзәтеп барырга;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шагыйрь сайлаган шигырь формасының шигырь мәгънәсе белән элемтәсен табарга (классик һәм хәзерге заман шигърияте мисалында);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әсәр тудыруда язучының (шагыйрьнең, рәссамның) иҗади биографиясенең ролен аңларга;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төрле сәнгатькә караган әсәрләр (әдәби, музыка, сынлы сәнгать) тематик охшашлык нигезендә генә түгел, бәлки авторларының дөньяны кабул итүнең (әсәрләрдә чагылдырылган фикерләрнең һәм хис-тойгыларның) охшашлыгы һәм аермалыгы нигезендә дә чагыштырылып каралырга мөмкин икәнен аңларга. «Укучыларның иҗади эшчәнлек элементлары» бүлеге: рольләргә бүлеп уку, сүз белән рәсем ясау, рәсемнәр белән эшләү, үз текстларын булдыру.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Мөстәкыйль, парлы, төркемле һәм күмәк эш процессында укучы түбәндәгеләргә өйрәнү мөмкинлеге алачак: • шигъри һәм проза әсәрләрен кычкырып укырга;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сыйныфташлары белән әдәби, сынлы сәнгать һәм музыка әсәрләре турында, аларда чагылдырылган фикерләр, хисләр һәм тойгылар күзлегеннән чыгып фикер алышырга;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әдәби текстлар, музыка һәм сынлы сәнгать әсәрләре турында фикер алышу барышында туган тәэсирләр һәм күзәтүләр белән телдән һәм язмача (фикер һәм/яки кыска иншалар язу формасында) уртаклашырга.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4 НЧЕ УКУ ЕЛЫ АХЫРЫНА УУГ ФОРМАЛАШТЫРУДА КӨТЕЛГӘН НӘТИҖӘЛӘР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Танып белүле гомуми уку гамәлләре өйрәнәчәк: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текст белән ирекле эшләргә: бирелгән аспектта каралырга тиешле мәгълүматны аерып күрсәтергә, тәкъдим ителгән аспектны тотып торырга, карау аспектын тиз арада үзгәртә белергә;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уку китабы һәм комплекттагы башка китапларда; уку сүзлекләре корпусында, вакытлы матбугат басмаларында; мәктәп китапханәсе фондында иркен юнәлеш табарга: кирәкле мәгълүматны таба белергә һәм аны төрле уку максатларында куллана белергә;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төрле мәгълүмат чыганаклары белән иркен эшли белергә (текст формасында, сынлы сәнгать һәм музыка әсәре рәвешендә). Коммуникатив уку гамәлләре өлкәсендә укучы түбәндәгеләргә өйрәнәчәк: а) хезмәттәшлек буларак аралашу кысаларында: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уку кооперациясенең төрле формаларына (икәү, кече төркемдә, зур төркемдә эшләү) һәм төрле социаль рольләргә (алып баручы һәм башкаручы); б) үзара багланышлар буларак аралашу кысаларында: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тәкъдим ителгән фикерләр, позицияләр арасында аермалыкны табарга һәм шуларның берсенә кушыла белергә яки үз фикерен әйтә белергә. Регулятив уку гамәлләрендә укучы түбәндәгегә өйрәнәчәк: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үзконтрольгә һәм эшне үтәүнең барышын һәм алынган нәтиҗәне контрольдә тотарга.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Шәхескә бәйле уку гамәлләре өлкәсендә укучы түбәндәгеләргә өйрәнү мөмкинлеге алачак: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үз культурасын һәм дөньяны кабул итүне формалаштыруда әдәби укуның әһәмиятен аңларга;</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 үз әхлакый-этик юнәлешен шомартырга (әсәрләргә анализ барышында һәм алар буенча фикер алышканда мораль бәяләр һәм әхлакый сайланыш тәҗрибәсе туплап).</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Башлангыч сыйныф ахырында укучылар түбәндәге нәтиҗәләргә ирешә: «Сөйләм һәм уку эшчәнлеге төрләре» юнәлеше буенча укучы фольклор әсәрләрен (такмак, җыр, санамыш, табышмак, мәкаль, әйтем, әкият) аңлап зиһенга кабул итә һәм аера белергә;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төрле жанрдагы (хикәя, шигырь, әкият) әсәрләрне кычкырып укырга һәм эчтәлек буенча сорауларга җавап бирергә; әдәби әсәрне дөрес итеп әйтергә (авторның нсем-фамилиясе, әсәрнең исеме);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Укучыга: укылган әсәрнең әхлакый эчтәлеген аңларга; әсәр һәм геройлар турында фикерләрен җиткерергә; әсәр өзекләреннән укылган әсәрләрне танырга өйрәнергә мөмкинлек туа. шигырь, хикәя, табышмак, мәкаль, әкият жанрларын аерырга . әдәбиятны күпмилләтле дөньяви мәдәният традицияләрен, әхлакый кыйммәтләрен саклау һәм тапшыру чарасы икәнлеген аңлау;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Ватан һәм ватандашлар, әйләнә-тирә, мәдәният, дуслык, намус, яхшылык һәм яманлык турында күзаллау булдыру; системалы укуга ихтыяҗ, укучы компетентлыгы формалаштыру; эчтән һәм кычкырып уку, әдәби төшенчәләр кулланып, әдәби, фәнни-популяр, уку текстларын анализлау алымнарына ия булу; укуның берничә төрен куллану: төп эчтәлекне аңлау өчен уку (танышу) тулы эчтәлекне аңлау өчен уку (өйрәнү) кирәкле, мөһим мәгълүматны аерып алу өчен уку (эзләнү); төрле текстларның эчтәлеген һәм спецификасын бәяли, аңлап кабул итә белү, аларны тикшерүдә, фикер алышуда катнашу, әдәби гамәлләрнең эш-гамәлләренә, дәлилләп, әхлакый яктан бәя бирү; кызыксындрган әдәбиятны мөстәкыйль рәвештә сайлап ала белү, укыганны аңлау һәм өстәмә мәгълүмат алу өчен төрле белешмә чыганаклардан файдалану; сәбәпле-нәтиҗәле бәйләнешләр урнаштыру, әсәрнең төп фикерен аңлау, текстны өзекләргә бүлү, исем бирү, гади план төзү, сәнгатьлелек чараларын белү, эчтәлек сөйләү.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 өйрәнәчәк: текст белән эшләргә: кирәкле мәгълүматны табарга һәм аны төрле уку максатларында кулланырга; китапта ориентлашырга, берьюлы берничә мәгълүмат чыганагы белән эшләргә, сүзлекләр, вакытлы матбугат, мәктәп китапханәсе фондыннан файдаланырга; әдәбиятның сүз сәнгате, сәнгать әсәрләренең бер төре икәнлеген аңларга. Укучы өйрәнергә мөмкинлек алачак: дөньяны танып белү һәм үзтәрбия, үзкультура формалашуда әдәби укуның мөһимлеген аңлап эш итәргә; әдәби әсәргә бәя бирү һәм анализлауның иң гади инструментариен кулланырга.</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b/>
          <w:sz w:val="28"/>
          <w:szCs w:val="28"/>
        </w:rPr>
        <w:t>УКУ ПРЕДМЕТЫНЫҢ БАШЛАНГЫЧ ГОМУМИ БЕЛЕМ ЭЧТӘЛЕГЕ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 һәм сөйләм эшчәнлеге төрләре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Сөйләмне тыңлап аңлау, текстны аңлау, эчтәлек буенча сорауларга җавап бирү, ишеткән буенча сораулар бирә белү, вакыйгаларның эзлеклелеген билгеләү.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Тыңлап аңлау.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Сөйләмне тыңлап аңлый белү: укытучы яки сыйныфташлары укый торган текст, әңгәмәдәшләренең сөйләме, укучыга адресланган сораулар.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Ишеткән сөйләмнең мәгънәсен аңлау: фикер алыша торган аспектны билгели алу, тема буенча сорауларга җавап бирү һәм сораулар бирә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Кычкырып уку.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Иҗекләп укудан тулы сүзләр укуга күчү һәм эзлекле рәвештә уку тизлеген арттыру чарасын ныгыту.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Рольләргә бүлеп яки чылбыр буенча уку процессында кычкырып укуга кызыксыну уяту.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Сәнгатьле</w:t>
      </w:r>
      <w:r w:rsidR="008A64FE">
        <w:rPr>
          <w:rFonts w:ascii="Times New Roman" w:hAnsi="Times New Roman"/>
          <w:sz w:val="28"/>
          <w:szCs w:val="28"/>
        </w:rPr>
        <w:t xml:space="preserve"> уку үзенчәлекләрен үзләштерү (</w:t>
      </w:r>
      <w:r w:rsidRPr="002853C0">
        <w:rPr>
          <w:rFonts w:ascii="Times New Roman" w:hAnsi="Times New Roman"/>
          <w:sz w:val="28"/>
          <w:szCs w:val="28"/>
        </w:rPr>
        <w:t>башлангыч этапта аерым җөмләләрне тыныш билгеләренә интонацион басым ясап уку, текстны укуга жанр буларак таләпләр һәм чикләүләр – бәетләр лирик шигырь кебек укылмый, гимн – бишек җырыннан аерыла, һ.б. конкрет әсәргә туры килә торган интонация, тон, паузалар, логик басымны мөстәкыйль рәвештә сайлый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Эчтән уку. Күләме зур булмаган текстларны мөстәкыйль рәвештә уку.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Өйрәнелә торган тексттан кирәкле мәгълүматны, сүзлекләрдән кирәкле сүзләрне таба белү, шул ук вакытта сайлап уку кысаларында таләп ителә торган мәгълүматны аерып ала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Сөйләү. Монологик сөйләмнең төрле формаларын үзләштерү: сорауга тулы яки кыска җавап формасы, үз кичерешләрен, күзәтүләрен белдерү, текстка нигезләнеп, дәлилле фикер йөртү (текстның кирәкле өзеген уку).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Диалогик сөйләмнең кайбер үзенчәлекләрен үзләштерү: әңгәмәдәшен тыңлый, аңа үз карашын (килешү / килешмәү) җиткерә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Текст эчтәлегенә таянып, бәхәсләшә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Диалогик аралашуның этик ягы – сөйләм этикеты нормаларын куллану һәм бәхәстә җиңелгән якка уңай мөнәсәбәт.</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Язу. Эш дәфтәрендә күнегүләр эшләү, үз күзәтүләрен, кичерешләрен сурәтләгән кыска иншалар, әдәби әсәргә иллюстрацияләр, рәсемнәр буенча мини-сочинениеләр; фәнни һәм көндәлек тормышта кулланыла торган аралашу хатлары культурасы (SMSхәбәр, хат, котлау открыткасы, әдәплелек формуласы).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Әдәби әсәр тексты белән эш.</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Әсәрнең исеме турында уйлану, сорау һәм биремнәр системасы аша текстны аңлау, эчтәлек буенча фикер алышу, шигырьдәге лирик геройның кичерешләрен, хикәя авторының фикерен, геройларның уңай һәм тискәре позицияләренә төшенү, бишек җыры, гимн, былина жанрларының төп интонациясен аңлау һәм башкалар.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Текстның төзелеш үзенчәлекләрен билгеләү, әдәби сәнгать чараларына игътибар итү. Геройларның характерын билгели белү (эш-гамәлләренә анализ, телдән портрет, фикер йөртү үзенчәлеге, автор комментарийлары аша), билгеле вакыт аралагында геройның характерындагы үзгәрешләрне тою, төрле геройларның үз-үзләрен тотышына чагыштырма анализ.</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Укытучы ярдәме белән проза әсәрләрендә автор позициясен һәм лирик текстларда автор кичерешләренең юнәлешен ачыклау.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Текст белән эш нәтиҗәсе буларак: әсәрдәге төрле сюжет сызыкларын аера белү, сюжет үсешендә һәм геройларның үзүзләрен тотышында сәбәп-нәтиҗә бәйләнешләрен билгеләү, автор карашын аңлау, текстның төп фикерен ачыклау, сәнгатьлелек чараларын табу.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Фәнни-популяр һәм өйрәтү характерындагы текстлар белән эш.</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Текст эчтәлегенең асылын аңлау, тексттан иң мөһим сүзләрне һәм өзекләрне аерып алу, эчтәлек сөйләү планын төзү.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Сыйныфтан тыш уку.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Укучыларның китапны мөстәкыйль уку эшчәнлеген оештыру, укучы буларак танып-белүләрен киңәйтү, белемнәрен тирәнәйтү.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Әдәби әсәрләрны даими укуга кызыксыну уяту аша балалар китабына салынган мәгълүмат белән танышып, аларның мәдәни карашны киңәйтү, жанр формаларына һәм тема төрлелегенә игътибар итәргә өйрәтү.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Халык авыз иҗаты.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Туган телгә, грамоталылыкка, сөйләмгә өйрәтүдә киң кулланыла. Татар халык иҗатының кечкенә фольклор жанрлары турындагы белемнәрен һәм “халык авыз иҗаты” төшенчәсен системалаштыру.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Әдәби күзаллау элементлары формалаштыру. Фольклор әсәрләрен кузүаллау. Фольклорда жанрлар төрлелеге (хайваннар турында, тылсымлы һәм көнкүреш әкиятләре, фольклорның кыска формалары, табышмаклар, мәкальләр, әйтемнәр, санамышлар һ.б.).</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Мәсәл жанрлары турында күзаллау булдыру.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Хикәя, әдәби әкият, автор шигърияты жанрлары.</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Лирик әсәр үзенчәлекләре (ритм, рифма). Рифманы аеру һәм һәр рифма төренең эчтәлекле үзенчәлеген аңлау. “Тема”, “төп фикер”, “әдәби геройның кичерешләре” төшенчәләрен үзләштерү.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Төрле жанрдагы әсәрләрне, “жанр” төшенчәсен кулланмый гына, аера белү. Сюжет турында күзаллауны практик үзләштерү.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Әсәрнең герое, автор-сөйләүче турында күзаллау.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Җанландыру, чагыштыру, гипербола, контраст, тавыш язу, кабатлау фигуралары кебек әдәби сәнгатьлелек чараларының мәгънәсен аңлау, тексттан тоемлап таба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Төрле жанрдагы текстлар белән эш.</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Бирелгән текстның фольклор яки автор әсәре булуын аера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Текстның жанр үзенчәлекләрен аңлау (тылсымлы әкият, алдавыч әкият, хикәя, бишек җыры, гимн һ.б.).</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Әдәби һәм фәнни-популяр текстларның аермасын күрә белү. Текстның әдәби яки фәннипопуляр булуын дәлилләп күрсәтү.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Проза һәм шигырь текстларының аермасын аңлау.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Сәнгатьнең төрле юнәлешләренә караган текстлар белән эш (әдәбият, рәсем сәнгате, скульптура, музыка һ.б.).</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Әдәбиятны сәнгатьнең бер төре буларак кабул итәргә әзерлек.</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Сәнгатьнең төрле жанрлары өчен уртак һәм аермалы якларны күрә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Иҗади эшчәнлек элементлары. Әдәби әсәрне яки аның өзеген рольләргә бүлеп яки чылбыр буенча уку.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Проза әсәрен һәм шигырьне сәнгатьле уку. Текст үзенчәлекләренә карап, кирәкле паузаларны, интонация һәм уку темпын сайлый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Дәреслектә бирелгән иллюстрацияләрне карый, текстның эчтәлеге белән чагыштыра белү.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Табышмак, санамыш, бишек җыры кебек фольклор жанрларын практик үзләштерү, үз текстларын иҗат итеп карау, кечкенә текстларны мимика, кул хәрәкәтләре, интонация ярдәмендә сәхнәләштерү.</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Шәхси кичерешләр белән телдән яки язма формада (кечкенә инша яки репликалар) уртаклашу.</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Баланың уку даирәсе.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Халык авыз иҗаты әсәрләре: такмаклар, санамышлар, тизәйткечләр, табышмаклар, эндәшләр); халык әкиятләре (алдавыч әкиятләр, тылсымлы, көнкүреш, хайваннар турында), мәкальләр һәм әйтемнәр.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Автор әкиятләре, мәсәлләр.</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Әдәби әсәрләр. XIX–XX йөз классик әдәбияты үрнәкләре (шигырьләр, хикәяләр, шигьри формадагы тылсымлы әкиятләр, повесть).</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Балалар әдәбияты классикларының әсәрләре (шигырь, хикәя, әкият, әкияти повесть) Россия дәүләтенең күпмилләтле булуын исәпкә алып, бүгенге рус, татар һәм чит ил әдәбияты (шигырь, хикәя, әкият, әкияти повесть).</w:t>
      </w:r>
    </w:p>
    <w:p w:rsidR="00CE0CA1" w:rsidRPr="002853C0" w:rsidRDefault="00CE0CA1" w:rsidP="002853C0">
      <w:pPr>
        <w:spacing w:after="0" w:line="276" w:lineRule="auto"/>
        <w:ind w:right="708" w:firstLine="709"/>
        <w:jc w:val="both"/>
        <w:rPr>
          <w:rFonts w:ascii="Times New Roman" w:hAnsi="Times New Roman"/>
          <w:sz w:val="28"/>
          <w:szCs w:val="28"/>
        </w:rPr>
      </w:pPr>
      <w:r w:rsidRPr="002853C0">
        <w:rPr>
          <w:rFonts w:ascii="Times New Roman" w:hAnsi="Times New Roman"/>
          <w:sz w:val="28"/>
          <w:szCs w:val="28"/>
        </w:rPr>
        <w:t>Төрле жанрдагы китаплар: тарихи, маҗаралы, фантастик, фәнни-популяр, белешмә-энциклопедик, балалар өчен чыга торган вакытлы матбугат.</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Башлангыч сыйныфларда укыту дәверендә укучыларны алга таба төп мәктәптә белем алуга әзерлек системалы рәвештә алып барылачак һәм әдәби, мәдәни үсешнең көтелгән дәрәҗәсенә ирешеләчәк.</w:t>
      </w:r>
    </w:p>
    <w:p w:rsidR="00CE0CA1" w:rsidRPr="002853C0" w:rsidRDefault="00CE0CA1" w:rsidP="002853C0">
      <w:pPr>
        <w:spacing w:after="0" w:line="276" w:lineRule="auto"/>
        <w:ind w:firstLine="709"/>
        <w:jc w:val="both"/>
        <w:rPr>
          <w:rFonts w:ascii="Times New Roman" w:hAnsi="Times New Roman"/>
          <w:sz w:val="28"/>
          <w:szCs w:val="28"/>
        </w:rPr>
      </w:pP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Укыту предметының гамәли эчтәлеге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“Әлифба” дәреслеге белән танышу.</w:t>
      </w:r>
      <w:r w:rsidR="008A64FE">
        <w:rPr>
          <w:rFonts w:ascii="Times New Roman" w:hAnsi="Times New Roman"/>
          <w:sz w:val="28"/>
          <w:szCs w:val="28"/>
        </w:rPr>
        <w:t xml:space="preserve"> </w:t>
      </w:r>
      <w:r w:rsidRPr="002853C0">
        <w:rPr>
          <w:rFonts w:ascii="Times New Roman" w:hAnsi="Times New Roman"/>
          <w:sz w:val="28"/>
          <w:szCs w:val="28"/>
        </w:rPr>
        <w:t>Татар теленең модель берәмлекләре. “Исәнме, мәктәп!”, “Таныш булыйк!” темаларына әңгәмә.</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Әкиятләр белән танышу. Предметны, хәрәкәтне белдерүче сүзләр.“Су анасы”, “Куян кызы”, “Шүрәле”, “Сертотмас үрдәк” әкиятләре.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Спорт мәһданчыгында темасына сөйләшү. Х.Халиков</w:t>
      </w:r>
      <w:r w:rsidR="008A64FE">
        <w:rPr>
          <w:rFonts w:ascii="Times New Roman" w:hAnsi="Times New Roman"/>
          <w:sz w:val="28"/>
          <w:szCs w:val="28"/>
        </w:rPr>
        <w:t xml:space="preserve"> </w:t>
      </w:r>
      <w:r w:rsidRPr="002853C0">
        <w:rPr>
          <w:rFonts w:ascii="Times New Roman" w:hAnsi="Times New Roman"/>
          <w:sz w:val="28"/>
          <w:szCs w:val="28"/>
        </w:rPr>
        <w:t>“Гаилә”</w:t>
      </w:r>
      <w:r w:rsidR="008A64FE">
        <w:rPr>
          <w:rFonts w:ascii="Times New Roman" w:hAnsi="Times New Roman"/>
          <w:sz w:val="28"/>
          <w:szCs w:val="28"/>
        </w:rPr>
        <w:t xml:space="preserve"> </w:t>
      </w:r>
      <w:r w:rsidRPr="002853C0">
        <w:rPr>
          <w:rFonts w:ascii="Times New Roman" w:hAnsi="Times New Roman"/>
          <w:sz w:val="28"/>
          <w:szCs w:val="28"/>
        </w:rPr>
        <w:t>шигыре. Шәһәрдә темасына сөйләшү. Р.Бәшәр “Светафор”</w:t>
      </w:r>
      <w:r w:rsidR="008A64FE">
        <w:rPr>
          <w:rFonts w:ascii="Times New Roman" w:hAnsi="Times New Roman"/>
          <w:sz w:val="28"/>
          <w:szCs w:val="28"/>
        </w:rPr>
        <w:t xml:space="preserve"> </w:t>
      </w:r>
      <w:r w:rsidRPr="002853C0">
        <w:rPr>
          <w:rFonts w:ascii="Times New Roman" w:hAnsi="Times New Roman"/>
          <w:sz w:val="28"/>
          <w:szCs w:val="28"/>
        </w:rPr>
        <w:t>шигыре.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Билгене белдерүче һәм ярдәмче сүз.</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Әлифба чоры [a]авазы. Аа хәрефләре. [ә] авазы, Әә хәрефләре.</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Калын һәм нечкә сузык аваз. Сүзнең авазхәреф схемасы. [ы]авазы. Ы.ы хәрефләре. авазы, Ээ хәрефләре. Калын һәм нечкә сузык аваз.</w:t>
      </w:r>
    </w:p>
    <w:p w:rsidR="00CE0CA1" w:rsidRPr="002853C0" w:rsidRDefault="00CE0CA1" w:rsidP="002853C0">
      <w:pPr>
        <w:spacing w:after="0" w:line="276" w:lineRule="auto"/>
        <w:ind w:firstLine="709"/>
        <w:jc w:val="both"/>
        <w:rPr>
          <w:rFonts w:ascii="Times New Roman" w:hAnsi="Times New Roman"/>
          <w:sz w:val="28"/>
          <w:szCs w:val="28"/>
        </w:rPr>
      </w:pPr>
      <w:r w:rsidRPr="002853C0">
        <w:rPr>
          <w:rFonts w:ascii="Times New Roman" w:hAnsi="Times New Roman"/>
          <w:sz w:val="28"/>
          <w:szCs w:val="28"/>
        </w:rPr>
        <w:t>Сүзнең аваз-хәреф схемасы. [и] авазы. И,</w:t>
      </w:r>
      <w:r w:rsidR="008A64FE">
        <w:rPr>
          <w:rFonts w:ascii="Times New Roman" w:hAnsi="Times New Roman"/>
          <w:sz w:val="28"/>
          <w:szCs w:val="28"/>
        </w:rPr>
        <w:t xml:space="preserve"> </w:t>
      </w:r>
      <w:r w:rsidRPr="002853C0">
        <w:rPr>
          <w:rFonts w:ascii="Times New Roman" w:hAnsi="Times New Roman"/>
          <w:sz w:val="28"/>
          <w:szCs w:val="28"/>
        </w:rPr>
        <w:t>и хәрефләре. [у]авазы һәм Уу хәрефләре. [ү]авазы. Ү ү хәрефләре. [о] авазы. Оо хәрефләре. [ө] авазы. Ө ө хәрефләре. [н]авазы. Н н хәрефләре. [л] авазы һәм Л л хәрефләре. [м] авазы. М, м хәрефләре</w:t>
      </w:r>
      <w:r w:rsidR="008A64FE">
        <w:rPr>
          <w:rFonts w:ascii="Times New Roman" w:hAnsi="Times New Roman"/>
          <w:sz w:val="28"/>
          <w:szCs w:val="28"/>
        </w:rPr>
        <w:t>. [р]авазы, Рр хәрефләре. [й</w:t>
      </w:r>
      <w:r w:rsidRPr="002853C0">
        <w:rPr>
          <w:rFonts w:ascii="Times New Roman" w:hAnsi="Times New Roman"/>
          <w:sz w:val="28"/>
          <w:szCs w:val="28"/>
        </w:rPr>
        <w:t>]</w:t>
      </w:r>
      <w:r w:rsidR="008A64FE">
        <w:rPr>
          <w:rFonts w:ascii="Times New Roman" w:hAnsi="Times New Roman"/>
          <w:sz w:val="28"/>
          <w:szCs w:val="28"/>
        </w:rPr>
        <w:t xml:space="preserve"> </w:t>
      </w:r>
      <w:r w:rsidRPr="002853C0">
        <w:rPr>
          <w:rFonts w:ascii="Times New Roman" w:hAnsi="Times New Roman"/>
          <w:sz w:val="28"/>
          <w:szCs w:val="28"/>
        </w:rPr>
        <w:t>авазы. Йй хәрефләре. [ң] авазы. ң хәрефе. [йа] авазы һәм Яя хәрефләре. [йу]авазы. Ю ю хәрефләре. [йы] авазы. Ее хәрефләре. [д]</w:t>
      </w:r>
      <w:r w:rsidR="008A64FE">
        <w:rPr>
          <w:rFonts w:ascii="Times New Roman" w:hAnsi="Times New Roman"/>
          <w:sz w:val="28"/>
          <w:szCs w:val="28"/>
        </w:rPr>
        <w:t xml:space="preserve"> </w:t>
      </w:r>
      <w:r w:rsidRPr="002853C0">
        <w:rPr>
          <w:rFonts w:ascii="Times New Roman" w:hAnsi="Times New Roman"/>
          <w:sz w:val="28"/>
          <w:szCs w:val="28"/>
        </w:rPr>
        <w:t>авазы.</w:t>
      </w:r>
      <w:r w:rsidR="008A64FE">
        <w:rPr>
          <w:rFonts w:ascii="Times New Roman" w:hAnsi="Times New Roman"/>
          <w:sz w:val="28"/>
          <w:szCs w:val="28"/>
        </w:rPr>
        <w:t xml:space="preserve"> </w:t>
      </w:r>
      <w:r w:rsidRPr="002853C0">
        <w:rPr>
          <w:rFonts w:ascii="Times New Roman" w:hAnsi="Times New Roman"/>
          <w:sz w:val="28"/>
          <w:szCs w:val="28"/>
        </w:rPr>
        <w:t>Дд хәрефләре [т] авазы. Тт хәрефләре. [з</w:t>
      </w:r>
      <w:r w:rsidR="008A64FE">
        <w:rPr>
          <w:rFonts w:ascii="Times New Roman" w:hAnsi="Times New Roman"/>
          <w:sz w:val="28"/>
          <w:szCs w:val="28"/>
        </w:rPr>
        <w:t>]авазы. Зз хәрефләре. [с] авазы</w:t>
      </w:r>
      <w:r w:rsidRPr="002853C0">
        <w:rPr>
          <w:rFonts w:ascii="Times New Roman" w:hAnsi="Times New Roman"/>
          <w:sz w:val="28"/>
          <w:szCs w:val="28"/>
        </w:rPr>
        <w:t>, Сс хәрефләре. [г] авазы. Г г хәрефләре. [к]авазы. Кк хәрефләре. [w]авазы. Вв хәрефләре. [ф]авазы. Ф ф хәрефләре. [б]авазы. Бб хәрефләре. [п] авазы. Пп хәрефләре. [ж] авазы. Ж ж хәрефләре. [ш] авазы. Ш ш хәрефләре. [җ]авазы һәм Җ җ хәрефләре. [ч]авазы һәм Ч ч хәрефләре. [х]авазы һәм Х х хәрефләре. [һ] авазы. Һһ хәрефләре. [йо] авазы. Ёё хәрефләре. [шч]авазы. Щщ хәрефләре. [тс]</w:t>
      </w:r>
      <w:r w:rsidR="008A64FE">
        <w:rPr>
          <w:rFonts w:ascii="Times New Roman" w:hAnsi="Times New Roman"/>
          <w:sz w:val="28"/>
          <w:szCs w:val="28"/>
        </w:rPr>
        <w:t>авазы. Ц ц хәрефләре. Ь билгесе</w:t>
      </w:r>
      <w:r w:rsidRPr="002853C0">
        <w:rPr>
          <w:rFonts w:ascii="Times New Roman" w:hAnsi="Times New Roman"/>
          <w:sz w:val="28"/>
          <w:szCs w:val="28"/>
        </w:rPr>
        <w:t>,Ъ билгесе хәрефләре.</w:t>
      </w:r>
    </w:p>
    <w:p w:rsidR="00CE0CA1" w:rsidRPr="002853C0" w:rsidRDefault="00CE0CA1" w:rsidP="008A64FE">
      <w:pPr>
        <w:spacing w:after="0" w:line="276" w:lineRule="auto"/>
        <w:jc w:val="both"/>
        <w:rPr>
          <w:rFonts w:ascii="Times New Roman" w:hAnsi="Times New Roman"/>
          <w:caps/>
          <w:sz w:val="28"/>
          <w:szCs w:val="28"/>
        </w:rPr>
      </w:pPr>
    </w:p>
    <w:p w:rsidR="00CE0CA1" w:rsidRPr="002853C0" w:rsidRDefault="00CE0CA1" w:rsidP="002853C0">
      <w:pPr>
        <w:spacing w:after="0" w:line="276" w:lineRule="auto"/>
        <w:jc w:val="both"/>
        <w:rPr>
          <w:rFonts w:ascii="Times New Roman" w:hAnsi="Times New Roman"/>
          <w:caps/>
          <w:sz w:val="28"/>
          <w:szCs w:val="28"/>
        </w:rPr>
      </w:pPr>
      <w:r w:rsidRPr="002853C0">
        <w:rPr>
          <w:rFonts w:ascii="Times New Roman" w:hAnsi="Times New Roman"/>
          <w:caps/>
          <w:sz w:val="28"/>
          <w:szCs w:val="28"/>
        </w:rPr>
        <w:t>тематическое планирование основного содержания учебного предмета</w:t>
      </w:r>
    </w:p>
    <w:p w:rsidR="00CE0CA1" w:rsidRPr="008F7F95" w:rsidRDefault="00CE0CA1" w:rsidP="008F7F95">
      <w:pPr>
        <w:spacing w:after="0" w:line="240" w:lineRule="auto"/>
        <w:ind w:firstLine="709"/>
        <w:jc w:val="both"/>
        <w:rPr>
          <w:rFonts w:ascii="Times New Roman" w:hAnsi="Times New Roman"/>
          <w:b/>
          <w:b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7513"/>
        <w:gridCol w:w="1242"/>
      </w:tblGrid>
      <w:tr w:rsidR="00CE0CA1" w:rsidRPr="008F7F95" w:rsidTr="008E6F44">
        <w:trPr>
          <w:trHeight w:val="401"/>
        </w:trPr>
        <w:tc>
          <w:tcPr>
            <w:tcW w:w="817"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w:t>
            </w: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Наименование разделов и тем</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Всего часов</w:t>
            </w:r>
          </w:p>
        </w:tc>
      </w:tr>
      <w:tr w:rsidR="00CE0CA1" w:rsidRPr="008F7F95" w:rsidTr="008E6F44">
        <w:tc>
          <w:tcPr>
            <w:tcW w:w="817" w:type="dxa"/>
          </w:tcPr>
          <w:p w:rsidR="00CE0CA1" w:rsidRPr="008F7F95" w:rsidRDefault="00CE0CA1" w:rsidP="008F7F95">
            <w:pPr>
              <w:spacing w:after="0" w:line="240" w:lineRule="auto"/>
              <w:jc w:val="both"/>
              <w:rPr>
                <w:rFonts w:ascii="Times New Roman" w:hAnsi="Times New Roman"/>
                <w:sz w:val="24"/>
                <w:szCs w:val="24"/>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1 класс</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33</w:t>
            </w:r>
          </w:p>
        </w:tc>
      </w:tr>
      <w:tr w:rsidR="00CE0CA1" w:rsidRPr="008F7F95" w:rsidTr="008E6F44">
        <w:tc>
          <w:tcPr>
            <w:tcW w:w="817" w:type="dxa"/>
          </w:tcPr>
          <w:p w:rsidR="00CE0CA1" w:rsidRPr="008F7F95" w:rsidRDefault="00CE0CA1" w:rsidP="008F7F95">
            <w:pPr>
              <w:pStyle w:val="ListParagraph"/>
              <w:numPr>
                <w:ilvl w:val="0"/>
                <w:numId w:val="1"/>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Устное народное творчествоХалык авыз иҗаты.</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8</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Исәнме мәктәп.</w:t>
            </w:r>
            <w:r w:rsidR="008A64FE" w:rsidRPr="008F7F95">
              <w:rPr>
                <w:rFonts w:ascii="Times New Roman" w:eastAsia="SchoolBookTatMFOTF" w:hAnsi="Times New Roman"/>
                <w:sz w:val="24"/>
                <w:szCs w:val="24"/>
              </w:rPr>
              <w:t xml:space="preserve"> Здравствуй школа.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Бишек җырлары / Колыбельные песни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Тел шомарткычлар, тизәйткечләр / Скороговорки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Такмаклар / Частушки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Санамышлар / Считалки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Әйтем — сүзнең бизәге / Поговорки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Мәкаль — сүзнең җиләге / Пословицы</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Табышмак — зиһен ачкычы / Загадки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Мәзәк — күңел ачкычы / Шутки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Алдавыч әкиятләр / Докучные сказки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FF6600"/>
                <w:sz w:val="24"/>
                <w:szCs w:val="24"/>
              </w:rPr>
            </w:pPr>
            <w:r w:rsidRPr="008F7F95">
              <w:rPr>
                <w:rFonts w:ascii="Times New Roman" w:eastAsia="SchoolBookTatMFOTF" w:hAnsi="Times New Roman"/>
                <w:sz w:val="24"/>
                <w:szCs w:val="24"/>
              </w:rPr>
              <w:t>Татар халык әкиятләре. Шүрәле. Ахмак бүре / Татарские народные сказки.Шурале. Глупый волк</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1"/>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Буквы и слова</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8</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 xml:space="preserve">Закия Туфайлова. </w:t>
            </w:r>
            <w:r w:rsidRPr="008F7F95">
              <w:rPr>
                <w:rFonts w:ascii="Times New Roman" w:eastAsia="SchoolBookTatMFOTF" w:hAnsi="Times New Roman"/>
                <w:sz w:val="24"/>
                <w:szCs w:val="24"/>
              </w:rPr>
              <w:t>Әлифбам / Мой букварь</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Резеда Валиева. </w:t>
            </w:r>
            <w:r w:rsidRPr="008F7F95">
              <w:rPr>
                <w:rFonts w:ascii="Times New Roman" w:eastAsia="SchoolBookTatMFOTF" w:hAnsi="Times New Roman"/>
                <w:sz w:val="24"/>
                <w:szCs w:val="24"/>
              </w:rPr>
              <w:t>Беренчеләр / Первоклассники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Шайхи Маннур. </w:t>
            </w:r>
            <w:r w:rsidRPr="008F7F95">
              <w:rPr>
                <w:rFonts w:ascii="Times New Roman" w:eastAsia="SchoolBookTatMFOTF" w:hAnsi="Times New Roman"/>
                <w:sz w:val="24"/>
                <w:szCs w:val="24"/>
              </w:rPr>
              <w:t>Яхшы бел / Знай хорошо</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Шаукат Галиев</w:t>
            </w:r>
            <w:r w:rsidRPr="008F7F95">
              <w:rPr>
                <w:rFonts w:ascii="Times New Roman" w:eastAsia="SchoolBookTatMFOTF" w:hAnsi="Times New Roman"/>
                <w:sz w:val="24"/>
                <w:szCs w:val="24"/>
              </w:rPr>
              <w:t>. Витаминлы хәрефләр / Витаминизированные буквы</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Габдулла Тукай. </w:t>
            </w:r>
            <w:r w:rsidRPr="008F7F95">
              <w:rPr>
                <w:rFonts w:ascii="Times New Roman" w:eastAsia="SchoolBookTatMFOTF" w:hAnsi="Times New Roman"/>
                <w:sz w:val="24"/>
                <w:szCs w:val="24"/>
              </w:rPr>
              <w:t>Гали белән Кәҗә / Гали и Коза;</w:t>
            </w:r>
            <w:r w:rsidR="008A64FE" w:rsidRPr="008F7F95">
              <w:rPr>
                <w:rFonts w:ascii="Times New Roman" w:eastAsia="SchoolBookTatMFOTF" w:hAnsi="Times New Roman"/>
                <w:sz w:val="24"/>
                <w:szCs w:val="24"/>
              </w:rPr>
              <w:t xml:space="preserve"> </w:t>
            </w:r>
            <w:r w:rsidRPr="008F7F95">
              <w:rPr>
                <w:rFonts w:ascii="Times New Roman" w:eastAsia="SchoolBookTatMFOTF" w:hAnsi="Times New Roman"/>
                <w:sz w:val="24"/>
                <w:szCs w:val="24"/>
              </w:rPr>
              <w:t>Карлыгач / Ласточка;</w:t>
            </w:r>
            <w:r w:rsidR="008A64FE" w:rsidRPr="008F7F95">
              <w:rPr>
                <w:rFonts w:ascii="Times New Roman" w:eastAsia="SchoolBookTatMFOTF" w:hAnsi="Times New Roman"/>
                <w:sz w:val="24"/>
                <w:szCs w:val="24"/>
              </w:rPr>
              <w:t xml:space="preserve"> </w:t>
            </w:r>
            <w:r w:rsidRPr="008F7F95">
              <w:rPr>
                <w:rFonts w:ascii="Times New Roman" w:eastAsia="SchoolBookTatMFOTF" w:hAnsi="Times New Roman"/>
                <w:sz w:val="24"/>
                <w:szCs w:val="24"/>
              </w:rPr>
              <w:t>Бала белән Күбәләк / Бабочка и ребёнок</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eastAsia="SchoolBookTatMFOTF" w:hAnsi="Times New Roman"/>
                <w:sz w:val="24"/>
                <w:szCs w:val="24"/>
              </w:rPr>
              <w:t>Творческая работа</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1"/>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Мир животных.Весна</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18</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 xml:space="preserve">Рабит Батулла. </w:t>
            </w:r>
            <w:r w:rsidRPr="008F7F95">
              <w:rPr>
                <w:rFonts w:ascii="Times New Roman" w:eastAsia="SchoolBookTatMFOTF" w:hAnsi="Times New Roman"/>
                <w:sz w:val="24"/>
                <w:szCs w:val="24"/>
              </w:rPr>
              <w:t>Иң-иң-иң / Самый-самый-самый</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Жавад Таржеманов. </w:t>
            </w:r>
            <w:r w:rsidRPr="008F7F95">
              <w:rPr>
                <w:rFonts w:ascii="Times New Roman" w:eastAsia="SchoolBookTatMFOTF" w:hAnsi="Times New Roman"/>
                <w:sz w:val="24"/>
                <w:szCs w:val="24"/>
              </w:rPr>
              <w:t>Табигать китабы / Книга природы</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Лябиб Лерон. </w:t>
            </w:r>
            <w:r w:rsidRPr="008F7F95">
              <w:rPr>
                <w:rFonts w:ascii="Times New Roman" w:eastAsia="SchoolBookTatMFOTF" w:hAnsi="Times New Roman"/>
                <w:sz w:val="24"/>
                <w:szCs w:val="24"/>
              </w:rPr>
              <w:t>Супермалай / Супермальчик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Фанис Яруллин. </w:t>
            </w:r>
            <w:r w:rsidRPr="008F7F95">
              <w:rPr>
                <w:rFonts w:ascii="Times New Roman" w:eastAsia="SchoolBookTatMFOTF" w:hAnsi="Times New Roman"/>
                <w:sz w:val="24"/>
                <w:szCs w:val="24"/>
              </w:rPr>
              <w:t>Хикмәтле сүз / Волшебное слово</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Резеда Валиева. </w:t>
            </w:r>
            <w:r w:rsidRPr="008F7F95">
              <w:rPr>
                <w:rFonts w:ascii="Times New Roman" w:eastAsia="SchoolBookTatMFOTF" w:hAnsi="Times New Roman"/>
                <w:sz w:val="24"/>
                <w:szCs w:val="24"/>
              </w:rPr>
              <w:t>Дуслык / Дружба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Шаукат Галиев. </w:t>
            </w:r>
            <w:r w:rsidRPr="008F7F95">
              <w:rPr>
                <w:rFonts w:ascii="Times New Roman" w:eastAsia="SchoolBookTatMFOTF" w:hAnsi="Times New Roman"/>
                <w:sz w:val="24"/>
                <w:szCs w:val="24"/>
              </w:rPr>
              <w:t>Светофорның өч кү</w:t>
            </w:r>
            <w:r w:rsidR="008A64FE" w:rsidRPr="008F7F95">
              <w:rPr>
                <w:rFonts w:ascii="Times New Roman" w:eastAsia="SchoolBookTatMFOTF" w:hAnsi="Times New Roman"/>
                <w:sz w:val="24"/>
                <w:szCs w:val="24"/>
              </w:rPr>
              <w:t xml:space="preserve">зе / Три </w:t>
            </w:r>
            <w:r w:rsidRPr="008F7F95">
              <w:rPr>
                <w:rFonts w:ascii="Times New Roman" w:eastAsia="SchoolBookTatMFOTF" w:hAnsi="Times New Roman"/>
                <w:sz w:val="24"/>
                <w:szCs w:val="24"/>
              </w:rPr>
              <w:t>глазки светофора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Габдулла Тукай. </w:t>
            </w:r>
            <w:r w:rsidRPr="008F7F95">
              <w:rPr>
                <w:rFonts w:ascii="Times New Roman" w:eastAsia="SchoolBookTatMFOTF" w:hAnsi="Times New Roman"/>
                <w:sz w:val="24"/>
                <w:szCs w:val="24"/>
              </w:rPr>
              <w:t>Яз / Весна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Гульшат Зайнашева. </w:t>
            </w:r>
            <w:r w:rsidRPr="008F7F95">
              <w:rPr>
                <w:rFonts w:ascii="Times New Roman" w:eastAsia="SchoolBookTatMFOTF" w:hAnsi="Times New Roman"/>
                <w:sz w:val="24"/>
                <w:szCs w:val="24"/>
              </w:rPr>
              <w:t>Әниләр бәйрәме / Праздник матери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Лябиб Лерон. </w:t>
            </w:r>
            <w:r w:rsidRPr="008F7F95">
              <w:rPr>
                <w:rFonts w:ascii="Times New Roman" w:eastAsia="SchoolBookTatMFOTF" w:hAnsi="Times New Roman"/>
                <w:sz w:val="24"/>
                <w:szCs w:val="24"/>
              </w:rPr>
              <w:t>Апрель ае / Апрель</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Разиль Валиев.</w:t>
            </w:r>
            <w:r w:rsidR="008A64FE" w:rsidRPr="008F7F95">
              <w:rPr>
                <w:rFonts w:ascii="Times New Roman" w:eastAsia="SchoolBookTatMFOTF" w:hAnsi="Times New Roman"/>
                <w:sz w:val="24"/>
                <w:szCs w:val="24"/>
              </w:rPr>
              <w:t xml:space="preserve"> </w:t>
            </w:r>
            <w:r w:rsidRPr="008F7F95">
              <w:rPr>
                <w:rFonts w:ascii="Times New Roman" w:eastAsia="SchoolBookTatMFOTF" w:hAnsi="Times New Roman"/>
                <w:sz w:val="24"/>
                <w:szCs w:val="24"/>
              </w:rPr>
              <w:t>Алифба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Проектная работа. Контрольная работа</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spacing w:after="0" w:line="240" w:lineRule="auto"/>
              <w:jc w:val="both"/>
              <w:rPr>
                <w:rFonts w:ascii="Times New Roman" w:hAnsi="Times New Roman"/>
                <w:sz w:val="24"/>
                <w:szCs w:val="24"/>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2 класс</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35 часов</w:t>
            </w:r>
          </w:p>
        </w:tc>
      </w:tr>
      <w:tr w:rsidR="00CE0CA1" w:rsidRPr="008F7F95" w:rsidTr="008E6F44">
        <w:tc>
          <w:tcPr>
            <w:tcW w:w="817" w:type="dxa"/>
          </w:tcPr>
          <w:p w:rsidR="00CE0CA1" w:rsidRPr="008F7F95" w:rsidRDefault="00CE0CA1" w:rsidP="008F7F95">
            <w:pPr>
              <w:pStyle w:val="ListParagraph"/>
              <w:numPr>
                <w:ilvl w:val="0"/>
                <w:numId w:val="2"/>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В природе осень</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5</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Габдулла Тукай. </w:t>
            </w:r>
            <w:r w:rsidRPr="008F7F95">
              <w:rPr>
                <w:rFonts w:ascii="Times New Roman" w:eastAsia="SchoolBookTatMFOTF" w:hAnsi="Times New Roman"/>
                <w:sz w:val="24"/>
                <w:szCs w:val="24"/>
              </w:rPr>
              <w:t>Туган тел / Родной язык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Закия Туфайлова. </w:t>
            </w:r>
            <w:r w:rsidRPr="008F7F95">
              <w:rPr>
                <w:rFonts w:ascii="Times New Roman" w:eastAsia="SchoolBookTatMFOTF" w:hAnsi="Times New Roman"/>
                <w:sz w:val="24"/>
                <w:szCs w:val="24"/>
              </w:rPr>
              <w:t>Туган ил / Родная страна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Резеда Валиева. </w:t>
            </w:r>
            <w:r w:rsidRPr="008F7F95">
              <w:rPr>
                <w:rFonts w:ascii="Times New Roman" w:eastAsia="SchoolBookTatMFOTF" w:hAnsi="Times New Roman"/>
                <w:sz w:val="24"/>
                <w:szCs w:val="24"/>
              </w:rPr>
              <w:t>Туган җир / Родная земля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Гариф Галиев. </w:t>
            </w:r>
            <w:r w:rsidRPr="008F7F95">
              <w:rPr>
                <w:rFonts w:ascii="Times New Roman" w:eastAsia="SchoolBookTatMFOTF" w:hAnsi="Times New Roman"/>
                <w:sz w:val="24"/>
                <w:szCs w:val="24"/>
              </w:rPr>
              <w:t>Туган ил кайдан башлана? / С чего начинается Родина?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Ринат Маннан. </w:t>
            </w:r>
            <w:r w:rsidRPr="008F7F95">
              <w:rPr>
                <w:rFonts w:ascii="Times New Roman" w:eastAsia="SchoolBookTatMFOTF" w:hAnsi="Times New Roman"/>
                <w:sz w:val="24"/>
                <w:szCs w:val="24"/>
              </w:rPr>
              <w:t>Татарстан флагы / Флаг Татарстана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Газинур Морат. </w:t>
            </w:r>
            <w:r w:rsidRPr="008F7F95">
              <w:rPr>
                <w:rFonts w:ascii="Times New Roman" w:eastAsia="SchoolBookTatMFOTF" w:hAnsi="Times New Roman"/>
                <w:sz w:val="24"/>
                <w:szCs w:val="24"/>
              </w:rPr>
              <w:t>Иң матур ил / Самая прекрасная страна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Казан кайнаган урын / Легенда о Казани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Шәһәр нигә Казан дип аталган?  / Легенда о том, почему город называется Казань?</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Творческая работа</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2"/>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Устное народное творчество</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5</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Әпипә / Народная песня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 xml:space="preserve">Матур булсын /Народная песня </w:t>
            </w:r>
            <w:r w:rsidRPr="008F7F95">
              <w:rPr>
                <w:rFonts w:ascii="Times New Roman" w:hAnsi="Times New Roman"/>
                <w:sz w:val="24"/>
                <w:szCs w:val="24"/>
              </w:rPr>
              <w:t>«</w:t>
            </w:r>
            <w:r w:rsidRPr="008F7F95">
              <w:rPr>
                <w:rFonts w:ascii="Times New Roman" w:eastAsia="SchoolBookTatMFOTF" w:hAnsi="Times New Roman"/>
                <w:sz w:val="24"/>
                <w:szCs w:val="24"/>
              </w:rPr>
              <w:t>Пусть будет прекрасно</w:t>
            </w:r>
            <w:r w:rsidRPr="008F7F95">
              <w:rPr>
                <w:rFonts w:ascii="Times New Roman" w:hAnsi="Times New Roman"/>
                <w:sz w:val="24"/>
                <w:szCs w:val="24"/>
              </w:rPr>
              <w:t>»</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Табышмаклар / Загадки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Санамышлар / Считалки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Мәзәкләр / Шутки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Мәкальләр / Пословицы</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Әкиятләр / Сказки.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 xml:space="preserve">Хәйләгә каршы хәйлә / Татарская народная сказка </w:t>
            </w:r>
            <w:r w:rsidRPr="008F7F95">
              <w:rPr>
                <w:rFonts w:ascii="Times New Roman" w:hAnsi="Times New Roman"/>
                <w:sz w:val="24"/>
                <w:szCs w:val="24"/>
              </w:rPr>
              <w:t>«</w:t>
            </w:r>
            <w:r w:rsidRPr="008F7F95">
              <w:rPr>
                <w:rFonts w:ascii="Times New Roman" w:eastAsia="SchoolBookTatMFOTF" w:hAnsi="Times New Roman"/>
                <w:sz w:val="24"/>
                <w:szCs w:val="24"/>
              </w:rPr>
              <w:t>Хитрость против хитрости</w:t>
            </w:r>
            <w:r w:rsidRPr="008F7F95">
              <w:rPr>
                <w:rFonts w:ascii="Times New Roman" w:hAnsi="Times New Roman"/>
                <w:sz w:val="24"/>
                <w:szCs w:val="24"/>
              </w:rPr>
              <w:t>»</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2"/>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Моя Родина: наше детство, в природе осень</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5</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Музахит Ахметзянов. </w:t>
            </w:r>
            <w:r w:rsidRPr="008F7F95">
              <w:rPr>
                <w:rFonts w:ascii="Times New Roman" w:eastAsia="SchoolBookTatMFOTF" w:hAnsi="Times New Roman"/>
                <w:sz w:val="24"/>
                <w:szCs w:val="24"/>
              </w:rPr>
              <w:t>Көз / Осень</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Николай Сладков. </w:t>
            </w:r>
            <w:r w:rsidRPr="008F7F95">
              <w:rPr>
                <w:rFonts w:ascii="Times New Roman" w:eastAsia="SchoolBookTatMFOTF" w:hAnsi="Times New Roman"/>
                <w:sz w:val="24"/>
                <w:szCs w:val="24"/>
              </w:rPr>
              <w:t>Көз җитте / Наступила осень</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Амина Бикчантаева. </w:t>
            </w:r>
            <w:r w:rsidRPr="008F7F95">
              <w:rPr>
                <w:rFonts w:ascii="Times New Roman" w:eastAsia="SchoolBookTatMFOTF" w:hAnsi="Times New Roman"/>
                <w:sz w:val="24"/>
                <w:szCs w:val="24"/>
              </w:rPr>
              <w:t>Тәмле сүз / Приятное слово</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Шаукат Галиев. </w:t>
            </w:r>
            <w:r w:rsidRPr="008F7F95">
              <w:rPr>
                <w:rFonts w:ascii="Times New Roman" w:eastAsia="SchoolBookTatMFOTF" w:hAnsi="Times New Roman"/>
                <w:sz w:val="24"/>
                <w:szCs w:val="24"/>
              </w:rPr>
              <w:t xml:space="preserve">Рәхмәтләр хакында / Про </w:t>
            </w:r>
            <w:r w:rsidRPr="008F7F95">
              <w:rPr>
                <w:rFonts w:ascii="Times New Roman" w:hAnsi="Times New Roman"/>
                <w:sz w:val="24"/>
                <w:szCs w:val="24"/>
              </w:rPr>
              <w:t>«</w:t>
            </w:r>
            <w:r w:rsidRPr="008F7F95">
              <w:rPr>
                <w:rFonts w:ascii="Times New Roman" w:eastAsia="SchoolBookTatMFOTF" w:hAnsi="Times New Roman"/>
                <w:sz w:val="24"/>
                <w:szCs w:val="24"/>
              </w:rPr>
              <w:t>спасибо!</w:t>
            </w:r>
            <w:r w:rsidRPr="008F7F95">
              <w:rPr>
                <w:rFonts w:ascii="Times New Roman" w:hAnsi="Times New Roman"/>
                <w:sz w:val="24"/>
                <w:szCs w:val="24"/>
              </w:rPr>
              <w:t>»</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Рафис Гиззатуллин. </w:t>
            </w:r>
            <w:r w:rsidRPr="008F7F95">
              <w:rPr>
                <w:rFonts w:ascii="Times New Roman" w:eastAsia="SchoolBookTatMFOTF" w:hAnsi="Times New Roman"/>
                <w:sz w:val="24"/>
                <w:szCs w:val="24"/>
              </w:rPr>
              <w:t>Тылсымлы сүз / Волшебное слово</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Накип Каштанов. </w:t>
            </w:r>
            <w:r w:rsidRPr="008F7F95">
              <w:rPr>
                <w:rFonts w:ascii="Times New Roman" w:eastAsia="SchoolBookTatMFOTF" w:hAnsi="Times New Roman"/>
                <w:sz w:val="24"/>
                <w:szCs w:val="24"/>
              </w:rPr>
              <w:t>Ачулы туп / Злой мячик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2"/>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В природе зима. Зимние развлечения</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2</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Шаехзадэ Бабич. </w:t>
            </w:r>
            <w:r w:rsidRPr="008F7F95">
              <w:rPr>
                <w:rFonts w:ascii="Times New Roman" w:eastAsia="SchoolBookTatMFOTF" w:hAnsi="Times New Roman"/>
                <w:sz w:val="24"/>
                <w:szCs w:val="24"/>
              </w:rPr>
              <w:t>Кышкы юл / Зимняя дорога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Шариф Биккул. </w:t>
            </w:r>
            <w:r w:rsidRPr="008F7F95">
              <w:rPr>
                <w:rFonts w:ascii="Times New Roman" w:eastAsia="SchoolBookTatMFOTF" w:hAnsi="Times New Roman"/>
                <w:sz w:val="24"/>
                <w:szCs w:val="24"/>
              </w:rPr>
              <w:t>Урман читендә / На опушке леса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Жавад Таржеманов. </w:t>
            </w:r>
            <w:r w:rsidRPr="008F7F95">
              <w:rPr>
                <w:rFonts w:ascii="Times New Roman" w:eastAsia="SchoolBookTatMFOTF" w:hAnsi="Times New Roman"/>
                <w:sz w:val="24"/>
                <w:szCs w:val="24"/>
              </w:rPr>
              <w:t>Һай, Кыш бабай... / О-оо Дед Мороз!</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Развитие речи по картинам о зимних забавах детей</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Проектные, творческие работы</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2"/>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Мир животных</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6</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Резеда Валиева. </w:t>
            </w:r>
            <w:r w:rsidRPr="008F7F95">
              <w:rPr>
                <w:rFonts w:ascii="Times New Roman" w:eastAsia="SchoolBookTatMFOTF" w:hAnsi="Times New Roman"/>
                <w:sz w:val="24"/>
                <w:szCs w:val="24"/>
              </w:rPr>
              <w:t>Ак песи / Белая кошка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Рабит Батулла. </w:t>
            </w:r>
            <w:r w:rsidRPr="008F7F95">
              <w:rPr>
                <w:rFonts w:ascii="Times New Roman" w:eastAsia="SchoolBookTatMFOTF" w:hAnsi="Times New Roman"/>
                <w:sz w:val="24"/>
                <w:szCs w:val="24"/>
              </w:rPr>
              <w:t>Куян баласы Нуян / Зайчонок Нуян</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Муса Джалиль. </w:t>
            </w:r>
            <w:r w:rsidRPr="008F7F95">
              <w:rPr>
                <w:rFonts w:ascii="Times New Roman" w:eastAsia="SchoolBookTatMFOTF" w:hAnsi="Times New Roman"/>
                <w:sz w:val="24"/>
                <w:szCs w:val="24"/>
              </w:rPr>
              <w:t>Күке / Кукушка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Зиннур Хуснияр. </w:t>
            </w:r>
            <w:r w:rsidRPr="008F7F95">
              <w:rPr>
                <w:rFonts w:ascii="Times New Roman" w:eastAsia="SchoolBookTatMFOTF" w:hAnsi="Times New Roman"/>
                <w:sz w:val="24"/>
                <w:szCs w:val="24"/>
              </w:rPr>
              <w:t>Тукран тәүбәсе / Раскаяние дятла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Амина Бикчентаева. </w:t>
            </w:r>
            <w:r w:rsidRPr="008F7F95">
              <w:rPr>
                <w:rFonts w:ascii="Times New Roman" w:eastAsia="SchoolBookTatMFOTF" w:hAnsi="Times New Roman"/>
                <w:sz w:val="24"/>
                <w:szCs w:val="24"/>
              </w:rPr>
              <w:t>Үрдә</w:t>
            </w:r>
            <w:r w:rsidR="008A64FE" w:rsidRPr="008F7F95">
              <w:rPr>
                <w:rFonts w:ascii="Times New Roman" w:eastAsia="SchoolBookTatMFOTF" w:hAnsi="Times New Roman"/>
                <w:sz w:val="24"/>
                <w:szCs w:val="24"/>
              </w:rPr>
              <w:t xml:space="preserve">к беренчелекне алган / Как </w:t>
            </w:r>
            <w:r w:rsidRPr="008F7F95">
              <w:rPr>
                <w:rFonts w:ascii="Times New Roman" w:eastAsia="SchoolBookTatMFOTF" w:hAnsi="Times New Roman"/>
                <w:sz w:val="24"/>
                <w:szCs w:val="24"/>
              </w:rPr>
              <w:t>утка стала победительницей</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 xml:space="preserve">Кем нәрсә ярата / Татарская народная сказка. </w:t>
            </w:r>
            <w:r w:rsidRPr="008F7F95">
              <w:rPr>
                <w:rFonts w:ascii="Times New Roman" w:hAnsi="Times New Roman"/>
                <w:sz w:val="24"/>
                <w:szCs w:val="24"/>
              </w:rPr>
              <w:t>«</w:t>
            </w:r>
            <w:r w:rsidRPr="008F7F95">
              <w:rPr>
                <w:rFonts w:ascii="Times New Roman" w:eastAsia="SchoolBookTatMFOTF" w:hAnsi="Times New Roman"/>
                <w:sz w:val="24"/>
                <w:szCs w:val="24"/>
              </w:rPr>
              <w:t>Кто что любит</w:t>
            </w:r>
            <w:r w:rsidRPr="008F7F95">
              <w:rPr>
                <w:rFonts w:ascii="Times New Roman" w:hAnsi="Times New Roman"/>
                <w:sz w:val="24"/>
                <w:szCs w:val="24"/>
              </w:rPr>
              <w:t>»</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 xml:space="preserve">Итагатьле мәче / Литовская народная сказка </w:t>
            </w:r>
            <w:r w:rsidRPr="008F7F95">
              <w:rPr>
                <w:rFonts w:ascii="Times New Roman" w:hAnsi="Times New Roman"/>
                <w:sz w:val="24"/>
                <w:szCs w:val="24"/>
              </w:rPr>
              <w:t>«</w:t>
            </w:r>
            <w:r w:rsidRPr="008F7F95">
              <w:rPr>
                <w:rFonts w:ascii="Times New Roman" w:eastAsia="SchoolBookTatMFOTF" w:hAnsi="Times New Roman"/>
                <w:sz w:val="24"/>
                <w:szCs w:val="24"/>
              </w:rPr>
              <w:t>Послушный кот</w:t>
            </w:r>
            <w:r w:rsidRPr="008F7F95">
              <w:rPr>
                <w:rFonts w:ascii="Times New Roman" w:hAnsi="Times New Roman"/>
                <w:sz w:val="24"/>
                <w:szCs w:val="24"/>
              </w:rPr>
              <w:t>»</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 xml:space="preserve">Комсызлык бәласе / Венгерская народная сказка. </w:t>
            </w:r>
            <w:r w:rsidRPr="008F7F95">
              <w:rPr>
                <w:rFonts w:ascii="Times New Roman" w:hAnsi="Times New Roman"/>
                <w:sz w:val="24"/>
                <w:szCs w:val="24"/>
              </w:rPr>
              <w:t>«</w:t>
            </w:r>
            <w:r w:rsidRPr="008F7F95">
              <w:rPr>
                <w:rFonts w:ascii="Times New Roman" w:eastAsia="SchoolBookTatMFOTF" w:hAnsi="Times New Roman"/>
                <w:sz w:val="24"/>
                <w:szCs w:val="24"/>
              </w:rPr>
              <w:t>Жадность погубила</w:t>
            </w:r>
            <w:r w:rsidRPr="008F7F95">
              <w:rPr>
                <w:rFonts w:ascii="Times New Roman" w:hAnsi="Times New Roman"/>
                <w:sz w:val="24"/>
                <w:szCs w:val="24"/>
              </w:rPr>
              <w:t>»</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 xml:space="preserve">Юмарт Дөя / Казахская народная сказка </w:t>
            </w:r>
            <w:r w:rsidRPr="008F7F95">
              <w:rPr>
                <w:rFonts w:ascii="Times New Roman" w:hAnsi="Times New Roman"/>
                <w:sz w:val="24"/>
                <w:szCs w:val="24"/>
              </w:rPr>
              <w:t>«</w:t>
            </w:r>
            <w:r w:rsidRPr="008F7F95">
              <w:rPr>
                <w:rFonts w:ascii="Times New Roman" w:eastAsia="SchoolBookTatMFOTF" w:hAnsi="Times New Roman"/>
                <w:sz w:val="24"/>
                <w:szCs w:val="24"/>
              </w:rPr>
              <w:t>Щедрый Верблюд</w:t>
            </w:r>
            <w:r w:rsidRPr="008F7F95">
              <w:rPr>
                <w:rFonts w:ascii="Times New Roman" w:hAnsi="Times New Roman"/>
                <w:sz w:val="24"/>
                <w:szCs w:val="24"/>
              </w:rPr>
              <w:t>»</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Творческая работа. 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2"/>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В природе весна</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4</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Амина Бикчантаева. </w:t>
            </w:r>
            <w:r w:rsidRPr="008F7F95">
              <w:rPr>
                <w:rFonts w:ascii="Times New Roman" w:eastAsia="SchoolBookTatMFOTF" w:hAnsi="Times New Roman"/>
                <w:sz w:val="24"/>
                <w:szCs w:val="24"/>
              </w:rPr>
              <w:t>Апрель ае / Месяц апрель</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Марс Шабаев. </w:t>
            </w:r>
            <w:r w:rsidRPr="008F7F95">
              <w:rPr>
                <w:rFonts w:ascii="Times New Roman" w:eastAsia="SchoolBookTatMFOTF" w:hAnsi="Times New Roman"/>
                <w:sz w:val="24"/>
                <w:szCs w:val="24"/>
              </w:rPr>
              <w:t>Ташу / Половодье</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Роберт Миннуллин. </w:t>
            </w:r>
            <w:r w:rsidRPr="008F7F95">
              <w:rPr>
                <w:rFonts w:ascii="Times New Roman" w:eastAsia="SchoolBookTatMFOTF" w:hAnsi="Times New Roman"/>
                <w:sz w:val="24"/>
                <w:szCs w:val="24"/>
              </w:rPr>
              <w:t>Яз керде өебезгә / Весна пришла в наш дом</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Закария Ахмеров. </w:t>
            </w:r>
            <w:r w:rsidRPr="008F7F95">
              <w:rPr>
                <w:rFonts w:ascii="Times New Roman" w:eastAsia="SchoolBookTatMFOTF" w:hAnsi="Times New Roman"/>
                <w:sz w:val="24"/>
                <w:szCs w:val="24"/>
              </w:rPr>
              <w:t>Агачлар да авырый / И деревья болеют</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Рафис Корбан. </w:t>
            </w:r>
            <w:r w:rsidRPr="008F7F95">
              <w:rPr>
                <w:rFonts w:ascii="Times New Roman" w:eastAsia="SchoolBookTatMFOTF" w:hAnsi="Times New Roman"/>
                <w:sz w:val="24"/>
                <w:szCs w:val="24"/>
              </w:rPr>
              <w:t>Җиңү бәйрәме / Праздник Победы</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Хакимзян Халиков. </w:t>
            </w:r>
            <w:r w:rsidRPr="008F7F95">
              <w:rPr>
                <w:rFonts w:ascii="Times New Roman" w:eastAsia="SchoolBookTatMFOTF" w:hAnsi="Times New Roman"/>
                <w:sz w:val="24"/>
                <w:szCs w:val="24"/>
              </w:rPr>
              <w:t>Рәхмәт сезгә, ветераннар! / Спасибо вам, ветераны!</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Рафис Гиззатуллин. </w:t>
            </w:r>
            <w:r w:rsidRPr="008F7F95">
              <w:rPr>
                <w:rFonts w:ascii="Times New Roman" w:eastAsia="SchoolBookTatMFOTF" w:hAnsi="Times New Roman"/>
                <w:sz w:val="24"/>
                <w:szCs w:val="24"/>
              </w:rPr>
              <w:t>Миләш нигә әче? / Отчего рябина кислая?</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2"/>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Моя семья. Лето</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8</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Ильдар Юзеев. </w:t>
            </w:r>
            <w:r w:rsidRPr="008F7F95">
              <w:rPr>
                <w:rFonts w:ascii="Times New Roman" w:eastAsia="SchoolBookTatMFOTF" w:hAnsi="Times New Roman"/>
                <w:sz w:val="24"/>
                <w:szCs w:val="24"/>
              </w:rPr>
              <w:t>Һәркемнең ү</w:t>
            </w:r>
            <w:r w:rsidR="008A64FE" w:rsidRPr="008F7F95">
              <w:rPr>
                <w:rFonts w:ascii="Times New Roman" w:eastAsia="SchoolBookTatMFOTF" w:hAnsi="Times New Roman"/>
                <w:sz w:val="24"/>
                <w:szCs w:val="24"/>
              </w:rPr>
              <w:t xml:space="preserve">з эше / у </w:t>
            </w:r>
            <w:r w:rsidRPr="008F7F95">
              <w:rPr>
                <w:rFonts w:ascii="Times New Roman" w:eastAsia="SchoolBookTatMFOTF" w:hAnsi="Times New Roman"/>
                <w:sz w:val="24"/>
                <w:szCs w:val="24"/>
              </w:rPr>
              <w:t>каждого своё дело</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Клара Булатова. </w:t>
            </w:r>
            <w:r w:rsidRPr="008F7F95">
              <w:rPr>
                <w:rFonts w:ascii="Times New Roman" w:eastAsia="SchoolBookTatMFOTF" w:hAnsi="Times New Roman"/>
                <w:sz w:val="24"/>
                <w:szCs w:val="24"/>
              </w:rPr>
              <w:t>Әниемнең кызы юк бит / Нет у мамы дочки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Рустем Мингалим. </w:t>
            </w:r>
            <w:r w:rsidRPr="008F7F95">
              <w:rPr>
                <w:rFonts w:ascii="Times New Roman" w:eastAsia="SchoolBookTatMFOTF" w:hAnsi="Times New Roman"/>
                <w:sz w:val="24"/>
                <w:szCs w:val="24"/>
              </w:rPr>
              <w:t>Канатларың булса / Были бы крылья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Ахмет Исхак. </w:t>
            </w:r>
            <w:r w:rsidRPr="008F7F95">
              <w:rPr>
                <w:rFonts w:ascii="Times New Roman" w:eastAsia="SchoolBookTatMFOTF" w:hAnsi="Times New Roman"/>
                <w:sz w:val="24"/>
                <w:szCs w:val="24"/>
              </w:rPr>
              <w:t>Ана рәхмәте / Благодарность матери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Братья Гримм. </w:t>
            </w:r>
            <w:r w:rsidRPr="008F7F95">
              <w:rPr>
                <w:rFonts w:ascii="Times New Roman" w:eastAsia="SchoolBookTatMFOTF" w:hAnsi="Times New Roman"/>
                <w:sz w:val="24"/>
                <w:szCs w:val="24"/>
              </w:rPr>
              <w:t>Боткалы чүлмәк / Горшок каши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Шаукат Галиев. </w:t>
            </w:r>
            <w:r w:rsidRPr="008F7F95">
              <w:rPr>
                <w:rFonts w:ascii="Times New Roman" w:eastAsia="SchoolBookTatMFOTF" w:hAnsi="Times New Roman"/>
                <w:sz w:val="24"/>
                <w:szCs w:val="24"/>
              </w:rPr>
              <w:t>Тәмле җәй / Вкусное лето</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Лябиб Лерон. </w:t>
            </w:r>
            <w:r w:rsidRPr="008F7F95">
              <w:rPr>
                <w:rFonts w:ascii="Times New Roman" w:eastAsia="SchoolBookTatMFOTF" w:hAnsi="Times New Roman"/>
                <w:sz w:val="24"/>
                <w:szCs w:val="24"/>
              </w:rPr>
              <w:t>Җәйге бәхәс / Летний спор</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Эльмира Шарифуллина. </w:t>
            </w:r>
            <w:r w:rsidRPr="008F7F95">
              <w:rPr>
                <w:rFonts w:ascii="Times New Roman" w:eastAsia="SchoolBookTatMFOTF" w:hAnsi="Times New Roman"/>
                <w:sz w:val="24"/>
                <w:szCs w:val="24"/>
              </w:rPr>
              <w:t>Сабантуй / Сабантуй</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 xml:space="preserve">Рафис Корбан. </w:t>
            </w:r>
            <w:r w:rsidRPr="008F7F95">
              <w:rPr>
                <w:rFonts w:ascii="Times New Roman" w:eastAsia="SchoolBookTatMFOTF" w:hAnsi="Times New Roman"/>
                <w:sz w:val="24"/>
                <w:szCs w:val="24"/>
              </w:rPr>
              <w:t xml:space="preserve">Кояш </w:t>
            </w:r>
            <w:r w:rsidRPr="008F7F95">
              <w:rPr>
                <w:rFonts w:ascii="Times New Roman" w:hAnsi="Times New Roman"/>
                <w:sz w:val="24"/>
                <w:szCs w:val="24"/>
              </w:rPr>
              <w:t>–</w:t>
            </w:r>
            <w:r w:rsidRPr="008F7F95">
              <w:rPr>
                <w:rFonts w:ascii="Times New Roman" w:eastAsia="SchoolBookTatMFOTF" w:hAnsi="Times New Roman"/>
                <w:sz w:val="24"/>
                <w:szCs w:val="24"/>
              </w:rPr>
              <w:t xml:space="preserve"> безнең дустыбыз /</w:t>
            </w:r>
            <w:r w:rsidRPr="008F7F95">
              <w:rPr>
                <w:rFonts w:ascii="Times New Roman" w:hAnsi="Times New Roman"/>
                <w:sz w:val="24"/>
                <w:szCs w:val="24"/>
              </w:rPr>
              <w:t xml:space="preserve"> Солнце – наш друг</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Контрольная работа</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spacing w:after="0" w:line="240" w:lineRule="auto"/>
              <w:jc w:val="both"/>
              <w:rPr>
                <w:rFonts w:ascii="Times New Roman" w:hAnsi="Times New Roman"/>
                <w:sz w:val="24"/>
                <w:szCs w:val="24"/>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3 класс</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35 часов</w:t>
            </w:r>
          </w:p>
        </w:tc>
      </w:tr>
      <w:tr w:rsidR="00CE0CA1" w:rsidRPr="008F7F95" w:rsidTr="008E6F44">
        <w:tc>
          <w:tcPr>
            <w:tcW w:w="817" w:type="dxa"/>
          </w:tcPr>
          <w:p w:rsidR="00CE0CA1" w:rsidRPr="008F7F95" w:rsidRDefault="00CE0CA1" w:rsidP="008F7F95">
            <w:pPr>
              <w:pStyle w:val="ListParagraph"/>
              <w:numPr>
                <w:ilvl w:val="0"/>
                <w:numId w:val="3"/>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Здравствуй, школа</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4</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Мазит Гафури. </w:t>
            </w:r>
            <w:r w:rsidRPr="008F7F95">
              <w:rPr>
                <w:rFonts w:ascii="Times New Roman" w:eastAsia="SchoolBookTatMFOTF" w:hAnsi="Times New Roman"/>
                <w:color w:val="000000"/>
                <w:sz w:val="24"/>
                <w:szCs w:val="24"/>
              </w:rPr>
              <w:t>Китап һәм балалар / Книга и дети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Вакыйф Нуриев. </w:t>
            </w:r>
            <w:r w:rsidRPr="008F7F95">
              <w:rPr>
                <w:rFonts w:ascii="Times New Roman" w:eastAsia="SchoolBookTatMFOTF" w:hAnsi="Times New Roman"/>
                <w:color w:val="000000"/>
                <w:sz w:val="24"/>
                <w:szCs w:val="24"/>
              </w:rPr>
              <w:t>Китап / Книга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Габдулла Тукай. </w:t>
            </w:r>
            <w:r w:rsidRPr="008F7F95">
              <w:rPr>
                <w:rFonts w:ascii="Times New Roman" w:eastAsia="SchoolBookTatMFOTF" w:hAnsi="Times New Roman"/>
                <w:color w:val="000000"/>
                <w:sz w:val="24"/>
                <w:szCs w:val="24"/>
              </w:rPr>
              <w:t>Кызыклы шәкерт / Забавный ученик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Газинур Морат. </w:t>
            </w:r>
            <w:r w:rsidRPr="008F7F95">
              <w:rPr>
                <w:rFonts w:ascii="Times New Roman" w:eastAsia="SchoolBookTatMFOTF" w:hAnsi="Times New Roman"/>
                <w:color w:val="000000"/>
                <w:sz w:val="24"/>
                <w:szCs w:val="24"/>
              </w:rPr>
              <w:t>Туган тел / Родной язык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Каюм Насыри. </w:t>
            </w:r>
            <w:r w:rsidRPr="008F7F95">
              <w:rPr>
                <w:rFonts w:ascii="Times New Roman" w:eastAsia="SchoolBookTatMFOTF" w:hAnsi="Times New Roman"/>
                <w:color w:val="000000"/>
                <w:sz w:val="24"/>
                <w:szCs w:val="24"/>
              </w:rPr>
              <w:t>Акыллы һәм яхшы холыклы / Умный да еще и добрый</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Творческая работа</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3"/>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Устное народное творчество</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5</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Табышмаклар / Загадки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Әкият эзләре буйлап / По следам сказок.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Бүре, кәҗә, кәбестә / Волк, коза, капуста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 xml:space="preserve">Кем җиңүче? / Татарская народная сказка. </w:t>
            </w:r>
            <w:r w:rsidRPr="008F7F95">
              <w:rPr>
                <w:rFonts w:ascii="Times New Roman" w:hAnsi="Times New Roman"/>
                <w:sz w:val="24"/>
                <w:szCs w:val="24"/>
              </w:rPr>
              <w:t>«</w:t>
            </w:r>
            <w:r w:rsidRPr="008F7F95">
              <w:rPr>
                <w:rFonts w:ascii="Times New Roman" w:eastAsia="SchoolBookTatMFOTF" w:hAnsi="Times New Roman"/>
                <w:color w:val="000000"/>
                <w:sz w:val="24"/>
                <w:szCs w:val="24"/>
              </w:rPr>
              <w:t>Кто победитель</w:t>
            </w:r>
            <w:r w:rsidRPr="008F7F95">
              <w:rPr>
                <w:rFonts w:ascii="Times New Roman" w:hAnsi="Times New Roman"/>
                <w:sz w:val="24"/>
                <w:szCs w:val="24"/>
              </w:rPr>
              <w:t>»</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Каюм Насыри. </w:t>
            </w:r>
            <w:r w:rsidRPr="008F7F95">
              <w:rPr>
                <w:rFonts w:ascii="Times New Roman" w:eastAsia="SchoolBookTatMFOTF" w:hAnsi="Times New Roman"/>
                <w:color w:val="000000"/>
                <w:sz w:val="24"/>
                <w:szCs w:val="24"/>
              </w:rPr>
              <w:t>Комсыз эт / Жадный щенок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Габдулла Тукай. </w:t>
            </w:r>
            <w:r w:rsidRPr="008F7F95">
              <w:rPr>
                <w:rFonts w:ascii="Times New Roman" w:eastAsia="SchoolBookTatMFOTF" w:hAnsi="Times New Roman"/>
                <w:color w:val="000000"/>
                <w:sz w:val="24"/>
                <w:szCs w:val="24"/>
              </w:rPr>
              <w:t>Умарта корты һәм чебеннәр / Пчела и мухи</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3"/>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Родной край. Осень наступила</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6</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Дания Гайнетдинова. </w:t>
            </w:r>
            <w:r w:rsidRPr="008F7F95">
              <w:rPr>
                <w:rFonts w:ascii="Times New Roman" w:eastAsia="SchoolBookTatMFOTF" w:hAnsi="Times New Roman"/>
                <w:color w:val="000000"/>
                <w:sz w:val="24"/>
                <w:szCs w:val="24"/>
              </w:rPr>
              <w:t>Көзге урман / Осенний лес</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Фанис Яруллин. </w:t>
            </w:r>
            <w:r w:rsidRPr="008F7F95">
              <w:rPr>
                <w:rFonts w:ascii="Times New Roman" w:eastAsia="SchoolBookTatMFOTF" w:hAnsi="Times New Roman"/>
                <w:color w:val="000000"/>
                <w:sz w:val="24"/>
                <w:szCs w:val="24"/>
              </w:rPr>
              <w:t>Көзге табын / Осенние явства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Идрис Туктар. </w:t>
            </w:r>
            <w:r w:rsidRPr="008F7F95">
              <w:rPr>
                <w:rFonts w:ascii="Times New Roman" w:eastAsia="SchoolBookTatMFOTF" w:hAnsi="Times New Roman"/>
                <w:color w:val="000000"/>
                <w:sz w:val="24"/>
                <w:szCs w:val="24"/>
              </w:rPr>
              <w:t>Урман букеты / Лесной букет</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Николай Сладков. </w:t>
            </w:r>
            <w:r w:rsidRPr="008F7F95">
              <w:rPr>
                <w:rFonts w:ascii="Times New Roman" w:eastAsia="SchoolBookTatMFOTF" w:hAnsi="Times New Roman"/>
                <w:color w:val="000000"/>
                <w:sz w:val="24"/>
                <w:szCs w:val="24"/>
              </w:rPr>
              <w:t>Алтын көз / Золотая осень</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Муса Джалиль. </w:t>
            </w:r>
            <w:r w:rsidRPr="008F7F95">
              <w:rPr>
                <w:rFonts w:ascii="Times New Roman" w:eastAsia="SchoolBookTatMFOTF" w:hAnsi="Times New Roman"/>
                <w:color w:val="000000"/>
                <w:sz w:val="24"/>
                <w:szCs w:val="24"/>
              </w:rPr>
              <w:t>Уңыш бәйрәме / Праздник урожая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Резеда Валиева. </w:t>
            </w:r>
            <w:r w:rsidRPr="008F7F95">
              <w:rPr>
                <w:rFonts w:ascii="Times New Roman" w:eastAsia="SchoolBookTatMFOTF" w:hAnsi="Times New Roman"/>
                <w:color w:val="000000"/>
                <w:sz w:val="24"/>
                <w:szCs w:val="24"/>
              </w:rPr>
              <w:t>Иң матур җир / Самое красивое место</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Лябиб Лерон. </w:t>
            </w:r>
            <w:r w:rsidRPr="008F7F95">
              <w:rPr>
                <w:rFonts w:ascii="Times New Roman" w:eastAsia="SchoolBookTatMFOTF" w:hAnsi="Times New Roman"/>
                <w:color w:val="000000"/>
                <w:sz w:val="24"/>
                <w:szCs w:val="24"/>
              </w:rPr>
              <w:t>Татар баласы / Татарский ребенок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Гумар Баширов. </w:t>
            </w:r>
            <w:r w:rsidRPr="008F7F95">
              <w:rPr>
                <w:rFonts w:ascii="Times New Roman" w:eastAsia="SchoolBookTatMFOTF" w:hAnsi="Times New Roman"/>
                <w:color w:val="000000"/>
                <w:sz w:val="24"/>
                <w:szCs w:val="24"/>
              </w:rPr>
              <w:t>Нинди ул Татарстан? / Какой он Татарстан</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3"/>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Зима. Моя семья</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6</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Фатих Хусни. </w:t>
            </w:r>
            <w:r w:rsidRPr="008F7F95">
              <w:rPr>
                <w:rFonts w:ascii="Times New Roman" w:eastAsia="SchoolBookTatMFOTF" w:hAnsi="Times New Roman"/>
                <w:color w:val="000000"/>
                <w:sz w:val="24"/>
                <w:szCs w:val="24"/>
              </w:rPr>
              <w:t>Беренче кар / Первый снег</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Виталий Бианки. </w:t>
            </w:r>
            <w:r w:rsidRPr="008F7F95">
              <w:rPr>
                <w:rFonts w:ascii="Times New Roman" w:eastAsia="SchoolBookTatMFOTF" w:hAnsi="Times New Roman"/>
                <w:color w:val="000000"/>
                <w:sz w:val="24"/>
                <w:szCs w:val="24"/>
              </w:rPr>
              <w:t>Куян, Көртлек, Аю һә</w:t>
            </w:r>
            <w:r w:rsidR="006424B9" w:rsidRPr="008F7F95">
              <w:rPr>
                <w:rFonts w:ascii="Times New Roman" w:eastAsia="SchoolBookTatMFOTF" w:hAnsi="Times New Roman"/>
                <w:color w:val="000000"/>
                <w:sz w:val="24"/>
                <w:szCs w:val="24"/>
              </w:rPr>
              <w:t>м Кыш бабай /</w:t>
            </w:r>
            <w:r w:rsidRPr="008F7F95">
              <w:rPr>
                <w:rFonts w:ascii="Times New Roman" w:eastAsia="SchoolBookTatMFOTF" w:hAnsi="Times New Roman"/>
                <w:color w:val="000000"/>
                <w:sz w:val="24"/>
                <w:szCs w:val="24"/>
              </w:rPr>
              <w:t>Заяц, Куропатка, Медведь и Дед Мороз</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Габдулла Тукай. </w:t>
            </w:r>
            <w:r w:rsidRPr="008F7F95">
              <w:rPr>
                <w:rFonts w:ascii="Times New Roman" w:eastAsia="SchoolBookTatMFOTF" w:hAnsi="Times New Roman"/>
                <w:color w:val="000000"/>
                <w:sz w:val="24"/>
                <w:szCs w:val="24"/>
              </w:rPr>
              <w:t>Җир йокысы / Сон земли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Абдулла Ахмет. </w:t>
            </w:r>
            <w:r w:rsidR="006424B9" w:rsidRPr="008F7F95">
              <w:rPr>
                <w:rFonts w:ascii="Times New Roman" w:eastAsia="SchoolBookTatMFOTF" w:hAnsi="Times New Roman"/>
                <w:color w:val="000000"/>
                <w:sz w:val="24"/>
                <w:szCs w:val="24"/>
              </w:rPr>
              <w:t xml:space="preserve">Кышкы матурлык / </w:t>
            </w:r>
            <w:r w:rsidRPr="008F7F95">
              <w:rPr>
                <w:rFonts w:ascii="Times New Roman" w:eastAsia="SchoolBookTatMFOTF" w:hAnsi="Times New Roman"/>
                <w:color w:val="000000"/>
                <w:sz w:val="24"/>
                <w:szCs w:val="24"/>
              </w:rPr>
              <w:t>Зимняя красота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Роберт Миннуллин. </w:t>
            </w:r>
            <w:r w:rsidRPr="008F7F95">
              <w:rPr>
                <w:rFonts w:ascii="Times New Roman" w:eastAsia="SchoolBookTatMFOTF" w:hAnsi="Times New Roman"/>
                <w:color w:val="000000"/>
                <w:sz w:val="24"/>
                <w:szCs w:val="24"/>
              </w:rPr>
              <w:t>Чыршы әйләнәсендә / Вокруг ёлки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Васима Хайруллина. </w:t>
            </w:r>
            <w:r w:rsidRPr="008F7F95">
              <w:rPr>
                <w:rFonts w:ascii="Times New Roman" w:eastAsia="SchoolBookTatMFOTF" w:hAnsi="Times New Roman"/>
                <w:color w:val="000000"/>
                <w:sz w:val="24"/>
                <w:szCs w:val="24"/>
              </w:rPr>
              <w:t>Әдәп / Приличие</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Абдулла Ахмет. </w:t>
            </w:r>
            <w:r w:rsidRPr="008F7F95">
              <w:rPr>
                <w:rFonts w:ascii="Times New Roman" w:eastAsia="SchoolBookTatMFOTF" w:hAnsi="Times New Roman"/>
                <w:color w:val="000000"/>
                <w:sz w:val="24"/>
                <w:szCs w:val="24"/>
              </w:rPr>
              <w:t>Малайлар аңламады / Мальчики не поняли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Ахсан Баян. </w:t>
            </w:r>
            <w:r w:rsidRPr="008F7F95">
              <w:rPr>
                <w:rFonts w:ascii="Times New Roman" w:eastAsia="SchoolBookTatMFOTF" w:hAnsi="Times New Roman"/>
                <w:color w:val="000000"/>
                <w:sz w:val="24"/>
                <w:szCs w:val="24"/>
              </w:rPr>
              <w:t>Яхшылык кире кайта / Доброта возвращается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Накип Каштанов. </w:t>
            </w:r>
            <w:r w:rsidRPr="008F7F95">
              <w:rPr>
                <w:rFonts w:ascii="Times New Roman" w:eastAsia="SchoolBookTatMFOTF" w:hAnsi="Times New Roman"/>
                <w:color w:val="000000"/>
                <w:sz w:val="24"/>
                <w:szCs w:val="24"/>
              </w:rPr>
              <w:t>Йөнтәс песи баласы / Мохнатый котёнок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Резеда Валиева. </w:t>
            </w:r>
            <w:r w:rsidRPr="008F7F95">
              <w:rPr>
                <w:rFonts w:ascii="Times New Roman" w:eastAsia="SchoolBookTatMFOTF" w:hAnsi="Times New Roman"/>
                <w:color w:val="000000"/>
                <w:sz w:val="24"/>
                <w:szCs w:val="24"/>
              </w:rPr>
              <w:t>Яңа көрәк / Новая лопата</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color w:val="000000"/>
                <w:sz w:val="24"/>
                <w:szCs w:val="24"/>
              </w:rPr>
            </w:pPr>
            <w:r w:rsidRPr="008F7F95">
              <w:rPr>
                <w:rFonts w:ascii="Times New Roman" w:hAnsi="Times New Roman"/>
                <w:color w:val="000000"/>
                <w:sz w:val="24"/>
                <w:szCs w:val="24"/>
              </w:rPr>
              <w:t xml:space="preserve">Рафис Гиззатуллин. </w:t>
            </w:r>
            <w:r w:rsidRPr="008F7F95">
              <w:rPr>
                <w:rFonts w:ascii="Times New Roman" w:eastAsia="SchoolBookTatMFOTF" w:hAnsi="Times New Roman"/>
                <w:color w:val="000000"/>
                <w:sz w:val="24"/>
                <w:szCs w:val="24"/>
              </w:rPr>
              <w:t>Көтелмәгән сорау /</w:t>
            </w:r>
            <w:r w:rsidRPr="008F7F95">
              <w:rPr>
                <w:rFonts w:ascii="Times New Roman" w:hAnsi="Times New Roman"/>
                <w:color w:val="000000"/>
                <w:sz w:val="24"/>
                <w:szCs w:val="24"/>
              </w:rPr>
              <w:t xml:space="preserve"> Неожиданный вопрос</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color w:val="000000"/>
                <w:sz w:val="24"/>
                <w:szCs w:val="24"/>
              </w:rPr>
            </w:pPr>
            <w:r w:rsidRPr="008F7F95">
              <w:rPr>
                <w:rFonts w:ascii="Times New Roman" w:hAnsi="Times New Roman"/>
                <w:color w:val="000000"/>
                <w:sz w:val="24"/>
                <w:szCs w:val="24"/>
              </w:rPr>
              <w:t>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3"/>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Мои родственники. Весна</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6</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Резеда Валиева. </w:t>
            </w:r>
            <w:r w:rsidRPr="008F7F95">
              <w:rPr>
                <w:rFonts w:ascii="Times New Roman" w:eastAsia="SchoolBookTatMFOTF" w:hAnsi="Times New Roman"/>
                <w:color w:val="000000"/>
                <w:sz w:val="24"/>
                <w:szCs w:val="24"/>
              </w:rPr>
              <w:t>Туган көндә / В день рождения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Анас Хасанов. </w:t>
            </w:r>
            <w:r w:rsidRPr="008F7F95">
              <w:rPr>
                <w:rFonts w:ascii="Times New Roman" w:eastAsia="SchoolBookTatMFOTF" w:hAnsi="Times New Roman"/>
                <w:color w:val="000000"/>
                <w:sz w:val="24"/>
                <w:szCs w:val="24"/>
              </w:rPr>
              <w:t>Сез ни әйтерсез икән? / А вы что скажете?</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Абдулла Алиш. </w:t>
            </w:r>
            <w:r w:rsidRPr="008F7F95">
              <w:rPr>
                <w:rFonts w:ascii="Times New Roman" w:eastAsia="SchoolBookTatMFOTF" w:hAnsi="Times New Roman"/>
                <w:color w:val="000000"/>
                <w:sz w:val="24"/>
                <w:szCs w:val="24"/>
              </w:rPr>
              <w:t>Утлы йо</w:t>
            </w:r>
            <w:r w:rsidR="006424B9" w:rsidRPr="008F7F95">
              <w:rPr>
                <w:rFonts w:ascii="Times New Roman" w:eastAsia="SchoolBookTatMFOTF" w:hAnsi="Times New Roman"/>
                <w:color w:val="000000"/>
                <w:sz w:val="24"/>
                <w:szCs w:val="24"/>
              </w:rPr>
              <w:t xml:space="preserve">мырка / Огненное яичко Мубарак </w:t>
            </w:r>
            <w:r w:rsidRPr="008F7F95">
              <w:rPr>
                <w:rFonts w:ascii="Times New Roman" w:eastAsia="SchoolBookTatMFOTF" w:hAnsi="Times New Roman"/>
                <w:color w:val="000000"/>
                <w:sz w:val="24"/>
                <w:szCs w:val="24"/>
              </w:rPr>
              <w:t>идет в тёмный лес</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Рабит Батулла. </w:t>
            </w:r>
            <w:r w:rsidRPr="008F7F95">
              <w:rPr>
                <w:rFonts w:ascii="Times New Roman" w:eastAsia="SchoolBookTatMFOTF" w:hAnsi="Times New Roman"/>
                <w:color w:val="000000"/>
                <w:sz w:val="24"/>
                <w:szCs w:val="24"/>
              </w:rPr>
              <w:t>Карурманга бара Мөбарә</w:t>
            </w:r>
            <w:r w:rsidR="006424B9" w:rsidRPr="008F7F95">
              <w:rPr>
                <w:rFonts w:ascii="Times New Roman" w:eastAsia="SchoolBookTatMFOTF" w:hAnsi="Times New Roman"/>
                <w:color w:val="000000"/>
                <w:sz w:val="24"/>
                <w:szCs w:val="24"/>
              </w:rPr>
              <w:t xml:space="preserve">к / Мубарак </w:t>
            </w:r>
            <w:r w:rsidRPr="008F7F95">
              <w:rPr>
                <w:rFonts w:ascii="Times New Roman" w:eastAsia="SchoolBookTatMFOTF" w:hAnsi="Times New Roman"/>
                <w:color w:val="000000"/>
                <w:sz w:val="24"/>
                <w:szCs w:val="24"/>
              </w:rPr>
              <w:t>идет в тёмный лес</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Фанис Яруллин. </w:t>
            </w:r>
            <w:r w:rsidR="006424B9" w:rsidRPr="008F7F95">
              <w:rPr>
                <w:rFonts w:ascii="Times New Roman" w:eastAsia="SchoolBookTatMFOTF" w:hAnsi="Times New Roman"/>
                <w:color w:val="000000"/>
                <w:sz w:val="24"/>
                <w:szCs w:val="24"/>
              </w:rPr>
              <w:t xml:space="preserve">Кояштагы тап / Пятно на </w:t>
            </w:r>
            <w:r w:rsidRPr="008F7F95">
              <w:rPr>
                <w:rFonts w:ascii="Times New Roman" w:eastAsia="SchoolBookTatMFOTF" w:hAnsi="Times New Roman"/>
                <w:color w:val="000000"/>
                <w:sz w:val="24"/>
                <w:szCs w:val="24"/>
              </w:rPr>
              <w:t>солнце</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Шаукат Галиев. </w:t>
            </w:r>
            <w:r w:rsidRPr="008F7F95">
              <w:rPr>
                <w:rFonts w:ascii="Times New Roman" w:eastAsia="SchoolBookTatMFOTF" w:hAnsi="Times New Roman"/>
                <w:color w:val="000000"/>
                <w:sz w:val="24"/>
                <w:szCs w:val="24"/>
              </w:rPr>
              <w:t>Җиргә язны кем китерә? / Кто приносит весну?</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color w:val="000000"/>
                <w:sz w:val="24"/>
                <w:szCs w:val="24"/>
              </w:rPr>
            </w:pPr>
            <w:r w:rsidRPr="008F7F95">
              <w:rPr>
                <w:rFonts w:ascii="Times New Roman" w:hAnsi="Times New Roman"/>
                <w:color w:val="000000"/>
                <w:sz w:val="24"/>
                <w:szCs w:val="24"/>
              </w:rPr>
              <w:t xml:space="preserve">Дардеменд. </w:t>
            </w:r>
            <w:r w:rsidRPr="008F7F95">
              <w:rPr>
                <w:rFonts w:ascii="Times New Roman" w:eastAsia="SchoolBookTatMFOTF" w:hAnsi="Times New Roman"/>
                <w:color w:val="000000"/>
                <w:sz w:val="24"/>
                <w:szCs w:val="24"/>
              </w:rPr>
              <w:t>Кояш нурлары /</w:t>
            </w:r>
            <w:r w:rsidRPr="008F7F95">
              <w:rPr>
                <w:rFonts w:ascii="Times New Roman" w:hAnsi="Times New Roman"/>
                <w:color w:val="000000"/>
                <w:sz w:val="24"/>
                <w:szCs w:val="24"/>
              </w:rPr>
              <w:t xml:space="preserve"> Солнечние лучи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Гильмия Тагирова. </w:t>
            </w:r>
            <w:r w:rsidRPr="008F7F95">
              <w:rPr>
                <w:rFonts w:ascii="Times New Roman" w:eastAsia="SchoolBookTatMFOTF" w:hAnsi="Times New Roman"/>
                <w:color w:val="000000"/>
                <w:sz w:val="24"/>
                <w:szCs w:val="24"/>
              </w:rPr>
              <w:t>Дания тополе / Тополь Дании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Творческая работа. 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3"/>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Мы любим сказки</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5</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Гөлчәчәк</w:t>
            </w:r>
            <w:r w:rsidRPr="008F7F95">
              <w:rPr>
                <w:rFonts w:ascii="Times New Roman" w:hAnsi="Times New Roman"/>
                <w:color w:val="000000"/>
                <w:sz w:val="24"/>
                <w:szCs w:val="24"/>
              </w:rPr>
              <w:t xml:space="preserve"> /</w:t>
            </w:r>
            <w:r w:rsidRPr="008F7F95">
              <w:rPr>
                <w:rFonts w:ascii="Times New Roman" w:eastAsia="SchoolBookTatMFOTF" w:hAnsi="Times New Roman"/>
                <w:color w:val="000000"/>
                <w:sz w:val="24"/>
                <w:szCs w:val="24"/>
              </w:rPr>
              <w:t xml:space="preserve"> Гульчачак. Татарская народная сказка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Соңгы бөртек / Последнее зернышко. Удмуртская народная сказка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Тату туганнар / Дружная родня. Корейская народная сказка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Габдулла Тукай. </w:t>
            </w:r>
            <w:r w:rsidRPr="008F7F95">
              <w:rPr>
                <w:rFonts w:ascii="Times New Roman" w:eastAsia="SchoolBookTatMFOTF" w:hAnsi="Times New Roman"/>
                <w:color w:val="000000"/>
                <w:sz w:val="24"/>
                <w:szCs w:val="24"/>
              </w:rPr>
              <w:t>Су анасы / Водяная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Абдулла Алиш. </w:t>
            </w:r>
            <w:r w:rsidRPr="008F7F95">
              <w:rPr>
                <w:rFonts w:ascii="Times New Roman" w:eastAsia="SchoolBookTatMFOTF" w:hAnsi="Times New Roman"/>
                <w:color w:val="000000"/>
                <w:sz w:val="24"/>
                <w:szCs w:val="24"/>
              </w:rPr>
              <w:t>Чукмар белән Тукмар / Два петуха. Чукмар и Тукмар</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Внеклассное чтение по сказкам</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Инсценировки сказок. Проектная работа. Творческая работа</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3"/>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В здоровом теле здоровый дух. Лето</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3</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Йолдыз Шарапова</w:t>
            </w:r>
            <w:r w:rsidRPr="008F7F95">
              <w:rPr>
                <w:rFonts w:ascii="Times New Roman" w:eastAsia="SchoolBookTatMFOTF" w:hAnsi="Times New Roman"/>
                <w:color w:val="000000"/>
                <w:sz w:val="24"/>
                <w:szCs w:val="24"/>
              </w:rPr>
              <w:t xml:space="preserve">. Татарстан </w:t>
            </w:r>
            <w:r w:rsidRPr="008F7F95">
              <w:rPr>
                <w:rFonts w:ascii="Times New Roman" w:hAnsi="Times New Roman"/>
                <w:color w:val="000000"/>
                <w:sz w:val="24"/>
                <w:szCs w:val="24"/>
              </w:rPr>
              <w:t xml:space="preserve">— </w:t>
            </w:r>
            <w:r w:rsidRPr="008F7F95">
              <w:rPr>
                <w:rFonts w:ascii="Times New Roman" w:eastAsia="SchoolBookTatMFOTF" w:hAnsi="Times New Roman"/>
                <w:color w:val="000000"/>
                <w:sz w:val="24"/>
                <w:szCs w:val="24"/>
              </w:rPr>
              <w:t>спорт иле / Татарстан — страна спорта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Хакимҗан Халиков. </w:t>
            </w:r>
            <w:r w:rsidRPr="008F7F95">
              <w:rPr>
                <w:rFonts w:ascii="Times New Roman" w:eastAsia="SchoolBookTatMFOTF" w:hAnsi="Times New Roman"/>
                <w:color w:val="000000"/>
                <w:sz w:val="24"/>
                <w:szCs w:val="24"/>
              </w:rPr>
              <w:t xml:space="preserve">Хәрәкәттә </w:t>
            </w:r>
            <w:r w:rsidRPr="008F7F95">
              <w:rPr>
                <w:rFonts w:ascii="Times New Roman" w:hAnsi="Times New Roman"/>
                <w:color w:val="000000"/>
                <w:sz w:val="24"/>
                <w:szCs w:val="24"/>
              </w:rPr>
              <w:t xml:space="preserve">— </w:t>
            </w:r>
            <w:r w:rsidRPr="008F7F95">
              <w:rPr>
                <w:rFonts w:ascii="Times New Roman" w:eastAsia="SchoolBookTatMFOTF" w:hAnsi="Times New Roman"/>
                <w:color w:val="000000"/>
                <w:sz w:val="24"/>
                <w:szCs w:val="24"/>
              </w:rPr>
              <w:t>бәрәкәт / В движение — сила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Сания Ахметзянова. </w:t>
            </w:r>
            <w:r w:rsidRPr="008F7F95">
              <w:rPr>
                <w:rFonts w:ascii="Times New Roman" w:eastAsia="SchoolBookTatMFOTF" w:hAnsi="Times New Roman"/>
                <w:color w:val="000000"/>
                <w:sz w:val="24"/>
                <w:szCs w:val="24"/>
              </w:rPr>
              <w:t>Үрнәк алыйк / Возьмём пример</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Марзия Файзуллина. </w:t>
            </w:r>
            <w:r w:rsidRPr="008F7F95">
              <w:rPr>
                <w:rFonts w:ascii="Times New Roman" w:eastAsia="SchoolBookTatMFOTF" w:hAnsi="Times New Roman"/>
                <w:color w:val="000000"/>
                <w:sz w:val="24"/>
                <w:szCs w:val="24"/>
              </w:rPr>
              <w:t>Җәй җитте / Пришло лето</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hAnsi="Times New Roman"/>
                <w:color w:val="000000"/>
                <w:sz w:val="24"/>
                <w:szCs w:val="24"/>
              </w:rPr>
              <w:t xml:space="preserve">Габдулла Тукай. </w:t>
            </w:r>
            <w:r w:rsidRPr="008F7F95">
              <w:rPr>
                <w:rFonts w:ascii="Times New Roman" w:eastAsia="SchoolBookTatMFOTF" w:hAnsi="Times New Roman"/>
                <w:color w:val="000000"/>
                <w:sz w:val="24"/>
                <w:szCs w:val="24"/>
              </w:rPr>
              <w:t>Яңгыр / Дождик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Творческая работа. Тематический тест</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8F7F95">
              <w:rPr>
                <w:rFonts w:ascii="Times New Roman" w:eastAsia="SchoolBookTatMFOTF" w:hAnsi="Times New Roman"/>
                <w:color w:val="000000"/>
                <w:sz w:val="24"/>
                <w:szCs w:val="24"/>
              </w:rPr>
              <w:t>Контрольная работа</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spacing w:after="0" w:line="240" w:lineRule="auto"/>
              <w:jc w:val="both"/>
              <w:rPr>
                <w:rFonts w:ascii="Times New Roman" w:hAnsi="Times New Roman"/>
                <w:sz w:val="24"/>
                <w:szCs w:val="24"/>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4 класс</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35 часов</w:t>
            </w:r>
          </w:p>
        </w:tc>
      </w:tr>
      <w:tr w:rsidR="00CE0CA1" w:rsidRPr="008F7F95" w:rsidTr="008E6F44">
        <w:tc>
          <w:tcPr>
            <w:tcW w:w="817" w:type="dxa"/>
          </w:tcPr>
          <w:p w:rsidR="00CE0CA1" w:rsidRPr="008F7F95" w:rsidRDefault="00CE0CA1" w:rsidP="008F7F95">
            <w:pPr>
              <w:pStyle w:val="ListParagraph"/>
              <w:numPr>
                <w:ilvl w:val="0"/>
                <w:numId w:val="4"/>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Устное народное творчество</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7</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Җил арба / Телега ветра. Татарская народная сказка</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eastAsia="SchoolBookTatMFOTF" w:hAnsi="Times New Roman"/>
                <w:sz w:val="24"/>
                <w:szCs w:val="24"/>
              </w:rPr>
              <w:t>Җил иясе /</w:t>
            </w:r>
            <w:r w:rsidRPr="008F7F95">
              <w:rPr>
                <w:rFonts w:ascii="Times New Roman" w:hAnsi="Times New Roman"/>
                <w:sz w:val="24"/>
                <w:szCs w:val="24"/>
              </w:rPr>
              <w:t xml:space="preserve"> Хозяин Ветра. Миф</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Тургай һәм Кояш / Жаворонок и Солнце. Миф</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Фатих Амирхан. </w:t>
            </w:r>
            <w:r w:rsidRPr="008F7F95">
              <w:rPr>
                <w:rFonts w:ascii="Times New Roman" w:eastAsia="SchoolBookTatMFOTF" w:hAnsi="Times New Roman"/>
                <w:sz w:val="24"/>
                <w:szCs w:val="24"/>
              </w:rPr>
              <w:t>Ай өстендә Зөһрә</w:t>
            </w:r>
            <w:r w:rsidR="006424B9" w:rsidRPr="008F7F95">
              <w:rPr>
                <w:rFonts w:ascii="Times New Roman" w:eastAsia="SchoolBookTatMFOTF" w:hAnsi="Times New Roman"/>
                <w:sz w:val="24"/>
                <w:szCs w:val="24"/>
              </w:rPr>
              <w:t xml:space="preserve"> кыз / </w:t>
            </w:r>
            <w:r w:rsidRPr="008F7F95">
              <w:rPr>
                <w:rFonts w:ascii="Times New Roman" w:eastAsia="SchoolBookTatMFOTF" w:hAnsi="Times New Roman"/>
                <w:sz w:val="24"/>
                <w:szCs w:val="24"/>
              </w:rPr>
              <w:t>Зухра на Луне</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Сак-Сок / Сак-Сок. Баит</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 xml:space="preserve">Иван Крылов. </w:t>
            </w:r>
            <w:r w:rsidRPr="008F7F95">
              <w:rPr>
                <w:rFonts w:ascii="Times New Roman" w:eastAsia="SchoolBookTatMFOTF" w:hAnsi="Times New Roman"/>
                <w:sz w:val="24"/>
                <w:szCs w:val="24"/>
              </w:rPr>
              <w:t>Карга белән Төлке /</w:t>
            </w:r>
            <w:r w:rsidRPr="008F7F95">
              <w:rPr>
                <w:rFonts w:ascii="Times New Roman" w:hAnsi="Times New Roman"/>
                <w:sz w:val="24"/>
                <w:szCs w:val="24"/>
              </w:rPr>
              <w:t xml:space="preserve"> Ворона и Лисица. Басня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Мазит Гафури. </w:t>
            </w:r>
            <w:r w:rsidRPr="008F7F95">
              <w:rPr>
                <w:rFonts w:ascii="Times New Roman" w:eastAsia="SchoolBookTatMFOTF" w:hAnsi="Times New Roman"/>
                <w:sz w:val="24"/>
                <w:szCs w:val="24"/>
              </w:rPr>
              <w:t>Чикерткә белән Кырмыска / Стрекоза и Муравей.</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Габдулла Тукай. </w:t>
            </w:r>
            <w:r w:rsidRPr="008F7F95">
              <w:rPr>
                <w:rFonts w:ascii="Times New Roman" w:eastAsia="SchoolBookTatMFOTF" w:hAnsi="Times New Roman"/>
                <w:sz w:val="24"/>
                <w:szCs w:val="24"/>
              </w:rPr>
              <w:t>Яшь агач / Молодое дерево. Басня</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4"/>
              </w:numPr>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Природа в творчестве писателей</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7</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Габдулла Тукай. </w:t>
            </w:r>
            <w:r w:rsidRPr="008F7F95">
              <w:rPr>
                <w:rFonts w:ascii="Times New Roman" w:eastAsia="SchoolBookTatMFOTF" w:hAnsi="Times New Roman"/>
                <w:sz w:val="24"/>
                <w:szCs w:val="24"/>
              </w:rPr>
              <w:t>Ай һәм Кояш / Луна и Солнце</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Габдулла Тукай. </w:t>
            </w:r>
            <w:r w:rsidRPr="008F7F95">
              <w:rPr>
                <w:rFonts w:ascii="Times New Roman" w:eastAsia="SchoolBookTatMFOTF" w:hAnsi="Times New Roman"/>
                <w:sz w:val="24"/>
                <w:szCs w:val="24"/>
              </w:rPr>
              <w:t>Фатыйма белән Сандугач / Фатыма и Соловей</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Габдулла Тукай. </w:t>
            </w:r>
            <w:r w:rsidRPr="008F7F95">
              <w:rPr>
                <w:rFonts w:ascii="Times New Roman" w:eastAsia="SchoolBookTatMFOTF" w:hAnsi="Times New Roman"/>
                <w:sz w:val="24"/>
                <w:szCs w:val="24"/>
              </w:rPr>
              <w:t>Шүрәле / Шурале</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Муса Джалиль. </w:t>
            </w:r>
            <w:r w:rsidRPr="008F7F95">
              <w:rPr>
                <w:rFonts w:ascii="Times New Roman" w:eastAsia="SchoolBookTatMFOTF" w:hAnsi="Times New Roman"/>
                <w:sz w:val="24"/>
                <w:szCs w:val="24"/>
              </w:rPr>
              <w:t>Яңгыр / Дождик</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 xml:space="preserve">Абдулла Алиш. </w:t>
            </w:r>
            <w:r w:rsidRPr="008F7F95">
              <w:rPr>
                <w:rFonts w:ascii="Times New Roman" w:eastAsia="SchoolBookTatMFOTF" w:hAnsi="Times New Roman"/>
                <w:sz w:val="24"/>
                <w:szCs w:val="24"/>
              </w:rPr>
              <w:t>Койрыклар /</w:t>
            </w:r>
            <w:r w:rsidRPr="008F7F95">
              <w:rPr>
                <w:rFonts w:ascii="Times New Roman" w:hAnsi="Times New Roman"/>
                <w:sz w:val="24"/>
                <w:szCs w:val="24"/>
              </w:rPr>
              <w:t xml:space="preserve"> Хвосты</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 xml:space="preserve">Наби Даули. </w:t>
            </w:r>
            <w:r w:rsidRPr="008F7F95">
              <w:rPr>
                <w:rFonts w:ascii="Times New Roman" w:eastAsia="SchoolBookTatMFOTF" w:hAnsi="Times New Roman"/>
                <w:sz w:val="24"/>
                <w:szCs w:val="24"/>
              </w:rPr>
              <w:t>Бала болыт /</w:t>
            </w:r>
            <w:r w:rsidRPr="008F7F95">
              <w:rPr>
                <w:rFonts w:ascii="Times New Roman" w:hAnsi="Times New Roman"/>
                <w:sz w:val="24"/>
                <w:szCs w:val="24"/>
              </w:rPr>
              <w:t xml:space="preserve"> Облако – дите</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Рашит Башар. </w:t>
            </w:r>
            <w:r w:rsidR="006424B9" w:rsidRPr="008F7F95">
              <w:rPr>
                <w:rFonts w:ascii="Times New Roman" w:eastAsia="SchoolBookTatMFOTF" w:hAnsi="Times New Roman"/>
                <w:sz w:val="24"/>
                <w:szCs w:val="24"/>
              </w:rPr>
              <w:t xml:space="preserve">Сандугачлы Ак инеш / </w:t>
            </w:r>
            <w:r w:rsidRPr="008F7F95">
              <w:rPr>
                <w:rFonts w:ascii="Times New Roman" w:eastAsia="SchoolBookTatMFOTF" w:hAnsi="Times New Roman"/>
                <w:sz w:val="24"/>
                <w:szCs w:val="24"/>
              </w:rPr>
              <w:t>Соловьиная роща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Гарафи Хасанов. </w:t>
            </w:r>
            <w:r w:rsidRPr="008F7F95">
              <w:rPr>
                <w:rFonts w:ascii="Times New Roman" w:eastAsia="SchoolBookTatMFOTF" w:hAnsi="Times New Roman"/>
                <w:sz w:val="24"/>
                <w:szCs w:val="24"/>
              </w:rPr>
              <w:t>Кышкы урман / Зимний лес</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Фанис Яруллин. </w:t>
            </w:r>
            <w:r w:rsidRPr="008F7F95">
              <w:rPr>
                <w:rFonts w:ascii="Times New Roman" w:eastAsia="SchoolBookTatMFOTF" w:hAnsi="Times New Roman"/>
                <w:sz w:val="24"/>
                <w:szCs w:val="24"/>
              </w:rPr>
              <w:t>Иң бәхетле төн / Самая счастливая ночь</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Проектные работы. Творческая работа</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4"/>
              </w:numPr>
              <w:ind w:left="0" w:firstLine="0"/>
              <w:rPr>
                <w:rFonts w:ascii="Times New Roman" w:hAnsi="Times New Roman" w:cs="Times New Roman"/>
                <w:sz w:val="24"/>
                <w:szCs w:val="24"/>
                <w:lang w:val="tt-RU"/>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Писатели детства</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7</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Шаукат Галиев. </w:t>
            </w:r>
            <w:r w:rsidRPr="008F7F95">
              <w:rPr>
                <w:rFonts w:ascii="Times New Roman" w:eastAsia="SchoolBookTatMFOTF" w:hAnsi="Times New Roman"/>
                <w:sz w:val="24"/>
                <w:szCs w:val="24"/>
              </w:rPr>
              <w:t>Камырша / Стих о толстом мальчике. Камырша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Шаукат Галиев. </w:t>
            </w:r>
            <w:r w:rsidRPr="008F7F95">
              <w:rPr>
                <w:rFonts w:ascii="Times New Roman" w:eastAsia="SchoolBookTatMFOTF" w:hAnsi="Times New Roman"/>
                <w:sz w:val="24"/>
                <w:szCs w:val="24"/>
              </w:rPr>
              <w:t>Минем абый шигырь ятлый... / Мой брат учит стихи.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Роберт Миннуллин. </w:t>
            </w:r>
            <w:r w:rsidRPr="008F7F95">
              <w:rPr>
                <w:rFonts w:ascii="Times New Roman" w:eastAsia="SchoolBookTatMFOTF" w:hAnsi="Times New Roman"/>
                <w:sz w:val="24"/>
                <w:szCs w:val="24"/>
              </w:rPr>
              <w:t>Әни, мин көчек күрдем / Мама, я увидел щенка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Роберт Миннуллин. </w:t>
            </w:r>
            <w:r w:rsidRPr="008F7F95">
              <w:rPr>
                <w:rFonts w:ascii="Times New Roman" w:eastAsia="SchoolBookTatMFOTF" w:hAnsi="Times New Roman"/>
                <w:sz w:val="24"/>
                <w:szCs w:val="24"/>
              </w:rPr>
              <w:t>Спортның яңа төре / Новый вид спорта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Хакимзян Халиков. </w:t>
            </w:r>
            <w:r w:rsidRPr="008F7F95">
              <w:rPr>
                <w:rFonts w:ascii="Times New Roman" w:eastAsia="SchoolBookTatMFOTF" w:hAnsi="Times New Roman"/>
                <w:sz w:val="24"/>
                <w:szCs w:val="24"/>
              </w:rPr>
              <w:t>Дәү әти. Мой дед.</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Хакимзян Халиков. </w:t>
            </w:r>
            <w:r w:rsidRPr="008F7F95">
              <w:rPr>
                <w:rFonts w:ascii="Times New Roman" w:eastAsia="SchoolBookTatMFOTF" w:hAnsi="Times New Roman"/>
                <w:sz w:val="24"/>
                <w:szCs w:val="24"/>
              </w:rPr>
              <w:t>Чыпчык баласы Чырчыр турында әкият / Сказка о воробушке</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Хакимзян Халиков. </w:t>
            </w:r>
            <w:r w:rsidRPr="008F7F95">
              <w:rPr>
                <w:rFonts w:ascii="Times New Roman" w:eastAsia="SchoolBookTatMFOTF" w:hAnsi="Times New Roman"/>
                <w:sz w:val="24"/>
                <w:szCs w:val="24"/>
              </w:rPr>
              <w:t>Нинди кош / Что за птица?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Фанис Яруллин. </w:t>
            </w:r>
            <w:r w:rsidRPr="008F7F95">
              <w:rPr>
                <w:rFonts w:ascii="Times New Roman" w:eastAsia="SchoolBookTatMFOTF" w:hAnsi="Times New Roman"/>
                <w:sz w:val="24"/>
                <w:szCs w:val="24"/>
              </w:rPr>
              <w:t xml:space="preserve">Ап-ак иткән / Девочка </w:t>
            </w:r>
            <w:r w:rsidRPr="008F7F95">
              <w:rPr>
                <w:rFonts w:ascii="Times New Roman" w:hAnsi="Times New Roman"/>
                <w:sz w:val="24"/>
                <w:szCs w:val="24"/>
              </w:rPr>
              <w:t>«</w:t>
            </w:r>
            <w:r w:rsidRPr="008F7F95">
              <w:rPr>
                <w:rFonts w:ascii="Times New Roman" w:eastAsia="SchoolBookTatMFOTF" w:hAnsi="Times New Roman"/>
                <w:sz w:val="24"/>
                <w:szCs w:val="24"/>
              </w:rPr>
              <w:t>трудяга</w:t>
            </w:r>
            <w:r w:rsidRPr="008F7F95">
              <w:rPr>
                <w:rFonts w:ascii="Times New Roman" w:hAnsi="Times New Roman"/>
                <w:sz w:val="24"/>
                <w:szCs w:val="24"/>
              </w:rPr>
              <w:t>»</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Фанис Яруллин. </w:t>
            </w:r>
            <w:r w:rsidRPr="008F7F95">
              <w:rPr>
                <w:rFonts w:ascii="Times New Roman" w:eastAsia="SchoolBookTatMFOTF" w:hAnsi="Times New Roman"/>
                <w:sz w:val="24"/>
                <w:szCs w:val="24"/>
              </w:rPr>
              <w:t>Юылмас хурлык / Несмываемый стыд</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Творческая работа. 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4"/>
              </w:numPr>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Торопись делать добро</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4</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Сарвар Адгамова. </w:t>
            </w:r>
            <w:r w:rsidRPr="008F7F95">
              <w:rPr>
                <w:rFonts w:ascii="Times New Roman" w:eastAsia="SchoolBookTatMFOTF" w:hAnsi="Times New Roman"/>
                <w:sz w:val="24"/>
                <w:szCs w:val="24"/>
              </w:rPr>
              <w:t>Дуслар / Друзья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Ахсан Баян. </w:t>
            </w:r>
            <w:r w:rsidRPr="008F7F95">
              <w:rPr>
                <w:rFonts w:ascii="Times New Roman" w:eastAsia="SchoolBookTatMFOTF" w:hAnsi="Times New Roman"/>
                <w:sz w:val="24"/>
                <w:szCs w:val="24"/>
              </w:rPr>
              <w:t>Эт янында тиеннәр / Белки вокруг собак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Даржия Аппакова. </w:t>
            </w:r>
            <w:r w:rsidRPr="008F7F95">
              <w:rPr>
                <w:rFonts w:ascii="Times New Roman" w:eastAsia="SchoolBookTatMFOTF" w:hAnsi="Times New Roman"/>
                <w:sz w:val="24"/>
                <w:szCs w:val="24"/>
              </w:rPr>
              <w:t>Шыгырдавыклы башмаклар / Скрипучие башмаки</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Михаил Зощенко. </w:t>
            </w:r>
            <w:r w:rsidRPr="008F7F95">
              <w:rPr>
                <w:rFonts w:ascii="Times New Roman" w:eastAsia="SchoolBookTatMFOTF" w:hAnsi="Times New Roman"/>
                <w:sz w:val="24"/>
                <w:szCs w:val="24"/>
              </w:rPr>
              <w:t>Мескен Федя / Бедный Федя</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Резеда Валиева. </w:t>
            </w:r>
            <w:r w:rsidRPr="008F7F95">
              <w:rPr>
                <w:rFonts w:ascii="Times New Roman" w:eastAsia="SchoolBookTatMFOTF" w:hAnsi="Times New Roman"/>
                <w:sz w:val="24"/>
                <w:szCs w:val="24"/>
              </w:rPr>
              <w:t>Җиңү көнендә / В день Победы</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Проектная работа. 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4"/>
              </w:numPr>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Счастливое детство</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3</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Набира Гиматдинова. </w:t>
            </w:r>
            <w:r w:rsidRPr="008F7F95">
              <w:rPr>
                <w:rFonts w:ascii="Times New Roman" w:eastAsia="SchoolBookTatMFOTF" w:hAnsi="Times New Roman"/>
                <w:sz w:val="24"/>
                <w:szCs w:val="24"/>
              </w:rPr>
              <w:t>Сертотмас Кәҗә / Болтливая Коза</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Юрий Ермолаев. </w:t>
            </w:r>
            <w:r w:rsidRPr="008F7F95">
              <w:rPr>
                <w:rFonts w:ascii="Times New Roman" w:eastAsia="SchoolBookTatMFOTF" w:hAnsi="Times New Roman"/>
                <w:sz w:val="24"/>
                <w:szCs w:val="24"/>
              </w:rPr>
              <w:t>Сәгать ярдәм итте / Часы помогли</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Внеклассное чтение. Творческая работа. 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4"/>
              </w:numPr>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Таинственный мир фантастики</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3</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Лябиб Лерон. </w:t>
            </w:r>
            <w:r w:rsidRPr="008F7F95">
              <w:rPr>
                <w:rFonts w:ascii="Times New Roman" w:eastAsia="SchoolBookTatMFOTF" w:hAnsi="Times New Roman"/>
                <w:sz w:val="24"/>
                <w:szCs w:val="24"/>
              </w:rPr>
              <w:t>Шүрәле малае / Сын Шурале</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Адлер Тимергалин. Сәер планетада / На странной планете (отрывок)</w:t>
            </w:r>
          </w:p>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Творческая работа. Тематический тест</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pStyle w:val="ListParagraph"/>
              <w:numPr>
                <w:ilvl w:val="0"/>
                <w:numId w:val="4"/>
              </w:numPr>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hAnsi="Times New Roman"/>
                <w:sz w:val="24"/>
                <w:szCs w:val="24"/>
              </w:rPr>
            </w:pPr>
            <w:r w:rsidRPr="008F7F95">
              <w:rPr>
                <w:rFonts w:ascii="Times New Roman" w:hAnsi="Times New Roman"/>
                <w:sz w:val="24"/>
                <w:szCs w:val="24"/>
              </w:rPr>
              <w:t>Писатели мира. Переводы</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4</w:t>
            </w:r>
          </w:p>
        </w:tc>
      </w:tr>
      <w:tr w:rsidR="00CE0CA1" w:rsidRPr="008F7F95" w:rsidTr="008E6F44">
        <w:tc>
          <w:tcPr>
            <w:tcW w:w="817" w:type="dxa"/>
          </w:tcPr>
          <w:p w:rsidR="00CE0CA1" w:rsidRPr="008F7F95" w:rsidRDefault="00CE0CA1" w:rsidP="008F7F95">
            <w:pPr>
              <w:pStyle w:val="ListParagraph"/>
              <w:ind w:left="0" w:firstLine="0"/>
              <w:rPr>
                <w:rFonts w:ascii="Times New Roman" w:hAnsi="Times New Roman" w:cs="Times New Roman"/>
                <w:sz w:val="24"/>
                <w:szCs w:val="24"/>
                <w:lang w:val="tt-RU"/>
              </w:rPr>
            </w:pPr>
          </w:p>
        </w:tc>
        <w:tc>
          <w:tcPr>
            <w:tcW w:w="7513" w:type="dxa"/>
          </w:tcPr>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hAnsi="Times New Roman"/>
                <w:sz w:val="24"/>
                <w:szCs w:val="24"/>
              </w:rPr>
              <w:t xml:space="preserve">Ганс Христиан Андерсен. </w:t>
            </w:r>
            <w:r w:rsidRPr="008F7F95">
              <w:rPr>
                <w:rFonts w:ascii="Times New Roman" w:eastAsia="SchoolBookTatMFOTF" w:hAnsi="Times New Roman"/>
                <w:sz w:val="24"/>
                <w:szCs w:val="24"/>
              </w:rPr>
              <w:t>Чыдам кургашын солдат / Стойкий оловянный солдатик</w:t>
            </w:r>
          </w:p>
          <w:p w:rsidR="00CE0CA1" w:rsidRPr="008F7F95" w:rsidRDefault="00CE0CA1" w:rsidP="008F7F95">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8F7F95">
              <w:rPr>
                <w:rFonts w:ascii="Times New Roman" w:eastAsia="SchoolBookTatMFOTF" w:hAnsi="Times New Roman"/>
                <w:sz w:val="24"/>
                <w:szCs w:val="24"/>
              </w:rPr>
              <w:t>Внеклассное чтение. Контрольная работа</w:t>
            </w:r>
          </w:p>
        </w:tc>
        <w:tc>
          <w:tcPr>
            <w:tcW w:w="1242" w:type="dxa"/>
          </w:tcPr>
          <w:p w:rsidR="00CE0CA1" w:rsidRPr="008F7F95" w:rsidRDefault="00CE0CA1" w:rsidP="008F7F95">
            <w:pPr>
              <w:spacing w:after="0" w:line="240" w:lineRule="auto"/>
              <w:jc w:val="both"/>
              <w:rPr>
                <w:rFonts w:ascii="Times New Roman" w:hAnsi="Times New Roman"/>
                <w:sz w:val="24"/>
                <w:szCs w:val="24"/>
              </w:rPr>
            </w:pPr>
          </w:p>
        </w:tc>
      </w:tr>
      <w:tr w:rsidR="00CE0CA1" w:rsidRPr="008F7F95" w:rsidTr="008E6F44">
        <w:tc>
          <w:tcPr>
            <w:tcW w:w="817" w:type="dxa"/>
          </w:tcPr>
          <w:p w:rsidR="00CE0CA1" w:rsidRPr="008F7F95" w:rsidRDefault="00CE0CA1" w:rsidP="008F7F95">
            <w:pPr>
              <w:spacing w:after="0" w:line="240" w:lineRule="auto"/>
              <w:jc w:val="both"/>
              <w:rPr>
                <w:rFonts w:ascii="Times New Roman" w:hAnsi="Times New Roman"/>
                <w:sz w:val="24"/>
                <w:szCs w:val="24"/>
              </w:rPr>
            </w:pPr>
          </w:p>
        </w:tc>
        <w:tc>
          <w:tcPr>
            <w:tcW w:w="751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Итого</w:t>
            </w:r>
          </w:p>
        </w:tc>
        <w:tc>
          <w:tcPr>
            <w:tcW w:w="1242"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138 часов</w:t>
            </w:r>
          </w:p>
        </w:tc>
      </w:tr>
    </w:tbl>
    <w:p w:rsidR="00CE0CA1" w:rsidRPr="008F7F95" w:rsidRDefault="00CE0CA1" w:rsidP="008F7F95">
      <w:pPr>
        <w:spacing w:after="0" w:line="240" w:lineRule="auto"/>
        <w:ind w:firstLine="709"/>
        <w:jc w:val="both"/>
        <w:rPr>
          <w:rFonts w:ascii="Times New Roman" w:hAnsi="Times New Roman"/>
          <w:sz w:val="24"/>
          <w:szCs w:val="24"/>
        </w:rPr>
      </w:pPr>
    </w:p>
    <w:p w:rsidR="00CE0CA1" w:rsidRPr="008F7F95" w:rsidRDefault="00CE0CA1" w:rsidP="008F7F95">
      <w:pPr>
        <w:spacing w:after="0" w:line="240" w:lineRule="auto"/>
        <w:ind w:firstLine="709"/>
        <w:jc w:val="both"/>
        <w:rPr>
          <w:rFonts w:ascii="Times New Roman" w:hAnsi="Times New Roman"/>
          <w:caps/>
          <w:sz w:val="24"/>
          <w:szCs w:val="24"/>
        </w:rPr>
      </w:pPr>
      <w:r w:rsidRPr="008F7F95">
        <w:rPr>
          <w:rFonts w:ascii="Times New Roman" w:hAnsi="Times New Roman"/>
          <w:caps/>
          <w:sz w:val="24"/>
          <w:szCs w:val="24"/>
        </w:rPr>
        <w:t>Примерное количество тематических, творческих, итоговых контрольных работ и проектов по годам обучения</w:t>
      </w:r>
    </w:p>
    <w:p w:rsidR="00CE0CA1" w:rsidRPr="008F7F95" w:rsidRDefault="00CE0CA1" w:rsidP="008F7F95">
      <w:pPr>
        <w:spacing w:after="0" w:line="240" w:lineRule="auto"/>
        <w:ind w:firstLine="709"/>
        <w:jc w:val="both"/>
        <w:rPr>
          <w:rFonts w:ascii="Times New Roman" w:hAnsi="Times New Roman"/>
          <w:b/>
          <w:b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43"/>
        <w:gridCol w:w="1703"/>
        <w:gridCol w:w="1703"/>
        <w:gridCol w:w="1703"/>
        <w:gridCol w:w="1703"/>
      </w:tblGrid>
      <w:tr w:rsidR="00CE0CA1" w:rsidRPr="008F7F95" w:rsidTr="008E6F44">
        <w:tc>
          <w:tcPr>
            <w:tcW w:w="304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Литературное чтение</w:t>
            </w:r>
          </w:p>
        </w:tc>
        <w:tc>
          <w:tcPr>
            <w:tcW w:w="170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1 класс</w:t>
            </w:r>
          </w:p>
        </w:tc>
        <w:tc>
          <w:tcPr>
            <w:tcW w:w="170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2 класс</w:t>
            </w:r>
          </w:p>
        </w:tc>
        <w:tc>
          <w:tcPr>
            <w:tcW w:w="170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3 класс</w:t>
            </w:r>
          </w:p>
        </w:tc>
        <w:tc>
          <w:tcPr>
            <w:tcW w:w="170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4 класс</w:t>
            </w:r>
          </w:p>
        </w:tc>
      </w:tr>
      <w:tr w:rsidR="00CE0CA1" w:rsidRPr="008F7F95" w:rsidTr="008E6F44">
        <w:tc>
          <w:tcPr>
            <w:tcW w:w="304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Творческие работы</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2</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4</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4</w:t>
            </w:r>
          </w:p>
        </w:tc>
      </w:tr>
      <w:tr w:rsidR="00CE0CA1" w:rsidRPr="008F7F95" w:rsidTr="008E6F44">
        <w:tc>
          <w:tcPr>
            <w:tcW w:w="304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Проекты</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w:t>
            </w:r>
          </w:p>
        </w:tc>
      </w:tr>
      <w:tr w:rsidR="00CE0CA1" w:rsidRPr="008F7F95" w:rsidTr="008E6F44">
        <w:tc>
          <w:tcPr>
            <w:tcW w:w="304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Тематические тесты</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3</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4</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4</w:t>
            </w:r>
          </w:p>
        </w:tc>
      </w:tr>
      <w:tr w:rsidR="00CE0CA1" w:rsidRPr="008F7F95" w:rsidTr="008E6F44">
        <w:tc>
          <w:tcPr>
            <w:tcW w:w="304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Годовые стандартизированные контрольные работы</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w:t>
            </w:r>
          </w:p>
        </w:tc>
      </w:tr>
      <w:tr w:rsidR="00CE0CA1" w:rsidRPr="008F7F95" w:rsidTr="008E6F44">
        <w:tc>
          <w:tcPr>
            <w:tcW w:w="304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Всего по литературному чтению</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2</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7</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10</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10</w:t>
            </w:r>
          </w:p>
        </w:tc>
      </w:tr>
      <w:tr w:rsidR="00CE0CA1" w:rsidRPr="008F7F95" w:rsidTr="008E6F44">
        <w:tc>
          <w:tcPr>
            <w:tcW w:w="304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Метапредметные результаты</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 класс</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2 класс</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3 класс</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4 класс</w:t>
            </w:r>
          </w:p>
        </w:tc>
      </w:tr>
      <w:tr w:rsidR="00CE0CA1" w:rsidRPr="008F7F95" w:rsidTr="008E6F44">
        <w:tc>
          <w:tcPr>
            <w:tcW w:w="3043" w:type="dxa"/>
          </w:tcPr>
          <w:p w:rsidR="00CE0CA1" w:rsidRPr="008F7F95" w:rsidRDefault="00CE0CA1" w:rsidP="008F7F95">
            <w:pPr>
              <w:spacing w:after="0" w:line="240" w:lineRule="auto"/>
              <w:jc w:val="both"/>
              <w:rPr>
                <w:rFonts w:ascii="Times New Roman" w:hAnsi="Times New Roman"/>
                <w:sz w:val="24"/>
                <w:szCs w:val="24"/>
              </w:rPr>
            </w:pPr>
            <w:r w:rsidRPr="008F7F95">
              <w:rPr>
                <w:rFonts w:ascii="Times New Roman" w:hAnsi="Times New Roman"/>
                <w:sz w:val="24"/>
                <w:szCs w:val="24"/>
              </w:rPr>
              <w:t>Интегрированные контрольные работы</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1-2</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1-2</w:t>
            </w:r>
          </w:p>
        </w:tc>
        <w:tc>
          <w:tcPr>
            <w:tcW w:w="1703" w:type="dxa"/>
          </w:tcPr>
          <w:p w:rsidR="00CE0CA1" w:rsidRPr="008F7F95" w:rsidRDefault="00CE0CA1" w:rsidP="008F7F95">
            <w:pPr>
              <w:spacing w:after="0" w:line="240" w:lineRule="auto"/>
              <w:ind w:firstLine="709"/>
              <w:jc w:val="both"/>
              <w:rPr>
                <w:rFonts w:ascii="Times New Roman" w:hAnsi="Times New Roman"/>
                <w:sz w:val="24"/>
                <w:szCs w:val="24"/>
              </w:rPr>
            </w:pPr>
            <w:r w:rsidRPr="008F7F95">
              <w:rPr>
                <w:rFonts w:ascii="Times New Roman" w:hAnsi="Times New Roman"/>
                <w:sz w:val="24"/>
                <w:szCs w:val="24"/>
              </w:rPr>
              <w:t>1-2</w:t>
            </w:r>
          </w:p>
        </w:tc>
      </w:tr>
    </w:tbl>
    <w:p w:rsidR="00CE0CA1" w:rsidRPr="008F7F95" w:rsidRDefault="00CE0CA1" w:rsidP="008F7F95">
      <w:pPr>
        <w:spacing w:after="0" w:line="240" w:lineRule="auto"/>
        <w:ind w:firstLine="709"/>
        <w:jc w:val="both"/>
        <w:rPr>
          <w:rFonts w:ascii="Times New Roman" w:hAnsi="Times New Roman"/>
          <w:b/>
          <w:bCs/>
          <w:sz w:val="24"/>
          <w:szCs w:val="24"/>
        </w:rPr>
      </w:pPr>
    </w:p>
    <w:p w:rsidR="00CE0CA1" w:rsidRPr="008F7F95" w:rsidRDefault="00CE0CA1" w:rsidP="008F7F95">
      <w:pPr>
        <w:spacing w:after="0" w:line="240" w:lineRule="auto"/>
        <w:ind w:firstLine="709"/>
        <w:jc w:val="both"/>
        <w:rPr>
          <w:rFonts w:ascii="Times New Roman" w:hAnsi="Times New Roman"/>
          <w:caps/>
          <w:sz w:val="24"/>
          <w:szCs w:val="24"/>
        </w:rPr>
      </w:pPr>
      <w:r w:rsidRPr="008F7F95">
        <w:rPr>
          <w:rFonts w:ascii="Times New Roman" w:hAnsi="Times New Roman"/>
          <w:caps/>
          <w:sz w:val="24"/>
          <w:szCs w:val="24"/>
        </w:rPr>
        <w:t>Список литературы для самостоятельного чтения</w:t>
      </w:r>
    </w:p>
    <w:p w:rsidR="00CE0CA1" w:rsidRPr="008F7F95" w:rsidRDefault="00CE0CA1" w:rsidP="008F7F95">
      <w:pPr>
        <w:spacing w:after="0" w:line="240" w:lineRule="auto"/>
        <w:ind w:firstLine="709"/>
        <w:jc w:val="both"/>
        <w:rPr>
          <w:rFonts w:ascii="Times New Roman" w:hAnsi="Times New Roman"/>
          <w:caps/>
          <w:sz w:val="24"/>
          <w:szCs w:val="24"/>
        </w:rPr>
      </w:pPr>
    </w:p>
    <w:p w:rsidR="00CE0CA1" w:rsidRPr="008F7F95" w:rsidRDefault="00CE0CA1" w:rsidP="008F7F95">
      <w:pPr>
        <w:spacing w:after="0" w:line="240" w:lineRule="auto"/>
        <w:ind w:firstLine="709"/>
        <w:jc w:val="both"/>
        <w:rPr>
          <w:rFonts w:ascii="Times New Roman" w:hAnsi="Times New Roman"/>
          <w:b/>
          <w:bCs/>
          <w:sz w:val="24"/>
          <w:szCs w:val="24"/>
        </w:rPr>
      </w:pPr>
      <w:r w:rsidRPr="008F7F95">
        <w:rPr>
          <w:rFonts w:ascii="Times New Roman" w:hAnsi="Times New Roman"/>
          <w:b/>
          <w:bCs/>
          <w:sz w:val="24"/>
          <w:szCs w:val="24"/>
        </w:rPr>
        <w:t>2 класс</w:t>
      </w:r>
    </w:p>
    <w:p w:rsidR="00CE0CA1" w:rsidRPr="008F7F95" w:rsidRDefault="00CE0CA1" w:rsidP="008F7F95">
      <w:pPr>
        <w:pStyle w:val="ListParagraph"/>
        <w:numPr>
          <w:ilvl w:val="0"/>
          <w:numId w:val="7"/>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Туган як / Родная сторона. </w:t>
      </w:r>
      <w:r w:rsidRPr="008F7F95">
        <w:rPr>
          <w:rFonts w:ascii="Times New Roman" w:hAnsi="Times New Roman" w:cs="Times New Roman"/>
          <w:i/>
          <w:iCs/>
          <w:sz w:val="24"/>
          <w:szCs w:val="24"/>
          <w:lang w:val="tt-RU"/>
        </w:rPr>
        <w:t>Гөлшат Зәйнашева</w:t>
      </w:r>
    </w:p>
    <w:p w:rsidR="00CE0CA1" w:rsidRPr="008F7F95" w:rsidRDefault="00CE0CA1" w:rsidP="008F7F95">
      <w:pPr>
        <w:pStyle w:val="ListParagraph"/>
        <w:numPr>
          <w:ilvl w:val="0"/>
          <w:numId w:val="7"/>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Тик туган җирдә генә / Только в родном краю. </w:t>
      </w:r>
      <w:r w:rsidRPr="008F7F95">
        <w:rPr>
          <w:rFonts w:ascii="Times New Roman" w:hAnsi="Times New Roman" w:cs="Times New Roman"/>
          <w:i/>
          <w:iCs/>
          <w:sz w:val="24"/>
          <w:szCs w:val="24"/>
          <w:lang w:val="tt-RU"/>
        </w:rPr>
        <w:t>Х.Халиков</w:t>
      </w:r>
    </w:p>
    <w:p w:rsidR="00CE0CA1" w:rsidRPr="008F7F95" w:rsidRDefault="00CE0CA1" w:rsidP="008F7F95">
      <w:pPr>
        <w:pStyle w:val="ListParagraph"/>
        <w:numPr>
          <w:ilvl w:val="0"/>
          <w:numId w:val="7"/>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Минем республикам / Моя Республика. </w:t>
      </w:r>
      <w:r w:rsidRPr="008F7F95">
        <w:rPr>
          <w:rFonts w:ascii="Times New Roman" w:hAnsi="Times New Roman" w:cs="Times New Roman"/>
          <w:i/>
          <w:iCs/>
          <w:sz w:val="24"/>
          <w:szCs w:val="24"/>
          <w:lang w:val="tt-RU"/>
        </w:rPr>
        <w:t>Абдулла Сәләхетдинов</w:t>
      </w:r>
    </w:p>
    <w:p w:rsidR="00CE0CA1" w:rsidRPr="008F7F95" w:rsidRDefault="00CE0CA1" w:rsidP="008F7F95">
      <w:pPr>
        <w:pStyle w:val="ListParagraph"/>
        <w:numPr>
          <w:ilvl w:val="0"/>
          <w:numId w:val="7"/>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Нәсел агачы / Древо жизни. </w:t>
      </w:r>
      <w:r w:rsidRPr="008F7F95">
        <w:rPr>
          <w:rFonts w:ascii="Times New Roman" w:hAnsi="Times New Roman" w:cs="Times New Roman"/>
          <w:i/>
          <w:iCs/>
          <w:sz w:val="24"/>
          <w:szCs w:val="24"/>
          <w:lang w:val="tt-RU"/>
        </w:rPr>
        <w:t>Галимҗан Гыйльманов</w:t>
      </w:r>
    </w:p>
    <w:p w:rsidR="00CE0CA1" w:rsidRPr="008F7F95" w:rsidRDefault="00CE0CA1" w:rsidP="008F7F95">
      <w:pPr>
        <w:pStyle w:val="ListParagraph"/>
        <w:numPr>
          <w:ilvl w:val="0"/>
          <w:numId w:val="7"/>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Зөһрә кыз / Зухра. </w:t>
      </w:r>
      <w:r w:rsidRPr="008F7F95">
        <w:rPr>
          <w:rFonts w:ascii="Times New Roman" w:hAnsi="Times New Roman" w:cs="Times New Roman"/>
          <w:i/>
          <w:iCs/>
          <w:sz w:val="24"/>
          <w:szCs w:val="24"/>
          <w:lang w:val="tt-RU"/>
        </w:rPr>
        <w:t>Татарская народная сказка</w:t>
      </w:r>
    </w:p>
    <w:p w:rsidR="00CE0CA1" w:rsidRPr="008F7F95" w:rsidRDefault="00CE0CA1" w:rsidP="008F7F95">
      <w:pPr>
        <w:pStyle w:val="ListParagraph"/>
        <w:numPr>
          <w:ilvl w:val="0"/>
          <w:numId w:val="7"/>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Көзге урман / Осенний лес. </w:t>
      </w:r>
      <w:r w:rsidRPr="008F7F95">
        <w:rPr>
          <w:rFonts w:ascii="Times New Roman" w:hAnsi="Times New Roman" w:cs="Times New Roman"/>
          <w:i/>
          <w:iCs/>
          <w:sz w:val="24"/>
          <w:szCs w:val="24"/>
          <w:lang w:val="tt-RU"/>
        </w:rPr>
        <w:t>Касыйм Тәхау</w:t>
      </w:r>
    </w:p>
    <w:p w:rsidR="00CE0CA1" w:rsidRPr="008F7F95" w:rsidRDefault="00CE0CA1" w:rsidP="008F7F95">
      <w:pPr>
        <w:pStyle w:val="ListParagraph"/>
        <w:numPr>
          <w:ilvl w:val="0"/>
          <w:numId w:val="7"/>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Кышкы төсләр / Зимние цвета. </w:t>
      </w:r>
      <w:r w:rsidRPr="008F7F95">
        <w:rPr>
          <w:rFonts w:ascii="Times New Roman" w:hAnsi="Times New Roman" w:cs="Times New Roman"/>
          <w:i/>
          <w:iCs/>
          <w:sz w:val="24"/>
          <w:szCs w:val="24"/>
          <w:lang w:val="tt-RU"/>
        </w:rPr>
        <w:t>Касыйм Тәхау</w:t>
      </w:r>
    </w:p>
    <w:p w:rsidR="00CE0CA1" w:rsidRPr="008F7F95" w:rsidRDefault="00CE0CA1" w:rsidP="008F7F95">
      <w:pPr>
        <w:spacing w:after="0" w:line="240" w:lineRule="auto"/>
        <w:ind w:firstLine="709"/>
        <w:jc w:val="both"/>
        <w:rPr>
          <w:rFonts w:ascii="Times New Roman" w:hAnsi="Times New Roman"/>
          <w:sz w:val="24"/>
          <w:szCs w:val="24"/>
        </w:rPr>
      </w:pPr>
    </w:p>
    <w:p w:rsidR="00CE0CA1" w:rsidRPr="008F7F95" w:rsidRDefault="00CE0CA1" w:rsidP="008F7F95">
      <w:pPr>
        <w:spacing w:after="0" w:line="240" w:lineRule="auto"/>
        <w:ind w:firstLine="709"/>
        <w:jc w:val="both"/>
        <w:rPr>
          <w:rFonts w:ascii="Times New Roman" w:hAnsi="Times New Roman"/>
          <w:b/>
          <w:bCs/>
          <w:sz w:val="24"/>
          <w:szCs w:val="24"/>
        </w:rPr>
      </w:pPr>
      <w:r w:rsidRPr="008F7F95">
        <w:rPr>
          <w:rFonts w:ascii="Times New Roman" w:hAnsi="Times New Roman"/>
          <w:b/>
          <w:bCs/>
          <w:sz w:val="24"/>
          <w:szCs w:val="24"/>
        </w:rPr>
        <w:t>3 класс</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sz w:val="24"/>
          <w:szCs w:val="24"/>
          <w:lang w:val="tt-RU"/>
        </w:rPr>
      </w:pPr>
      <w:r w:rsidRPr="008F7F95">
        <w:rPr>
          <w:rFonts w:ascii="Times New Roman" w:hAnsi="Times New Roman" w:cs="Times New Roman"/>
          <w:sz w:val="24"/>
          <w:szCs w:val="24"/>
          <w:lang w:val="tt-RU"/>
        </w:rPr>
        <w:t xml:space="preserve">Бәхетле бала / Счастливый ребенок. </w:t>
      </w:r>
      <w:r w:rsidRPr="008F7F95">
        <w:rPr>
          <w:rFonts w:ascii="Times New Roman" w:hAnsi="Times New Roman" w:cs="Times New Roman"/>
          <w:i/>
          <w:iCs/>
          <w:sz w:val="24"/>
          <w:szCs w:val="24"/>
          <w:lang w:val="tt-RU"/>
        </w:rPr>
        <w:t>Габдулла Тукай</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Исәнме, мәктәп! / Здравствуй, школа! </w:t>
      </w:r>
      <w:r w:rsidRPr="008F7F95">
        <w:rPr>
          <w:rFonts w:ascii="Times New Roman" w:hAnsi="Times New Roman" w:cs="Times New Roman"/>
          <w:i/>
          <w:iCs/>
          <w:sz w:val="24"/>
          <w:szCs w:val="24"/>
          <w:lang w:val="tt-RU"/>
        </w:rPr>
        <w:t>Роберт Миңнуллин</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Мәктәп / Школа. </w:t>
      </w:r>
      <w:r w:rsidRPr="008F7F95">
        <w:rPr>
          <w:rFonts w:ascii="Times New Roman" w:hAnsi="Times New Roman" w:cs="Times New Roman"/>
          <w:i/>
          <w:iCs/>
          <w:sz w:val="24"/>
          <w:szCs w:val="24"/>
          <w:lang w:val="tt-RU"/>
        </w:rPr>
        <w:t>Нәҗип Думави</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Эш һәм белем / Труд и учеба. </w:t>
      </w:r>
      <w:r w:rsidRPr="008F7F95">
        <w:rPr>
          <w:rFonts w:ascii="Times New Roman" w:hAnsi="Times New Roman" w:cs="Times New Roman"/>
          <w:i/>
          <w:iCs/>
          <w:sz w:val="24"/>
          <w:szCs w:val="24"/>
          <w:lang w:val="tt-RU"/>
        </w:rPr>
        <w:t>Мәҗит Гафури</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Тылсымлы тел / Волшебный язык. </w:t>
      </w:r>
      <w:r w:rsidRPr="008F7F95">
        <w:rPr>
          <w:rFonts w:ascii="Times New Roman" w:hAnsi="Times New Roman" w:cs="Times New Roman"/>
          <w:i/>
          <w:iCs/>
          <w:sz w:val="24"/>
          <w:szCs w:val="24"/>
          <w:lang w:val="tt-RU"/>
        </w:rPr>
        <w:t>Газинур Морат</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Көз йөри / Ходит осень. </w:t>
      </w:r>
      <w:r w:rsidRPr="008F7F95">
        <w:rPr>
          <w:rFonts w:ascii="Times New Roman" w:hAnsi="Times New Roman" w:cs="Times New Roman"/>
          <w:i/>
          <w:iCs/>
          <w:sz w:val="24"/>
          <w:szCs w:val="24"/>
          <w:lang w:val="tt-RU"/>
        </w:rPr>
        <w:t>Гәрәй Рәхим</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Торналар / Журавли. </w:t>
      </w:r>
      <w:r w:rsidRPr="008F7F95">
        <w:rPr>
          <w:rFonts w:ascii="Times New Roman" w:hAnsi="Times New Roman" w:cs="Times New Roman"/>
          <w:i/>
          <w:iCs/>
          <w:sz w:val="24"/>
          <w:szCs w:val="24"/>
          <w:lang w:val="tt-RU"/>
        </w:rPr>
        <w:t>Рөстәм Мингалим</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Боз өстендә / На льду. </w:t>
      </w:r>
      <w:r w:rsidRPr="008F7F95">
        <w:rPr>
          <w:rFonts w:ascii="Times New Roman" w:hAnsi="Times New Roman" w:cs="Times New Roman"/>
          <w:i/>
          <w:iCs/>
          <w:sz w:val="24"/>
          <w:szCs w:val="24"/>
          <w:lang w:val="tt-RU"/>
        </w:rPr>
        <w:t>Фоат Садриев</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Көз / Осень. </w:t>
      </w:r>
      <w:r w:rsidRPr="008F7F95">
        <w:rPr>
          <w:rFonts w:ascii="Times New Roman" w:hAnsi="Times New Roman" w:cs="Times New Roman"/>
          <w:i/>
          <w:iCs/>
          <w:sz w:val="24"/>
          <w:szCs w:val="24"/>
          <w:lang w:val="tt-RU"/>
        </w:rPr>
        <w:t>Гадел Кутуй</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Серле тартма / Волшебная коробка. </w:t>
      </w:r>
      <w:r w:rsidRPr="008F7F95">
        <w:rPr>
          <w:rFonts w:ascii="Times New Roman" w:hAnsi="Times New Roman" w:cs="Times New Roman"/>
          <w:i/>
          <w:iCs/>
          <w:sz w:val="24"/>
          <w:szCs w:val="24"/>
          <w:lang w:val="tt-RU"/>
        </w:rPr>
        <w:t>Идрис Туктар</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Чана шуу / Катание на санках. </w:t>
      </w:r>
      <w:r w:rsidRPr="008F7F95">
        <w:rPr>
          <w:rFonts w:ascii="Times New Roman" w:hAnsi="Times New Roman" w:cs="Times New Roman"/>
          <w:i/>
          <w:iCs/>
          <w:sz w:val="24"/>
          <w:szCs w:val="24"/>
          <w:lang w:val="tt-RU"/>
        </w:rPr>
        <w:t>Гомәр Бәширов</w:t>
      </w:r>
    </w:p>
    <w:p w:rsidR="00CE0CA1" w:rsidRPr="008F7F95" w:rsidRDefault="00CE0CA1" w:rsidP="008F7F95">
      <w:pPr>
        <w:pStyle w:val="ListParagraph"/>
        <w:numPr>
          <w:ilvl w:val="0"/>
          <w:numId w:val="6"/>
        </w:numPr>
        <w:tabs>
          <w:tab w:val="left" w:pos="1134"/>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Казан / Казань. </w:t>
      </w:r>
      <w:r w:rsidRPr="008F7F95">
        <w:rPr>
          <w:rFonts w:ascii="Times New Roman" w:hAnsi="Times New Roman" w:cs="Times New Roman"/>
          <w:i/>
          <w:iCs/>
          <w:sz w:val="24"/>
          <w:szCs w:val="24"/>
          <w:lang w:val="tt-RU"/>
        </w:rPr>
        <w:t>Хәсән Туфан</w:t>
      </w:r>
    </w:p>
    <w:p w:rsidR="00CE0CA1" w:rsidRPr="008F7F95" w:rsidRDefault="00CE0CA1" w:rsidP="008F7F95">
      <w:pPr>
        <w:spacing w:after="0" w:line="240" w:lineRule="auto"/>
        <w:ind w:firstLine="709"/>
        <w:jc w:val="both"/>
        <w:rPr>
          <w:rFonts w:ascii="Times New Roman" w:hAnsi="Times New Roman"/>
          <w:i/>
          <w:iCs/>
          <w:sz w:val="24"/>
          <w:szCs w:val="24"/>
        </w:rPr>
      </w:pPr>
    </w:p>
    <w:p w:rsidR="00CE0CA1" w:rsidRPr="008F7F95" w:rsidRDefault="00CE0CA1" w:rsidP="008F7F95">
      <w:pPr>
        <w:spacing w:after="0" w:line="240" w:lineRule="auto"/>
        <w:ind w:firstLine="709"/>
        <w:jc w:val="both"/>
        <w:rPr>
          <w:rFonts w:ascii="Times New Roman" w:hAnsi="Times New Roman"/>
          <w:b/>
          <w:bCs/>
          <w:sz w:val="24"/>
          <w:szCs w:val="24"/>
        </w:rPr>
      </w:pPr>
      <w:r w:rsidRPr="008F7F95">
        <w:rPr>
          <w:rFonts w:ascii="Times New Roman" w:hAnsi="Times New Roman"/>
          <w:b/>
          <w:bCs/>
          <w:sz w:val="24"/>
          <w:szCs w:val="24"/>
        </w:rPr>
        <w:t>4 класс</w:t>
      </w:r>
    </w:p>
    <w:p w:rsidR="00CE0CA1" w:rsidRPr="008F7F95" w:rsidRDefault="00CE0CA1" w:rsidP="008F7F95">
      <w:pPr>
        <w:pStyle w:val="ListParagraph"/>
        <w:numPr>
          <w:ilvl w:val="0"/>
          <w:numId w:val="5"/>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Тавык белән Үрдәк / Курица и Утка. </w:t>
      </w:r>
      <w:r w:rsidRPr="008F7F95">
        <w:rPr>
          <w:rFonts w:ascii="Times New Roman" w:hAnsi="Times New Roman" w:cs="Times New Roman"/>
          <w:i/>
          <w:iCs/>
          <w:sz w:val="24"/>
          <w:szCs w:val="24"/>
          <w:lang w:val="tt-RU"/>
        </w:rPr>
        <w:t>Мәҗит Гафури</w:t>
      </w:r>
    </w:p>
    <w:p w:rsidR="00CE0CA1" w:rsidRPr="008F7F95" w:rsidRDefault="00CE0CA1" w:rsidP="008F7F95">
      <w:pPr>
        <w:pStyle w:val="ListParagraph"/>
        <w:numPr>
          <w:ilvl w:val="0"/>
          <w:numId w:val="5"/>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Карт имән белән яшь Егет / Старый дуб и молодойпарень. </w:t>
      </w:r>
      <w:r w:rsidRPr="008F7F95">
        <w:rPr>
          <w:rFonts w:ascii="Times New Roman" w:hAnsi="Times New Roman" w:cs="Times New Roman"/>
          <w:i/>
          <w:iCs/>
          <w:sz w:val="24"/>
          <w:szCs w:val="24"/>
          <w:lang w:val="tt-RU"/>
        </w:rPr>
        <w:t>Әхмәт Исхак</w:t>
      </w:r>
    </w:p>
    <w:p w:rsidR="00CE0CA1" w:rsidRPr="008F7F95" w:rsidRDefault="00CE0CA1" w:rsidP="008F7F95">
      <w:pPr>
        <w:pStyle w:val="ListParagraph"/>
        <w:numPr>
          <w:ilvl w:val="0"/>
          <w:numId w:val="5"/>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Болын / Луг. </w:t>
      </w:r>
      <w:r w:rsidRPr="008F7F95">
        <w:rPr>
          <w:rFonts w:ascii="Times New Roman" w:hAnsi="Times New Roman" w:cs="Times New Roman"/>
          <w:i/>
          <w:iCs/>
          <w:sz w:val="24"/>
          <w:szCs w:val="24"/>
          <w:lang w:val="tt-RU"/>
        </w:rPr>
        <w:t>Муса Җәлил</w:t>
      </w:r>
    </w:p>
    <w:p w:rsidR="00CE0CA1" w:rsidRPr="008F7F95" w:rsidRDefault="00CE0CA1" w:rsidP="008F7F95">
      <w:pPr>
        <w:pStyle w:val="ListParagraph"/>
        <w:numPr>
          <w:ilvl w:val="0"/>
          <w:numId w:val="5"/>
        </w:numPr>
        <w:tabs>
          <w:tab w:val="left" w:pos="993"/>
        </w:tabs>
        <w:ind w:left="0" w:firstLine="709"/>
        <w:rPr>
          <w:rFonts w:ascii="Times New Roman" w:hAnsi="Times New Roman" w:cs="Times New Roman"/>
          <w:sz w:val="24"/>
          <w:szCs w:val="24"/>
          <w:lang w:val="tt-RU"/>
        </w:rPr>
      </w:pPr>
      <w:r w:rsidRPr="008F7F95">
        <w:rPr>
          <w:rFonts w:ascii="Times New Roman" w:hAnsi="Times New Roman" w:cs="Times New Roman"/>
          <w:sz w:val="24"/>
          <w:szCs w:val="24"/>
          <w:lang w:val="tt-RU"/>
        </w:rPr>
        <w:t xml:space="preserve">Чишмә / Родник. </w:t>
      </w:r>
      <w:r w:rsidRPr="008F7F95">
        <w:rPr>
          <w:rFonts w:ascii="Times New Roman" w:hAnsi="Times New Roman" w:cs="Times New Roman"/>
          <w:i/>
          <w:iCs/>
          <w:sz w:val="24"/>
          <w:szCs w:val="24"/>
          <w:lang w:val="tt-RU"/>
        </w:rPr>
        <w:t>Муса Җәлил</w:t>
      </w:r>
    </w:p>
    <w:p w:rsidR="00CE0CA1" w:rsidRPr="008F7F95" w:rsidRDefault="00CE0CA1" w:rsidP="008F7F95">
      <w:pPr>
        <w:pStyle w:val="ListParagraph"/>
        <w:numPr>
          <w:ilvl w:val="0"/>
          <w:numId w:val="5"/>
        </w:numPr>
        <w:tabs>
          <w:tab w:val="left" w:pos="993"/>
        </w:tabs>
        <w:ind w:left="0" w:firstLine="709"/>
        <w:rPr>
          <w:rFonts w:ascii="Times New Roman" w:hAnsi="Times New Roman" w:cs="Times New Roman"/>
          <w:i/>
          <w:iCs/>
          <w:sz w:val="24"/>
          <w:szCs w:val="24"/>
          <w:lang w:val="tt-RU"/>
        </w:rPr>
      </w:pPr>
      <w:r w:rsidRPr="008F7F95">
        <w:rPr>
          <w:rFonts w:ascii="Times New Roman" w:hAnsi="Times New Roman" w:cs="Times New Roman"/>
          <w:sz w:val="24"/>
          <w:szCs w:val="24"/>
          <w:lang w:val="tt-RU"/>
        </w:rPr>
        <w:t xml:space="preserve">Кемгә кирәк, кемгә кирәкми / Рассказ о том кому надо, кому не надо. </w:t>
      </w:r>
      <w:r w:rsidRPr="008F7F95">
        <w:rPr>
          <w:rFonts w:ascii="Times New Roman" w:hAnsi="Times New Roman" w:cs="Times New Roman"/>
          <w:i/>
          <w:iCs/>
          <w:sz w:val="24"/>
          <w:szCs w:val="24"/>
          <w:lang w:val="tt-RU"/>
        </w:rPr>
        <w:t>Абдулла Алиш</w:t>
      </w:r>
    </w:p>
    <w:p w:rsidR="00CE0CA1" w:rsidRPr="008F7F95" w:rsidRDefault="00CE0CA1" w:rsidP="008F7F95">
      <w:pPr>
        <w:pStyle w:val="ListParagraph"/>
        <w:numPr>
          <w:ilvl w:val="0"/>
          <w:numId w:val="5"/>
        </w:numPr>
        <w:tabs>
          <w:tab w:val="left" w:pos="1134"/>
        </w:tabs>
        <w:ind w:left="0" w:firstLine="709"/>
        <w:rPr>
          <w:rFonts w:ascii="Times New Roman" w:hAnsi="Times New Roman" w:cs="Times New Roman"/>
          <w:sz w:val="24"/>
          <w:szCs w:val="24"/>
          <w:lang w:val="tt-RU"/>
        </w:rPr>
      </w:pPr>
      <w:r w:rsidRPr="008F7F95">
        <w:rPr>
          <w:rFonts w:ascii="Times New Roman" w:hAnsi="Times New Roman" w:cs="Times New Roman"/>
          <w:sz w:val="24"/>
          <w:szCs w:val="24"/>
          <w:lang w:val="tt-RU"/>
        </w:rPr>
        <w:t xml:space="preserve">Саклыйк, әйдә, Җир ананы / Сохраним нашу Землю. </w:t>
      </w:r>
      <w:r w:rsidRPr="008F7F95">
        <w:rPr>
          <w:rFonts w:ascii="Times New Roman" w:hAnsi="Times New Roman" w:cs="Times New Roman"/>
          <w:i/>
          <w:iCs/>
          <w:sz w:val="24"/>
          <w:szCs w:val="24"/>
          <w:lang w:val="tt-RU"/>
        </w:rPr>
        <w:t>Сания Әхмәтҗанова</w:t>
      </w:r>
    </w:p>
    <w:p w:rsidR="00CE0CA1" w:rsidRPr="008F7F95" w:rsidRDefault="00CE0CA1" w:rsidP="008F7F95">
      <w:pPr>
        <w:pStyle w:val="ListParagraph"/>
        <w:numPr>
          <w:ilvl w:val="0"/>
          <w:numId w:val="5"/>
        </w:numPr>
        <w:tabs>
          <w:tab w:val="left" w:pos="1134"/>
        </w:tabs>
        <w:ind w:left="0" w:firstLine="709"/>
        <w:rPr>
          <w:rFonts w:ascii="Times New Roman" w:hAnsi="Times New Roman" w:cs="Times New Roman"/>
          <w:sz w:val="24"/>
          <w:szCs w:val="24"/>
          <w:lang w:val="tt-RU"/>
        </w:rPr>
      </w:pPr>
      <w:r w:rsidRPr="008F7F95">
        <w:rPr>
          <w:rFonts w:ascii="Times New Roman" w:hAnsi="Times New Roman" w:cs="Times New Roman"/>
          <w:sz w:val="24"/>
          <w:szCs w:val="24"/>
          <w:lang w:val="tt-RU"/>
        </w:rPr>
        <w:t xml:space="preserve">Күршеләрнең алмасы / Соседские яблоки. </w:t>
      </w:r>
      <w:r w:rsidRPr="008F7F95">
        <w:rPr>
          <w:rFonts w:ascii="Times New Roman" w:hAnsi="Times New Roman" w:cs="Times New Roman"/>
          <w:i/>
          <w:iCs/>
          <w:sz w:val="24"/>
          <w:szCs w:val="24"/>
          <w:lang w:val="tt-RU"/>
        </w:rPr>
        <w:t>Шәүкәт Галиев</w:t>
      </w:r>
    </w:p>
    <w:p w:rsidR="00CE0CA1" w:rsidRPr="008F7F95" w:rsidRDefault="00CE0CA1" w:rsidP="008F7F95">
      <w:pPr>
        <w:pStyle w:val="ListParagraph"/>
        <w:numPr>
          <w:ilvl w:val="0"/>
          <w:numId w:val="5"/>
        </w:numPr>
        <w:tabs>
          <w:tab w:val="left" w:pos="1134"/>
        </w:tabs>
        <w:ind w:left="0" w:firstLine="709"/>
        <w:rPr>
          <w:rFonts w:ascii="Times New Roman" w:hAnsi="Times New Roman" w:cs="Times New Roman"/>
          <w:sz w:val="24"/>
          <w:szCs w:val="24"/>
          <w:lang w:val="tt-RU"/>
        </w:rPr>
      </w:pPr>
      <w:r w:rsidRPr="008F7F95">
        <w:rPr>
          <w:rFonts w:ascii="Times New Roman" w:hAnsi="Times New Roman" w:cs="Times New Roman"/>
          <w:sz w:val="24"/>
          <w:szCs w:val="24"/>
          <w:lang w:val="tt-RU"/>
        </w:rPr>
        <w:t xml:space="preserve">Куркыныч хәбәр / Страшная весточка. </w:t>
      </w:r>
      <w:r w:rsidRPr="008F7F95">
        <w:rPr>
          <w:rFonts w:ascii="Times New Roman" w:hAnsi="Times New Roman" w:cs="Times New Roman"/>
          <w:i/>
          <w:iCs/>
          <w:sz w:val="24"/>
          <w:szCs w:val="24"/>
          <w:lang w:val="tt-RU"/>
        </w:rPr>
        <w:t>Шәүкәт Галиев</w:t>
      </w:r>
    </w:p>
    <w:p w:rsidR="00CE0CA1" w:rsidRPr="008F7F95" w:rsidRDefault="00CE0CA1" w:rsidP="008F7F95">
      <w:pPr>
        <w:pStyle w:val="ListParagraph"/>
        <w:numPr>
          <w:ilvl w:val="0"/>
          <w:numId w:val="5"/>
        </w:numPr>
        <w:tabs>
          <w:tab w:val="left" w:pos="1134"/>
        </w:tabs>
        <w:ind w:left="0" w:firstLine="709"/>
        <w:rPr>
          <w:rFonts w:ascii="Times New Roman" w:hAnsi="Times New Roman" w:cs="Times New Roman"/>
          <w:sz w:val="24"/>
          <w:szCs w:val="24"/>
          <w:lang w:val="tt-RU"/>
        </w:rPr>
      </w:pPr>
      <w:r w:rsidRPr="008F7F95">
        <w:rPr>
          <w:rFonts w:ascii="Times New Roman" w:hAnsi="Times New Roman" w:cs="Times New Roman"/>
          <w:sz w:val="24"/>
          <w:szCs w:val="24"/>
          <w:lang w:val="tt-RU"/>
        </w:rPr>
        <w:t xml:space="preserve">Бияләй / Варежки (рассказ). </w:t>
      </w:r>
      <w:r w:rsidRPr="008F7F95">
        <w:rPr>
          <w:rFonts w:ascii="Times New Roman" w:hAnsi="Times New Roman" w:cs="Times New Roman"/>
          <w:i/>
          <w:iCs/>
          <w:sz w:val="24"/>
          <w:szCs w:val="24"/>
          <w:lang w:val="tt-RU"/>
        </w:rPr>
        <w:t>Фәнис Яруллин</w:t>
      </w:r>
    </w:p>
    <w:p w:rsidR="00CE0CA1" w:rsidRPr="008F7F95" w:rsidRDefault="00CE0CA1" w:rsidP="008F7F95">
      <w:pPr>
        <w:pStyle w:val="ListParagraph"/>
        <w:numPr>
          <w:ilvl w:val="0"/>
          <w:numId w:val="5"/>
        </w:numPr>
        <w:tabs>
          <w:tab w:val="left" w:pos="1134"/>
        </w:tabs>
        <w:ind w:left="0" w:firstLine="709"/>
        <w:rPr>
          <w:rFonts w:ascii="Times New Roman" w:hAnsi="Times New Roman" w:cs="Times New Roman"/>
          <w:sz w:val="24"/>
          <w:szCs w:val="24"/>
          <w:lang w:val="tt-RU"/>
        </w:rPr>
      </w:pPr>
      <w:r w:rsidRPr="008F7F95">
        <w:rPr>
          <w:rFonts w:ascii="Times New Roman" w:hAnsi="Times New Roman" w:cs="Times New Roman"/>
          <w:sz w:val="24"/>
          <w:szCs w:val="24"/>
          <w:lang w:val="tt-RU"/>
        </w:rPr>
        <w:t xml:space="preserve">Күгәрчен һәм малай / Голубь и мальчик (рассказ). </w:t>
      </w:r>
      <w:r w:rsidRPr="008F7F95">
        <w:rPr>
          <w:rFonts w:ascii="Times New Roman" w:hAnsi="Times New Roman" w:cs="Times New Roman"/>
          <w:i/>
          <w:iCs/>
          <w:sz w:val="24"/>
          <w:szCs w:val="24"/>
          <w:lang w:val="tt-RU"/>
        </w:rPr>
        <w:t>Роза Хафизова</w:t>
      </w:r>
    </w:p>
    <w:p w:rsidR="006424B9" w:rsidRPr="008F7F95" w:rsidRDefault="006424B9" w:rsidP="008F7F95">
      <w:pPr>
        <w:pStyle w:val="ListParagraph"/>
        <w:tabs>
          <w:tab w:val="left" w:pos="1134"/>
        </w:tabs>
        <w:ind w:left="0" w:firstLine="0"/>
        <w:rPr>
          <w:rFonts w:ascii="Times New Roman" w:hAnsi="Times New Roman" w:cs="Times New Roman"/>
          <w:i/>
          <w:iCs/>
          <w:sz w:val="24"/>
          <w:szCs w:val="24"/>
          <w:lang w:val="tt-RU"/>
        </w:rPr>
      </w:pPr>
    </w:p>
    <w:p w:rsidR="006424B9" w:rsidRPr="008F7F95" w:rsidRDefault="006424B9" w:rsidP="008F7F95">
      <w:pPr>
        <w:pStyle w:val="ListParagraph"/>
        <w:tabs>
          <w:tab w:val="left" w:pos="1134"/>
        </w:tabs>
        <w:ind w:left="0" w:firstLine="0"/>
        <w:rPr>
          <w:rFonts w:ascii="Times New Roman" w:hAnsi="Times New Roman" w:cs="Times New Roman"/>
          <w:sz w:val="24"/>
          <w:szCs w:val="24"/>
          <w:lang w:val="tt-RU"/>
        </w:rPr>
      </w:pPr>
    </w:p>
    <w:p w:rsidR="006424B9" w:rsidRPr="008F7F95" w:rsidRDefault="006424B9" w:rsidP="008F7F95">
      <w:pPr>
        <w:spacing w:line="240" w:lineRule="auto"/>
        <w:ind w:left="142"/>
        <w:jc w:val="center"/>
        <w:rPr>
          <w:rFonts w:ascii="Times New Roman" w:hAnsi="Times New Roman"/>
          <w:b/>
          <w:sz w:val="24"/>
          <w:szCs w:val="24"/>
          <w:lang w:val="tt-RU"/>
        </w:rPr>
      </w:pPr>
    </w:p>
    <w:p w:rsidR="006424B9" w:rsidRPr="008F7F95" w:rsidRDefault="006424B9" w:rsidP="008F7F95">
      <w:pPr>
        <w:shd w:val="clear" w:color="auto" w:fill="FFFFFF"/>
        <w:spacing w:line="240" w:lineRule="auto"/>
        <w:rPr>
          <w:rFonts w:ascii="Times New Roman" w:hAnsi="Times New Roman"/>
          <w:b/>
          <w:bCs/>
          <w:color w:val="000000"/>
          <w:sz w:val="24"/>
          <w:szCs w:val="24"/>
        </w:rPr>
      </w:pPr>
    </w:p>
    <w:p w:rsidR="006424B9" w:rsidRPr="008F7F95" w:rsidRDefault="006424B9" w:rsidP="008F7F95">
      <w:pPr>
        <w:shd w:val="clear" w:color="auto" w:fill="FFFFFF"/>
        <w:spacing w:line="240" w:lineRule="auto"/>
        <w:rPr>
          <w:rFonts w:ascii="Times New Roman" w:hAnsi="Times New Roman"/>
          <w:color w:val="000000"/>
          <w:sz w:val="24"/>
          <w:szCs w:val="24"/>
        </w:rPr>
      </w:pPr>
    </w:p>
    <w:tbl>
      <w:tblPr>
        <w:tblW w:w="10155" w:type="dxa"/>
        <w:tblInd w:w="-116" w:type="dxa"/>
        <w:tblCellMar>
          <w:top w:w="15" w:type="dxa"/>
          <w:left w:w="15" w:type="dxa"/>
          <w:bottom w:w="15" w:type="dxa"/>
          <w:right w:w="15" w:type="dxa"/>
        </w:tblCellMar>
        <w:tblLook w:val="04A0" w:firstRow="1" w:lastRow="0" w:firstColumn="1" w:lastColumn="0" w:noHBand="0" w:noVBand="1"/>
      </w:tblPr>
      <w:tblGrid>
        <w:gridCol w:w="474"/>
        <w:gridCol w:w="7462"/>
        <w:gridCol w:w="944"/>
        <w:gridCol w:w="1211"/>
        <w:gridCol w:w="1426"/>
      </w:tblGrid>
      <w:tr w:rsidR="006424B9" w:rsidRPr="008F7F95" w:rsidTr="006424B9">
        <w:trPr>
          <w:trHeight w:val="900"/>
        </w:trPr>
        <w:tc>
          <w:tcPr>
            <w:tcW w:w="45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w:t>
            </w:r>
          </w:p>
        </w:tc>
        <w:tc>
          <w:tcPr>
            <w:tcW w:w="686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8F7F95"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lang w:val="tt-RU"/>
              </w:rPr>
              <w:t xml:space="preserve">1 нче сыйныф.         </w:t>
            </w:r>
            <w:r w:rsidR="006424B9" w:rsidRPr="008F7F95">
              <w:rPr>
                <w:rFonts w:ascii="Times New Roman" w:hAnsi="Times New Roman"/>
                <w:b/>
                <w:bCs/>
                <w:color w:val="000000"/>
                <w:sz w:val="24"/>
                <w:szCs w:val="24"/>
              </w:rPr>
              <w:t>Дәреснең</w:t>
            </w:r>
            <w:r w:rsidRPr="008F7F95">
              <w:rPr>
                <w:rFonts w:ascii="Times New Roman" w:hAnsi="Times New Roman"/>
                <w:color w:val="000000"/>
                <w:sz w:val="24"/>
                <w:szCs w:val="24"/>
                <w:lang w:val="tt-RU"/>
              </w:rPr>
              <w:t xml:space="preserve">  </w:t>
            </w:r>
            <w:r w:rsidR="006424B9" w:rsidRPr="008F7F95">
              <w:rPr>
                <w:rFonts w:ascii="Times New Roman" w:hAnsi="Times New Roman"/>
                <w:b/>
                <w:bCs/>
                <w:color w:val="000000"/>
                <w:sz w:val="24"/>
                <w:szCs w:val="24"/>
              </w:rPr>
              <w:t>темасы</w:t>
            </w:r>
          </w:p>
        </w:tc>
        <w:tc>
          <w:tcPr>
            <w:tcW w:w="201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ind w:right="252"/>
              <w:jc w:val="center"/>
              <w:rPr>
                <w:rFonts w:ascii="Times New Roman" w:hAnsi="Times New Roman"/>
                <w:color w:val="000000"/>
                <w:sz w:val="24"/>
                <w:szCs w:val="24"/>
              </w:rPr>
            </w:pPr>
            <w:r w:rsidRPr="008F7F95">
              <w:rPr>
                <w:rFonts w:ascii="Times New Roman" w:hAnsi="Times New Roman"/>
                <w:b/>
                <w:bCs/>
                <w:color w:val="000000"/>
                <w:sz w:val="24"/>
                <w:szCs w:val="24"/>
              </w:rPr>
              <w:t>Үткәрүвакыты</w:t>
            </w: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8F7F95" w:rsidP="008F7F95">
            <w:pPr>
              <w:spacing w:line="240" w:lineRule="auto"/>
              <w:ind w:right="252"/>
              <w:jc w:val="center"/>
              <w:rPr>
                <w:rFonts w:ascii="Times New Roman" w:hAnsi="Times New Roman"/>
                <w:color w:val="000000"/>
                <w:sz w:val="24"/>
                <w:szCs w:val="24"/>
              </w:rPr>
            </w:pPr>
            <w:r w:rsidRPr="008F7F95">
              <w:rPr>
                <w:rFonts w:ascii="Times New Roman" w:hAnsi="Times New Roman"/>
                <w:b/>
                <w:bCs/>
                <w:color w:val="000000"/>
                <w:sz w:val="24"/>
                <w:szCs w:val="24"/>
              </w:rPr>
              <w:t>Искәрмә</w:t>
            </w:r>
          </w:p>
        </w:tc>
      </w:tr>
      <w:tr w:rsidR="006424B9" w:rsidRPr="008F7F95" w:rsidTr="006424B9">
        <w:trPr>
          <w:trHeight w:val="40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424B9" w:rsidRPr="008F7F95" w:rsidRDefault="006424B9" w:rsidP="008F7F95">
            <w:pPr>
              <w:spacing w:line="240" w:lineRule="auto"/>
              <w:rPr>
                <w:rFonts w:ascii="Times New Roman" w:hAnsi="Times New Roman"/>
                <w:color w:val="000000"/>
                <w:sz w:val="24"/>
                <w:szCs w:val="24"/>
              </w:rPr>
            </w:pPr>
          </w:p>
        </w:tc>
        <w:tc>
          <w:tcPr>
            <w:tcW w:w="686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424B9" w:rsidRPr="008F7F95" w:rsidRDefault="006424B9" w:rsidP="008F7F95">
            <w:pPr>
              <w:spacing w:line="240" w:lineRule="auto"/>
              <w:rPr>
                <w:rFonts w:ascii="Times New Roman" w:hAnsi="Times New Roman"/>
                <w:color w:val="000000"/>
                <w:sz w:val="24"/>
                <w:szCs w:val="24"/>
              </w:rPr>
            </w:pP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План</w:t>
            </w: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ind w:right="224"/>
              <w:jc w:val="both"/>
              <w:rPr>
                <w:rFonts w:ascii="Times New Roman" w:hAnsi="Times New Roman"/>
                <w:color w:val="000000"/>
                <w:sz w:val="24"/>
                <w:szCs w:val="24"/>
              </w:rPr>
            </w:pPr>
            <w:r w:rsidRPr="008F7F95">
              <w:rPr>
                <w:rFonts w:ascii="Times New Roman" w:hAnsi="Times New Roman"/>
                <w:b/>
                <w:bCs/>
                <w:color w:val="000000"/>
                <w:sz w:val="24"/>
                <w:szCs w:val="24"/>
              </w:rPr>
              <w:t>Факт</w:t>
            </w: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28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Сөйләм, җөмлә, сүз, авазбеләнтаныштыру. Авазлар.</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70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Сүзһәманыңлексикмәгънәсе.  [а], [ә]  авазлары. А,а; Ә,ә  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713"/>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3</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 Сүздәгеавазларныңсанынһәмэзлеклелеген  билгеләү. [ы] , [э], [и] авазлары. Э,э; И,и ; Ы,ы 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70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4</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Хәрефһәмавазтурындатөшенчә. [ү] ; [у]  авазы. Ү,ү ; У,ухәрефләре.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70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5</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Калынһәмнечкәсузыкларныаеру, аларныхәрефләрбелән белдерү. [о] ; [ө]  авазы. О,о ; Ө,өхәрефләре.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244"/>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6</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 Сузыкһәмтартыкавазлар.[н]  авазы. Н,нхәрефләре.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52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7</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Иҗек. Иҗеккалыплары. Иҗекләпукукүнекмәләренформалаштыру (сузыкавазхәрефләренәкарап, сүзләрнекалынһәмнечкәитепуку).[л] авазы.Л, л 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34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8</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 Әйтелгәнсүздәнаерымсузык яки тартыкавазныишетеп, аерыпалу.</w:t>
            </w:r>
          </w:p>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[м]  авазы,</w:t>
            </w:r>
          </w:p>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М,мхәрефләре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88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9</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 Сүзләрне иҗекләргә бүлү, сүз басымын билгеләү.. [р]  авазы. Р,рхәрефләре кергән сүзләрне уку</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52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10</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Сүзһәмҗөмләнеаеру. Сүзләрне, сүзтезмәләрне, җөмләләрнеһәмкыскатекстларныаңлапуку. [й], [ң]    авазлары,</w:t>
            </w:r>
          </w:p>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Й,й ; ң хәрефләре .</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108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11</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Калынһәмнечкәәйтелешлесүзләрдәсузыкавазларның роле. Я,я; Ю, ю; Е,е  хәрефләре, аларныңавазмәгънәләре. Е-ё, ю, я хәрефләренеңкулланылышы.</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70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12</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Сюжетлырәсемнәр, үзеңнеңуеннарың, күзәтүләреңбуенчахикәяләүхарактерындагызурбулмагантекстлартөзү. Яңгырау  һәмсаңгыраутартыкавазларныаеру.</w:t>
            </w:r>
          </w:p>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[д], [т]    авазлары,</w:t>
            </w:r>
          </w:p>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Д,д;  Т,тхәрефләре.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70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13</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Әдәбиәйтелешнормаларынсаклап, иҗекләрнеһәмсүзләрнетиешлетизлекбеләнуку.[з], [с]   авазлары,</w:t>
            </w:r>
          </w:p>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З,з;  С,схәрефләре.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70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14</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 Бер яки берничәавазыбеләнаерылаторгансүзләрнечагыштыру. [г]  ,[гъ]   [к],[къ]    авазлары, Г,г ; К,к 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54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15</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Укыганда орфоэпия нормаларынтөгәлсаклау, дөреставыштөсмерләребеләнукыргаөйрәтү. [W],[в],[ф]     авазлары. В,в; Ф,фхәрефләре.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392"/>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16</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 [б] [п]  , авазлары. Б,б ; П,пхәрефләре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66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17</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Зурбулмагантекстны  һәм шигырьләрнең эчтәлеген аңлап,  сәнгатьлеитепуку . [ж] , [ш]  авазлары,</w:t>
            </w:r>
          </w:p>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 Ж,ж ; Ш,шхәрефләре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362"/>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18</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 Тизһәмйөгерекуку. [җ] , [ч]    авазлары, Җ,җ ;Ч,чхәрефләре.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325"/>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19</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[х], . [һ]    авазлары. Х,х;  Һ,һхәрефләре. .</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124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20</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Гадиҗөмләахырындагы  тынышбилгеләренәигътибаритеп, тиңдәшкисәкләрне, эндәшсүзләрнетиешле интонация һәм пауза беләнуку. Е,ехәрефләре. [щ] , . [ц]   авазлары, Щ,щ ; Ц,цхәрефләре.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556"/>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21</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Укылгантекстныңэчтәлегенаңлау. Нечкәлек(ь) , калынлык (ъ) билгеләренеңкулланылышы</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28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22</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 БалаларөченәсәрләрдәТуган ил, туган тел темасы.</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68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b/>
                <w:bCs/>
                <w:color w:val="000000"/>
                <w:sz w:val="24"/>
                <w:szCs w:val="24"/>
              </w:rPr>
              <w:t>23</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Дәреслекбеләнтанышу. </w:t>
            </w:r>
            <w:r w:rsidRPr="008F7F95">
              <w:rPr>
                <w:rFonts w:ascii="Times New Roman" w:hAnsi="Times New Roman"/>
                <w:b/>
                <w:bCs/>
                <w:color w:val="000000"/>
                <w:sz w:val="24"/>
                <w:szCs w:val="24"/>
              </w:rPr>
              <w:t>Тугантелем – татар теле.</w:t>
            </w:r>
          </w:p>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Г.Тукай. Туган тел.</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39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24</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Кыш килде.</w:t>
            </w:r>
            <w:r w:rsidRPr="008F7F95">
              <w:rPr>
                <w:rFonts w:ascii="Times New Roman" w:hAnsi="Times New Roman"/>
                <w:color w:val="000000"/>
                <w:sz w:val="24"/>
                <w:szCs w:val="24"/>
              </w:rPr>
              <w:t>Г.Ибраһимов. Кар ява.И.Туктар. Кышкыурманда</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457"/>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25</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Гаилә.</w:t>
            </w:r>
            <w:r w:rsidRPr="008F7F95">
              <w:rPr>
                <w:rFonts w:ascii="Times New Roman" w:hAnsi="Times New Roman"/>
                <w:color w:val="000000"/>
                <w:sz w:val="24"/>
                <w:szCs w:val="24"/>
              </w:rPr>
              <w:t>Г.Тукай. Безнең гаилә.М.Хәсәнов. Көн җы-лынды.</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34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26</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b/>
                <w:bCs/>
                <w:color w:val="000000"/>
                <w:sz w:val="24"/>
                <w:szCs w:val="24"/>
              </w:rPr>
              <w:t>Әдәп – әхлак.</w:t>
            </w:r>
            <w:r w:rsidRPr="008F7F95">
              <w:rPr>
                <w:rFonts w:ascii="Times New Roman" w:hAnsi="Times New Roman"/>
                <w:color w:val="000000"/>
                <w:sz w:val="24"/>
                <w:szCs w:val="24"/>
              </w:rPr>
              <w:t>И.Туктар. Авыраяк.Трамвайда.</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54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27</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Иң мөкатдәснәрсә – эш.</w:t>
            </w:r>
            <w:r w:rsidRPr="008F7F95">
              <w:rPr>
                <w:rFonts w:ascii="Times New Roman" w:hAnsi="Times New Roman"/>
                <w:color w:val="000000"/>
                <w:sz w:val="24"/>
                <w:szCs w:val="24"/>
              </w:rPr>
              <w:t>Г.Тукай. Эшкә өндәү.Г.Сабитов. Чүкеч.</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52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28</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Үсемлекләр һәм җәнлекләр  дөньясы.</w:t>
            </w:r>
          </w:p>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color w:val="000000"/>
                <w:sz w:val="24"/>
                <w:szCs w:val="24"/>
              </w:rPr>
              <w:t>Җ.Тәрҗеманов. Шук-туган.</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31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29</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Яз килә, яз көлә.</w:t>
            </w:r>
            <w:r w:rsidRPr="008F7F95">
              <w:rPr>
                <w:rFonts w:ascii="Times New Roman" w:hAnsi="Times New Roman"/>
                <w:color w:val="000000"/>
                <w:sz w:val="24"/>
                <w:szCs w:val="24"/>
              </w:rPr>
              <w:t>Н.Арсланов. Яз.Г.Галиев. Апрель.</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271"/>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30</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Ямьлеҗәйҗитә.</w:t>
            </w:r>
            <w:r w:rsidRPr="008F7F95">
              <w:rPr>
                <w:rFonts w:ascii="Times New Roman" w:hAnsi="Times New Roman"/>
                <w:color w:val="000000"/>
                <w:sz w:val="24"/>
                <w:szCs w:val="24"/>
              </w:rPr>
              <w:t>Г.Ахунов. Сабан туенда.</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247"/>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31</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b/>
                <w:bCs/>
                <w:color w:val="000000"/>
                <w:sz w:val="24"/>
                <w:szCs w:val="24"/>
              </w:rPr>
              <w:t>Халыкавызиҗаты.</w:t>
            </w:r>
            <w:r w:rsidRPr="008F7F95">
              <w:rPr>
                <w:rFonts w:ascii="Times New Roman" w:hAnsi="Times New Roman"/>
                <w:color w:val="000000"/>
                <w:sz w:val="24"/>
                <w:szCs w:val="24"/>
              </w:rPr>
              <w:t>Әкиятләр.</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34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32</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Күренекле татар язучылары.</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r w:rsidR="006424B9" w:rsidRPr="008F7F95" w:rsidTr="006424B9">
        <w:trPr>
          <w:trHeight w:val="520"/>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000000"/>
                <w:sz w:val="24"/>
                <w:szCs w:val="24"/>
              </w:rPr>
            </w:pPr>
            <w:r w:rsidRPr="008F7F95">
              <w:rPr>
                <w:rFonts w:ascii="Times New Roman" w:hAnsi="Times New Roman"/>
                <w:color w:val="000000"/>
                <w:sz w:val="24"/>
                <w:szCs w:val="24"/>
              </w:rPr>
              <w:t>33</w:t>
            </w:r>
          </w:p>
        </w:tc>
        <w:tc>
          <w:tcPr>
            <w:tcW w:w="68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jc w:val="both"/>
              <w:rPr>
                <w:rFonts w:ascii="Times New Roman" w:hAnsi="Times New Roman"/>
                <w:color w:val="000000"/>
                <w:sz w:val="24"/>
                <w:szCs w:val="24"/>
              </w:rPr>
            </w:pPr>
            <w:r w:rsidRPr="008F7F95">
              <w:rPr>
                <w:rFonts w:ascii="Times New Roman" w:hAnsi="Times New Roman"/>
                <w:b/>
                <w:bCs/>
                <w:color w:val="000000"/>
                <w:sz w:val="24"/>
                <w:szCs w:val="24"/>
              </w:rPr>
              <w:t>Йомгаклаудәресе.</w:t>
            </w:r>
          </w:p>
        </w:tc>
        <w:tc>
          <w:tcPr>
            <w:tcW w:w="8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11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c>
          <w:tcPr>
            <w:tcW w:w="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424B9" w:rsidRPr="008F7F95" w:rsidRDefault="006424B9" w:rsidP="008F7F95">
            <w:pPr>
              <w:spacing w:line="240" w:lineRule="auto"/>
              <w:rPr>
                <w:rFonts w:ascii="Times New Roman" w:hAnsi="Times New Roman"/>
                <w:color w:val="666666"/>
                <w:sz w:val="24"/>
                <w:szCs w:val="24"/>
              </w:rPr>
            </w:pPr>
          </w:p>
        </w:tc>
      </w:tr>
    </w:tbl>
    <w:p w:rsidR="004A1D84" w:rsidRPr="008F7F95" w:rsidRDefault="004A1D84" w:rsidP="008F7F95">
      <w:pPr>
        <w:pStyle w:val="ListParagraph"/>
        <w:tabs>
          <w:tab w:val="left" w:pos="1134"/>
        </w:tabs>
        <w:ind w:left="709" w:firstLine="0"/>
        <w:rPr>
          <w:rFonts w:ascii="Times New Roman" w:hAnsi="Times New Roman" w:cs="Times New Roman"/>
          <w:i/>
          <w:iCs/>
          <w:sz w:val="24"/>
          <w:szCs w:val="24"/>
          <w:lang w:val="tt-RU"/>
        </w:rPr>
      </w:pPr>
    </w:p>
    <w:p w:rsidR="008F7F95" w:rsidRPr="008F7F95" w:rsidRDefault="008F7F95" w:rsidP="008F7F95">
      <w:pPr>
        <w:spacing w:line="240" w:lineRule="auto"/>
        <w:rPr>
          <w:rFonts w:ascii="Times New Roman" w:hAnsi="Times New Roman"/>
          <w:sz w:val="24"/>
          <w:szCs w:val="24"/>
          <w:lang w:val="tt-RU"/>
        </w:rPr>
      </w:pPr>
    </w:p>
    <w:tbl>
      <w:tblPr>
        <w:tblW w:w="10280" w:type="dxa"/>
        <w:tblInd w:w="-108" w:type="dxa"/>
        <w:tblLayout w:type="fixed"/>
        <w:tblCellMar>
          <w:top w:w="15" w:type="dxa"/>
          <w:left w:w="15" w:type="dxa"/>
          <w:bottom w:w="15" w:type="dxa"/>
          <w:right w:w="15" w:type="dxa"/>
        </w:tblCellMar>
        <w:tblLook w:val="04A0" w:firstRow="1" w:lastRow="0" w:firstColumn="1" w:lastColumn="0" w:noHBand="0" w:noVBand="1"/>
      </w:tblPr>
      <w:tblGrid>
        <w:gridCol w:w="712"/>
        <w:gridCol w:w="780"/>
        <w:gridCol w:w="5954"/>
        <w:gridCol w:w="1417"/>
        <w:gridCol w:w="1417"/>
      </w:tblGrid>
      <w:tr w:rsidR="008F7F95" w:rsidRPr="008F7F95" w:rsidTr="008F7F95">
        <w:trPr>
          <w:trHeight w:val="500"/>
        </w:trPr>
        <w:tc>
          <w:tcPr>
            <w:tcW w:w="71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jc w:val="center"/>
              <w:rPr>
                <w:rFonts w:ascii="Times New Roman" w:hAnsi="Times New Roman"/>
                <w:color w:val="000000"/>
                <w:sz w:val="24"/>
                <w:szCs w:val="24"/>
              </w:rPr>
            </w:pPr>
            <w:r w:rsidRPr="008F7F95">
              <w:rPr>
                <w:rFonts w:ascii="Times New Roman" w:hAnsi="Times New Roman"/>
                <w:b/>
                <w:bCs/>
                <w:color w:val="000000"/>
                <w:sz w:val="24"/>
                <w:szCs w:val="24"/>
              </w:rPr>
              <w:t>№</w:t>
            </w:r>
          </w:p>
        </w:tc>
        <w:tc>
          <w:tcPr>
            <w:tcW w:w="7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jc w:val="center"/>
              <w:rPr>
                <w:rFonts w:ascii="Times New Roman" w:hAnsi="Times New Roman"/>
                <w:color w:val="000000"/>
                <w:sz w:val="24"/>
                <w:szCs w:val="24"/>
              </w:rPr>
            </w:pPr>
            <w:r w:rsidRPr="008F7F95">
              <w:rPr>
                <w:rFonts w:ascii="Times New Roman" w:hAnsi="Times New Roman"/>
                <w:b/>
                <w:bCs/>
                <w:color w:val="000000"/>
                <w:sz w:val="24"/>
                <w:szCs w:val="24"/>
              </w:rPr>
              <w:t>Бүлектәге дәрес №</w:t>
            </w:r>
          </w:p>
        </w:tc>
        <w:tc>
          <w:tcPr>
            <w:tcW w:w="595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jc w:val="center"/>
              <w:rPr>
                <w:rFonts w:ascii="Times New Roman" w:hAnsi="Times New Roman"/>
                <w:color w:val="000000"/>
                <w:sz w:val="24"/>
                <w:szCs w:val="24"/>
              </w:rPr>
            </w:pPr>
            <w:r w:rsidRPr="008F7F95">
              <w:rPr>
                <w:rFonts w:ascii="Times New Roman" w:hAnsi="Times New Roman"/>
                <w:b/>
                <w:bCs/>
                <w:color w:val="000000"/>
                <w:sz w:val="24"/>
                <w:szCs w:val="24"/>
              </w:rPr>
              <w:t>Дәреснең темасы</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jc w:val="center"/>
              <w:rPr>
                <w:rFonts w:ascii="Times New Roman" w:hAnsi="Times New Roman"/>
                <w:b/>
                <w:bCs/>
                <w:color w:val="000000"/>
                <w:sz w:val="24"/>
                <w:szCs w:val="24"/>
                <w:lang w:val="tt-RU"/>
              </w:rPr>
            </w:pPr>
            <w:r w:rsidRPr="008F7F95">
              <w:rPr>
                <w:rFonts w:ascii="Times New Roman" w:hAnsi="Times New Roman"/>
                <w:b/>
                <w:bCs/>
                <w:color w:val="000000"/>
                <w:sz w:val="24"/>
                <w:szCs w:val="24"/>
                <w:lang w:val="tt-RU"/>
              </w:rPr>
              <w:t>Үткәрү вакыты</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jc w:val="center"/>
              <w:rPr>
                <w:rFonts w:ascii="Times New Roman" w:hAnsi="Times New Roman"/>
                <w:b/>
                <w:bCs/>
                <w:color w:val="000000"/>
                <w:sz w:val="24"/>
                <w:szCs w:val="24"/>
                <w:lang w:val="tt-RU"/>
              </w:rPr>
            </w:pPr>
            <w:r w:rsidRPr="008F7F95">
              <w:rPr>
                <w:rFonts w:ascii="Times New Roman" w:hAnsi="Times New Roman"/>
                <w:b/>
                <w:bCs/>
                <w:color w:val="000000"/>
                <w:sz w:val="24"/>
                <w:szCs w:val="24"/>
                <w:lang w:val="tt-RU"/>
              </w:rPr>
              <w:t xml:space="preserve">Искәрмә </w:t>
            </w:r>
          </w:p>
        </w:tc>
      </w:tr>
      <w:tr w:rsidR="008F7F95" w:rsidRPr="008F7F95" w:rsidTr="008F7F95">
        <w:trPr>
          <w:trHeight w:val="440"/>
        </w:trPr>
        <w:tc>
          <w:tcPr>
            <w:tcW w:w="71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F7F95" w:rsidRPr="008F7F95" w:rsidRDefault="008F7F95" w:rsidP="008F7F95">
            <w:pPr>
              <w:spacing w:after="0" w:line="240" w:lineRule="auto"/>
              <w:rPr>
                <w:rFonts w:ascii="Times New Roman" w:hAnsi="Times New Roman"/>
                <w:color w:val="000000"/>
                <w:sz w:val="24"/>
                <w:szCs w:val="24"/>
              </w:rPr>
            </w:pPr>
          </w:p>
        </w:tc>
        <w:tc>
          <w:tcPr>
            <w:tcW w:w="78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F7F95" w:rsidRPr="008F7F95" w:rsidRDefault="008F7F95" w:rsidP="008F7F95">
            <w:pPr>
              <w:spacing w:after="0" w:line="240" w:lineRule="auto"/>
              <w:rPr>
                <w:rFonts w:ascii="Times New Roman" w:hAnsi="Times New Roman"/>
                <w:color w:val="000000"/>
                <w:sz w:val="24"/>
                <w:szCs w:val="24"/>
              </w:rPr>
            </w:pPr>
          </w:p>
        </w:tc>
        <w:tc>
          <w:tcPr>
            <w:tcW w:w="595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rPr>
          <w:trHeight w:val="980"/>
        </w:trPr>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.Тукай “Туган тел”. З.Туфайлова  “Туган ил”.</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Р.Вәлиева “Туган җир”. Г.Галиев “Туган ил кайдан башлана?”</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Р.Мәннан “Татарстан флагы”</w:t>
            </w:r>
          </w:p>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Г.Морат “Иң матур ил” .</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4</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4</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“Казан кайнаган урын” (Риваять),</w:t>
            </w:r>
          </w:p>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“Шәһәр нигә Казан дип аталган?”(Риваять) Р.Вәлиева “Казаным минем, Казаным”.</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5</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Татар халык җыры “Әпипә”. Татар халык җыры “Матур булсын”.</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6</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Табышмаклар. Санамышлар.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7</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Мәзәкләр. Мәкальләр.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8</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4</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Татар халык әкияте “Хәйләгә каршы хәйлә”. БСҮ.</w:t>
            </w:r>
            <w:r w:rsidRPr="008F7F95">
              <w:rPr>
                <w:rFonts w:ascii="Times New Roman" w:hAnsi="Times New Roman"/>
                <w:b/>
                <w:bCs/>
                <w:color w:val="000000"/>
                <w:sz w:val="24"/>
                <w:szCs w:val="24"/>
              </w:rPr>
              <w:t> </w:t>
            </w:r>
            <w:r w:rsidRPr="008F7F95">
              <w:rPr>
                <w:rFonts w:ascii="Times New Roman" w:hAnsi="Times New Roman"/>
                <w:color w:val="000000"/>
                <w:sz w:val="24"/>
                <w:szCs w:val="24"/>
              </w:rPr>
              <w:t> Иҗади дәрес. “Халык авыз иҗаты” проекты.</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9</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Габдулла Тукай  “Көз”. М.Әхмәтҗанов “Көз”.</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10</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Гариф Галиев “Айлар алышынганда”. Николай Сладковтан. “Көз җитте”. БСҮ. “Туган ягымда көз”.</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11</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Йолдыз Шәрәпова “Тылсымлы сүзләр”. Әминә Бикчәнтәева “Тәмле сүз”.</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12</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Шәүкәт Галиев.“Рәхмәтләр хакында”. Рафис Гыйззәтуллин “Тылсымлы сүз”.</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13</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Нәкыйп Каштанов “Ачулы туп”. БСҮ. “Без кайдан?” (Үзеңне тикшер).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14</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Ш.Бабич “Кышкы юл” . Р.Миңнуллин. “Ак  кыш”.</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15</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Г.Бакир “Кышкы уен” Җ.Дәрзаман “Җепшек көндә”.</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16</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З.Хөснияр. “Кышкы урман табышмаклары...” Г.Рәхим “Безнең тауда”.</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17</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4</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Шәриф Биккол .“Урман  читендә”.</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18</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5</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Р.Корбанов.“Чыршы бәйрәме”</w:t>
            </w:r>
          </w:p>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Җәвад Тәрҗеманов “Һай, Кыш бабай...” Үзеңне тикшер.БСҮ“Ак чәчәкләр ява”.</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rPr>
          <w:trHeight w:val="280"/>
        </w:trPr>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19</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jc w:val="both"/>
              <w:rPr>
                <w:rFonts w:ascii="Times New Roman" w:hAnsi="Times New Roman"/>
                <w:color w:val="000000"/>
                <w:sz w:val="24"/>
                <w:szCs w:val="24"/>
              </w:rPr>
            </w:pPr>
            <w:r w:rsidRPr="008F7F95">
              <w:rPr>
                <w:rFonts w:ascii="Times New Roman" w:hAnsi="Times New Roman"/>
                <w:color w:val="000000"/>
                <w:sz w:val="24"/>
                <w:szCs w:val="24"/>
              </w:rPr>
              <w:t>Гакыйль Сәгыйрев  “Акбай”. Р.Вәлиева  “Ак песи”.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jc w:val="both"/>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jc w:val="both"/>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20</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М.Хәсәнов. “Безнең дусларыбыз”. Әнәс Кари  “Тиен”,Рабит Батулла “Куян баласы Нуяк” ,Муса Җәлил “Күке”.</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21</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Зиннур Хөснияр “Тукран тәүбәсе”. Тизәйткеч. Әминә Бикчәнтәева “Үрдәк беренчелекне  алган” . Шәүкәт Галиев “Колынкаем”.</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22</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4</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Татар халык әкияте “Кем нәрсә ярата?”, “Тавык, тычкан һәм Көртлек”.</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23</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5</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Литва халкы әкияте “Итагатьле мәче”. Венгр халкы әкияте “Комсызлык бәласе”.</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24</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6</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Казах халкы әкияте “Юмарт Дөя”. Китап киштәсе. “Үзеңне тикшер!”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rPr>
          <w:trHeight w:val="400"/>
        </w:trPr>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25</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Әминә Бикчәнтәева “Апрель ае”. М. Шабаев “Ташу”  Г.Лотфи “Сыерчык” .</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26</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Роберт Миңнуллин.“Яз керде өебезгә”.  Г.Рәхим.“Каргалар шәһәре”.  </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27</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Зәкәрия Әхмәров “Агачлар да авырый”.</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28</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4</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Р.Корбан “Җиңү бәйрәме”</w:t>
            </w:r>
          </w:p>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Х.Халиков “Рәхмәт сезгә, ветераннар!”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29</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5</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Р.Гыйззәтуллин “Миләш нигә әче?” БСҮ. Үзеңне тикшер.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30</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1</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Г.Тукай  “Безнең гаилә”.</w:t>
            </w:r>
          </w:p>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И.Юзеев “Һәркемнең үз эше”. Б.Рәхимова   “Бишек җыры”.</w:t>
            </w:r>
          </w:p>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З.Воскресенская “Әни”.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rPr>
          <w:trHeight w:val="400"/>
        </w:trPr>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31</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2</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К.Булатова “Әниемнең кызы юк бит”. Г.Гыйльманов “Чәчәк буласым килә”. Р.Мингалим  “Канатларың булса”.</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rPr>
          <w:trHeight w:val="560"/>
        </w:trPr>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32</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И.Юзеев “Дәү әнием”.Р.Миңнуллин</w:t>
            </w:r>
          </w:p>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 “Улы белән әнисе” . Ә.Ихсан “Ана рәхмәте”.</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33</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4</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Бертуган Якоб һәм Вильгельм Гриммнар “Боткалы чүлмәк” (әкият). БСҮ. Үзеңне тикшер. Җ.Дәрзаман.“Саумы, җәй!”.</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34</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5</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Арадаш аттестация.</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r w:rsidR="008F7F95" w:rsidRPr="008F7F95" w:rsidTr="008F7F95">
        <w:tc>
          <w:tcPr>
            <w:tcW w:w="7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35</w:t>
            </w:r>
          </w:p>
        </w:tc>
        <w:tc>
          <w:tcPr>
            <w:tcW w:w="7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6</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Л.Лерон.  “Җәйге бәхәс” Э.Шәрифуллина  </w:t>
            </w:r>
          </w:p>
          <w:p w:rsidR="008F7F95" w:rsidRPr="008F7F95" w:rsidRDefault="008F7F95" w:rsidP="008F7F95">
            <w:pPr>
              <w:spacing w:after="0" w:line="240" w:lineRule="auto"/>
              <w:rPr>
                <w:rFonts w:ascii="Times New Roman" w:hAnsi="Times New Roman"/>
                <w:color w:val="000000"/>
                <w:sz w:val="24"/>
                <w:szCs w:val="24"/>
              </w:rPr>
            </w:pPr>
            <w:r w:rsidRPr="008F7F95">
              <w:rPr>
                <w:rFonts w:ascii="Times New Roman" w:hAnsi="Times New Roman"/>
                <w:color w:val="000000"/>
                <w:sz w:val="24"/>
                <w:szCs w:val="24"/>
              </w:rPr>
              <w:t>“Сабан туе – милли бәйрәм”.</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rsidR="008F7F95" w:rsidRPr="008F7F95" w:rsidRDefault="008F7F95" w:rsidP="008F7F95">
            <w:pPr>
              <w:spacing w:after="0" w:line="240" w:lineRule="auto"/>
              <w:rPr>
                <w:rFonts w:ascii="Times New Roman" w:hAnsi="Times New Roman"/>
                <w:color w:val="000000"/>
                <w:sz w:val="24"/>
                <w:szCs w:val="24"/>
              </w:rPr>
            </w:pPr>
          </w:p>
        </w:tc>
      </w:tr>
    </w:tbl>
    <w:p w:rsidR="008F7F95" w:rsidRPr="008F7F95" w:rsidRDefault="008F7F95" w:rsidP="008F7F95">
      <w:pPr>
        <w:spacing w:line="240" w:lineRule="auto"/>
        <w:rPr>
          <w:rFonts w:ascii="Times New Roman" w:hAnsi="Times New Roman"/>
          <w:sz w:val="24"/>
          <w:szCs w:val="24"/>
        </w:rPr>
      </w:pPr>
    </w:p>
    <w:p w:rsidR="004A1D84" w:rsidRPr="008F7F95" w:rsidRDefault="004A1D84" w:rsidP="008F7F95">
      <w:pPr>
        <w:pStyle w:val="ListParagraph"/>
        <w:tabs>
          <w:tab w:val="left" w:pos="1134"/>
        </w:tabs>
        <w:ind w:left="709" w:firstLine="0"/>
        <w:rPr>
          <w:rFonts w:ascii="Times New Roman" w:hAnsi="Times New Roman" w:cs="Times New Roman"/>
          <w:i/>
          <w:iCs/>
          <w:sz w:val="24"/>
          <w:szCs w:val="24"/>
          <w:lang w:val="tt-RU"/>
        </w:rPr>
      </w:pPr>
    </w:p>
    <w:p w:rsidR="008F7F95" w:rsidRPr="008F7F95" w:rsidRDefault="008F7F95" w:rsidP="008F7F95">
      <w:pPr>
        <w:spacing w:line="240" w:lineRule="auto"/>
        <w:rPr>
          <w:rFonts w:ascii="Times New Roman" w:hAnsi="Times New Roman"/>
          <w:sz w:val="24"/>
          <w:szCs w:val="24"/>
        </w:rPr>
      </w:pPr>
    </w:p>
    <w:tbl>
      <w:tblPr>
        <w:tblW w:w="9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9"/>
        <w:gridCol w:w="5128"/>
        <w:gridCol w:w="1134"/>
        <w:gridCol w:w="1275"/>
        <w:gridCol w:w="1140"/>
      </w:tblGrid>
      <w:tr w:rsidR="008F7F95" w:rsidRPr="008F7F95" w:rsidTr="00175516">
        <w:trPr>
          <w:trHeight w:val="2025"/>
        </w:trPr>
        <w:tc>
          <w:tcPr>
            <w:tcW w:w="509" w:type="dxa"/>
            <w:vMerge w:val="restart"/>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w:t>
            </w:r>
          </w:p>
        </w:tc>
        <w:tc>
          <w:tcPr>
            <w:tcW w:w="5128" w:type="dxa"/>
            <w:vMerge w:val="restart"/>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bCs/>
                <w:sz w:val="24"/>
                <w:szCs w:val="24"/>
                <w:lang w:val="tt-RU"/>
              </w:rPr>
              <w:t>4 нче сыйныф. Тема урока.Дәреснең  темасы.</w:t>
            </w:r>
          </w:p>
        </w:tc>
        <w:tc>
          <w:tcPr>
            <w:tcW w:w="1134" w:type="dxa"/>
            <w:vMerge w:val="restart"/>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bCs/>
                <w:sz w:val="24"/>
                <w:szCs w:val="24"/>
                <w:lang w:val="tt-RU"/>
              </w:rPr>
              <w:t>Кол-во часов</w:t>
            </w:r>
          </w:p>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Cәг.</w:t>
            </w:r>
          </w:p>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саны</w:t>
            </w:r>
          </w:p>
        </w:tc>
        <w:tc>
          <w:tcPr>
            <w:tcW w:w="2415" w:type="dxa"/>
            <w:gridSpan w:val="2"/>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Уткәрү вакыты</w:t>
            </w:r>
          </w:p>
        </w:tc>
      </w:tr>
      <w:tr w:rsidR="008F7F95" w:rsidRPr="008F7F95" w:rsidTr="00175516">
        <w:trPr>
          <w:trHeight w:val="357"/>
        </w:trPr>
        <w:tc>
          <w:tcPr>
            <w:tcW w:w="509" w:type="dxa"/>
            <w:vMerge/>
          </w:tcPr>
          <w:p w:rsidR="008F7F95" w:rsidRPr="008F7F95" w:rsidRDefault="008F7F95" w:rsidP="008F7F95">
            <w:pPr>
              <w:spacing w:line="240" w:lineRule="auto"/>
              <w:rPr>
                <w:rFonts w:ascii="Times New Roman" w:hAnsi="Times New Roman"/>
                <w:b/>
                <w:sz w:val="24"/>
                <w:szCs w:val="24"/>
                <w:lang w:val="tt-RU"/>
              </w:rPr>
            </w:pPr>
          </w:p>
        </w:tc>
        <w:tc>
          <w:tcPr>
            <w:tcW w:w="5128" w:type="dxa"/>
            <w:vMerge/>
          </w:tcPr>
          <w:p w:rsidR="008F7F95" w:rsidRPr="008F7F95" w:rsidRDefault="008F7F95" w:rsidP="008F7F95">
            <w:pPr>
              <w:spacing w:line="240" w:lineRule="auto"/>
              <w:rPr>
                <w:rFonts w:ascii="Times New Roman" w:hAnsi="Times New Roman"/>
                <w:b/>
                <w:sz w:val="24"/>
                <w:szCs w:val="24"/>
                <w:lang w:val="tt-RU"/>
              </w:rPr>
            </w:pPr>
          </w:p>
        </w:tc>
        <w:tc>
          <w:tcPr>
            <w:tcW w:w="1134" w:type="dxa"/>
            <w:vMerge/>
          </w:tcPr>
          <w:p w:rsidR="008F7F95" w:rsidRPr="008F7F95" w:rsidRDefault="008F7F95" w:rsidP="008F7F95">
            <w:pPr>
              <w:spacing w:line="240" w:lineRule="auto"/>
              <w:rPr>
                <w:rFonts w:ascii="Times New Roman" w:hAnsi="Times New Roman"/>
                <w:b/>
                <w:sz w:val="24"/>
                <w:szCs w:val="24"/>
                <w:lang w:val="tt-RU"/>
              </w:rPr>
            </w:pPr>
          </w:p>
        </w:tc>
        <w:tc>
          <w:tcPr>
            <w:tcW w:w="1275" w:type="dxa"/>
          </w:tcPr>
          <w:p w:rsidR="008F7F95" w:rsidRPr="008F7F95" w:rsidRDefault="008F7F95" w:rsidP="008F7F95">
            <w:pPr>
              <w:spacing w:line="240" w:lineRule="auto"/>
              <w:rPr>
                <w:rFonts w:ascii="Times New Roman" w:hAnsi="Times New Roman"/>
                <w:sz w:val="24"/>
                <w:szCs w:val="24"/>
              </w:rPr>
            </w:pPr>
            <w:r w:rsidRPr="008F7F95">
              <w:rPr>
                <w:rFonts w:ascii="Times New Roman" w:hAnsi="Times New Roman"/>
                <w:sz w:val="24"/>
                <w:szCs w:val="24"/>
                <w:lang w:val="tt-RU"/>
              </w:rPr>
              <w:t>план</w:t>
            </w:r>
          </w:p>
          <w:p w:rsidR="008F7F95" w:rsidRPr="008F7F95" w:rsidRDefault="008F7F95" w:rsidP="008F7F95">
            <w:pPr>
              <w:spacing w:line="240" w:lineRule="auto"/>
              <w:rPr>
                <w:rFonts w:ascii="Times New Roman" w:hAnsi="Times New Roman"/>
                <w:sz w:val="24"/>
                <w:szCs w:val="24"/>
                <w:lang w:val="tt-RU"/>
              </w:rPr>
            </w:pPr>
          </w:p>
        </w:tc>
        <w:tc>
          <w:tcPr>
            <w:tcW w:w="1135" w:type="dxa"/>
          </w:tcPr>
          <w:p w:rsidR="008F7F95" w:rsidRPr="008F7F95" w:rsidRDefault="008F7F95" w:rsidP="008F7F95">
            <w:pPr>
              <w:spacing w:line="240" w:lineRule="auto"/>
              <w:rPr>
                <w:rFonts w:ascii="Times New Roman" w:hAnsi="Times New Roman"/>
                <w:sz w:val="24"/>
                <w:szCs w:val="24"/>
                <w:lang w:val="tt-RU"/>
              </w:rPr>
            </w:pPr>
          </w:p>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p w:rsidR="008F7F95" w:rsidRPr="008F7F95" w:rsidRDefault="008F7F95" w:rsidP="008F7F95">
            <w:pPr>
              <w:spacing w:line="240" w:lineRule="auto"/>
              <w:rPr>
                <w:rFonts w:ascii="Times New Roman" w:hAnsi="Times New Roman"/>
                <w:sz w:val="24"/>
                <w:szCs w:val="24"/>
                <w:lang w:val="tt-RU"/>
              </w:rPr>
            </w:pPr>
          </w:p>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 xml:space="preserve">Произведения устного народного творчества.Халык авыз ижаты әсәрләре. </w:t>
            </w:r>
          </w:p>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Татарская народная сказка “Җил арба”. Татар халык әкияте.” Җил арба”</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p w:rsidR="008F7F95" w:rsidRPr="008F7F95" w:rsidRDefault="008F7F95" w:rsidP="008F7F95">
            <w:pPr>
              <w:spacing w:line="240" w:lineRule="auto"/>
              <w:rPr>
                <w:rFonts w:ascii="Times New Roman" w:hAnsi="Times New Roman"/>
                <w:sz w:val="24"/>
                <w:szCs w:val="24"/>
                <w:lang w:val="tt-RU"/>
              </w:rPr>
            </w:pPr>
          </w:p>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3.09</w:t>
            </w:r>
          </w:p>
          <w:p w:rsidR="008F7F95" w:rsidRPr="008F7F95" w:rsidRDefault="008F7F95" w:rsidP="008F7F95">
            <w:pPr>
              <w:spacing w:line="240" w:lineRule="auto"/>
              <w:rPr>
                <w:rFonts w:ascii="Times New Roman" w:hAnsi="Times New Roman"/>
                <w:sz w:val="24"/>
                <w:szCs w:val="24"/>
                <w:lang w:val="tt-RU"/>
              </w:rPr>
            </w:pPr>
          </w:p>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10.09</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49"/>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 xml:space="preserve"> Ф.Амирхан  “Зухра на Луне”.Ф.Әмирхан.” Ай өстендәге Зөһрә кыз”.</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17.09</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269"/>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4</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 xml:space="preserve"> Баит Сак-Сок. Сак-Сок бәете</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Borders>
              <w:top w:val="nil"/>
            </w:tcBorders>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24.09</w:t>
            </w:r>
          </w:p>
        </w:tc>
        <w:tc>
          <w:tcPr>
            <w:tcW w:w="1135" w:type="dxa"/>
            <w:tcBorders>
              <w:top w:val="nil"/>
            </w:tcBorders>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557"/>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5</w:t>
            </w:r>
          </w:p>
          <w:p w:rsidR="008F7F95" w:rsidRPr="008F7F95" w:rsidRDefault="008F7F95" w:rsidP="008F7F95">
            <w:pPr>
              <w:spacing w:line="240" w:lineRule="auto"/>
              <w:rPr>
                <w:rFonts w:ascii="Times New Roman" w:hAnsi="Times New Roman"/>
                <w:sz w:val="24"/>
                <w:szCs w:val="24"/>
                <w:lang w:val="tt-RU"/>
              </w:rPr>
            </w:pPr>
          </w:p>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6</w:t>
            </w:r>
          </w:p>
        </w:tc>
        <w:tc>
          <w:tcPr>
            <w:tcW w:w="5128" w:type="dxa"/>
          </w:tcPr>
          <w:p w:rsidR="008F7F95" w:rsidRPr="008F7F95" w:rsidRDefault="008F7F95" w:rsidP="008F7F95">
            <w:pPr>
              <w:spacing w:line="240" w:lineRule="auto"/>
              <w:rPr>
                <w:rFonts w:ascii="Times New Roman" w:hAnsi="Times New Roman"/>
                <w:bCs/>
                <w:sz w:val="24"/>
                <w:szCs w:val="24"/>
              </w:rPr>
            </w:pPr>
            <w:r w:rsidRPr="008F7F95">
              <w:rPr>
                <w:rFonts w:ascii="Times New Roman" w:hAnsi="Times New Roman"/>
                <w:bCs/>
                <w:sz w:val="24"/>
                <w:szCs w:val="24"/>
              </w:rPr>
              <w:t>Басня. «Стрекоза и муравей». Мәсәл.  «Чикерткәбеләнкырмыска».</w:t>
            </w:r>
          </w:p>
          <w:p w:rsidR="008F7F95" w:rsidRPr="008F7F95" w:rsidRDefault="008F7F95" w:rsidP="008F7F95">
            <w:pPr>
              <w:spacing w:line="240" w:lineRule="auto"/>
              <w:rPr>
                <w:rFonts w:ascii="Times New Roman" w:hAnsi="Times New Roman"/>
                <w:bCs/>
                <w:sz w:val="24"/>
                <w:szCs w:val="24"/>
              </w:rPr>
            </w:pPr>
            <w:r w:rsidRPr="008F7F95">
              <w:rPr>
                <w:rFonts w:ascii="Times New Roman" w:hAnsi="Times New Roman"/>
                <w:bCs/>
                <w:sz w:val="24"/>
                <w:szCs w:val="24"/>
              </w:rPr>
              <w:t>Басня. «Курица и утка».Мәсәл.  «Тавыкбеләнүрдәк».</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1.10</w:t>
            </w:r>
          </w:p>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8.10</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7</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 xml:space="preserve"> Г. Тукай “ Молодое Дерево”. Г. Тукай. “Яшь Агач”. </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Borders>
              <w:top w:val="nil"/>
              <w:bottom w:val="nil"/>
            </w:tcBorders>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r w:rsidRPr="008F7F95">
              <w:rPr>
                <w:rFonts w:ascii="Times New Roman" w:hAnsi="Times New Roman"/>
                <w:sz w:val="24"/>
                <w:szCs w:val="24"/>
                <w:lang w:val="en-US"/>
              </w:rPr>
              <w:t>5</w:t>
            </w:r>
            <w:r w:rsidRPr="008F7F95">
              <w:rPr>
                <w:rFonts w:ascii="Times New Roman" w:hAnsi="Times New Roman"/>
                <w:sz w:val="24"/>
                <w:szCs w:val="24"/>
                <w:lang w:val="tt-RU"/>
              </w:rPr>
              <w:t>.10</w:t>
            </w:r>
          </w:p>
        </w:tc>
        <w:tc>
          <w:tcPr>
            <w:tcW w:w="1135" w:type="dxa"/>
            <w:tcBorders>
              <w:top w:val="nil"/>
              <w:bottom w:val="nil"/>
            </w:tcBorders>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8</w:t>
            </w:r>
          </w:p>
        </w:tc>
        <w:tc>
          <w:tcPr>
            <w:tcW w:w="5128" w:type="dxa"/>
          </w:tcPr>
          <w:p w:rsidR="008F7F95" w:rsidRPr="008F7F95" w:rsidRDefault="008F7F95" w:rsidP="008F7F95">
            <w:pPr>
              <w:spacing w:line="240" w:lineRule="auto"/>
              <w:rPr>
                <w:rFonts w:ascii="Times New Roman" w:hAnsi="Times New Roman"/>
                <w:bCs/>
                <w:sz w:val="24"/>
                <w:szCs w:val="24"/>
                <w:lang w:val="be-BY"/>
              </w:rPr>
            </w:pPr>
            <w:r w:rsidRPr="008F7F95">
              <w:rPr>
                <w:rFonts w:ascii="Times New Roman" w:hAnsi="Times New Roman"/>
                <w:bCs/>
                <w:sz w:val="24"/>
                <w:szCs w:val="24"/>
              </w:rPr>
              <w:t xml:space="preserve">Внеклассное чтение. Б.Рахмат «Самое веселое время» </w:t>
            </w:r>
            <w:r w:rsidRPr="008F7F95">
              <w:rPr>
                <w:rFonts w:ascii="Times New Roman" w:hAnsi="Times New Roman"/>
                <w:bCs/>
                <w:sz w:val="24"/>
                <w:szCs w:val="24"/>
                <w:lang w:val="be-BY"/>
              </w:rPr>
              <w:t xml:space="preserve">Кл. тыш уку.Б.Рәхмәт. </w:t>
            </w:r>
            <w:r w:rsidRPr="008F7F95">
              <w:rPr>
                <w:rFonts w:ascii="Times New Roman" w:hAnsi="Times New Roman"/>
                <w:bCs/>
                <w:sz w:val="24"/>
                <w:szCs w:val="24"/>
              </w:rPr>
              <w:t>«</w:t>
            </w:r>
            <w:r w:rsidRPr="008F7F95">
              <w:rPr>
                <w:rFonts w:ascii="Times New Roman" w:hAnsi="Times New Roman"/>
                <w:bCs/>
                <w:sz w:val="24"/>
                <w:szCs w:val="24"/>
                <w:lang w:val="be-BY"/>
              </w:rPr>
              <w:t>Иң күңелле чак</w:t>
            </w:r>
            <w:r w:rsidRPr="008F7F95">
              <w:rPr>
                <w:rFonts w:ascii="Times New Roman" w:hAnsi="Times New Roman"/>
                <w:bCs/>
                <w:sz w:val="24"/>
                <w:szCs w:val="24"/>
              </w:rPr>
              <w:t>»</w:t>
            </w:r>
            <w:r w:rsidRPr="008F7F95">
              <w:rPr>
                <w:rFonts w:ascii="Times New Roman" w:hAnsi="Times New Roman"/>
                <w:bCs/>
                <w:sz w:val="24"/>
                <w:szCs w:val="24"/>
                <w:lang w:val="be-BY"/>
              </w:rPr>
              <w:t>.</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22.10</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9</w:t>
            </w:r>
          </w:p>
        </w:tc>
        <w:tc>
          <w:tcPr>
            <w:tcW w:w="5128" w:type="dxa"/>
          </w:tcPr>
          <w:p w:rsidR="008F7F95" w:rsidRPr="008F7F95" w:rsidRDefault="008F7F95" w:rsidP="008F7F95">
            <w:pPr>
              <w:spacing w:line="240" w:lineRule="auto"/>
              <w:rPr>
                <w:rFonts w:ascii="Times New Roman" w:hAnsi="Times New Roman"/>
                <w:bCs/>
                <w:sz w:val="24"/>
                <w:szCs w:val="24"/>
              </w:rPr>
            </w:pPr>
            <w:r w:rsidRPr="008F7F95">
              <w:rPr>
                <w:rFonts w:ascii="Times New Roman" w:hAnsi="Times New Roman"/>
                <w:bCs/>
                <w:sz w:val="24"/>
                <w:szCs w:val="24"/>
                <w:lang w:val="be-BY"/>
              </w:rPr>
              <w:t>Г.Тукай</w:t>
            </w:r>
            <w:r w:rsidRPr="008F7F95">
              <w:rPr>
                <w:rFonts w:ascii="Times New Roman" w:hAnsi="Times New Roman"/>
                <w:bCs/>
                <w:sz w:val="24"/>
                <w:szCs w:val="24"/>
              </w:rPr>
              <w:t xml:space="preserve"> «Луна и Солнце»</w:t>
            </w:r>
            <w:r w:rsidRPr="008F7F95">
              <w:rPr>
                <w:rFonts w:ascii="Times New Roman" w:hAnsi="Times New Roman"/>
                <w:bCs/>
                <w:sz w:val="24"/>
                <w:szCs w:val="24"/>
                <w:lang w:val="be-BY"/>
              </w:rPr>
              <w:t xml:space="preserve">. </w:t>
            </w:r>
            <w:r w:rsidRPr="008F7F95">
              <w:rPr>
                <w:rFonts w:ascii="Times New Roman" w:hAnsi="Times New Roman"/>
                <w:bCs/>
                <w:sz w:val="24"/>
                <w:szCs w:val="24"/>
              </w:rPr>
              <w:t>«</w:t>
            </w:r>
            <w:r w:rsidRPr="008F7F95">
              <w:rPr>
                <w:rFonts w:ascii="Times New Roman" w:hAnsi="Times New Roman"/>
                <w:bCs/>
                <w:sz w:val="24"/>
                <w:szCs w:val="24"/>
                <w:lang w:val="be-BY"/>
              </w:rPr>
              <w:t>Ай һәм Кояш.</w:t>
            </w:r>
            <w:r w:rsidRPr="008F7F95">
              <w:rPr>
                <w:rFonts w:ascii="Times New Roman" w:hAnsi="Times New Roman"/>
                <w:bCs/>
                <w:sz w:val="24"/>
                <w:szCs w:val="24"/>
              </w:rPr>
              <w:t>»</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27.10</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265"/>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10</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rPr>
              <w:t>Г.Тукай</w:t>
            </w:r>
            <w:r w:rsidRPr="008F7F95">
              <w:rPr>
                <w:rFonts w:ascii="Times New Roman" w:hAnsi="Times New Roman"/>
                <w:sz w:val="24"/>
                <w:szCs w:val="24"/>
                <w:lang w:val="tt-RU"/>
              </w:rPr>
              <w:t xml:space="preserve">“Фатима и Соловей.” Фатыйма белән Сандугач”. </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13.11</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255"/>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11</w:t>
            </w:r>
          </w:p>
        </w:tc>
        <w:tc>
          <w:tcPr>
            <w:tcW w:w="5128" w:type="dxa"/>
          </w:tcPr>
          <w:p w:rsidR="008F7F95" w:rsidRPr="008F7F95" w:rsidRDefault="008F7F95" w:rsidP="008F7F95">
            <w:pPr>
              <w:spacing w:line="240" w:lineRule="auto"/>
              <w:rPr>
                <w:rFonts w:ascii="Times New Roman" w:hAnsi="Times New Roman"/>
                <w:bCs/>
                <w:sz w:val="24"/>
                <w:szCs w:val="24"/>
              </w:rPr>
            </w:pPr>
            <w:r w:rsidRPr="008F7F95">
              <w:rPr>
                <w:rFonts w:ascii="Times New Roman" w:hAnsi="Times New Roman"/>
                <w:bCs/>
                <w:sz w:val="24"/>
                <w:szCs w:val="24"/>
              </w:rPr>
              <w:t>Г. Тукай. «Шүрәле. «Шурале».</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19.11</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12</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 xml:space="preserve"> А.Алиш “Кому надо, кому не надо”. “Кемгә кирәк, кемгә кирәкми”.</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26.11</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13</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Н.Даули “ Ребенок облако”.. “Бала болыт”.</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3.12</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14</w:t>
            </w:r>
          </w:p>
        </w:tc>
        <w:tc>
          <w:tcPr>
            <w:tcW w:w="5128" w:type="dxa"/>
          </w:tcPr>
          <w:p w:rsidR="008F7F95" w:rsidRPr="008F7F95" w:rsidRDefault="008F7F95" w:rsidP="008F7F95">
            <w:pPr>
              <w:spacing w:line="240" w:lineRule="auto"/>
              <w:rPr>
                <w:rFonts w:ascii="Times New Roman" w:hAnsi="Times New Roman"/>
                <w:bCs/>
                <w:sz w:val="24"/>
                <w:szCs w:val="24"/>
                <w:lang w:val="be-BY"/>
              </w:rPr>
            </w:pPr>
            <w:r w:rsidRPr="008F7F95">
              <w:rPr>
                <w:rFonts w:ascii="Times New Roman" w:hAnsi="Times New Roman"/>
                <w:bCs/>
                <w:sz w:val="24"/>
                <w:szCs w:val="24"/>
                <w:lang w:val="be-BY"/>
              </w:rPr>
              <w:t xml:space="preserve">Р. </w:t>
            </w:r>
            <w:r w:rsidRPr="008F7F95">
              <w:rPr>
                <w:rFonts w:ascii="Times New Roman" w:hAnsi="Times New Roman"/>
                <w:bCs/>
                <w:sz w:val="24"/>
                <w:szCs w:val="24"/>
              </w:rPr>
              <w:t>Башар «</w:t>
            </w:r>
            <w:r w:rsidRPr="008F7F95">
              <w:rPr>
                <w:rFonts w:ascii="Times New Roman" w:hAnsi="Times New Roman"/>
                <w:bCs/>
                <w:sz w:val="24"/>
                <w:szCs w:val="24"/>
                <w:lang w:val="be-BY"/>
              </w:rPr>
              <w:t>Р.Бәшәр. Сандугачлы Ак инеш.</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10.12</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15</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Ф.Яруллин “Самая счастливая ночь”.. “Иң бәхетле төн.”</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17.12</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234"/>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16</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Ш.Галиев. “Камырша”.. “Камырша”.</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24.12</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237"/>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17</w:t>
            </w:r>
          </w:p>
        </w:tc>
        <w:tc>
          <w:tcPr>
            <w:tcW w:w="5128" w:type="dxa"/>
          </w:tcPr>
          <w:p w:rsidR="008F7F95" w:rsidRPr="008F7F95" w:rsidRDefault="008F7F95" w:rsidP="008F7F95">
            <w:pPr>
              <w:spacing w:line="240" w:lineRule="auto"/>
              <w:rPr>
                <w:rFonts w:ascii="Times New Roman" w:hAnsi="Times New Roman"/>
                <w:bCs/>
                <w:sz w:val="24"/>
                <w:szCs w:val="24"/>
                <w:lang w:val="be-BY"/>
              </w:rPr>
            </w:pPr>
            <w:r w:rsidRPr="008F7F95">
              <w:rPr>
                <w:rFonts w:ascii="Times New Roman" w:hAnsi="Times New Roman"/>
                <w:bCs/>
                <w:sz w:val="24"/>
                <w:szCs w:val="24"/>
                <w:lang w:val="be-BY"/>
              </w:rPr>
              <w:t xml:space="preserve">Ш.Галиев «Яблоко соседей» . </w:t>
            </w:r>
            <w:r w:rsidRPr="008F7F95">
              <w:rPr>
                <w:rFonts w:ascii="Times New Roman" w:hAnsi="Times New Roman"/>
                <w:bCs/>
                <w:sz w:val="24"/>
                <w:szCs w:val="24"/>
                <w:lang w:val="tt-RU"/>
              </w:rPr>
              <w:t>«</w:t>
            </w:r>
            <w:r w:rsidRPr="008F7F95">
              <w:rPr>
                <w:rFonts w:ascii="Times New Roman" w:hAnsi="Times New Roman"/>
                <w:bCs/>
                <w:sz w:val="24"/>
                <w:szCs w:val="24"/>
                <w:lang w:val="be-BY"/>
              </w:rPr>
              <w:t>Күршеләрнең алмасы</w:t>
            </w:r>
            <w:r w:rsidRPr="008F7F95">
              <w:rPr>
                <w:rFonts w:ascii="Times New Roman" w:hAnsi="Times New Roman"/>
                <w:bCs/>
                <w:sz w:val="24"/>
                <w:szCs w:val="24"/>
                <w:lang w:val="tt-RU"/>
              </w:rPr>
              <w:t>»</w:t>
            </w:r>
            <w:r w:rsidRPr="008F7F95">
              <w:rPr>
                <w:rFonts w:ascii="Times New Roman" w:hAnsi="Times New Roman"/>
                <w:bCs/>
                <w:sz w:val="24"/>
                <w:szCs w:val="24"/>
                <w:lang w:val="be-BY"/>
              </w:rPr>
              <w:t>.</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14.01</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18</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Ш.Галиев “Мой брат учить стих”.. “Минем абый шигырь ятлый”.</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21.01</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19</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Ш.Галиев “Страшная весть”..” Куркыныч хәбәр.”</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29.01</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20</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Р.Миннуллин Мама я увидел щенка”. Новый вид спорта.” Әни, мин көчек күрдем.”</w:t>
            </w:r>
            <w:r w:rsidRPr="008F7F95">
              <w:rPr>
                <w:rFonts w:ascii="Times New Roman" w:hAnsi="Times New Roman"/>
                <w:bCs/>
                <w:sz w:val="24"/>
                <w:szCs w:val="24"/>
                <w:lang w:val="tt-RU"/>
              </w:rPr>
              <w:t xml:space="preserve"> Спортның  яңа төре.</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4.02</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21</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Х Халиков “Дедушка”..” Дәү әти.”</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11.02</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22</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Х.Халиков  “Времени мало”.. “Вакыты тар”.</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18.02</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23</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Сказка Х.Халикова “Воробенок Чырчыр” әкияте.Чыпчык баласы Чырчыр.</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26.02</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24</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Ф.Якупов “Лето для мам”. “Аналар җәе”.</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5.03</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25</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Х.Халиков  “Какая птица?”. Нинди кош?</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12.03</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26</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rPr>
              <w:t>Ф. Яруллин «Позор».. Юылмасхурлык.</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19.03</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27</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Р.Хафизова. “ Голубь и мальчик”.“Күгәрчен һәм малай”.</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3.04</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28</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Д. Аппакова”Скрипучие башмаки” “Шыгырдавыклы башмаклар”.</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8.04</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29</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М. Зощенко “Бедный Федя”..” Мескен Федя.”</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1504</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30</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Виктор Голявкин..Әл-лә каян күренеп тора.</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23.04</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31</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Джонатан Свифт.  Путешествие Гулливера. Гулливер сәяхәте.</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29.04</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32</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Сказка Л.Лерона. . Шүрәле малае.</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30.04</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rPr>
          <w:trHeight w:val="378"/>
        </w:trPr>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33</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Повторение.Кабатлау.</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7.05</w:t>
            </w:r>
          </w:p>
        </w:tc>
        <w:tc>
          <w:tcPr>
            <w:tcW w:w="1135" w:type="dxa"/>
          </w:tcPr>
          <w:p w:rsidR="008F7F95" w:rsidRPr="008F7F95" w:rsidRDefault="008F7F95" w:rsidP="008F7F95">
            <w:pPr>
              <w:spacing w:line="240" w:lineRule="auto"/>
              <w:rPr>
                <w:rFonts w:ascii="Times New Roman" w:hAnsi="Times New Roman"/>
                <w:sz w:val="24"/>
                <w:szCs w:val="24"/>
                <w:lang w:val="tt-RU"/>
              </w:rPr>
            </w:pPr>
          </w:p>
        </w:tc>
      </w:tr>
      <w:tr w:rsidR="008F7F95" w:rsidRPr="008F7F95" w:rsidTr="00175516">
        <w:tc>
          <w:tcPr>
            <w:tcW w:w="509"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34</w:t>
            </w:r>
          </w:p>
        </w:tc>
        <w:tc>
          <w:tcPr>
            <w:tcW w:w="5128"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.Итог.Теманы йомгаклау.</w:t>
            </w:r>
          </w:p>
        </w:tc>
        <w:tc>
          <w:tcPr>
            <w:tcW w:w="1134"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w:t>
            </w:r>
          </w:p>
        </w:tc>
        <w:tc>
          <w:tcPr>
            <w:tcW w:w="1275" w:type="dxa"/>
          </w:tcPr>
          <w:p w:rsidR="008F7F95" w:rsidRPr="008F7F95" w:rsidRDefault="008F7F95" w:rsidP="008F7F95">
            <w:pPr>
              <w:spacing w:line="240" w:lineRule="auto"/>
              <w:rPr>
                <w:rFonts w:ascii="Times New Roman" w:hAnsi="Times New Roman"/>
                <w:sz w:val="24"/>
                <w:szCs w:val="24"/>
                <w:lang w:val="tt-RU"/>
              </w:rPr>
            </w:pPr>
            <w:r w:rsidRPr="008F7F95">
              <w:rPr>
                <w:rFonts w:ascii="Times New Roman" w:hAnsi="Times New Roman"/>
                <w:sz w:val="24"/>
                <w:szCs w:val="24"/>
                <w:lang w:val="tt-RU"/>
              </w:rPr>
              <w:t>14.05</w:t>
            </w:r>
          </w:p>
        </w:tc>
        <w:tc>
          <w:tcPr>
            <w:tcW w:w="1135" w:type="dxa"/>
          </w:tcPr>
          <w:p w:rsidR="008F7F95" w:rsidRPr="008F7F95" w:rsidRDefault="008F7F95" w:rsidP="008F7F95">
            <w:pPr>
              <w:spacing w:line="240" w:lineRule="auto"/>
              <w:rPr>
                <w:rFonts w:ascii="Times New Roman" w:hAnsi="Times New Roman"/>
                <w:sz w:val="24"/>
                <w:szCs w:val="24"/>
                <w:lang w:val="tt-RU"/>
              </w:rPr>
            </w:pPr>
          </w:p>
        </w:tc>
      </w:tr>
    </w:tbl>
    <w:p w:rsidR="008F7F95" w:rsidRPr="008F7F95" w:rsidRDefault="008F7F95" w:rsidP="008F7F95">
      <w:pPr>
        <w:spacing w:line="240" w:lineRule="auto"/>
        <w:rPr>
          <w:rFonts w:ascii="Times New Roman" w:hAnsi="Times New Roman"/>
          <w:sz w:val="24"/>
          <w:szCs w:val="24"/>
        </w:rPr>
      </w:pPr>
    </w:p>
    <w:sectPr w:rsidR="008F7F95" w:rsidRPr="008F7F95" w:rsidSect="008F7F9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Serif">
    <w:altName w:val="Times New Roman"/>
    <w:panose1 w:val="00000000000000000000"/>
    <w:charset w:val="00"/>
    <w:family w:val="roman"/>
    <w:notTrueType/>
    <w:pitch w:val="default"/>
    <w:sig w:usb0="00000003" w:usb1="00000000" w:usb2="00000000" w:usb3="00000000" w:csb0="00000001" w:csb1="00000000"/>
  </w:font>
  <w:font w:name="SchoolBookTatMFOTF">
    <w:altName w:val="MS Gothic"/>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F13F9"/>
    <w:multiLevelType w:val="hybridMultilevel"/>
    <w:tmpl w:val="E4E480A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18DF4A48"/>
    <w:multiLevelType w:val="hybridMultilevel"/>
    <w:tmpl w:val="CAEC495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2AFA7AD7"/>
    <w:multiLevelType w:val="hybridMultilevel"/>
    <w:tmpl w:val="9B020CC4"/>
    <w:lvl w:ilvl="0" w:tplc="428A3984">
      <w:start w:val="1"/>
      <w:numFmt w:val="decimal"/>
      <w:lvlText w:val="%1"/>
      <w:lvlJc w:val="left"/>
      <w:pPr>
        <w:ind w:left="720" w:hanging="360"/>
      </w:pPr>
      <w:rPr>
        <w:rFonts w:cs="Times New Roman" w:hint="default"/>
      </w:rPr>
    </w:lvl>
    <w:lvl w:ilvl="1" w:tplc="04440019">
      <w:start w:val="1"/>
      <w:numFmt w:val="lowerLetter"/>
      <w:lvlText w:val="%2."/>
      <w:lvlJc w:val="left"/>
      <w:pPr>
        <w:ind w:left="1440" w:hanging="360"/>
      </w:pPr>
      <w:rPr>
        <w:rFonts w:cs="Times New Roman"/>
      </w:rPr>
    </w:lvl>
    <w:lvl w:ilvl="2" w:tplc="0444001B">
      <w:start w:val="1"/>
      <w:numFmt w:val="lowerRoman"/>
      <w:lvlText w:val="%3."/>
      <w:lvlJc w:val="right"/>
      <w:pPr>
        <w:ind w:left="2160" w:hanging="180"/>
      </w:pPr>
      <w:rPr>
        <w:rFonts w:cs="Times New Roman"/>
      </w:rPr>
    </w:lvl>
    <w:lvl w:ilvl="3" w:tplc="0444000F">
      <w:start w:val="1"/>
      <w:numFmt w:val="decimal"/>
      <w:lvlText w:val="%4."/>
      <w:lvlJc w:val="left"/>
      <w:pPr>
        <w:ind w:left="2880" w:hanging="360"/>
      </w:pPr>
      <w:rPr>
        <w:rFonts w:cs="Times New Roman"/>
      </w:rPr>
    </w:lvl>
    <w:lvl w:ilvl="4" w:tplc="04440019">
      <w:start w:val="1"/>
      <w:numFmt w:val="lowerLetter"/>
      <w:lvlText w:val="%5."/>
      <w:lvlJc w:val="left"/>
      <w:pPr>
        <w:ind w:left="3600" w:hanging="360"/>
      </w:pPr>
      <w:rPr>
        <w:rFonts w:cs="Times New Roman"/>
      </w:rPr>
    </w:lvl>
    <w:lvl w:ilvl="5" w:tplc="0444001B">
      <w:start w:val="1"/>
      <w:numFmt w:val="lowerRoman"/>
      <w:lvlText w:val="%6."/>
      <w:lvlJc w:val="right"/>
      <w:pPr>
        <w:ind w:left="4320" w:hanging="180"/>
      </w:pPr>
      <w:rPr>
        <w:rFonts w:cs="Times New Roman"/>
      </w:rPr>
    </w:lvl>
    <w:lvl w:ilvl="6" w:tplc="0444000F">
      <w:start w:val="1"/>
      <w:numFmt w:val="decimal"/>
      <w:lvlText w:val="%7."/>
      <w:lvlJc w:val="left"/>
      <w:pPr>
        <w:ind w:left="5040" w:hanging="360"/>
      </w:pPr>
      <w:rPr>
        <w:rFonts w:cs="Times New Roman"/>
      </w:rPr>
    </w:lvl>
    <w:lvl w:ilvl="7" w:tplc="04440019">
      <w:start w:val="1"/>
      <w:numFmt w:val="lowerLetter"/>
      <w:lvlText w:val="%8."/>
      <w:lvlJc w:val="left"/>
      <w:pPr>
        <w:ind w:left="5760" w:hanging="360"/>
      </w:pPr>
      <w:rPr>
        <w:rFonts w:cs="Times New Roman"/>
      </w:rPr>
    </w:lvl>
    <w:lvl w:ilvl="8" w:tplc="0444001B">
      <w:start w:val="1"/>
      <w:numFmt w:val="lowerRoman"/>
      <w:lvlText w:val="%9."/>
      <w:lvlJc w:val="right"/>
      <w:pPr>
        <w:ind w:left="6480" w:hanging="180"/>
      </w:pPr>
      <w:rPr>
        <w:rFonts w:cs="Times New Roman"/>
      </w:rPr>
    </w:lvl>
  </w:abstractNum>
  <w:abstractNum w:abstractNumId="3" w15:restartNumberingAfterBreak="0">
    <w:nsid w:val="4136796F"/>
    <w:multiLevelType w:val="hybridMultilevel"/>
    <w:tmpl w:val="D2BAD656"/>
    <w:lvl w:ilvl="0" w:tplc="428A3984">
      <w:start w:val="1"/>
      <w:numFmt w:val="decimal"/>
      <w:lvlText w:val="%1"/>
      <w:lvlJc w:val="left"/>
      <w:pPr>
        <w:ind w:left="720" w:hanging="360"/>
      </w:pPr>
      <w:rPr>
        <w:rFonts w:cs="Times New Roman" w:hint="default"/>
      </w:rPr>
    </w:lvl>
    <w:lvl w:ilvl="1" w:tplc="04440019">
      <w:start w:val="1"/>
      <w:numFmt w:val="lowerLetter"/>
      <w:lvlText w:val="%2."/>
      <w:lvlJc w:val="left"/>
      <w:pPr>
        <w:ind w:left="1440" w:hanging="360"/>
      </w:pPr>
      <w:rPr>
        <w:rFonts w:cs="Times New Roman"/>
      </w:rPr>
    </w:lvl>
    <w:lvl w:ilvl="2" w:tplc="0444001B">
      <w:start w:val="1"/>
      <w:numFmt w:val="lowerRoman"/>
      <w:lvlText w:val="%3."/>
      <w:lvlJc w:val="right"/>
      <w:pPr>
        <w:ind w:left="2160" w:hanging="180"/>
      </w:pPr>
      <w:rPr>
        <w:rFonts w:cs="Times New Roman"/>
      </w:rPr>
    </w:lvl>
    <w:lvl w:ilvl="3" w:tplc="0444000F">
      <w:start w:val="1"/>
      <w:numFmt w:val="decimal"/>
      <w:lvlText w:val="%4."/>
      <w:lvlJc w:val="left"/>
      <w:pPr>
        <w:ind w:left="2880" w:hanging="360"/>
      </w:pPr>
      <w:rPr>
        <w:rFonts w:cs="Times New Roman"/>
      </w:rPr>
    </w:lvl>
    <w:lvl w:ilvl="4" w:tplc="04440019">
      <w:start w:val="1"/>
      <w:numFmt w:val="lowerLetter"/>
      <w:lvlText w:val="%5."/>
      <w:lvlJc w:val="left"/>
      <w:pPr>
        <w:ind w:left="3600" w:hanging="360"/>
      </w:pPr>
      <w:rPr>
        <w:rFonts w:cs="Times New Roman"/>
      </w:rPr>
    </w:lvl>
    <w:lvl w:ilvl="5" w:tplc="0444001B">
      <w:start w:val="1"/>
      <w:numFmt w:val="lowerRoman"/>
      <w:lvlText w:val="%6."/>
      <w:lvlJc w:val="right"/>
      <w:pPr>
        <w:ind w:left="4320" w:hanging="180"/>
      </w:pPr>
      <w:rPr>
        <w:rFonts w:cs="Times New Roman"/>
      </w:rPr>
    </w:lvl>
    <w:lvl w:ilvl="6" w:tplc="0444000F">
      <w:start w:val="1"/>
      <w:numFmt w:val="decimal"/>
      <w:lvlText w:val="%7."/>
      <w:lvlJc w:val="left"/>
      <w:pPr>
        <w:ind w:left="5040" w:hanging="360"/>
      </w:pPr>
      <w:rPr>
        <w:rFonts w:cs="Times New Roman"/>
      </w:rPr>
    </w:lvl>
    <w:lvl w:ilvl="7" w:tplc="04440019">
      <w:start w:val="1"/>
      <w:numFmt w:val="lowerLetter"/>
      <w:lvlText w:val="%8."/>
      <w:lvlJc w:val="left"/>
      <w:pPr>
        <w:ind w:left="5760" w:hanging="360"/>
      </w:pPr>
      <w:rPr>
        <w:rFonts w:cs="Times New Roman"/>
      </w:rPr>
    </w:lvl>
    <w:lvl w:ilvl="8" w:tplc="0444001B">
      <w:start w:val="1"/>
      <w:numFmt w:val="lowerRoman"/>
      <w:lvlText w:val="%9."/>
      <w:lvlJc w:val="right"/>
      <w:pPr>
        <w:ind w:left="6480" w:hanging="180"/>
      </w:pPr>
      <w:rPr>
        <w:rFonts w:cs="Times New Roman"/>
      </w:rPr>
    </w:lvl>
  </w:abstractNum>
  <w:abstractNum w:abstractNumId="4" w15:restartNumberingAfterBreak="0">
    <w:nsid w:val="42A91E37"/>
    <w:multiLevelType w:val="hybridMultilevel"/>
    <w:tmpl w:val="A182A0A0"/>
    <w:lvl w:ilvl="0" w:tplc="428A3984">
      <w:start w:val="1"/>
      <w:numFmt w:val="decimal"/>
      <w:lvlText w:val="%1"/>
      <w:lvlJc w:val="left"/>
      <w:pPr>
        <w:ind w:left="720" w:hanging="360"/>
      </w:pPr>
      <w:rPr>
        <w:rFonts w:cs="Times New Roman" w:hint="default"/>
      </w:rPr>
    </w:lvl>
    <w:lvl w:ilvl="1" w:tplc="04440019">
      <w:start w:val="1"/>
      <w:numFmt w:val="lowerLetter"/>
      <w:lvlText w:val="%2."/>
      <w:lvlJc w:val="left"/>
      <w:pPr>
        <w:ind w:left="1440" w:hanging="360"/>
      </w:pPr>
      <w:rPr>
        <w:rFonts w:cs="Times New Roman"/>
      </w:rPr>
    </w:lvl>
    <w:lvl w:ilvl="2" w:tplc="0444001B">
      <w:start w:val="1"/>
      <w:numFmt w:val="lowerRoman"/>
      <w:lvlText w:val="%3."/>
      <w:lvlJc w:val="right"/>
      <w:pPr>
        <w:ind w:left="2160" w:hanging="180"/>
      </w:pPr>
      <w:rPr>
        <w:rFonts w:cs="Times New Roman"/>
      </w:rPr>
    </w:lvl>
    <w:lvl w:ilvl="3" w:tplc="0444000F">
      <w:start w:val="1"/>
      <w:numFmt w:val="decimal"/>
      <w:lvlText w:val="%4."/>
      <w:lvlJc w:val="left"/>
      <w:pPr>
        <w:ind w:left="2880" w:hanging="360"/>
      </w:pPr>
      <w:rPr>
        <w:rFonts w:cs="Times New Roman"/>
      </w:rPr>
    </w:lvl>
    <w:lvl w:ilvl="4" w:tplc="04440019">
      <w:start w:val="1"/>
      <w:numFmt w:val="lowerLetter"/>
      <w:lvlText w:val="%5."/>
      <w:lvlJc w:val="left"/>
      <w:pPr>
        <w:ind w:left="3600" w:hanging="360"/>
      </w:pPr>
      <w:rPr>
        <w:rFonts w:cs="Times New Roman"/>
      </w:rPr>
    </w:lvl>
    <w:lvl w:ilvl="5" w:tplc="0444001B">
      <w:start w:val="1"/>
      <w:numFmt w:val="lowerRoman"/>
      <w:lvlText w:val="%6."/>
      <w:lvlJc w:val="right"/>
      <w:pPr>
        <w:ind w:left="4320" w:hanging="180"/>
      </w:pPr>
      <w:rPr>
        <w:rFonts w:cs="Times New Roman"/>
      </w:rPr>
    </w:lvl>
    <w:lvl w:ilvl="6" w:tplc="0444000F">
      <w:start w:val="1"/>
      <w:numFmt w:val="decimal"/>
      <w:lvlText w:val="%7."/>
      <w:lvlJc w:val="left"/>
      <w:pPr>
        <w:ind w:left="5040" w:hanging="360"/>
      </w:pPr>
      <w:rPr>
        <w:rFonts w:cs="Times New Roman"/>
      </w:rPr>
    </w:lvl>
    <w:lvl w:ilvl="7" w:tplc="04440019">
      <w:start w:val="1"/>
      <w:numFmt w:val="lowerLetter"/>
      <w:lvlText w:val="%8."/>
      <w:lvlJc w:val="left"/>
      <w:pPr>
        <w:ind w:left="5760" w:hanging="360"/>
      </w:pPr>
      <w:rPr>
        <w:rFonts w:cs="Times New Roman"/>
      </w:rPr>
    </w:lvl>
    <w:lvl w:ilvl="8" w:tplc="0444001B">
      <w:start w:val="1"/>
      <w:numFmt w:val="lowerRoman"/>
      <w:lvlText w:val="%9."/>
      <w:lvlJc w:val="right"/>
      <w:pPr>
        <w:ind w:left="6480" w:hanging="180"/>
      </w:pPr>
      <w:rPr>
        <w:rFonts w:cs="Times New Roman"/>
      </w:rPr>
    </w:lvl>
  </w:abstractNum>
  <w:abstractNum w:abstractNumId="5" w15:restartNumberingAfterBreak="0">
    <w:nsid w:val="4E6D7AAD"/>
    <w:multiLevelType w:val="hybridMultilevel"/>
    <w:tmpl w:val="D46CC806"/>
    <w:lvl w:ilvl="0" w:tplc="07D60EAC">
      <w:start w:val="1"/>
      <w:numFmt w:val="decimal"/>
      <w:lvlText w:val="%1."/>
      <w:lvlJc w:val="left"/>
      <w:pPr>
        <w:ind w:left="720" w:hanging="360"/>
      </w:pPr>
      <w:rPr>
        <w:rFonts w:cs="Times New Roman"/>
        <w:i w:val="0"/>
      </w:rPr>
    </w:lvl>
    <w:lvl w:ilvl="1" w:tplc="04440019">
      <w:start w:val="1"/>
      <w:numFmt w:val="lowerLetter"/>
      <w:lvlText w:val="%2."/>
      <w:lvlJc w:val="left"/>
      <w:pPr>
        <w:ind w:left="1440" w:hanging="360"/>
      </w:pPr>
      <w:rPr>
        <w:rFonts w:cs="Times New Roman"/>
      </w:rPr>
    </w:lvl>
    <w:lvl w:ilvl="2" w:tplc="0444001B">
      <w:start w:val="1"/>
      <w:numFmt w:val="lowerRoman"/>
      <w:lvlText w:val="%3."/>
      <w:lvlJc w:val="right"/>
      <w:pPr>
        <w:ind w:left="2160" w:hanging="180"/>
      </w:pPr>
      <w:rPr>
        <w:rFonts w:cs="Times New Roman"/>
      </w:rPr>
    </w:lvl>
    <w:lvl w:ilvl="3" w:tplc="0444000F">
      <w:start w:val="1"/>
      <w:numFmt w:val="decimal"/>
      <w:lvlText w:val="%4."/>
      <w:lvlJc w:val="left"/>
      <w:pPr>
        <w:ind w:left="2880" w:hanging="360"/>
      </w:pPr>
      <w:rPr>
        <w:rFonts w:cs="Times New Roman"/>
      </w:rPr>
    </w:lvl>
    <w:lvl w:ilvl="4" w:tplc="04440019">
      <w:start w:val="1"/>
      <w:numFmt w:val="lowerLetter"/>
      <w:lvlText w:val="%5."/>
      <w:lvlJc w:val="left"/>
      <w:pPr>
        <w:ind w:left="3600" w:hanging="360"/>
      </w:pPr>
      <w:rPr>
        <w:rFonts w:cs="Times New Roman"/>
      </w:rPr>
    </w:lvl>
    <w:lvl w:ilvl="5" w:tplc="0444001B">
      <w:start w:val="1"/>
      <w:numFmt w:val="lowerRoman"/>
      <w:lvlText w:val="%6."/>
      <w:lvlJc w:val="right"/>
      <w:pPr>
        <w:ind w:left="4320" w:hanging="180"/>
      </w:pPr>
      <w:rPr>
        <w:rFonts w:cs="Times New Roman"/>
      </w:rPr>
    </w:lvl>
    <w:lvl w:ilvl="6" w:tplc="0444000F">
      <w:start w:val="1"/>
      <w:numFmt w:val="decimal"/>
      <w:lvlText w:val="%7."/>
      <w:lvlJc w:val="left"/>
      <w:pPr>
        <w:ind w:left="5040" w:hanging="360"/>
      </w:pPr>
      <w:rPr>
        <w:rFonts w:cs="Times New Roman"/>
      </w:rPr>
    </w:lvl>
    <w:lvl w:ilvl="7" w:tplc="04440019">
      <w:start w:val="1"/>
      <w:numFmt w:val="lowerLetter"/>
      <w:lvlText w:val="%8."/>
      <w:lvlJc w:val="left"/>
      <w:pPr>
        <w:ind w:left="5760" w:hanging="360"/>
      </w:pPr>
      <w:rPr>
        <w:rFonts w:cs="Times New Roman"/>
      </w:rPr>
    </w:lvl>
    <w:lvl w:ilvl="8" w:tplc="0444001B">
      <w:start w:val="1"/>
      <w:numFmt w:val="lowerRoman"/>
      <w:lvlText w:val="%9."/>
      <w:lvlJc w:val="right"/>
      <w:pPr>
        <w:ind w:left="6480" w:hanging="180"/>
      </w:pPr>
      <w:rPr>
        <w:rFonts w:cs="Times New Roman"/>
      </w:rPr>
    </w:lvl>
  </w:abstractNum>
  <w:abstractNum w:abstractNumId="6" w15:restartNumberingAfterBreak="0">
    <w:nsid w:val="58FE619F"/>
    <w:multiLevelType w:val="hybridMultilevel"/>
    <w:tmpl w:val="59B27A8A"/>
    <w:lvl w:ilvl="0" w:tplc="A71A4294">
      <w:start w:val="1"/>
      <w:numFmt w:val="decimal"/>
      <w:lvlText w:val="%1."/>
      <w:lvlJc w:val="left"/>
      <w:pPr>
        <w:ind w:left="720" w:hanging="360"/>
      </w:pPr>
      <w:rPr>
        <w:rFonts w:cs="Times New Roman"/>
        <w:i w:val="0"/>
      </w:rPr>
    </w:lvl>
    <w:lvl w:ilvl="1" w:tplc="04440019">
      <w:start w:val="1"/>
      <w:numFmt w:val="lowerLetter"/>
      <w:lvlText w:val="%2."/>
      <w:lvlJc w:val="left"/>
      <w:pPr>
        <w:ind w:left="1440" w:hanging="360"/>
      </w:pPr>
      <w:rPr>
        <w:rFonts w:cs="Times New Roman"/>
      </w:rPr>
    </w:lvl>
    <w:lvl w:ilvl="2" w:tplc="0444001B">
      <w:start w:val="1"/>
      <w:numFmt w:val="lowerRoman"/>
      <w:lvlText w:val="%3."/>
      <w:lvlJc w:val="right"/>
      <w:pPr>
        <w:ind w:left="2160" w:hanging="180"/>
      </w:pPr>
      <w:rPr>
        <w:rFonts w:cs="Times New Roman"/>
      </w:rPr>
    </w:lvl>
    <w:lvl w:ilvl="3" w:tplc="0444000F">
      <w:start w:val="1"/>
      <w:numFmt w:val="decimal"/>
      <w:lvlText w:val="%4."/>
      <w:lvlJc w:val="left"/>
      <w:pPr>
        <w:ind w:left="2880" w:hanging="360"/>
      </w:pPr>
      <w:rPr>
        <w:rFonts w:cs="Times New Roman"/>
      </w:rPr>
    </w:lvl>
    <w:lvl w:ilvl="4" w:tplc="04440019">
      <w:start w:val="1"/>
      <w:numFmt w:val="lowerLetter"/>
      <w:lvlText w:val="%5."/>
      <w:lvlJc w:val="left"/>
      <w:pPr>
        <w:ind w:left="3600" w:hanging="360"/>
      </w:pPr>
      <w:rPr>
        <w:rFonts w:cs="Times New Roman"/>
      </w:rPr>
    </w:lvl>
    <w:lvl w:ilvl="5" w:tplc="0444001B">
      <w:start w:val="1"/>
      <w:numFmt w:val="lowerRoman"/>
      <w:lvlText w:val="%6."/>
      <w:lvlJc w:val="right"/>
      <w:pPr>
        <w:ind w:left="4320" w:hanging="180"/>
      </w:pPr>
      <w:rPr>
        <w:rFonts w:cs="Times New Roman"/>
      </w:rPr>
    </w:lvl>
    <w:lvl w:ilvl="6" w:tplc="0444000F">
      <w:start w:val="1"/>
      <w:numFmt w:val="decimal"/>
      <w:lvlText w:val="%7."/>
      <w:lvlJc w:val="left"/>
      <w:pPr>
        <w:ind w:left="5040" w:hanging="360"/>
      </w:pPr>
      <w:rPr>
        <w:rFonts w:cs="Times New Roman"/>
      </w:rPr>
    </w:lvl>
    <w:lvl w:ilvl="7" w:tplc="04440019">
      <w:start w:val="1"/>
      <w:numFmt w:val="lowerLetter"/>
      <w:lvlText w:val="%8."/>
      <w:lvlJc w:val="left"/>
      <w:pPr>
        <w:ind w:left="5760" w:hanging="360"/>
      </w:pPr>
      <w:rPr>
        <w:rFonts w:cs="Times New Roman"/>
      </w:rPr>
    </w:lvl>
    <w:lvl w:ilvl="8" w:tplc="0444001B">
      <w:start w:val="1"/>
      <w:numFmt w:val="lowerRoman"/>
      <w:lvlText w:val="%9."/>
      <w:lvlJc w:val="right"/>
      <w:pPr>
        <w:ind w:left="6480" w:hanging="180"/>
      </w:pPr>
      <w:rPr>
        <w:rFonts w:cs="Times New Roman"/>
      </w:rPr>
    </w:lvl>
  </w:abstractNum>
  <w:abstractNum w:abstractNumId="7" w15:restartNumberingAfterBreak="0">
    <w:nsid w:val="6AAD4A57"/>
    <w:multiLevelType w:val="hybridMultilevel"/>
    <w:tmpl w:val="78B080B4"/>
    <w:lvl w:ilvl="0" w:tplc="428A3984">
      <w:start w:val="1"/>
      <w:numFmt w:val="decimal"/>
      <w:lvlText w:val="%1"/>
      <w:lvlJc w:val="left"/>
      <w:pPr>
        <w:ind w:left="720" w:hanging="360"/>
      </w:pPr>
      <w:rPr>
        <w:rFonts w:cs="Times New Roman" w:hint="default"/>
      </w:rPr>
    </w:lvl>
    <w:lvl w:ilvl="1" w:tplc="04440019">
      <w:start w:val="1"/>
      <w:numFmt w:val="lowerLetter"/>
      <w:lvlText w:val="%2."/>
      <w:lvlJc w:val="left"/>
      <w:pPr>
        <w:ind w:left="1440" w:hanging="360"/>
      </w:pPr>
      <w:rPr>
        <w:rFonts w:cs="Times New Roman"/>
      </w:rPr>
    </w:lvl>
    <w:lvl w:ilvl="2" w:tplc="0444001B">
      <w:start w:val="1"/>
      <w:numFmt w:val="lowerRoman"/>
      <w:lvlText w:val="%3."/>
      <w:lvlJc w:val="right"/>
      <w:pPr>
        <w:ind w:left="2160" w:hanging="180"/>
      </w:pPr>
      <w:rPr>
        <w:rFonts w:cs="Times New Roman"/>
      </w:rPr>
    </w:lvl>
    <w:lvl w:ilvl="3" w:tplc="0444000F">
      <w:start w:val="1"/>
      <w:numFmt w:val="decimal"/>
      <w:lvlText w:val="%4."/>
      <w:lvlJc w:val="left"/>
      <w:pPr>
        <w:ind w:left="2880" w:hanging="360"/>
      </w:pPr>
      <w:rPr>
        <w:rFonts w:cs="Times New Roman"/>
      </w:rPr>
    </w:lvl>
    <w:lvl w:ilvl="4" w:tplc="04440019">
      <w:start w:val="1"/>
      <w:numFmt w:val="lowerLetter"/>
      <w:lvlText w:val="%5."/>
      <w:lvlJc w:val="left"/>
      <w:pPr>
        <w:ind w:left="3600" w:hanging="360"/>
      </w:pPr>
      <w:rPr>
        <w:rFonts w:cs="Times New Roman"/>
      </w:rPr>
    </w:lvl>
    <w:lvl w:ilvl="5" w:tplc="0444001B">
      <w:start w:val="1"/>
      <w:numFmt w:val="lowerRoman"/>
      <w:lvlText w:val="%6."/>
      <w:lvlJc w:val="right"/>
      <w:pPr>
        <w:ind w:left="4320" w:hanging="180"/>
      </w:pPr>
      <w:rPr>
        <w:rFonts w:cs="Times New Roman"/>
      </w:rPr>
    </w:lvl>
    <w:lvl w:ilvl="6" w:tplc="0444000F">
      <w:start w:val="1"/>
      <w:numFmt w:val="decimal"/>
      <w:lvlText w:val="%7."/>
      <w:lvlJc w:val="left"/>
      <w:pPr>
        <w:ind w:left="5040" w:hanging="360"/>
      </w:pPr>
      <w:rPr>
        <w:rFonts w:cs="Times New Roman"/>
      </w:rPr>
    </w:lvl>
    <w:lvl w:ilvl="7" w:tplc="04440019">
      <w:start w:val="1"/>
      <w:numFmt w:val="lowerLetter"/>
      <w:lvlText w:val="%8."/>
      <w:lvlJc w:val="left"/>
      <w:pPr>
        <w:ind w:left="5760" w:hanging="360"/>
      </w:pPr>
      <w:rPr>
        <w:rFonts w:cs="Times New Roman"/>
      </w:rPr>
    </w:lvl>
    <w:lvl w:ilvl="8" w:tplc="0444001B">
      <w:start w:val="1"/>
      <w:numFmt w:val="lowerRoman"/>
      <w:lvlText w:val="%9."/>
      <w:lvlJc w:val="right"/>
      <w:pPr>
        <w:ind w:left="6480" w:hanging="180"/>
      </w:pPr>
      <w:rPr>
        <w:rFonts w:cs="Times New Roman"/>
      </w:rPr>
    </w:lvl>
  </w:abstractNum>
  <w:abstractNum w:abstractNumId="8" w15:restartNumberingAfterBreak="0">
    <w:nsid w:val="6F90249E"/>
    <w:multiLevelType w:val="hybridMultilevel"/>
    <w:tmpl w:val="86B65660"/>
    <w:lvl w:ilvl="0" w:tplc="FB56A5E2">
      <w:start w:val="1"/>
      <w:numFmt w:val="decimal"/>
      <w:lvlText w:val="%1."/>
      <w:lvlJc w:val="left"/>
      <w:pPr>
        <w:ind w:left="720" w:hanging="360"/>
      </w:pPr>
      <w:rPr>
        <w:rFonts w:cs="Times New Roman"/>
        <w:i w:val="0"/>
      </w:rPr>
    </w:lvl>
    <w:lvl w:ilvl="1" w:tplc="04440019">
      <w:start w:val="1"/>
      <w:numFmt w:val="lowerLetter"/>
      <w:lvlText w:val="%2."/>
      <w:lvlJc w:val="left"/>
      <w:pPr>
        <w:ind w:left="1440" w:hanging="360"/>
      </w:pPr>
      <w:rPr>
        <w:rFonts w:cs="Times New Roman"/>
      </w:rPr>
    </w:lvl>
    <w:lvl w:ilvl="2" w:tplc="0444001B">
      <w:start w:val="1"/>
      <w:numFmt w:val="lowerRoman"/>
      <w:lvlText w:val="%3."/>
      <w:lvlJc w:val="right"/>
      <w:pPr>
        <w:ind w:left="2160" w:hanging="180"/>
      </w:pPr>
      <w:rPr>
        <w:rFonts w:cs="Times New Roman"/>
      </w:rPr>
    </w:lvl>
    <w:lvl w:ilvl="3" w:tplc="0444000F">
      <w:start w:val="1"/>
      <w:numFmt w:val="decimal"/>
      <w:lvlText w:val="%4."/>
      <w:lvlJc w:val="left"/>
      <w:pPr>
        <w:ind w:left="2880" w:hanging="360"/>
      </w:pPr>
      <w:rPr>
        <w:rFonts w:cs="Times New Roman"/>
      </w:rPr>
    </w:lvl>
    <w:lvl w:ilvl="4" w:tplc="04440019">
      <w:start w:val="1"/>
      <w:numFmt w:val="lowerLetter"/>
      <w:lvlText w:val="%5."/>
      <w:lvlJc w:val="left"/>
      <w:pPr>
        <w:ind w:left="3600" w:hanging="360"/>
      </w:pPr>
      <w:rPr>
        <w:rFonts w:cs="Times New Roman"/>
      </w:rPr>
    </w:lvl>
    <w:lvl w:ilvl="5" w:tplc="0444001B">
      <w:start w:val="1"/>
      <w:numFmt w:val="lowerRoman"/>
      <w:lvlText w:val="%6."/>
      <w:lvlJc w:val="right"/>
      <w:pPr>
        <w:ind w:left="4320" w:hanging="180"/>
      </w:pPr>
      <w:rPr>
        <w:rFonts w:cs="Times New Roman"/>
      </w:rPr>
    </w:lvl>
    <w:lvl w:ilvl="6" w:tplc="0444000F">
      <w:start w:val="1"/>
      <w:numFmt w:val="decimal"/>
      <w:lvlText w:val="%7."/>
      <w:lvlJc w:val="left"/>
      <w:pPr>
        <w:ind w:left="5040" w:hanging="360"/>
      </w:pPr>
      <w:rPr>
        <w:rFonts w:cs="Times New Roman"/>
      </w:rPr>
    </w:lvl>
    <w:lvl w:ilvl="7" w:tplc="04440019">
      <w:start w:val="1"/>
      <w:numFmt w:val="lowerLetter"/>
      <w:lvlText w:val="%8."/>
      <w:lvlJc w:val="left"/>
      <w:pPr>
        <w:ind w:left="5760" w:hanging="360"/>
      </w:pPr>
      <w:rPr>
        <w:rFonts w:cs="Times New Roman"/>
      </w:rPr>
    </w:lvl>
    <w:lvl w:ilvl="8" w:tplc="0444001B">
      <w:start w:val="1"/>
      <w:numFmt w:val="lowerRoman"/>
      <w:lvlText w:val="%9."/>
      <w:lvlJc w:val="right"/>
      <w:pPr>
        <w:ind w:left="6480" w:hanging="180"/>
      </w:pPr>
      <w:rPr>
        <w:rFonts w:cs="Times New Roman"/>
      </w:rPr>
    </w:lvl>
  </w:abstractNum>
  <w:abstractNum w:abstractNumId="9" w15:restartNumberingAfterBreak="0">
    <w:nsid w:val="74AA78DC"/>
    <w:multiLevelType w:val="hybridMultilevel"/>
    <w:tmpl w:val="2C78785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2"/>
  </w:num>
  <w:num w:numId="2">
    <w:abstractNumId w:val="7"/>
  </w:num>
  <w:num w:numId="3">
    <w:abstractNumId w:val="3"/>
  </w:num>
  <w:num w:numId="4">
    <w:abstractNumId w:val="4"/>
  </w:num>
  <w:num w:numId="5">
    <w:abstractNumId w:val="6"/>
  </w:num>
  <w:num w:numId="6">
    <w:abstractNumId w:val="8"/>
  </w:num>
  <w:num w:numId="7">
    <w:abstractNumId w:val="5"/>
  </w:num>
  <w:num w:numId="8">
    <w:abstractNumId w:val="0"/>
  </w:num>
  <w:num w:numId="9">
    <w:abstractNumId w:val="1"/>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embedSystemFonts/>
  <w:bordersDoNotSurroundHeader/>
  <w:bordersDoNotSurroundFooter/>
  <w:revisionView w:inkAnnotation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E0CA1"/>
    <w:rsid w:val="0000794A"/>
    <w:rsid w:val="00065AD0"/>
    <w:rsid w:val="000958A8"/>
    <w:rsid w:val="000F24E7"/>
    <w:rsid w:val="00113C50"/>
    <w:rsid w:val="00116E54"/>
    <w:rsid w:val="00141626"/>
    <w:rsid w:val="00175516"/>
    <w:rsid w:val="00176BFD"/>
    <w:rsid w:val="0018209A"/>
    <w:rsid w:val="00184DD0"/>
    <w:rsid w:val="002244FF"/>
    <w:rsid w:val="00251BCB"/>
    <w:rsid w:val="002853C0"/>
    <w:rsid w:val="003008BF"/>
    <w:rsid w:val="00324069"/>
    <w:rsid w:val="003331D5"/>
    <w:rsid w:val="00370C79"/>
    <w:rsid w:val="003B32E9"/>
    <w:rsid w:val="003D77D3"/>
    <w:rsid w:val="003E19C2"/>
    <w:rsid w:val="004571A0"/>
    <w:rsid w:val="00472E74"/>
    <w:rsid w:val="004A1D84"/>
    <w:rsid w:val="0051703D"/>
    <w:rsid w:val="00551410"/>
    <w:rsid w:val="00555DAA"/>
    <w:rsid w:val="00575CC8"/>
    <w:rsid w:val="00577F01"/>
    <w:rsid w:val="006424B9"/>
    <w:rsid w:val="006C377D"/>
    <w:rsid w:val="006D7DEE"/>
    <w:rsid w:val="007A1B5E"/>
    <w:rsid w:val="007C2099"/>
    <w:rsid w:val="008151FA"/>
    <w:rsid w:val="00842CB8"/>
    <w:rsid w:val="008566ED"/>
    <w:rsid w:val="008A64FE"/>
    <w:rsid w:val="008C7C7C"/>
    <w:rsid w:val="008E6F44"/>
    <w:rsid w:val="008F7F95"/>
    <w:rsid w:val="009136AB"/>
    <w:rsid w:val="00915289"/>
    <w:rsid w:val="0097416F"/>
    <w:rsid w:val="0097756D"/>
    <w:rsid w:val="00981E78"/>
    <w:rsid w:val="00992299"/>
    <w:rsid w:val="009F029A"/>
    <w:rsid w:val="00AE1680"/>
    <w:rsid w:val="00B464C8"/>
    <w:rsid w:val="00C77726"/>
    <w:rsid w:val="00C84ECA"/>
    <w:rsid w:val="00C93291"/>
    <w:rsid w:val="00CE0CA1"/>
    <w:rsid w:val="00CE2971"/>
    <w:rsid w:val="00CF282D"/>
    <w:rsid w:val="00D0164E"/>
    <w:rsid w:val="00DA10DE"/>
    <w:rsid w:val="00DA2722"/>
    <w:rsid w:val="00DA697D"/>
    <w:rsid w:val="00DC3C30"/>
    <w:rsid w:val="00DE6C80"/>
    <w:rsid w:val="00E01EEF"/>
    <w:rsid w:val="00E363C6"/>
    <w:rsid w:val="00EC03B6"/>
    <w:rsid w:val="00F053A9"/>
    <w:rsid w:val="00F21D34"/>
    <w:rsid w:val="00FC3269"/>
    <w:rsid w:val="00FF0A39"/>
    <w:rsid w:val="00FF57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B1A72CDF-E22B-4D83-8129-4E9E1EE25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ru-RU" w:eastAsia="ru-R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E0CA1"/>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E0CA1"/>
    <w:pPr>
      <w:spacing w:after="0" w:line="240" w:lineRule="auto"/>
      <w:ind w:left="720" w:firstLine="1814"/>
      <w:jc w:val="both"/>
    </w:pPr>
    <w:rPr>
      <w:rFonts w:ascii="Calibri" w:hAnsi="Calibri" w:cs="Calibri"/>
      <w:lang w:eastAsia="en-US"/>
    </w:rPr>
  </w:style>
  <w:style w:type="paragraph" w:styleId="NoSpacing">
    <w:name w:val="No Spacing"/>
    <w:uiPriority w:val="1"/>
    <w:qFormat/>
    <w:rsid w:val="00CE0CA1"/>
    <w:pPr>
      <w:spacing w:after="0" w:line="240" w:lineRule="auto"/>
    </w:pPr>
    <w:rPr>
      <w:lang w:val="ru-RU"/>
    </w:rPr>
  </w:style>
  <w:style w:type="paragraph" w:styleId="BalloonText">
    <w:name w:val="Balloon Text"/>
    <w:basedOn w:val="Normal"/>
    <w:link w:val="BalloonTextChar"/>
    <w:uiPriority w:val="99"/>
    <w:semiHidden/>
    <w:unhideWhenUsed/>
    <w:rsid w:val="00CE0CA1"/>
    <w:pPr>
      <w:spacing w:after="0" w:line="240" w:lineRule="auto"/>
    </w:pPr>
    <w:rPr>
      <w:rFonts w:ascii="Tahoma" w:hAnsi="Tahoma" w:cs="Tahoma"/>
      <w:sz w:val="16"/>
      <w:szCs w:val="16"/>
      <w:lang w:val="tt-RU" w:eastAsia="tt-RU"/>
    </w:rPr>
  </w:style>
  <w:style w:type="character" w:styleId="Hyperlink">
    <w:name w:val="Hyperlink"/>
    <w:basedOn w:val="DefaultParagraphFont"/>
    <w:uiPriority w:val="99"/>
    <w:unhideWhenUsed/>
    <w:rsid w:val="006424B9"/>
    <w:rPr>
      <w:rFonts w:cs="Times New Roman"/>
      <w:color w:val="0000FF"/>
      <w:u w:val="single"/>
    </w:rPr>
  </w:style>
  <w:style w:type="character" w:customStyle="1" w:styleId="BalloonTextChar">
    <w:name w:val="Balloon Text Char"/>
    <w:basedOn w:val="DefaultParagraphFont"/>
    <w:link w:val="BalloonText"/>
    <w:uiPriority w:val="99"/>
    <w:semiHidden/>
    <w:locked/>
    <w:rsid w:val="00CE0CA1"/>
    <w:rPr>
      <w:rFonts w:ascii="Tahoma" w:hAnsi="Tahoma" w:cs="Tahoma"/>
      <w:sz w:val="16"/>
      <w:szCs w:val="16"/>
      <w:lang w:val="tt-RU" w:eastAsia="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12360</Words>
  <Characters>70455</Characters>
  <Application>Microsoft Office Word</Application>
  <DocSecurity>4</DocSecurity>
  <Lines>587</Lines>
  <Paragraphs>165</Paragraphs>
  <ScaleCrop>false</ScaleCrop>
  <Company/>
  <LinksUpToDate>false</LinksUpToDate>
  <CharactersWithSpaces>82650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word</cp:lastModifiedBy>
  <cp:revision>2</cp:revision>
  <dcterms:created xsi:type="dcterms:W3CDTF">2024-02-02T03:04:00Z</dcterms:created>
  <dcterms:modified xsi:type="dcterms:W3CDTF">2024-02-02T03:04:00Z</dcterms:modified>
</cp:coreProperties>
</file>