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95E" w:rsidRDefault="0077195E" w:rsidP="0077195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77195E" w:rsidRDefault="0077195E" w:rsidP="0077195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ТЕХНОЛОГИИ</w:t>
      </w:r>
    </w:p>
    <w:p w:rsidR="0077195E" w:rsidRDefault="0077195E" w:rsidP="0077195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5-6.10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p w:rsidR="0077195E" w:rsidRDefault="0077195E"/>
    <w:tbl>
      <w:tblPr>
        <w:tblW w:w="9215" w:type="dxa"/>
        <w:tblInd w:w="-176" w:type="dxa"/>
        <w:tblLook w:val="04A0"/>
      </w:tblPr>
      <w:tblGrid>
        <w:gridCol w:w="484"/>
        <w:gridCol w:w="2077"/>
        <w:gridCol w:w="858"/>
        <w:gridCol w:w="952"/>
        <w:gridCol w:w="945"/>
        <w:gridCol w:w="1646"/>
        <w:gridCol w:w="2253"/>
      </w:tblGrid>
      <w:tr w:rsidR="00A33E43" w:rsidRPr="0077195E" w:rsidTr="00073844">
        <w:trPr>
          <w:trHeight w:val="164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2B0804" w:rsidRDefault="00A33E43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A33E43" w:rsidRPr="0077195E" w:rsidTr="00073844">
        <w:trPr>
          <w:trHeight w:val="164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Тахирова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5A3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A33E43" w:rsidRPr="0077195E" w:rsidTr="00073844">
        <w:trPr>
          <w:trHeight w:val="70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Мотигуллова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A33E43" w:rsidRPr="0077195E" w:rsidTr="00073844">
        <w:trPr>
          <w:trHeight w:val="70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Миронова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A33E43" w:rsidRPr="0077195E" w:rsidTr="00073844">
        <w:trPr>
          <w:trHeight w:val="114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Самойлова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Пукачева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С.А.</w:t>
            </w:r>
          </w:p>
        </w:tc>
      </w:tr>
      <w:tr w:rsidR="00A33E43" w:rsidRPr="0077195E" w:rsidTr="00073844">
        <w:trPr>
          <w:trHeight w:val="118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Теймурова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Пукачева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С.А.</w:t>
            </w:r>
          </w:p>
        </w:tc>
      </w:tr>
      <w:tr w:rsidR="00A33E43" w:rsidRPr="0077195E" w:rsidTr="00073844">
        <w:trPr>
          <w:trHeight w:val="250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Дроздова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A33E43" w:rsidRPr="0077195E" w:rsidTr="00073844">
        <w:trPr>
          <w:trHeight w:val="112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Цыганова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Пукачева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С.А.</w:t>
            </w:r>
          </w:p>
        </w:tc>
      </w:tr>
      <w:tr w:rsidR="00A33E43" w:rsidRPr="0077195E" w:rsidTr="00073844">
        <w:trPr>
          <w:trHeight w:val="70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Павлова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Пукачева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С.А.</w:t>
            </w:r>
          </w:p>
        </w:tc>
      </w:tr>
      <w:tr w:rsidR="00A33E43" w:rsidRPr="0077195E" w:rsidTr="00073844">
        <w:trPr>
          <w:trHeight w:val="248"/>
        </w:trPr>
        <w:tc>
          <w:tcPr>
            <w:tcW w:w="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Шипилова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771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3E43" w:rsidRPr="0077195E" w:rsidRDefault="00A33E43" w:rsidP="00821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7719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</w:tbl>
    <w:p w:rsidR="0077195E" w:rsidRDefault="0077195E" w:rsidP="0077195E"/>
    <w:p w:rsidR="0077195E" w:rsidRPr="00D04C6D" w:rsidRDefault="0077195E" w:rsidP="0077195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Гатиятуллина</w:t>
      </w:r>
      <w:proofErr w:type="spellEnd"/>
      <w:r>
        <w:rPr>
          <w:rFonts w:ascii="Times New Roman" w:hAnsi="Times New Roman" w:cs="Times New Roman"/>
        </w:rPr>
        <w:t xml:space="preserve"> Н.Н.</w:t>
      </w:r>
    </w:p>
    <w:p w:rsidR="0077195E" w:rsidRPr="00D04C6D" w:rsidRDefault="0077195E" w:rsidP="0077195E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Пукачева</w:t>
      </w:r>
      <w:proofErr w:type="spellEnd"/>
      <w:r>
        <w:rPr>
          <w:rFonts w:ascii="Times New Roman" w:hAnsi="Times New Roman" w:cs="Times New Roman"/>
        </w:rPr>
        <w:t xml:space="preserve"> С.А.</w:t>
      </w:r>
    </w:p>
    <w:p w:rsidR="0077195E" w:rsidRPr="007D1F2D" w:rsidRDefault="0077195E" w:rsidP="0077195E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Хайруллина</w:t>
      </w:r>
      <w:proofErr w:type="spellEnd"/>
      <w:r>
        <w:rPr>
          <w:rFonts w:ascii="Times New Roman" w:hAnsi="Times New Roman" w:cs="Times New Roman"/>
        </w:rPr>
        <w:t xml:space="preserve"> Р.Р.</w:t>
      </w:r>
    </w:p>
    <w:p w:rsidR="0077195E" w:rsidRDefault="0077195E"/>
    <w:sectPr w:rsidR="007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195E"/>
    <w:rsid w:val="00073844"/>
    <w:rsid w:val="0077195E"/>
    <w:rsid w:val="00A33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6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2018-10-16T14:47:00Z</dcterms:created>
  <dcterms:modified xsi:type="dcterms:W3CDTF">2018-10-16T14:52:00Z</dcterms:modified>
</cp:coreProperties>
</file>