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14D8E" w:rsidRPr="00B23769" w:rsidRDefault="00014D8E" w:rsidP="00014D8E">
      <w:pPr>
        <w:pStyle w:val="a9"/>
        <w:kinsoku w:val="0"/>
        <w:overflowPunct w:val="0"/>
        <w:spacing w:line="276" w:lineRule="auto"/>
        <w:ind w:left="567" w:right="-1"/>
        <w:jc w:val="right"/>
        <w:rPr>
          <w:bCs/>
          <w:sz w:val="22"/>
          <w:szCs w:val="24"/>
        </w:rPr>
      </w:pPr>
      <w:r w:rsidRPr="00B23769">
        <w:rPr>
          <w:bCs/>
          <w:sz w:val="22"/>
          <w:szCs w:val="24"/>
        </w:rPr>
        <w:t xml:space="preserve">УТВЕРЖДАЮ </w:t>
      </w:r>
    </w:p>
    <w:p w:rsidR="00014D8E" w:rsidRDefault="00014D8E" w:rsidP="00014D8E">
      <w:pPr>
        <w:pStyle w:val="a9"/>
        <w:kinsoku w:val="0"/>
        <w:overflowPunct w:val="0"/>
        <w:spacing w:line="276" w:lineRule="auto"/>
        <w:ind w:left="567" w:right="-1"/>
        <w:jc w:val="right"/>
        <w:rPr>
          <w:bCs/>
          <w:sz w:val="24"/>
          <w:szCs w:val="24"/>
        </w:rPr>
      </w:pPr>
      <w:r w:rsidRPr="00B23769">
        <w:rPr>
          <w:bCs/>
          <w:sz w:val="24"/>
          <w:szCs w:val="24"/>
        </w:rPr>
        <w:t xml:space="preserve">Директор </w:t>
      </w:r>
    </w:p>
    <w:p w:rsidR="00014D8E" w:rsidRPr="00B23769" w:rsidRDefault="00014D8E" w:rsidP="00014D8E">
      <w:pPr>
        <w:pStyle w:val="a9"/>
        <w:kinsoku w:val="0"/>
        <w:overflowPunct w:val="0"/>
        <w:spacing w:line="276" w:lineRule="auto"/>
        <w:ind w:left="567" w:right="-1"/>
        <w:jc w:val="right"/>
        <w:rPr>
          <w:bCs/>
          <w:sz w:val="24"/>
          <w:szCs w:val="24"/>
        </w:rPr>
      </w:pPr>
      <w:r>
        <w:rPr>
          <w:bCs/>
          <w:sz w:val="24"/>
          <w:szCs w:val="24"/>
        </w:rPr>
        <w:t>МБОУ «Школа №171»</w:t>
      </w:r>
    </w:p>
    <w:p w:rsidR="00014D8E" w:rsidRDefault="00014D8E" w:rsidP="00014D8E">
      <w:pPr>
        <w:pStyle w:val="a9"/>
        <w:kinsoku w:val="0"/>
        <w:overflowPunct w:val="0"/>
        <w:spacing w:line="276" w:lineRule="auto"/>
        <w:ind w:left="567" w:right="-1"/>
        <w:jc w:val="right"/>
        <w:rPr>
          <w:bCs/>
          <w:sz w:val="24"/>
          <w:szCs w:val="24"/>
        </w:rPr>
      </w:pPr>
      <w:r>
        <w:rPr>
          <w:bCs/>
          <w:sz w:val="24"/>
          <w:szCs w:val="24"/>
        </w:rPr>
        <w:t>_________</w:t>
      </w:r>
      <w:proofErr w:type="spellStart"/>
      <w:r w:rsidRPr="00B23769">
        <w:rPr>
          <w:bCs/>
          <w:sz w:val="24"/>
          <w:szCs w:val="24"/>
        </w:rPr>
        <w:t>Р.Н.Галиакберова</w:t>
      </w:r>
      <w:proofErr w:type="spellEnd"/>
    </w:p>
    <w:p w:rsidR="00014D8E" w:rsidRDefault="00014D8E" w:rsidP="00014D8E">
      <w:pPr>
        <w:pStyle w:val="a9"/>
        <w:kinsoku w:val="0"/>
        <w:overflowPunct w:val="0"/>
        <w:spacing w:line="276" w:lineRule="auto"/>
        <w:ind w:left="567" w:right="-1"/>
        <w:jc w:val="center"/>
        <w:rPr>
          <w:b/>
          <w:bCs/>
          <w:sz w:val="24"/>
          <w:szCs w:val="24"/>
        </w:rPr>
      </w:pPr>
    </w:p>
    <w:p w:rsidR="00014D8E" w:rsidRDefault="00014D8E" w:rsidP="00014D8E">
      <w:pPr>
        <w:pStyle w:val="a9"/>
        <w:kinsoku w:val="0"/>
        <w:overflowPunct w:val="0"/>
        <w:spacing w:line="276" w:lineRule="auto"/>
        <w:ind w:left="567" w:right="-1"/>
        <w:jc w:val="center"/>
        <w:rPr>
          <w:b/>
          <w:bCs/>
          <w:sz w:val="24"/>
          <w:szCs w:val="24"/>
        </w:rPr>
      </w:pPr>
    </w:p>
    <w:p w:rsidR="00014D8E" w:rsidRDefault="00014D8E" w:rsidP="00014D8E">
      <w:pPr>
        <w:pStyle w:val="a9"/>
        <w:kinsoku w:val="0"/>
        <w:overflowPunct w:val="0"/>
        <w:spacing w:line="276" w:lineRule="auto"/>
        <w:ind w:left="567" w:right="-1"/>
        <w:jc w:val="center"/>
        <w:rPr>
          <w:b/>
          <w:bCs/>
          <w:sz w:val="24"/>
          <w:szCs w:val="24"/>
        </w:rPr>
      </w:pPr>
    </w:p>
    <w:p w:rsidR="00014D8E" w:rsidRDefault="00014D8E" w:rsidP="00014D8E">
      <w:pPr>
        <w:pStyle w:val="a9"/>
        <w:kinsoku w:val="0"/>
        <w:overflowPunct w:val="0"/>
        <w:spacing w:line="276" w:lineRule="auto"/>
        <w:ind w:left="567" w:right="-1"/>
        <w:jc w:val="center"/>
        <w:rPr>
          <w:b/>
          <w:bCs/>
          <w:sz w:val="24"/>
          <w:szCs w:val="24"/>
        </w:rPr>
      </w:pPr>
    </w:p>
    <w:p w:rsidR="00014D8E" w:rsidRDefault="00014D8E" w:rsidP="00014D8E">
      <w:pPr>
        <w:pStyle w:val="a9"/>
        <w:kinsoku w:val="0"/>
        <w:overflowPunct w:val="0"/>
        <w:spacing w:line="276" w:lineRule="auto"/>
        <w:ind w:left="567" w:right="-1"/>
        <w:jc w:val="center"/>
        <w:rPr>
          <w:b/>
          <w:bCs/>
          <w:sz w:val="24"/>
          <w:szCs w:val="24"/>
        </w:rPr>
      </w:pPr>
    </w:p>
    <w:p w:rsidR="00014D8E" w:rsidRDefault="00014D8E" w:rsidP="00014D8E">
      <w:pPr>
        <w:pStyle w:val="a9"/>
        <w:kinsoku w:val="0"/>
        <w:overflowPunct w:val="0"/>
        <w:spacing w:line="276" w:lineRule="auto"/>
        <w:ind w:left="567" w:right="-1"/>
        <w:jc w:val="center"/>
        <w:rPr>
          <w:b/>
          <w:bCs/>
          <w:sz w:val="24"/>
          <w:szCs w:val="24"/>
        </w:rPr>
      </w:pPr>
    </w:p>
    <w:p w:rsidR="00014D8E" w:rsidRDefault="00014D8E" w:rsidP="00014D8E">
      <w:pPr>
        <w:pStyle w:val="a9"/>
        <w:kinsoku w:val="0"/>
        <w:overflowPunct w:val="0"/>
        <w:spacing w:line="276" w:lineRule="auto"/>
        <w:ind w:left="567" w:right="-1"/>
        <w:jc w:val="center"/>
        <w:rPr>
          <w:b/>
          <w:bCs/>
          <w:sz w:val="24"/>
          <w:szCs w:val="24"/>
        </w:rPr>
      </w:pPr>
    </w:p>
    <w:p w:rsidR="00014D8E" w:rsidRDefault="00014D8E" w:rsidP="00014D8E">
      <w:pPr>
        <w:pStyle w:val="a9"/>
        <w:kinsoku w:val="0"/>
        <w:overflowPunct w:val="0"/>
        <w:spacing w:line="276" w:lineRule="auto"/>
        <w:ind w:left="567" w:right="-1"/>
        <w:jc w:val="center"/>
        <w:rPr>
          <w:b/>
          <w:bCs/>
          <w:sz w:val="24"/>
          <w:szCs w:val="24"/>
        </w:rPr>
      </w:pPr>
    </w:p>
    <w:p w:rsidR="00014D8E" w:rsidRDefault="00014D8E" w:rsidP="00014D8E">
      <w:pPr>
        <w:pStyle w:val="a9"/>
        <w:kinsoku w:val="0"/>
        <w:overflowPunct w:val="0"/>
        <w:spacing w:line="276" w:lineRule="auto"/>
        <w:ind w:left="567" w:right="-1"/>
        <w:jc w:val="center"/>
        <w:rPr>
          <w:b/>
          <w:bCs/>
          <w:sz w:val="24"/>
          <w:szCs w:val="24"/>
        </w:rPr>
      </w:pPr>
    </w:p>
    <w:p w:rsidR="00014D8E" w:rsidRDefault="00014D8E" w:rsidP="00014D8E">
      <w:pPr>
        <w:pStyle w:val="a9"/>
        <w:kinsoku w:val="0"/>
        <w:overflowPunct w:val="0"/>
        <w:spacing w:line="276" w:lineRule="auto"/>
        <w:ind w:left="567" w:right="-1"/>
        <w:jc w:val="center"/>
        <w:rPr>
          <w:b/>
          <w:bCs/>
          <w:sz w:val="24"/>
          <w:szCs w:val="24"/>
        </w:rPr>
      </w:pPr>
    </w:p>
    <w:p w:rsidR="00014D8E" w:rsidRDefault="00014D8E" w:rsidP="00014D8E">
      <w:pPr>
        <w:pStyle w:val="a9"/>
        <w:kinsoku w:val="0"/>
        <w:overflowPunct w:val="0"/>
        <w:spacing w:line="276" w:lineRule="auto"/>
        <w:ind w:left="567" w:right="-1"/>
        <w:jc w:val="center"/>
        <w:rPr>
          <w:b/>
          <w:bCs/>
          <w:sz w:val="24"/>
          <w:szCs w:val="24"/>
        </w:rPr>
      </w:pPr>
    </w:p>
    <w:p w:rsidR="00014D8E" w:rsidRDefault="00014D8E" w:rsidP="00014D8E">
      <w:pPr>
        <w:pStyle w:val="a9"/>
        <w:kinsoku w:val="0"/>
        <w:overflowPunct w:val="0"/>
        <w:spacing w:line="276" w:lineRule="auto"/>
        <w:ind w:left="567" w:right="-1"/>
        <w:jc w:val="center"/>
        <w:rPr>
          <w:b/>
          <w:bCs/>
          <w:sz w:val="24"/>
          <w:szCs w:val="24"/>
        </w:rPr>
      </w:pPr>
    </w:p>
    <w:p w:rsidR="00014D8E" w:rsidRDefault="00014D8E" w:rsidP="00014D8E">
      <w:pPr>
        <w:pStyle w:val="a9"/>
        <w:kinsoku w:val="0"/>
        <w:overflowPunct w:val="0"/>
        <w:spacing w:line="276" w:lineRule="auto"/>
        <w:ind w:left="567" w:right="-1"/>
        <w:jc w:val="center"/>
        <w:rPr>
          <w:b/>
          <w:bCs/>
          <w:color w:val="C00000"/>
          <w:sz w:val="28"/>
          <w:szCs w:val="28"/>
        </w:rPr>
      </w:pPr>
    </w:p>
    <w:p w:rsidR="00014D8E" w:rsidRPr="0073457E" w:rsidRDefault="00014D8E" w:rsidP="00014D8E">
      <w:pPr>
        <w:pStyle w:val="ae"/>
        <w:spacing w:line="276" w:lineRule="auto"/>
        <w:ind w:left="720"/>
        <w:jc w:val="center"/>
        <w:rPr>
          <w:b/>
          <w:sz w:val="36"/>
          <w:szCs w:val="36"/>
        </w:rPr>
      </w:pPr>
      <w:r w:rsidRPr="0073457E">
        <w:rPr>
          <w:b/>
          <w:sz w:val="36"/>
          <w:szCs w:val="36"/>
        </w:rPr>
        <w:t>РАБОЧАЯ ПРОГРАММА ВОСПИТАНИЯ</w:t>
      </w:r>
    </w:p>
    <w:p w:rsidR="00014D8E" w:rsidRPr="0073457E" w:rsidRDefault="00014D8E" w:rsidP="00014D8E">
      <w:pPr>
        <w:spacing w:after="0"/>
        <w:jc w:val="center"/>
        <w:rPr>
          <w:rFonts w:ascii="Times New Roman" w:eastAsia="Times New Roman" w:hAnsi="Times New Roman" w:cs="Times New Roman"/>
          <w:sz w:val="32"/>
          <w:szCs w:val="32"/>
        </w:rPr>
      </w:pPr>
      <w:r w:rsidRPr="0073457E">
        <w:rPr>
          <w:rFonts w:ascii="Times New Roman" w:eastAsia="Times New Roman" w:hAnsi="Times New Roman" w:cs="Times New Roman"/>
          <w:sz w:val="32"/>
          <w:szCs w:val="32"/>
        </w:rPr>
        <w:t>Муниципального бюджетного образовательного учреждения</w:t>
      </w:r>
    </w:p>
    <w:p w:rsidR="00014D8E" w:rsidRPr="0073457E" w:rsidRDefault="00014D8E" w:rsidP="00014D8E">
      <w:pPr>
        <w:spacing w:after="0"/>
        <w:ind w:left="720"/>
        <w:jc w:val="center"/>
        <w:rPr>
          <w:rFonts w:ascii="Times New Roman" w:eastAsia="Times New Roman" w:hAnsi="Times New Roman" w:cs="Times New Roman"/>
          <w:sz w:val="32"/>
          <w:szCs w:val="32"/>
        </w:rPr>
      </w:pPr>
      <w:r w:rsidRPr="0073457E">
        <w:rPr>
          <w:rFonts w:ascii="Times New Roman" w:eastAsia="Times New Roman" w:hAnsi="Times New Roman" w:cs="Times New Roman"/>
          <w:sz w:val="32"/>
          <w:szCs w:val="32"/>
        </w:rPr>
        <w:t>«Средняя общеобразовательная школа № 171»</w:t>
      </w:r>
    </w:p>
    <w:p w:rsidR="00014D8E" w:rsidRPr="0073457E" w:rsidRDefault="00014D8E" w:rsidP="00014D8E">
      <w:pPr>
        <w:spacing w:after="0"/>
        <w:ind w:left="720"/>
        <w:jc w:val="center"/>
        <w:rPr>
          <w:rFonts w:ascii="Times New Roman" w:eastAsia="Times New Roman" w:hAnsi="Times New Roman" w:cs="Times New Roman"/>
          <w:sz w:val="32"/>
          <w:szCs w:val="32"/>
        </w:rPr>
      </w:pPr>
      <w:r w:rsidRPr="0073457E">
        <w:rPr>
          <w:rFonts w:ascii="Times New Roman" w:eastAsia="Times New Roman" w:hAnsi="Times New Roman" w:cs="Times New Roman"/>
          <w:sz w:val="32"/>
          <w:szCs w:val="32"/>
        </w:rPr>
        <w:t xml:space="preserve">Советского района </w:t>
      </w:r>
      <w:proofErr w:type="spellStart"/>
      <w:r w:rsidRPr="0073457E">
        <w:rPr>
          <w:rFonts w:ascii="Times New Roman" w:eastAsia="Times New Roman" w:hAnsi="Times New Roman" w:cs="Times New Roman"/>
          <w:sz w:val="32"/>
          <w:szCs w:val="32"/>
        </w:rPr>
        <w:t>г</w:t>
      </w:r>
      <w:proofErr w:type="gramStart"/>
      <w:r w:rsidRPr="0073457E">
        <w:rPr>
          <w:rFonts w:ascii="Times New Roman" w:eastAsia="Times New Roman" w:hAnsi="Times New Roman" w:cs="Times New Roman"/>
          <w:sz w:val="32"/>
          <w:szCs w:val="32"/>
        </w:rPr>
        <w:t>.К</w:t>
      </w:r>
      <w:proofErr w:type="gramEnd"/>
      <w:r w:rsidRPr="0073457E">
        <w:rPr>
          <w:rFonts w:ascii="Times New Roman" w:eastAsia="Times New Roman" w:hAnsi="Times New Roman" w:cs="Times New Roman"/>
          <w:sz w:val="32"/>
          <w:szCs w:val="32"/>
        </w:rPr>
        <w:t>азани</w:t>
      </w:r>
      <w:proofErr w:type="spellEnd"/>
    </w:p>
    <w:p w:rsidR="00014D8E" w:rsidRPr="0073457E" w:rsidRDefault="00014D8E" w:rsidP="00014D8E">
      <w:pPr>
        <w:spacing w:after="0"/>
        <w:ind w:left="720"/>
        <w:jc w:val="center"/>
        <w:rPr>
          <w:rFonts w:ascii="Times New Roman" w:eastAsia="Times New Roman" w:hAnsi="Times New Roman" w:cs="Times New Roman"/>
          <w:sz w:val="32"/>
          <w:szCs w:val="32"/>
        </w:rPr>
      </w:pPr>
    </w:p>
    <w:p w:rsidR="00014D8E" w:rsidRPr="0073457E" w:rsidRDefault="00014D8E" w:rsidP="00014D8E">
      <w:pPr>
        <w:spacing w:after="0"/>
        <w:ind w:left="720"/>
        <w:jc w:val="center"/>
        <w:rPr>
          <w:rFonts w:ascii="Times New Roman" w:eastAsia="Times New Roman" w:hAnsi="Times New Roman" w:cs="Times New Roman"/>
          <w:b/>
          <w:sz w:val="32"/>
          <w:szCs w:val="32"/>
        </w:rPr>
      </w:pPr>
    </w:p>
    <w:p w:rsidR="00014D8E" w:rsidRPr="0073457E" w:rsidRDefault="00014D8E" w:rsidP="00014D8E">
      <w:pPr>
        <w:spacing w:after="0"/>
        <w:ind w:left="720"/>
        <w:jc w:val="center"/>
        <w:rPr>
          <w:rFonts w:ascii="Times New Roman" w:eastAsia="Times New Roman" w:hAnsi="Times New Roman" w:cs="Times New Roman"/>
          <w:b/>
          <w:sz w:val="32"/>
          <w:szCs w:val="32"/>
        </w:rPr>
      </w:pPr>
    </w:p>
    <w:p w:rsidR="00014D8E" w:rsidRPr="0073457E" w:rsidRDefault="00014D8E" w:rsidP="00014D8E">
      <w:pPr>
        <w:spacing w:after="0"/>
        <w:ind w:left="720"/>
        <w:jc w:val="center"/>
        <w:rPr>
          <w:rFonts w:ascii="Times New Roman" w:eastAsia="Times New Roman" w:hAnsi="Times New Roman" w:cs="Times New Roman"/>
          <w:b/>
          <w:color w:val="000000"/>
          <w:sz w:val="32"/>
          <w:szCs w:val="32"/>
        </w:rPr>
      </w:pPr>
    </w:p>
    <w:p w:rsidR="00014D8E" w:rsidRDefault="00014D8E" w:rsidP="00014D8E">
      <w:pPr>
        <w:ind w:right="-1"/>
        <w:rPr>
          <w:rFonts w:ascii="Times New Roman" w:hAnsi="Times New Roman" w:cs="Times New Roman"/>
          <w:sz w:val="28"/>
          <w:szCs w:val="28"/>
        </w:rPr>
      </w:pPr>
    </w:p>
    <w:p w:rsidR="00014D8E" w:rsidRDefault="00014D8E" w:rsidP="00014D8E">
      <w:pPr>
        <w:ind w:right="-1"/>
        <w:rPr>
          <w:rFonts w:ascii="Times New Roman" w:hAnsi="Times New Roman" w:cs="Times New Roman"/>
          <w:sz w:val="24"/>
          <w:szCs w:val="24"/>
        </w:rPr>
      </w:pPr>
    </w:p>
    <w:p w:rsidR="00014D8E" w:rsidRDefault="00014D8E" w:rsidP="00014D8E">
      <w:pPr>
        <w:ind w:right="-1"/>
        <w:rPr>
          <w:rFonts w:ascii="Times New Roman" w:hAnsi="Times New Roman" w:cs="Times New Roman"/>
          <w:sz w:val="24"/>
          <w:szCs w:val="24"/>
        </w:rPr>
      </w:pPr>
    </w:p>
    <w:p w:rsidR="00014D8E" w:rsidRDefault="00014D8E" w:rsidP="00014D8E">
      <w:pPr>
        <w:ind w:right="-1"/>
        <w:rPr>
          <w:rFonts w:ascii="Times New Roman" w:hAnsi="Times New Roman" w:cs="Times New Roman"/>
          <w:sz w:val="24"/>
          <w:szCs w:val="24"/>
        </w:rPr>
      </w:pPr>
    </w:p>
    <w:p w:rsidR="00014D8E" w:rsidRDefault="00014D8E" w:rsidP="00014D8E">
      <w:pPr>
        <w:ind w:right="-1"/>
        <w:rPr>
          <w:rFonts w:ascii="Times New Roman" w:hAnsi="Times New Roman" w:cs="Times New Roman"/>
          <w:sz w:val="24"/>
          <w:szCs w:val="24"/>
        </w:rPr>
      </w:pPr>
    </w:p>
    <w:p w:rsidR="00014D8E" w:rsidRDefault="00014D8E" w:rsidP="00014D8E">
      <w:pPr>
        <w:ind w:right="-1"/>
        <w:rPr>
          <w:rFonts w:ascii="Times New Roman" w:hAnsi="Times New Roman" w:cs="Times New Roman"/>
          <w:sz w:val="24"/>
          <w:szCs w:val="24"/>
        </w:rPr>
      </w:pPr>
    </w:p>
    <w:p w:rsidR="00014D8E" w:rsidRDefault="00014D8E" w:rsidP="00014D8E">
      <w:pPr>
        <w:ind w:right="-1"/>
        <w:rPr>
          <w:rFonts w:ascii="Times New Roman" w:hAnsi="Times New Roman" w:cs="Times New Roman"/>
          <w:sz w:val="24"/>
          <w:szCs w:val="24"/>
        </w:rPr>
      </w:pPr>
    </w:p>
    <w:p w:rsidR="00014D8E" w:rsidRDefault="00014D8E" w:rsidP="00014D8E">
      <w:pPr>
        <w:pStyle w:val="a9"/>
        <w:tabs>
          <w:tab w:val="left" w:pos="7513"/>
        </w:tabs>
        <w:kinsoku w:val="0"/>
        <w:overflowPunct w:val="0"/>
        <w:spacing w:line="276" w:lineRule="auto"/>
        <w:ind w:left="0" w:right="-1"/>
        <w:rPr>
          <w:spacing w:val="-2"/>
          <w:sz w:val="24"/>
          <w:szCs w:val="24"/>
        </w:rPr>
      </w:pPr>
    </w:p>
    <w:p w:rsidR="00014D8E" w:rsidRDefault="00014D8E" w:rsidP="00014D8E">
      <w:pPr>
        <w:pStyle w:val="a9"/>
        <w:tabs>
          <w:tab w:val="left" w:pos="7513"/>
        </w:tabs>
        <w:kinsoku w:val="0"/>
        <w:overflowPunct w:val="0"/>
        <w:spacing w:line="276" w:lineRule="auto"/>
        <w:ind w:left="0" w:right="-1"/>
        <w:rPr>
          <w:spacing w:val="-2"/>
          <w:sz w:val="24"/>
          <w:szCs w:val="24"/>
        </w:rPr>
      </w:pPr>
    </w:p>
    <w:p w:rsidR="00014D8E" w:rsidRDefault="00014D8E" w:rsidP="00014D8E">
      <w:pPr>
        <w:pStyle w:val="a9"/>
        <w:tabs>
          <w:tab w:val="left" w:pos="7513"/>
        </w:tabs>
        <w:kinsoku w:val="0"/>
        <w:overflowPunct w:val="0"/>
        <w:spacing w:line="276" w:lineRule="auto"/>
        <w:ind w:left="0" w:right="-1"/>
        <w:rPr>
          <w:spacing w:val="-2"/>
          <w:sz w:val="24"/>
          <w:szCs w:val="24"/>
        </w:rPr>
      </w:pPr>
    </w:p>
    <w:p w:rsidR="00014D8E" w:rsidRDefault="00014D8E" w:rsidP="00014D8E">
      <w:pPr>
        <w:pStyle w:val="a9"/>
        <w:tabs>
          <w:tab w:val="left" w:pos="7513"/>
        </w:tabs>
        <w:kinsoku w:val="0"/>
        <w:overflowPunct w:val="0"/>
        <w:spacing w:line="276" w:lineRule="auto"/>
        <w:ind w:left="0" w:right="-1"/>
        <w:rPr>
          <w:spacing w:val="-2"/>
          <w:sz w:val="24"/>
          <w:szCs w:val="24"/>
        </w:rPr>
      </w:pPr>
    </w:p>
    <w:p w:rsidR="00014D8E" w:rsidRPr="00605959" w:rsidRDefault="00014D8E" w:rsidP="00014D8E">
      <w:pPr>
        <w:pStyle w:val="a9"/>
        <w:tabs>
          <w:tab w:val="left" w:pos="7513"/>
        </w:tabs>
        <w:kinsoku w:val="0"/>
        <w:overflowPunct w:val="0"/>
        <w:spacing w:line="276" w:lineRule="auto"/>
        <w:ind w:left="0" w:right="-1"/>
        <w:jc w:val="center"/>
        <w:rPr>
          <w:b/>
          <w:spacing w:val="-2"/>
          <w:sz w:val="24"/>
          <w:szCs w:val="24"/>
        </w:rPr>
      </w:pPr>
      <w:r>
        <w:rPr>
          <w:b/>
          <w:spacing w:val="-2"/>
          <w:sz w:val="24"/>
          <w:szCs w:val="24"/>
        </w:rPr>
        <w:t>2022 г.</w:t>
      </w:r>
    </w:p>
    <w:p w:rsidR="00014D8E" w:rsidRDefault="00014D8E" w:rsidP="00014D8E">
      <w:pPr>
        <w:pStyle w:val="a9"/>
        <w:tabs>
          <w:tab w:val="left" w:pos="7513"/>
        </w:tabs>
        <w:kinsoku w:val="0"/>
        <w:overflowPunct w:val="0"/>
        <w:spacing w:line="276" w:lineRule="auto"/>
        <w:ind w:left="0" w:right="-1"/>
        <w:rPr>
          <w:spacing w:val="-2"/>
          <w:sz w:val="24"/>
          <w:szCs w:val="24"/>
        </w:rPr>
      </w:pPr>
    </w:p>
    <w:p w:rsidR="00014D8E" w:rsidRDefault="00014D8E" w:rsidP="00014D8E">
      <w:pPr>
        <w:pStyle w:val="a9"/>
        <w:tabs>
          <w:tab w:val="left" w:pos="7513"/>
        </w:tabs>
        <w:kinsoku w:val="0"/>
        <w:overflowPunct w:val="0"/>
        <w:spacing w:line="276" w:lineRule="auto"/>
        <w:ind w:left="1985" w:right="-1" w:firstLine="2"/>
        <w:rPr>
          <w:spacing w:val="-2"/>
          <w:sz w:val="24"/>
          <w:szCs w:val="24"/>
        </w:rPr>
      </w:pPr>
      <w:r>
        <w:rPr>
          <w:spacing w:val="-2"/>
          <w:sz w:val="24"/>
          <w:szCs w:val="24"/>
        </w:rPr>
        <w:lastRenderedPageBreak/>
        <w:t>СОДЕРЖАНИЕ</w:t>
      </w:r>
    </w:p>
    <w:p w:rsidR="00014D8E" w:rsidRDefault="00014D8E" w:rsidP="00014D8E">
      <w:pPr>
        <w:pStyle w:val="a9"/>
        <w:tabs>
          <w:tab w:val="left" w:pos="7513"/>
        </w:tabs>
        <w:kinsoku w:val="0"/>
        <w:overflowPunct w:val="0"/>
        <w:spacing w:line="276" w:lineRule="auto"/>
        <w:ind w:left="1985" w:right="-1" w:firstLine="2"/>
        <w:jc w:val="center"/>
        <w:rPr>
          <w:spacing w:val="-2"/>
          <w:sz w:val="24"/>
          <w:szCs w:val="24"/>
        </w:rPr>
      </w:pPr>
    </w:p>
    <w:p w:rsidR="00014D8E" w:rsidRPr="008138A3" w:rsidRDefault="000F42CF" w:rsidP="00014D8E">
      <w:pPr>
        <w:pStyle w:val="a9"/>
        <w:tabs>
          <w:tab w:val="right" w:leader="dot" w:pos="9340"/>
        </w:tabs>
        <w:kinsoku w:val="0"/>
        <w:overflowPunct w:val="0"/>
        <w:spacing w:line="360" w:lineRule="auto"/>
        <w:ind w:left="-142" w:right="-7"/>
        <w:jc w:val="center"/>
        <w:rPr>
          <w:spacing w:val="-10"/>
          <w:sz w:val="24"/>
          <w:szCs w:val="24"/>
        </w:rPr>
      </w:pPr>
      <w:hyperlink r:id="rId8" w:anchor="bookmark0" w:history="1">
        <w:r w:rsidR="00014D8E" w:rsidRPr="008138A3">
          <w:rPr>
            <w:rStyle w:val="a3"/>
            <w:color w:val="auto"/>
            <w:sz w:val="24"/>
            <w:szCs w:val="24"/>
            <w:u w:val="none"/>
          </w:rPr>
          <w:t xml:space="preserve">Пояснительная </w:t>
        </w:r>
        <w:r w:rsidR="00014D8E" w:rsidRPr="008138A3">
          <w:rPr>
            <w:rStyle w:val="a3"/>
            <w:color w:val="auto"/>
            <w:spacing w:val="-2"/>
            <w:sz w:val="24"/>
            <w:szCs w:val="24"/>
            <w:u w:val="none"/>
          </w:rPr>
          <w:t>записка</w:t>
        </w:r>
        <w:r w:rsidR="00014D8E" w:rsidRPr="008138A3">
          <w:rPr>
            <w:rStyle w:val="a3"/>
            <w:color w:val="auto"/>
            <w:sz w:val="24"/>
            <w:szCs w:val="24"/>
            <w:u w:val="none"/>
          </w:rPr>
          <w:t>…………………………………………………………………</w:t>
        </w:r>
        <w:r w:rsidR="00014D8E">
          <w:rPr>
            <w:rStyle w:val="a3"/>
            <w:color w:val="auto"/>
            <w:sz w:val="24"/>
            <w:szCs w:val="24"/>
            <w:u w:val="none"/>
          </w:rPr>
          <w:t>…..</w:t>
        </w:r>
        <w:r w:rsidR="00014D8E" w:rsidRPr="008138A3">
          <w:rPr>
            <w:rStyle w:val="a3"/>
            <w:color w:val="auto"/>
            <w:sz w:val="24"/>
            <w:szCs w:val="24"/>
            <w:u w:val="none"/>
          </w:rPr>
          <w:t>..</w:t>
        </w:r>
        <w:r w:rsidR="00014D8E" w:rsidRPr="008138A3">
          <w:rPr>
            <w:rStyle w:val="a3"/>
            <w:color w:val="auto"/>
            <w:spacing w:val="-10"/>
            <w:sz w:val="24"/>
            <w:szCs w:val="24"/>
            <w:u w:val="none"/>
          </w:rPr>
          <w:t>3</w:t>
        </w:r>
      </w:hyperlink>
    </w:p>
    <w:p w:rsidR="00014D8E" w:rsidRPr="008138A3" w:rsidRDefault="000F42CF" w:rsidP="00014D8E">
      <w:pPr>
        <w:pStyle w:val="a9"/>
        <w:tabs>
          <w:tab w:val="right" w:leader="dot" w:pos="9340"/>
        </w:tabs>
        <w:kinsoku w:val="0"/>
        <w:overflowPunct w:val="0"/>
        <w:spacing w:line="360" w:lineRule="auto"/>
        <w:ind w:left="-142" w:right="-7"/>
        <w:jc w:val="center"/>
        <w:rPr>
          <w:spacing w:val="-10"/>
          <w:sz w:val="24"/>
          <w:szCs w:val="24"/>
        </w:rPr>
      </w:pPr>
      <w:hyperlink r:id="rId9" w:anchor="bookmark1" w:history="1">
        <w:r w:rsidR="00014D8E" w:rsidRPr="008138A3">
          <w:rPr>
            <w:rStyle w:val="a3"/>
            <w:color w:val="auto"/>
            <w:sz w:val="24"/>
            <w:szCs w:val="24"/>
            <w:u w:val="none"/>
          </w:rPr>
          <w:t>РАЗДЕЛ 1.</w:t>
        </w:r>
        <w:r w:rsidR="00014D8E" w:rsidRPr="008138A3">
          <w:rPr>
            <w:rStyle w:val="a3"/>
            <w:color w:val="auto"/>
            <w:spacing w:val="-2"/>
            <w:w w:val="95"/>
            <w:sz w:val="24"/>
            <w:szCs w:val="24"/>
            <w:u w:val="none"/>
          </w:rPr>
          <w:t>ЦЕЛЕВОЙ</w:t>
        </w:r>
        <w:r w:rsidR="00014D8E" w:rsidRPr="008138A3">
          <w:rPr>
            <w:rStyle w:val="a3"/>
            <w:color w:val="auto"/>
            <w:sz w:val="24"/>
            <w:szCs w:val="24"/>
            <w:u w:val="none"/>
          </w:rPr>
          <w:t>………………………………………………………………….…</w:t>
        </w:r>
        <w:r w:rsidR="00014D8E">
          <w:rPr>
            <w:rStyle w:val="a3"/>
            <w:color w:val="auto"/>
            <w:sz w:val="24"/>
            <w:szCs w:val="24"/>
            <w:u w:val="none"/>
          </w:rPr>
          <w:t>.….</w:t>
        </w:r>
        <w:r w:rsidR="00014D8E" w:rsidRPr="008138A3">
          <w:rPr>
            <w:rStyle w:val="a3"/>
            <w:color w:val="auto"/>
            <w:sz w:val="24"/>
            <w:szCs w:val="24"/>
            <w:u w:val="none"/>
          </w:rPr>
          <w:t>..</w:t>
        </w:r>
        <w:r w:rsidR="00014D8E" w:rsidRPr="008138A3">
          <w:rPr>
            <w:rStyle w:val="a3"/>
            <w:color w:val="auto"/>
            <w:spacing w:val="-10"/>
            <w:sz w:val="24"/>
            <w:szCs w:val="24"/>
            <w:u w:val="none"/>
          </w:rPr>
          <w:t>3</w:t>
        </w:r>
      </w:hyperlink>
    </w:p>
    <w:p w:rsidR="00014D8E" w:rsidRPr="008138A3" w:rsidRDefault="000F42CF" w:rsidP="00014D8E">
      <w:pPr>
        <w:pStyle w:val="ae"/>
        <w:numPr>
          <w:ilvl w:val="1"/>
          <w:numId w:val="1"/>
        </w:numPr>
        <w:tabs>
          <w:tab w:val="left" w:pos="583"/>
          <w:tab w:val="left" w:leader="dot" w:pos="8931"/>
        </w:tabs>
        <w:kinsoku w:val="0"/>
        <w:overflowPunct w:val="0"/>
        <w:spacing w:line="360" w:lineRule="auto"/>
        <w:ind w:left="-142" w:right="-7" w:firstLine="0"/>
        <w:jc w:val="left"/>
        <w:rPr>
          <w:spacing w:val="-10"/>
        </w:rPr>
      </w:pPr>
      <w:hyperlink r:id="rId10" w:anchor="bookmark2" w:history="1">
        <w:r w:rsidR="00014D8E" w:rsidRPr="008138A3">
          <w:rPr>
            <w:rStyle w:val="a3"/>
            <w:color w:val="auto"/>
            <w:u w:val="none"/>
          </w:rPr>
          <w:t xml:space="preserve">Цель и задачи воспитания </w:t>
        </w:r>
        <w:proofErr w:type="gramStart"/>
        <w:r w:rsidR="00014D8E" w:rsidRPr="008138A3">
          <w:rPr>
            <w:rStyle w:val="a3"/>
            <w:color w:val="auto"/>
            <w:spacing w:val="-2"/>
            <w:u w:val="none"/>
          </w:rPr>
          <w:t>обучающихся</w:t>
        </w:r>
        <w:proofErr w:type="gramEnd"/>
        <w:r w:rsidR="00014D8E" w:rsidRPr="008138A3">
          <w:rPr>
            <w:rStyle w:val="a3"/>
            <w:color w:val="auto"/>
            <w:u w:val="none"/>
          </w:rPr>
          <w:t>………………………………………</w:t>
        </w:r>
        <w:r w:rsidR="00014D8E">
          <w:rPr>
            <w:rStyle w:val="a3"/>
            <w:color w:val="auto"/>
            <w:u w:val="none"/>
          </w:rPr>
          <w:t>…...</w:t>
        </w:r>
        <w:r w:rsidR="00014D8E" w:rsidRPr="008138A3">
          <w:rPr>
            <w:rStyle w:val="a3"/>
            <w:color w:val="auto"/>
            <w:u w:val="none"/>
          </w:rPr>
          <w:t>..</w:t>
        </w:r>
        <w:r w:rsidR="00014D8E" w:rsidRPr="008138A3">
          <w:rPr>
            <w:rStyle w:val="a3"/>
            <w:color w:val="auto"/>
            <w:spacing w:val="-10"/>
            <w:u w:val="none"/>
          </w:rPr>
          <w:t>4</w:t>
        </w:r>
      </w:hyperlink>
    </w:p>
    <w:p w:rsidR="00014D8E" w:rsidRPr="008138A3" w:rsidRDefault="000F42CF" w:rsidP="00014D8E">
      <w:pPr>
        <w:pStyle w:val="ae"/>
        <w:numPr>
          <w:ilvl w:val="1"/>
          <w:numId w:val="1"/>
        </w:numPr>
        <w:tabs>
          <w:tab w:val="left" w:pos="583"/>
          <w:tab w:val="left" w:leader="dot" w:pos="9442"/>
        </w:tabs>
        <w:kinsoku w:val="0"/>
        <w:overflowPunct w:val="0"/>
        <w:spacing w:line="360" w:lineRule="auto"/>
        <w:ind w:left="-142" w:right="-7" w:firstLine="0"/>
        <w:jc w:val="left"/>
        <w:rPr>
          <w:spacing w:val="-10"/>
        </w:rPr>
      </w:pPr>
      <w:hyperlink r:id="rId11" w:anchor="bookmark3" w:history="1">
        <w:r w:rsidR="00014D8E" w:rsidRPr="008138A3">
          <w:rPr>
            <w:rStyle w:val="a3"/>
            <w:color w:val="auto"/>
            <w:u w:val="none"/>
          </w:rPr>
          <w:t xml:space="preserve">Направления </w:t>
        </w:r>
        <w:r w:rsidR="00014D8E" w:rsidRPr="008138A3">
          <w:rPr>
            <w:rStyle w:val="a3"/>
            <w:color w:val="auto"/>
            <w:spacing w:val="-2"/>
            <w:u w:val="none"/>
          </w:rPr>
          <w:t>воспитания</w:t>
        </w:r>
        <w:r w:rsidR="00014D8E" w:rsidRPr="008138A3">
          <w:rPr>
            <w:rStyle w:val="a3"/>
            <w:color w:val="auto"/>
            <w:u w:val="none"/>
          </w:rPr>
          <w:t>…………………………………………………..…</w:t>
        </w:r>
        <w:r w:rsidR="00014D8E">
          <w:rPr>
            <w:rStyle w:val="a3"/>
            <w:color w:val="auto"/>
            <w:u w:val="none"/>
          </w:rPr>
          <w:t>.</w:t>
        </w:r>
        <w:r w:rsidR="00014D8E" w:rsidRPr="008138A3">
          <w:rPr>
            <w:rStyle w:val="a3"/>
            <w:color w:val="auto"/>
            <w:u w:val="none"/>
          </w:rPr>
          <w:t>…</w:t>
        </w:r>
        <w:r w:rsidR="00014D8E">
          <w:rPr>
            <w:rStyle w:val="a3"/>
            <w:color w:val="auto"/>
            <w:u w:val="none"/>
          </w:rPr>
          <w:t>…...</w:t>
        </w:r>
        <w:r w:rsidR="00014D8E" w:rsidRPr="008138A3">
          <w:rPr>
            <w:rStyle w:val="a3"/>
            <w:color w:val="auto"/>
            <w:u w:val="none"/>
          </w:rPr>
          <w:t>.</w:t>
        </w:r>
        <w:r w:rsidR="00014D8E" w:rsidRPr="008138A3">
          <w:rPr>
            <w:rStyle w:val="a3"/>
            <w:color w:val="auto"/>
            <w:spacing w:val="-10"/>
            <w:u w:val="none"/>
          </w:rPr>
          <w:t>5</w:t>
        </w:r>
      </w:hyperlink>
    </w:p>
    <w:p w:rsidR="00014D8E" w:rsidRPr="008138A3" w:rsidRDefault="000F42CF" w:rsidP="00014D8E">
      <w:pPr>
        <w:pStyle w:val="ae"/>
        <w:numPr>
          <w:ilvl w:val="1"/>
          <w:numId w:val="1"/>
        </w:numPr>
        <w:tabs>
          <w:tab w:val="left" w:pos="583"/>
          <w:tab w:val="left" w:leader="dot" w:pos="9442"/>
        </w:tabs>
        <w:kinsoku w:val="0"/>
        <w:overflowPunct w:val="0"/>
        <w:spacing w:line="360" w:lineRule="auto"/>
        <w:ind w:left="-142" w:right="-7" w:firstLine="0"/>
        <w:jc w:val="left"/>
        <w:rPr>
          <w:spacing w:val="-10"/>
        </w:rPr>
      </w:pPr>
      <w:hyperlink r:id="rId12" w:anchor="bookmark4" w:history="1">
        <w:r w:rsidR="00014D8E" w:rsidRPr="008138A3">
          <w:rPr>
            <w:rStyle w:val="a3"/>
            <w:color w:val="auto"/>
            <w:u w:val="none"/>
          </w:rPr>
          <w:t>Целевые ориентиры результатов</w:t>
        </w:r>
        <w:r w:rsidR="00014D8E" w:rsidRPr="008138A3">
          <w:rPr>
            <w:rStyle w:val="a3"/>
            <w:color w:val="auto"/>
            <w:spacing w:val="-2"/>
            <w:u w:val="none"/>
          </w:rPr>
          <w:t xml:space="preserve"> воспитания</w:t>
        </w:r>
        <w:r w:rsidR="00014D8E" w:rsidRPr="008138A3">
          <w:rPr>
            <w:rStyle w:val="a3"/>
            <w:color w:val="auto"/>
            <w:u w:val="none"/>
          </w:rPr>
          <w:t>…………………………….….</w:t>
        </w:r>
        <w:r w:rsidR="00014D8E">
          <w:rPr>
            <w:rStyle w:val="a3"/>
            <w:color w:val="auto"/>
            <w:u w:val="none"/>
          </w:rPr>
          <w:t>..</w:t>
        </w:r>
        <w:r w:rsidR="00014D8E" w:rsidRPr="008138A3">
          <w:rPr>
            <w:rStyle w:val="a3"/>
            <w:color w:val="auto"/>
            <w:u w:val="none"/>
          </w:rPr>
          <w:t>…</w:t>
        </w:r>
        <w:r w:rsidR="00014D8E">
          <w:rPr>
            <w:rStyle w:val="a3"/>
            <w:color w:val="auto"/>
            <w:u w:val="none"/>
          </w:rPr>
          <w:t>.</w:t>
        </w:r>
        <w:r w:rsidR="00014D8E" w:rsidRPr="008138A3">
          <w:rPr>
            <w:rStyle w:val="a3"/>
            <w:color w:val="auto"/>
            <w:u w:val="none"/>
          </w:rPr>
          <w:t>…</w:t>
        </w:r>
        <w:r w:rsidR="00014D8E">
          <w:rPr>
            <w:rStyle w:val="a3"/>
            <w:color w:val="auto"/>
            <w:u w:val="none"/>
          </w:rPr>
          <w:t>.</w:t>
        </w:r>
        <w:r w:rsidR="00014D8E" w:rsidRPr="008138A3">
          <w:rPr>
            <w:rStyle w:val="a3"/>
            <w:color w:val="auto"/>
            <w:spacing w:val="-10"/>
            <w:u w:val="none"/>
          </w:rPr>
          <w:t>6</w:t>
        </w:r>
      </w:hyperlink>
    </w:p>
    <w:p w:rsidR="00014D8E" w:rsidRPr="008138A3" w:rsidRDefault="000F42CF" w:rsidP="00014D8E">
      <w:pPr>
        <w:pStyle w:val="a9"/>
        <w:tabs>
          <w:tab w:val="left" w:leader="dot" w:pos="9322"/>
        </w:tabs>
        <w:kinsoku w:val="0"/>
        <w:overflowPunct w:val="0"/>
        <w:spacing w:line="360" w:lineRule="auto"/>
        <w:ind w:left="-142" w:right="-7"/>
        <w:jc w:val="left"/>
        <w:rPr>
          <w:spacing w:val="-5"/>
          <w:sz w:val="24"/>
          <w:szCs w:val="24"/>
        </w:rPr>
      </w:pPr>
      <w:hyperlink r:id="rId13" w:anchor="bookmark5" w:history="1">
        <w:r w:rsidR="00014D8E" w:rsidRPr="008138A3">
          <w:rPr>
            <w:rStyle w:val="a3"/>
            <w:color w:val="auto"/>
            <w:sz w:val="24"/>
            <w:szCs w:val="24"/>
            <w:u w:val="none"/>
          </w:rPr>
          <w:t>РАЗДЕЛ 2.</w:t>
        </w:r>
        <w:r w:rsidR="00014D8E" w:rsidRPr="008138A3">
          <w:rPr>
            <w:rStyle w:val="a3"/>
            <w:color w:val="auto"/>
            <w:spacing w:val="-2"/>
            <w:sz w:val="24"/>
            <w:szCs w:val="24"/>
            <w:u w:val="none"/>
          </w:rPr>
          <w:t>СОДЕРЖАТЕЛЬНЫЙ</w:t>
        </w:r>
        <w:r w:rsidR="00014D8E" w:rsidRPr="008138A3">
          <w:rPr>
            <w:rStyle w:val="a3"/>
            <w:color w:val="auto"/>
            <w:sz w:val="24"/>
            <w:szCs w:val="24"/>
            <w:u w:val="none"/>
          </w:rPr>
          <w:t>………………………………………………...…</w:t>
        </w:r>
        <w:r w:rsidR="00014D8E">
          <w:rPr>
            <w:rStyle w:val="a3"/>
            <w:color w:val="auto"/>
            <w:sz w:val="24"/>
            <w:szCs w:val="24"/>
            <w:u w:val="none"/>
          </w:rPr>
          <w:t>..</w:t>
        </w:r>
        <w:r w:rsidR="00014D8E" w:rsidRPr="008138A3">
          <w:rPr>
            <w:rStyle w:val="a3"/>
            <w:color w:val="auto"/>
            <w:sz w:val="24"/>
            <w:szCs w:val="24"/>
            <w:u w:val="none"/>
          </w:rPr>
          <w:t>...</w:t>
        </w:r>
        <w:r w:rsidR="00014D8E">
          <w:rPr>
            <w:rStyle w:val="a3"/>
            <w:color w:val="auto"/>
            <w:sz w:val="24"/>
            <w:szCs w:val="24"/>
            <w:u w:val="none"/>
          </w:rPr>
          <w:t>..</w:t>
        </w:r>
        <w:r w:rsidR="00014D8E" w:rsidRPr="008138A3">
          <w:rPr>
            <w:rStyle w:val="a3"/>
            <w:color w:val="auto"/>
            <w:sz w:val="24"/>
            <w:szCs w:val="24"/>
            <w:u w:val="none"/>
          </w:rPr>
          <w:t>….</w:t>
        </w:r>
        <w:r w:rsidR="00014D8E" w:rsidRPr="008138A3">
          <w:rPr>
            <w:rStyle w:val="a3"/>
            <w:color w:val="auto"/>
            <w:spacing w:val="-5"/>
            <w:sz w:val="24"/>
            <w:szCs w:val="24"/>
            <w:u w:val="none"/>
          </w:rPr>
          <w:t>1</w:t>
        </w:r>
        <w:r w:rsidR="00014D8E">
          <w:rPr>
            <w:rStyle w:val="a3"/>
            <w:color w:val="auto"/>
            <w:spacing w:val="-5"/>
            <w:sz w:val="24"/>
            <w:szCs w:val="24"/>
            <w:u w:val="none"/>
          </w:rPr>
          <w:t>3</w:t>
        </w:r>
      </w:hyperlink>
    </w:p>
    <w:p w:rsidR="00014D8E" w:rsidRPr="008138A3" w:rsidRDefault="000F42CF" w:rsidP="00014D8E">
      <w:pPr>
        <w:pStyle w:val="ae"/>
        <w:numPr>
          <w:ilvl w:val="1"/>
          <w:numId w:val="2"/>
        </w:numPr>
        <w:tabs>
          <w:tab w:val="left" w:pos="426"/>
          <w:tab w:val="left" w:leader="dot" w:pos="9322"/>
        </w:tabs>
        <w:kinsoku w:val="0"/>
        <w:overflowPunct w:val="0"/>
        <w:spacing w:line="360" w:lineRule="auto"/>
        <w:ind w:left="-142" w:right="-7" w:firstLine="0"/>
        <w:jc w:val="left"/>
        <w:rPr>
          <w:spacing w:val="-5"/>
        </w:rPr>
      </w:pPr>
      <w:hyperlink r:id="rId14" w:anchor="bookmark6" w:history="1">
        <w:r w:rsidR="00014D8E" w:rsidRPr="008138A3">
          <w:rPr>
            <w:rStyle w:val="a3"/>
            <w:color w:val="auto"/>
            <w:u w:val="none"/>
          </w:rPr>
          <w:t>Уклад общеобразовательной</w:t>
        </w:r>
        <w:r w:rsidR="00014D8E" w:rsidRPr="008138A3">
          <w:rPr>
            <w:rStyle w:val="a3"/>
            <w:color w:val="auto"/>
            <w:spacing w:val="-2"/>
            <w:u w:val="none"/>
          </w:rPr>
          <w:t xml:space="preserve"> организации</w:t>
        </w:r>
        <w:r w:rsidR="00014D8E" w:rsidRPr="008138A3">
          <w:rPr>
            <w:rStyle w:val="a3"/>
            <w:color w:val="auto"/>
            <w:u w:val="none"/>
          </w:rPr>
          <w:t>……………………………………</w:t>
        </w:r>
        <w:r w:rsidR="00014D8E">
          <w:rPr>
            <w:rStyle w:val="a3"/>
            <w:color w:val="auto"/>
            <w:u w:val="none"/>
          </w:rPr>
          <w:t>..</w:t>
        </w:r>
        <w:r w:rsidR="00014D8E" w:rsidRPr="008138A3">
          <w:rPr>
            <w:rStyle w:val="a3"/>
            <w:color w:val="auto"/>
            <w:u w:val="none"/>
          </w:rPr>
          <w:t>.</w:t>
        </w:r>
        <w:r w:rsidR="00014D8E">
          <w:rPr>
            <w:rStyle w:val="a3"/>
            <w:color w:val="auto"/>
            <w:u w:val="none"/>
          </w:rPr>
          <w:t>....</w:t>
        </w:r>
        <w:r w:rsidR="00014D8E" w:rsidRPr="008138A3">
          <w:rPr>
            <w:rStyle w:val="a3"/>
            <w:color w:val="auto"/>
            <w:u w:val="none"/>
          </w:rPr>
          <w:t>…</w:t>
        </w:r>
        <w:r w:rsidR="00014D8E" w:rsidRPr="008138A3">
          <w:rPr>
            <w:rStyle w:val="a3"/>
            <w:color w:val="auto"/>
            <w:spacing w:val="-5"/>
            <w:u w:val="none"/>
          </w:rPr>
          <w:t>1</w:t>
        </w:r>
        <w:r w:rsidR="00014D8E">
          <w:rPr>
            <w:rStyle w:val="a3"/>
            <w:color w:val="auto"/>
            <w:spacing w:val="-5"/>
            <w:u w:val="none"/>
          </w:rPr>
          <w:t>3</w:t>
        </w:r>
      </w:hyperlink>
    </w:p>
    <w:p w:rsidR="00014D8E" w:rsidRPr="008138A3" w:rsidRDefault="000F42CF" w:rsidP="00014D8E">
      <w:pPr>
        <w:pStyle w:val="ae"/>
        <w:numPr>
          <w:ilvl w:val="1"/>
          <w:numId w:val="2"/>
        </w:numPr>
        <w:tabs>
          <w:tab w:val="left" w:pos="426"/>
          <w:tab w:val="left" w:leader="dot" w:pos="9322"/>
        </w:tabs>
        <w:kinsoku w:val="0"/>
        <w:overflowPunct w:val="0"/>
        <w:spacing w:line="360" w:lineRule="auto"/>
        <w:ind w:left="-142" w:right="-7" w:firstLine="0"/>
        <w:jc w:val="left"/>
        <w:rPr>
          <w:spacing w:val="-5"/>
        </w:rPr>
      </w:pPr>
      <w:hyperlink r:id="rId15" w:anchor="bookmark7" w:history="1">
        <w:r w:rsidR="00014D8E" w:rsidRPr="008138A3">
          <w:rPr>
            <w:rStyle w:val="a3"/>
            <w:color w:val="auto"/>
            <w:u w:val="none"/>
          </w:rPr>
          <w:t>Виды,</w:t>
        </w:r>
        <w:r w:rsidR="00014D8E">
          <w:rPr>
            <w:rStyle w:val="a3"/>
            <w:color w:val="auto"/>
            <w:u w:val="none"/>
          </w:rPr>
          <w:t xml:space="preserve"> </w:t>
        </w:r>
        <w:r w:rsidR="00014D8E" w:rsidRPr="008138A3">
          <w:rPr>
            <w:rStyle w:val="a3"/>
            <w:color w:val="auto"/>
            <w:u w:val="none"/>
          </w:rPr>
          <w:t>формы</w:t>
        </w:r>
        <w:r w:rsidR="00014D8E">
          <w:rPr>
            <w:rStyle w:val="a3"/>
            <w:color w:val="auto"/>
            <w:u w:val="none"/>
          </w:rPr>
          <w:t xml:space="preserve"> </w:t>
        </w:r>
        <w:r w:rsidR="00014D8E" w:rsidRPr="008138A3">
          <w:rPr>
            <w:rStyle w:val="a3"/>
            <w:color w:val="auto"/>
            <w:u w:val="none"/>
          </w:rPr>
          <w:t>и</w:t>
        </w:r>
        <w:r w:rsidR="00014D8E">
          <w:rPr>
            <w:rStyle w:val="a3"/>
            <w:color w:val="auto"/>
            <w:u w:val="none"/>
          </w:rPr>
          <w:t xml:space="preserve"> </w:t>
        </w:r>
        <w:r w:rsidR="00014D8E" w:rsidRPr="008138A3">
          <w:rPr>
            <w:rStyle w:val="a3"/>
            <w:color w:val="auto"/>
            <w:u w:val="none"/>
          </w:rPr>
          <w:t>содержание</w:t>
        </w:r>
        <w:r w:rsidR="00014D8E">
          <w:rPr>
            <w:rStyle w:val="a3"/>
            <w:color w:val="auto"/>
            <w:u w:val="none"/>
          </w:rPr>
          <w:t xml:space="preserve"> </w:t>
        </w:r>
        <w:r w:rsidR="00014D8E" w:rsidRPr="008138A3">
          <w:rPr>
            <w:rStyle w:val="a3"/>
            <w:color w:val="auto"/>
            <w:u w:val="none"/>
          </w:rPr>
          <w:t>воспитательной</w:t>
        </w:r>
        <w:r w:rsidR="00014D8E" w:rsidRPr="008138A3">
          <w:rPr>
            <w:rStyle w:val="a3"/>
            <w:color w:val="auto"/>
            <w:spacing w:val="-2"/>
            <w:u w:val="none"/>
          </w:rPr>
          <w:t xml:space="preserve"> деятельности</w:t>
        </w:r>
        <w:r w:rsidR="00014D8E">
          <w:rPr>
            <w:rStyle w:val="a3"/>
            <w:color w:val="auto"/>
            <w:u w:val="none"/>
          </w:rPr>
          <w:t>…………………...........</w:t>
        </w:r>
        <w:r w:rsidR="00014D8E" w:rsidRPr="008138A3">
          <w:rPr>
            <w:rStyle w:val="a3"/>
            <w:color w:val="auto"/>
            <w:spacing w:val="-5"/>
            <w:u w:val="none"/>
          </w:rPr>
          <w:t>1</w:t>
        </w:r>
        <w:r w:rsidR="00014D8E">
          <w:rPr>
            <w:rStyle w:val="a3"/>
            <w:color w:val="auto"/>
            <w:spacing w:val="-5"/>
            <w:u w:val="none"/>
          </w:rPr>
          <w:t>4</w:t>
        </w:r>
      </w:hyperlink>
    </w:p>
    <w:tbl>
      <w:tblPr>
        <w:tblStyle w:val="af0"/>
        <w:tblW w:w="9607"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4A0" w:firstRow="1" w:lastRow="0" w:firstColumn="1" w:lastColumn="0" w:noHBand="0" w:noVBand="1"/>
      </w:tblPr>
      <w:tblGrid>
        <w:gridCol w:w="9607"/>
      </w:tblGrid>
      <w:tr w:rsidR="00014D8E" w:rsidRPr="001D34B1" w:rsidTr="007628A4">
        <w:tc>
          <w:tcPr>
            <w:tcW w:w="9607" w:type="dxa"/>
          </w:tcPr>
          <w:p w:rsidR="00014D8E" w:rsidRPr="001D34B1" w:rsidRDefault="00014D8E" w:rsidP="007628A4">
            <w:pPr>
              <w:widowControl w:val="0"/>
              <w:spacing w:line="360" w:lineRule="auto"/>
              <w:ind w:left="-142" w:right="-7"/>
              <w:jc w:val="both"/>
              <w:rPr>
                <w:rFonts w:ascii="Times New Roman" w:eastAsia="Times New Roman" w:hAnsi="Times New Roman" w:cs="Times New Roman"/>
                <w:color w:val="000000"/>
                <w:sz w:val="24"/>
                <w:szCs w:val="24"/>
                <w:lang w:eastAsia="ru-RU"/>
              </w:rPr>
            </w:pPr>
            <w:r w:rsidRPr="001D34B1">
              <w:rPr>
                <w:rFonts w:ascii="Times New Roman" w:eastAsia="Times New Roman" w:hAnsi="Times New Roman" w:cs="Times New Roman"/>
                <w:color w:val="000000"/>
                <w:sz w:val="24"/>
                <w:szCs w:val="24"/>
                <w:lang w:eastAsia="ru-RU"/>
              </w:rPr>
              <w:t>2.2.1 Основные школьные дела………………………………………………</w:t>
            </w:r>
            <w:r>
              <w:rPr>
                <w:rFonts w:ascii="Times New Roman" w:eastAsia="Times New Roman" w:hAnsi="Times New Roman" w:cs="Times New Roman"/>
                <w:color w:val="000000"/>
                <w:sz w:val="24"/>
                <w:szCs w:val="24"/>
                <w:lang w:eastAsia="ru-RU"/>
              </w:rPr>
              <w:t>…………......14</w:t>
            </w:r>
          </w:p>
        </w:tc>
      </w:tr>
      <w:tr w:rsidR="00014D8E" w:rsidRPr="001D34B1" w:rsidTr="007628A4">
        <w:tc>
          <w:tcPr>
            <w:tcW w:w="9607" w:type="dxa"/>
          </w:tcPr>
          <w:p w:rsidR="00014D8E" w:rsidRPr="001D34B1" w:rsidRDefault="00014D8E" w:rsidP="007628A4">
            <w:pPr>
              <w:widowControl w:val="0"/>
              <w:spacing w:line="360" w:lineRule="auto"/>
              <w:ind w:left="-142" w:right="-7"/>
              <w:jc w:val="both"/>
              <w:rPr>
                <w:rFonts w:ascii="Times New Roman" w:eastAsia="Times New Roman" w:hAnsi="Times New Roman" w:cs="Times New Roman"/>
                <w:color w:val="000000"/>
                <w:sz w:val="24"/>
                <w:szCs w:val="24"/>
                <w:lang w:eastAsia="ru-RU"/>
              </w:rPr>
            </w:pPr>
            <w:r w:rsidRPr="001D34B1">
              <w:rPr>
                <w:rFonts w:ascii="Times New Roman" w:eastAsia="Times New Roman" w:hAnsi="Times New Roman" w:cs="Times New Roman"/>
                <w:color w:val="000000"/>
                <w:sz w:val="24"/>
                <w:szCs w:val="24"/>
                <w:lang w:eastAsia="ru-RU"/>
              </w:rPr>
              <w:t>2.2.2 Классное руководство…………………………………………………</w:t>
            </w:r>
            <w:r>
              <w:rPr>
                <w:rFonts w:ascii="Times New Roman" w:eastAsia="Times New Roman" w:hAnsi="Times New Roman" w:cs="Times New Roman"/>
                <w:color w:val="000000"/>
                <w:sz w:val="24"/>
                <w:szCs w:val="24"/>
                <w:lang w:eastAsia="ru-RU"/>
              </w:rPr>
              <w:t>……………....17</w:t>
            </w:r>
          </w:p>
        </w:tc>
      </w:tr>
      <w:tr w:rsidR="00014D8E" w:rsidRPr="001D34B1" w:rsidTr="007628A4">
        <w:tc>
          <w:tcPr>
            <w:tcW w:w="9607" w:type="dxa"/>
          </w:tcPr>
          <w:p w:rsidR="00014D8E" w:rsidRPr="001D34B1" w:rsidRDefault="00014D8E" w:rsidP="007628A4">
            <w:pPr>
              <w:widowControl w:val="0"/>
              <w:spacing w:line="360" w:lineRule="auto"/>
              <w:ind w:left="-142" w:right="-7"/>
              <w:jc w:val="both"/>
              <w:rPr>
                <w:rFonts w:ascii="Times New Roman" w:eastAsia="Times New Roman" w:hAnsi="Times New Roman" w:cs="Times New Roman"/>
                <w:color w:val="000000"/>
                <w:sz w:val="24"/>
                <w:szCs w:val="24"/>
                <w:lang w:eastAsia="ru-RU"/>
              </w:rPr>
            </w:pPr>
            <w:r w:rsidRPr="001D34B1">
              <w:rPr>
                <w:rFonts w:ascii="Times New Roman" w:eastAsia="Times New Roman" w:hAnsi="Times New Roman" w:cs="Times New Roman"/>
                <w:color w:val="000000"/>
                <w:sz w:val="24"/>
                <w:szCs w:val="24"/>
                <w:lang w:eastAsia="ru-RU"/>
              </w:rPr>
              <w:t>2.2.3 Урочная деятельность…………………………………………………</w:t>
            </w:r>
            <w:r>
              <w:rPr>
                <w:rFonts w:ascii="Times New Roman" w:eastAsia="Times New Roman" w:hAnsi="Times New Roman" w:cs="Times New Roman"/>
                <w:color w:val="000000"/>
                <w:sz w:val="24"/>
                <w:szCs w:val="24"/>
                <w:lang w:eastAsia="ru-RU"/>
              </w:rPr>
              <w:t>………………19</w:t>
            </w:r>
          </w:p>
        </w:tc>
      </w:tr>
      <w:tr w:rsidR="00014D8E" w:rsidRPr="001D34B1" w:rsidTr="007628A4">
        <w:tc>
          <w:tcPr>
            <w:tcW w:w="9607" w:type="dxa"/>
          </w:tcPr>
          <w:p w:rsidR="00014D8E" w:rsidRPr="001D34B1" w:rsidRDefault="00014D8E" w:rsidP="007628A4">
            <w:pPr>
              <w:widowControl w:val="0"/>
              <w:spacing w:line="360" w:lineRule="auto"/>
              <w:ind w:left="-142" w:right="-7"/>
              <w:jc w:val="both"/>
              <w:rPr>
                <w:rFonts w:ascii="Times New Roman" w:eastAsia="Times New Roman" w:hAnsi="Times New Roman" w:cs="Times New Roman"/>
                <w:color w:val="000000"/>
                <w:sz w:val="24"/>
                <w:szCs w:val="24"/>
                <w:lang w:eastAsia="ru-RU"/>
              </w:rPr>
            </w:pPr>
            <w:r w:rsidRPr="001D34B1">
              <w:rPr>
                <w:rFonts w:ascii="Times New Roman" w:eastAsia="Times New Roman" w:hAnsi="Times New Roman" w:cs="Times New Roman"/>
                <w:color w:val="000000"/>
                <w:sz w:val="24"/>
                <w:szCs w:val="24"/>
                <w:lang w:eastAsia="ru-RU"/>
              </w:rPr>
              <w:t>2.2.4 Внеурочная деятельность………………………………………………</w:t>
            </w:r>
            <w:r>
              <w:rPr>
                <w:rFonts w:ascii="Times New Roman" w:eastAsia="Times New Roman" w:hAnsi="Times New Roman" w:cs="Times New Roman"/>
                <w:color w:val="000000"/>
                <w:sz w:val="24"/>
                <w:szCs w:val="24"/>
                <w:lang w:eastAsia="ru-RU"/>
              </w:rPr>
              <w:t>……………..20</w:t>
            </w:r>
          </w:p>
        </w:tc>
      </w:tr>
      <w:tr w:rsidR="00014D8E" w:rsidRPr="001D34B1" w:rsidTr="007628A4">
        <w:tc>
          <w:tcPr>
            <w:tcW w:w="9607" w:type="dxa"/>
          </w:tcPr>
          <w:p w:rsidR="00014D8E" w:rsidRPr="001D34B1" w:rsidRDefault="00014D8E" w:rsidP="007628A4">
            <w:pPr>
              <w:widowControl w:val="0"/>
              <w:spacing w:line="360" w:lineRule="auto"/>
              <w:ind w:left="-142" w:right="-7"/>
              <w:jc w:val="both"/>
              <w:rPr>
                <w:rFonts w:ascii="Times New Roman" w:eastAsia="Times New Roman" w:hAnsi="Times New Roman" w:cs="Times New Roman"/>
                <w:color w:val="000000"/>
                <w:sz w:val="24"/>
                <w:szCs w:val="24"/>
                <w:lang w:eastAsia="ru-RU"/>
              </w:rPr>
            </w:pPr>
            <w:r w:rsidRPr="001D34B1">
              <w:rPr>
                <w:rFonts w:ascii="Times New Roman" w:eastAsia="Times New Roman" w:hAnsi="Times New Roman" w:cs="Times New Roman"/>
                <w:color w:val="000000"/>
                <w:sz w:val="24"/>
                <w:szCs w:val="24"/>
                <w:lang w:eastAsia="ru-RU"/>
              </w:rPr>
              <w:t>2.2.5 Внешкольные мероприятия……………………………………………</w:t>
            </w:r>
            <w:r>
              <w:rPr>
                <w:rFonts w:ascii="Times New Roman" w:eastAsia="Times New Roman" w:hAnsi="Times New Roman" w:cs="Times New Roman"/>
                <w:color w:val="000000"/>
                <w:sz w:val="24"/>
                <w:szCs w:val="24"/>
                <w:lang w:eastAsia="ru-RU"/>
              </w:rPr>
              <w:t>……………...21</w:t>
            </w:r>
          </w:p>
        </w:tc>
      </w:tr>
      <w:tr w:rsidR="00014D8E" w:rsidRPr="001D34B1" w:rsidTr="007628A4">
        <w:tc>
          <w:tcPr>
            <w:tcW w:w="9607" w:type="dxa"/>
          </w:tcPr>
          <w:p w:rsidR="00014D8E" w:rsidRPr="001D34B1" w:rsidRDefault="00014D8E" w:rsidP="007628A4">
            <w:pPr>
              <w:widowControl w:val="0"/>
              <w:spacing w:line="360" w:lineRule="auto"/>
              <w:ind w:left="-142" w:right="-7"/>
              <w:jc w:val="both"/>
              <w:rPr>
                <w:rFonts w:ascii="Times New Roman" w:eastAsia="Times New Roman" w:hAnsi="Times New Roman" w:cs="Times New Roman"/>
                <w:color w:val="000000"/>
                <w:sz w:val="24"/>
                <w:szCs w:val="24"/>
                <w:lang w:eastAsia="ru-RU"/>
              </w:rPr>
            </w:pPr>
            <w:r w:rsidRPr="001D34B1">
              <w:rPr>
                <w:rFonts w:ascii="Times New Roman" w:eastAsia="Times New Roman" w:hAnsi="Times New Roman" w:cs="Times New Roman"/>
                <w:color w:val="000000"/>
                <w:sz w:val="24"/>
                <w:szCs w:val="24"/>
                <w:lang w:eastAsia="ru-RU"/>
              </w:rPr>
              <w:t>2.2.6 Организация предметно-пространственной среды…………………</w:t>
            </w:r>
            <w:r>
              <w:rPr>
                <w:rFonts w:ascii="Times New Roman" w:eastAsia="Times New Roman" w:hAnsi="Times New Roman" w:cs="Times New Roman"/>
                <w:color w:val="000000"/>
                <w:sz w:val="24"/>
                <w:szCs w:val="24"/>
                <w:lang w:eastAsia="ru-RU"/>
              </w:rPr>
              <w:t>……………....22</w:t>
            </w:r>
          </w:p>
        </w:tc>
      </w:tr>
      <w:tr w:rsidR="00014D8E" w:rsidRPr="001D34B1" w:rsidTr="007628A4">
        <w:tc>
          <w:tcPr>
            <w:tcW w:w="9607" w:type="dxa"/>
          </w:tcPr>
          <w:p w:rsidR="00014D8E" w:rsidRPr="001D34B1" w:rsidRDefault="00014D8E" w:rsidP="007628A4">
            <w:pPr>
              <w:widowControl w:val="0"/>
              <w:spacing w:line="360" w:lineRule="auto"/>
              <w:ind w:left="-142" w:right="-7"/>
              <w:jc w:val="both"/>
              <w:rPr>
                <w:rFonts w:ascii="Times New Roman" w:eastAsia="Times New Roman" w:hAnsi="Times New Roman" w:cs="Times New Roman"/>
                <w:color w:val="000000"/>
                <w:sz w:val="24"/>
                <w:szCs w:val="24"/>
                <w:lang w:eastAsia="ru-RU"/>
              </w:rPr>
            </w:pPr>
            <w:r w:rsidRPr="001D34B1">
              <w:rPr>
                <w:rFonts w:ascii="Times New Roman" w:eastAsia="Times New Roman" w:hAnsi="Times New Roman" w:cs="Times New Roman"/>
                <w:color w:val="000000"/>
                <w:sz w:val="24"/>
                <w:szCs w:val="24"/>
                <w:lang w:eastAsia="ru-RU"/>
              </w:rPr>
              <w:t>2.2.7 Взаимодействия с родителями (законными представителями)……</w:t>
            </w:r>
            <w:r>
              <w:rPr>
                <w:rFonts w:ascii="Times New Roman" w:eastAsia="Times New Roman" w:hAnsi="Times New Roman" w:cs="Times New Roman"/>
                <w:color w:val="000000"/>
                <w:sz w:val="24"/>
                <w:szCs w:val="24"/>
                <w:lang w:eastAsia="ru-RU"/>
              </w:rPr>
              <w:t>…………….....23</w:t>
            </w:r>
          </w:p>
        </w:tc>
      </w:tr>
      <w:tr w:rsidR="00014D8E" w:rsidRPr="001D34B1" w:rsidTr="007628A4">
        <w:tc>
          <w:tcPr>
            <w:tcW w:w="9607" w:type="dxa"/>
          </w:tcPr>
          <w:p w:rsidR="00014D8E" w:rsidRPr="001D34B1" w:rsidRDefault="00014D8E" w:rsidP="007628A4">
            <w:pPr>
              <w:widowControl w:val="0"/>
              <w:spacing w:line="360" w:lineRule="auto"/>
              <w:ind w:left="-142" w:right="-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2.2.8 </w:t>
            </w:r>
            <w:r w:rsidRPr="001D34B1">
              <w:rPr>
                <w:rFonts w:ascii="Times New Roman" w:eastAsia="Times New Roman" w:hAnsi="Times New Roman" w:cs="Times New Roman"/>
                <w:color w:val="000000"/>
                <w:sz w:val="24"/>
                <w:szCs w:val="24"/>
                <w:lang w:eastAsia="ru-RU"/>
              </w:rPr>
              <w:t>Самоуправление………………………………………………………</w:t>
            </w:r>
            <w:r>
              <w:rPr>
                <w:rFonts w:ascii="Times New Roman" w:eastAsia="Times New Roman" w:hAnsi="Times New Roman" w:cs="Times New Roman"/>
                <w:color w:val="000000"/>
                <w:sz w:val="24"/>
                <w:szCs w:val="24"/>
                <w:lang w:eastAsia="ru-RU"/>
              </w:rPr>
              <w:t>…………….…23</w:t>
            </w:r>
          </w:p>
        </w:tc>
      </w:tr>
      <w:tr w:rsidR="00014D8E" w:rsidRPr="001D34B1" w:rsidTr="007628A4">
        <w:tc>
          <w:tcPr>
            <w:tcW w:w="9607" w:type="dxa"/>
          </w:tcPr>
          <w:p w:rsidR="00014D8E" w:rsidRPr="001D34B1" w:rsidRDefault="00014D8E" w:rsidP="007628A4">
            <w:pPr>
              <w:widowControl w:val="0"/>
              <w:spacing w:line="360" w:lineRule="auto"/>
              <w:ind w:left="-142" w:right="-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2.2.9 </w:t>
            </w:r>
            <w:r w:rsidRPr="001D34B1">
              <w:rPr>
                <w:rFonts w:ascii="Times New Roman" w:eastAsia="Times New Roman" w:hAnsi="Times New Roman" w:cs="Times New Roman"/>
                <w:color w:val="000000"/>
                <w:sz w:val="24"/>
                <w:szCs w:val="24"/>
                <w:lang w:eastAsia="ru-RU"/>
              </w:rPr>
              <w:t>Профилактика и безопасность………………………………………</w:t>
            </w:r>
            <w:r>
              <w:rPr>
                <w:rFonts w:ascii="Times New Roman" w:eastAsia="Times New Roman" w:hAnsi="Times New Roman" w:cs="Times New Roman"/>
                <w:color w:val="000000"/>
                <w:sz w:val="24"/>
                <w:szCs w:val="24"/>
                <w:lang w:eastAsia="ru-RU"/>
              </w:rPr>
              <w:t>………….….... 27</w:t>
            </w:r>
          </w:p>
        </w:tc>
      </w:tr>
      <w:tr w:rsidR="00014D8E" w:rsidRPr="001D34B1" w:rsidTr="007628A4">
        <w:tc>
          <w:tcPr>
            <w:tcW w:w="9607" w:type="dxa"/>
          </w:tcPr>
          <w:p w:rsidR="00014D8E" w:rsidRPr="001D34B1" w:rsidRDefault="00014D8E" w:rsidP="007628A4">
            <w:pPr>
              <w:widowControl w:val="0"/>
              <w:spacing w:line="360" w:lineRule="auto"/>
              <w:ind w:left="-142" w:right="-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2.2.10 Социальное </w:t>
            </w:r>
            <w:r w:rsidRPr="001D34B1">
              <w:rPr>
                <w:rFonts w:ascii="Times New Roman" w:eastAsia="Times New Roman" w:hAnsi="Times New Roman" w:cs="Times New Roman"/>
                <w:color w:val="000000"/>
                <w:sz w:val="24"/>
                <w:szCs w:val="24"/>
                <w:lang w:eastAsia="ru-RU"/>
              </w:rPr>
              <w:t>партнерство………………………………………………. ……</w:t>
            </w:r>
            <w:r>
              <w:rPr>
                <w:rFonts w:ascii="Times New Roman" w:eastAsia="Times New Roman" w:hAnsi="Times New Roman" w:cs="Times New Roman"/>
                <w:color w:val="000000"/>
                <w:sz w:val="24"/>
                <w:szCs w:val="24"/>
                <w:lang w:eastAsia="ru-RU"/>
              </w:rPr>
              <w:t>……...28</w:t>
            </w:r>
          </w:p>
        </w:tc>
      </w:tr>
      <w:tr w:rsidR="00014D8E" w:rsidRPr="001D34B1" w:rsidTr="007628A4">
        <w:tc>
          <w:tcPr>
            <w:tcW w:w="9607" w:type="dxa"/>
          </w:tcPr>
          <w:p w:rsidR="00014D8E" w:rsidRPr="001D34B1" w:rsidRDefault="00014D8E" w:rsidP="007628A4">
            <w:pPr>
              <w:widowControl w:val="0"/>
              <w:spacing w:line="360" w:lineRule="auto"/>
              <w:ind w:left="-142" w:right="-7"/>
              <w:jc w:val="both"/>
              <w:rPr>
                <w:rFonts w:ascii="Times New Roman" w:eastAsia="Times New Roman" w:hAnsi="Times New Roman" w:cs="Times New Roman"/>
                <w:color w:val="000000"/>
                <w:sz w:val="24"/>
                <w:szCs w:val="24"/>
                <w:lang w:eastAsia="ru-RU"/>
              </w:rPr>
            </w:pPr>
            <w:r w:rsidRPr="001D34B1">
              <w:rPr>
                <w:rFonts w:ascii="Times New Roman" w:eastAsia="Times New Roman" w:hAnsi="Times New Roman" w:cs="Times New Roman"/>
                <w:color w:val="000000"/>
                <w:sz w:val="24"/>
                <w:szCs w:val="24"/>
                <w:lang w:eastAsia="ru-RU"/>
              </w:rPr>
              <w:t>2.2.11 Профориентация………………………………</w:t>
            </w:r>
            <w:r>
              <w:rPr>
                <w:rFonts w:ascii="Times New Roman" w:eastAsia="Times New Roman" w:hAnsi="Times New Roman" w:cs="Times New Roman"/>
                <w:color w:val="000000"/>
                <w:sz w:val="24"/>
                <w:szCs w:val="24"/>
                <w:lang w:eastAsia="ru-RU"/>
              </w:rPr>
              <w:t>……………………………………...28</w:t>
            </w:r>
          </w:p>
        </w:tc>
      </w:tr>
    </w:tbl>
    <w:p w:rsidR="00014D8E" w:rsidRPr="008138A3" w:rsidRDefault="000F42CF" w:rsidP="00014D8E">
      <w:pPr>
        <w:pStyle w:val="a9"/>
        <w:tabs>
          <w:tab w:val="left" w:leader="dot" w:pos="9322"/>
        </w:tabs>
        <w:kinsoku w:val="0"/>
        <w:overflowPunct w:val="0"/>
        <w:spacing w:line="360" w:lineRule="auto"/>
        <w:ind w:left="-142" w:right="-7"/>
        <w:jc w:val="left"/>
        <w:rPr>
          <w:spacing w:val="-5"/>
          <w:sz w:val="24"/>
          <w:szCs w:val="24"/>
        </w:rPr>
      </w:pPr>
      <w:hyperlink r:id="rId16" w:anchor="bookmark8" w:history="1">
        <w:r w:rsidR="00014D8E" w:rsidRPr="008138A3">
          <w:rPr>
            <w:rStyle w:val="a3"/>
            <w:color w:val="auto"/>
            <w:sz w:val="24"/>
            <w:szCs w:val="24"/>
            <w:u w:val="none"/>
          </w:rPr>
          <w:t>РАЗДЕЛ 3.</w:t>
        </w:r>
        <w:r w:rsidR="00014D8E" w:rsidRPr="008138A3">
          <w:rPr>
            <w:rStyle w:val="a3"/>
            <w:color w:val="auto"/>
            <w:spacing w:val="-2"/>
            <w:sz w:val="24"/>
            <w:szCs w:val="24"/>
            <w:u w:val="none"/>
          </w:rPr>
          <w:t xml:space="preserve"> ОРГАНИЗАЦИОННЫЙ</w:t>
        </w:r>
        <w:r w:rsidR="00014D8E">
          <w:rPr>
            <w:rStyle w:val="a3"/>
            <w:color w:val="auto"/>
            <w:sz w:val="24"/>
            <w:szCs w:val="24"/>
            <w:u w:val="none"/>
          </w:rPr>
          <w:t>………………………………………………….…....</w:t>
        </w:r>
        <w:r w:rsidR="00014D8E">
          <w:rPr>
            <w:rStyle w:val="a3"/>
            <w:color w:val="auto"/>
            <w:spacing w:val="-5"/>
            <w:sz w:val="24"/>
            <w:szCs w:val="24"/>
            <w:u w:val="none"/>
          </w:rPr>
          <w:t>30</w:t>
        </w:r>
      </w:hyperlink>
    </w:p>
    <w:p w:rsidR="00014D8E" w:rsidRPr="008138A3" w:rsidRDefault="00014D8E" w:rsidP="00014D8E">
      <w:pPr>
        <w:pStyle w:val="ae"/>
        <w:numPr>
          <w:ilvl w:val="1"/>
          <w:numId w:val="39"/>
        </w:numPr>
        <w:tabs>
          <w:tab w:val="left" w:pos="583"/>
          <w:tab w:val="left" w:leader="dot" w:pos="9322"/>
        </w:tabs>
        <w:kinsoku w:val="0"/>
        <w:overflowPunct w:val="0"/>
        <w:spacing w:line="360" w:lineRule="auto"/>
        <w:ind w:right="-7"/>
        <w:jc w:val="left"/>
        <w:rPr>
          <w:spacing w:val="-5"/>
        </w:rPr>
      </w:pPr>
      <w:r>
        <w:t xml:space="preserve"> </w:t>
      </w:r>
      <w:hyperlink r:id="rId17" w:anchor="bookmark9" w:history="1">
        <w:r w:rsidRPr="008138A3">
          <w:rPr>
            <w:rStyle w:val="a3"/>
            <w:color w:val="auto"/>
            <w:u w:val="none"/>
          </w:rPr>
          <w:t xml:space="preserve">Кадровое </w:t>
        </w:r>
        <w:r w:rsidRPr="008138A3">
          <w:rPr>
            <w:rStyle w:val="a3"/>
            <w:color w:val="auto"/>
            <w:spacing w:val="-2"/>
            <w:u w:val="none"/>
          </w:rPr>
          <w:t>обеспечение</w:t>
        </w:r>
        <w:r w:rsidRPr="008138A3">
          <w:rPr>
            <w:rStyle w:val="a3"/>
            <w:color w:val="auto"/>
            <w:u w:val="none"/>
          </w:rPr>
          <w:t>…………………………………………………………..…</w:t>
        </w:r>
        <w:r>
          <w:rPr>
            <w:rStyle w:val="a3"/>
            <w:color w:val="auto"/>
            <w:u w:val="none"/>
          </w:rPr>
          <w:t>...</w:t>
        </w:r>
        <w:r w:rsidRPr="008138A3">
          <w:rPr>
            <w:rStyle w:val="a3"/>
            <w:color w:val="auto"/>
            <w:u w:val="none"/>
          </w:rPr>
          <w:t>.</w:t>
        </w:r>
        <w:r>
          <w:rPr>
            <w:rStyle w:val="a3"/>
            <w:color w:val="auto"/>
            <w:u w:val="none"/>
          </w:rPr>
          <w:t>...</w:t>
        </w:r>
        <w:r>
          <w:rPr>
            <w:rStyle w:val="a3"/>
            <w:color w:val="auto"/>
            <w:spacing w:val="-5"/>
            <w:u w:val="none"/>
          </w:rPr>
          <w:t>30</w:t>
        </w:r>
      </w:hyperlink>
    </w:p>
    <w:p w:rsidR="00014D8E" w:rsidRPr="008138A3" w:rsidRDefault="00014D8E" w:rsidP="00014D8E">
      <w:pPr>
        <w:pStyle w:val="ae"/>
        <w:tabs>
          <w:tab w:val="left" w:pos="0"/>
          <w:tab w:val="left" w:leader="dot" w:pos="9322"/>
        </w:tabs>
        <w:kinsoku w:val="0"/>
        <w:overflowPunct w:val="0"/>
        <w:spacing w:line="360" w:lineRule="auto"/>
        <w:ind w:left="-142" w:right="-7"/>
        <w:jc w:val="left"/>
        <w:rPr>
          <w:spacing w:val="-6"/>
        </w:rPr>
      </w:pPr>
      <w:r w:rsidRPr="008138A3">
        <w:rPr>
          <w:spacing w:val="-6"/>
        </w:rPr>
        <w:t>3.2.</w:t>
      </w:r>
      <w:r>
        <w:rPr>
          <w:spacing w:val="-6"/>
        </w:rPr>
        <w:t xml:space="preserve"> </w:t>
      </w:r>
      <w:r w:rsidRPr="008138A3">
        <w:rPr>
          <w:spacing w:val="-6"/>
        </w:rPr>
        <w:t>Нормативно-методическое об</w:t>
      </w:r>
      <w:r>
        <w:rPr>
          <w:spacing w:val="-6"/>
        </w:rPr>
        <w:t>еспечение……………………………………………….....31</w:t>
      </w:r>
    </w:p>
    <w:p w:rsidR="00014D8E" w:rsidRPr="008138A3" w:rsidRDefault="00014D8E" w:rsidP="00014D8E">
      <w:pPr>
        <w:pStyle w:val="ae"/>
        <w:tabs>
          <w:tab w:val="left" w:pos="0"/>
          <w:tab w:val="left" w:leader="dot" w:pos="9322"/>
        </w:tabs>
        <w:kinsoku w:val="0"/>
        <w:overflowPunct w:val="0"/>
        <w:spacing w:line="360" w:lineRule="auto"/>
        <w:ind w:left="-142" w:right="-7"/>
        <w:jc w:val="left"/>
        <w:rPr>
          <w:spacing w:val="-6"/>
        </w:rPr>
      </w:pPr>
      <w:r w:rsidRPr="008138A3">
        <w:t>3.3.</w:t>
      </w:r>
      <w:r>
        <w:t xml:space="preserve"> </w:t>
      </w:r>
      <w:hyperlink r:id="rId18" w:anchor="bookmark10" w:history="1">
        <w:proofErr w:type="gramStart"/>
        <w:r w:rsidRPr="008138A3">
          <w:rPr>
            <w:rStyle w:val="a3"/>
            <w:color w:val="auto"/>
            <w:u w:val="none"/>
          </w:rPr>
          <w:t>Требования к условиям работы с обучающимися с особыми образовательными</w:t>
        </w:r>
      </w:hyperlink>
      <w:r w:rsidRPr="008138A3">
        <w:t xml:space="preserve"> </w:t>
      </w:r>
      <w:hyperlink r:id="rId19" w:anchor="bookmark10" w:history="1">
        <w:r w:rsidRPr="008138A3">
          <w:rPr>
            <w:rStyle w:val="a3"/>
            <w:color w:val="auto"/>
            <w:spacing w:val="-2"/>
            <w:u w:val="none"/>
          </w:rPr>
          <w:t>потребностями</w:t>
        </w:r>
        <w:r w:rsidRPr="008138A3">
          <w:rPr>
            <w:rStyle w:val="a3"/>
            <w:color w:val="auto"/>
            <w:u w:val="none"/>
          </w:rPr>
          <w:t>……………………………………………………………………….…..…</w:t>
        </w:r>
        <w:r w:rsidRPr="008138A3">
          <w:rPr>
            <w:rStyle w:val="a3"/>
            <w:color w:val="auto"/>
            <w:spacing w:val="-6"/>
            <w:u w:val="none"/>
          </w:rPr>
          <w:t>29</w:t>
        </w:r>
      </w:hyperlink>
      <w:proofErr w:type="gramEnd"/>
    </w:p>
    <w:p w:rsidR="00014D8E" w:rsidRPr="008138A3" w:rsidRDefault="00014D8E" w:rsidP="00014D8E">
      <w:pPr>
        <w:pStyle w:val="ae"/>
        <w:tabs>
          <w:tab w:val="left" w:pos="-284"/>
          <w:tab w:val="left" w:leader="dot" w:pos="9322"/>
        </w:tabs>
        <w:kinsoku w:val="0"/>
        <w:overflowPunct w:val="0"/>
        <w:spacing w:line="360" w:lineRule="auto"/>
        <w:ind w:left="-142" w:right="-7"/>
        <w:jc w:val="left"/>
        <w:rPr>
          <w:spacing w:val="-5"/>
        </w:rPr>
      </w:pPr>
      <w:r w:rsidRPr="008138A3">
        <w:t>3.4.</w:t>
      </w:r>
      <w:hyperlink r:id="rId20" w:anchor="bookmark11" w:history="1">
        <w:r w:rsidRPr="008138A3">
          <w:rPr>
            <w:rStyle w:val="a3"/>
            <w:color w:val="auto"/>
            <w:u w:val="none"/>
          </w:rPr>
          <w:t>Система поощрения социальной успешности и проявлений активной жизненной</w:t>
        </w:r>
      </w:hyperlink>
      <w:r w:rsidRPr="008138A3">
        <w:t xml:space="preserve"> </w:t>
      </w:r>
      <w:hyperlink r:id="rId21" w:anchor="bookmark11" w:history="1">
        <w:r w:rsidRPr="008138A3">
          <w:rPr>
            <w:rStyle w:val="a3"/>
            <w:color w:val="auto"/>
            <w:u w:val="none"/>
          </w:rPr>
          <w:t xml:space="preserve">позиции </w:t>
        </w:r>
        <w:r w:rsidRPr="008138A3">
          <w:rPr>
            <w:rStyle w:val="a3"/>
            <w:color w:val="auto"/>
            <w:spacing w:val="-2"/>
            <w:u w:val="none"/>
          </w:rPr>
          <w:t>обучающихся</w:t>
        </w:r>
        <w:r w:rsidRPr="008138A3">
          <w:rPr>
            <w:rStyle w:val="a3"/>
            <w:color w:val="auto"/>
            <w:u w:val="none"/>
          </w:rPr>
          <w:t>…………………………………………………………………….</w:t>
        </w:r>
        <w:r>
          <w:rPr>
            <w:rStyle w:val="a3"/>
            <w:color w:val="auto"/>
            <w:u w:val="none"/>
          </w:rPr>
          <w:t>.</w:t>
        </w:r>
        <w:r>
          <w:rPr>
            <w:rStyle w:val="a3"/>
            <w:color w:val="auto"/>
            <w:spacing w:val="-5"/>
            <w:u w:val="none"/>
          </w:rPr>
          <w:t>32</w:t>
        </w:r>
      </w:hyperlink>
    </w:p>
    <w:p w:rsidR="00014D8E" w:rsidRPr="008138A3" w:rsidRDefault="00014D8E" w:rsidP="00014D8E">
      <w:pPr>
        <w:pStyle w:val="ae"/>
        <w:tabs>
          <w:tab w:val="left" w:pos="142"/>
          <w:tab w:val="left" w:leader="dot" w:pos="9322"/>
        </w:tabs>
        <w:kinsoku w:val="0"/>
        <w:overflowPunct w:val="0"/>
        <w:spacing w:line="360" w:lineRule="auto"/>
        <w:ind w:left="-142" w:right="-7"/>
        <w:jc w:val="left"/>
        <w:rPr>
          <w:spacing w:val="-5"/>
        </w:rPr>
      </w:pPr>
      <w:r w:rsidRPr="008138A3">
        <w:t>3.5.</w:t>
      </w:r>
      <w:hyperlink r:id="rId22" w:anchor="bookmark12" w:history="1">
        <w:r w:rsidRPr="008138A3">
          <w:rPr>
            <w:rStyle w:val="a3"/>
            <w:color w:val="auto"/>
            <w:u w:val="none"/>
          </w:rPr>
          <w:t xml:space="preserve">Анализ воспитательного </w:t>
        </w:r>
        <w:r w:rsidRPr="008138A3">
          <w:rPr>
            <w:rStyle w:val="a3"/>
            <w:color w:val="auto"/>
            <w:spacing w:val="-2"/>
            <w:u w:val="none"/>
          </w:rPr>
          <w:t>процесса</w:t>
        </w:r>
        <w:r w:rsidRPr="008138A3">
          <w:rPr>
            <w:rStyle w:val="a3"/>
            <w:color w:val="auto"/>
            <w:u w:val="none"/>
          </w:rPr>
          <w:t>…………………………………………………</w:t>
        </w:r>
        <w:r>
          <w:rPr>
            <w:rStyle w:val="a3"/>
            <w:color w:val="auto"/>
            <w:u w:val="none"/>
          </w:rPr>
          <w:t>…</w:t>
        </w:r>
        <w:r w:rsidRPr="008138A3">
          <w:rPr>
            <w:rStyle w:val="a3"/>
            <w:color w:val="auto"/>
            <w:u w:val="none"/>
          </w:rPr>
          <w:t>.</w:t>
        </w:r>
        <w:r w:rsidRPr="008138A3">
          <w:rPr>
            <w:rStyle w:val="a3"/>
            <w:color w:val="auto"/>
            <w:spacing w:val="-5"/>
            <w:u w:val="none"/>
          </w:rPr>
          <w:t>3</w:t>
        </w:r>
        <w:r>
          <w:rPr>
            <w:rStyle w:val="a3"/>
            <w:color w:val="auto"/>
            <w:spacing w:val="-5"/>
            <w:u w:val="none"/>
          </w:rPr>
          <w:t>3</w:t>
        </w:r>
      </w:hyperlink>
    </w:p>
    <w:p w:rsidR="00014D8E" w:rsidRPr="008138A3" w:rsidRDefault="000F42CF" w:rsidP="00014D8E">
      <w:pPr>
        <w:pStyle w:val="a9"/>
        <w:tabs>
          <w:tab w:val="left" w:leader="dot" w:pos="9322"/>
        </w:tabs>
        <w:kinsoku w:val="0"/>
        <w:overflowPunct w:val="0"/>
        <w:spacing w:line="360" w:lineRule="auto"/>
        <w:ind w:left="-142" w:right="-7"/>
        <w:jc w:val="left"/>
        <w:rPr>
          <w:spacing w:val="-5"/>
          <w:sz w:val="24"/>
          <w:szCs w:val="24"/>
        </w:rPr>
      </w:pPr>
      <w:hyperlink r:id="rId23" w:anchor="bookmark13" w:history="1">
        <w:r w:rsidR="00014D8E" w:rsidRPr="008138A3">
          <w:rPr>
            <w:rStyle w:val="a3"/>
            <w:color w:val="auto"/>
            <w:sz w:val="24"/>
            <w:szCs w:val="24"/>
            <w:u w:val="none"/>
          </w:rPr>
          <w:t xml:space="preserve">Примерный календарный план воспитательной </w:t>
        </w:r>
        <w:r w:rsidR="00014D8E" w:rsidRPr="008138A3">
          <w:rPr>
            <w:rStyle w:val="a3"/>
            <w:color w:val="auto"/>
            <w:spacing w:val="-2"/>
            <w:sz w:val="24"/>
            <w:szCs w:val="24"/>
            <w:u w:val="none"/>
          </w:rPr>
          <w:t>работы</w:t>
        </w:r>
        <w:r w:rsidR="00014D8E" w:rsidRPr="008138A3">
          <w:rPr>
            <w:rStyle w:val="a3"/>
            <w:color w:val="auto"/>
            <w:sz w:val="24"/>
            <w:szCs w:val="24"/>
            <w:u w:val="none"/>
          </w:rPr>
          <w:t>………………………….……..</w:t>
        </w:r>
        <w:r w:rsidR="00014D8E" w:rsidRPr="008138A3">
          <w:rPr>
            <w:rStyle w:val="a3"/>
            <w:color w:val="auto"/>
            <w:spacing w:val="-5"/>
            <w:sz w:val="24"/>
            <w:szCs w:val="24"/>
            <w:u w:val="none"/>
          </w:rPr>
          <w:t>3</w:t>
        </w:r>
        <w:r w:rsidR="00014D8E">
          <w:rPr>
            <w:rStyle w:val="a3"/>
            <w:color w:val="auto"/>
            <w:spacing w:val="-5"/>
            <w:sz w:val="24"/>
            <w:szCs w:val="24"/>
            <w:u w:val="none"/>
          </w:rPr>
          <w:t>4</w:t>
        </w:r>
      </w:hyperlink>
    </w:p>
    <w:p w:rsidR="00014D8E" w:rsidRPr="008138A3" w:rsidRDefault="00014D8E" w:rsidP="00014D8E">
      <w:pPr>
        <w:pStyle w:val="a9"/>
        <w:kinsoku w:val="0"/>
        <w:overflowPunct w:val="0"/>
        <w:spacing w:line="360" w:lineRule="auto"/>
        <w:ind w:right="-1"/>
        <w:jc w:val="left"/>
        <w:rPr>
          <w:b/>
          <w:bCs/>
          <w:sz w:val="24"/>
          <w:szCs w:val="24"/>
        </w:rPr>
      </w:pPr>
    </w:p>
    <w:p w:rsidR="00014D8E" w:rsidRDefault="00014D8E" w:rsidP="00014D8E">
      <w:pPr>
        <w:pStyle w:val="110"/>
        <w:spacing w:line="276" w:lineRule="auto"/>
        <w:ind w:left="0"/>
        <w:rPr>
          <w:sz w:val="24"/>
          <w:szCs w:val="24"/>
        </w:rPr>
      </w:pPr>
    </w:p>
    <w:p w:rsidR="00014D8E" w:rsidRDefault="00014D8E" w:rsidP="00014D8E">
      <w:pPr>
        <w:pStyle w:val="110"/>
        <w:spacing w:line="276" w:lineRule="auto"/>
        <w:ind w:left="0"/>
        <w:rPr>
          <w:sz w:val="24"/>
          <w:szCs w:val="24"/>
        </w:rPr>
      </w:pPr>
    </w:p>
    <w:p w:rsidR="00014D8E" w:rsidRDefault="00014D8E" w:rsidP="00014D8E">
      <w:pPr>
        <w:pStyle w:val="110"/>
        <w:spacing w:line="276" w:lineRule="auto"/>
        <w:ind w:left="0"/>
        <w:rPr>
          <w:sz w:val="24"/>
          <w:szCs w:val="24"/>
        </w:rPr>
      </w:pPr>
    </w:p>
    <w:p w:rsidR="00014D8E" w:rsidRDefault="00014D8E" w:rsidP="00014D8E">
      <w:pPr>
        <w:pStyle w:val="110"/>
        <w:spacing w:line="276" w:lineRule="auto"/>
        <w:ind w:left="0"/>
        <w:rPr>
          <w:sz w:val="24"/>
          <w:szCs w:val="24"/>
        </w:rPr>
      </w:pPr>
    </w:p>
    <w:p w:rsidR="00014D8E" w:rsidRDefault="00014D8E" w:rsidP="00014D8E">
      <w:pPr>
        <w:pStyle w:val="110"/>
        <w:spacing w:line="276" w:lineRule="auto"/>
        <w:jc w:val="center"/>
        <w:rPr>
          <w:sz w:val="24"/>
          <w:szCs w:val="24"/>
        </w:rPr>
      </w:pPr>
      <w:bookmarkStart w:id="0" w:name="_Toc114565068"/>
      <w:r>
        <w:rPr>
          <w:sz w:val="24"/>
          <w:szCs w:val="24"/>
        </w:rPr>
        <w:lastRenderedPageBreak/>
        <w:t>Пояснительная записка</w:t>
      </w:r>
      <w:bookmarkEnd w:id="0"/>
    </w:p>
    <w:p w:rsidR="00014D8E" w:rsidRDefault="00014D8E" w:rsidP="00014D8E">
      <w:pPr>
        <w:pStyle w:val="110"/>
        <w:spacing w:line="276" w:lineRule="auto"/>
        <w:jc w:val="center"/>
        <w:rPr>
          <w:spacing w:val="-2"/>
          <w:sz w:val="24"/>
          <w:szCs w:val="24"/>
        </w:rPr>
      </w:pPr>
    </w:p>
    <w:p w:rsidR="00014D8E" w:rsidRDefault="00014D8E" w:rsidP="00014D8E">
      <w:pPr>
        <w:pStyle w:val="a9"/>
        <w:tabs>
          <w:tab w:val="left" w:pos="9638"/>
        </w:tabs>
        <w:kinsoku w:val="0"/>
        <w:overflowPunct w:val="0"/>
        <w:spacing w:line="276" w:lineRule="auto"/>
        <w:ind w:left="-142" w:right="-1"/>
        <w:rPr>
          <w:sz w:val="24"/>
          <w:szCs w:val="24"/>
        </w:rPr>
      </w:pPr>
      <w:r>
        <w:rPr>
          <w:sz w:val="24"/>
          <w:szCs w:val="24"/>
        </w:rPr>
        <w:t xml:space="preserve">               </w:t>
      </w:r>
      <w:proofErr w:type="gramStart"/>
      <w:r>
        <w:rPr>
          <w:sz w:val="24"/>
          <w:szCs w:val="24"/>
        </w:rPr>
        <w:t>Программа разработана с учётом Федерального закона от 29.12.2012 № 273-ФЗ «Об образовании в Российской Федерации», Стратегии развития воспитания в Российской Федерации на период до 2025 года (Распоряжение Правительства Российской Федерации от 29.05.2015 №996-р) и Плана мероприятий по её реализации в 2021 — 2025 годах (Распоряжение Правительства Российской Федерации от 12.11.2020 № 2945-р), Стратегии национальной безопасности Российской Федерации (Указ Президента Российской Федерации от 02.07.2021</w:t>
      </w:r>
      <w:proofErr w:type="gramEnd"/>
      <w:r>
        <w:rPr>
          <w:sz w:val="24"/>
          <w:szCs w:val="24"/>
        </w:rPr>
        <w:t xml:space="preserve"> №400), федеральных государственных образовательных стандартов (далее — ФГОС) начального общего образования (Приказ </w:t>
      </w:r>
      <w:proofErr w:type="spellStart"/>
      <w:r>
        <w:rPr>
          <w:sz w:val="24"/>
          <w:szCs w:val="24"/>
        </w:rPr>
        <w:t>Минпросвещения</w:t>
      </w:r>
      <w:proofErr w:type="spellEnd"/>
      <w:r>
        <w:rPr>
          <w:sz w:val="24"/>
          <w:szCs w:val="24"/>
        </w:rPr>
        <w:t xml:space="preserve"> России от 31.05.2021 №286), основного общего образования (Приказ </w:t>
      </w:r>
      <w:proofErr w:type="spellStart"/>
      <w:r>
        <w:rPr>
          <w:sz w:val="24"/>
          <w:szCs w:val="24"/>
        </w:rPr>
        <w:t>Минпросвещения</w:t>
      </w:r>
      <w:proofErr w:type="spellEnd"/>
      <w:r>
        <w:rPr>
          <w:sz w:val="24"/>
          <w:szCs w:val="24"/>
        </w:rPr>
        <w:t xml:space="preserve"> России от 31.05.2021 №287), среднего общего образования (Приказ </w:t>
      </w:r>
      <w:proofErr w:type="spellStart"/>
      <w:r>
        <w:rPr>
          <w:sz w:val="24"/>
          <w:szCs w:val="24"/>
        </w:rPr>
        <w:t>Минобрнауки</w:t>
      </w:r>
      <w:proofErr w:type="spellEnd"/>
      <w:r>
        <w:rPr>
          <w:sz w:val="24"/>
          <w:szCs w:val="24"/>
        </w:rPr>
        <w:t xml:space="preserve"> России от 17.05.2012 №413), а так же, на основе примерной программы воспитания с учётом особенностей организации воспитательного процесса в МБОУ «Школа №171» Советского района </w:t>
      </w:r>
      <w:proofErr w:type="spellStart"/>
      <w:r>
        <w:rPr>
          <w:sz w:val="24"/>
          <w:szCs w:val="24"/>
        </w:rPr>
        <w:t>г</w:t>
      </w:r>
      <w:proofErr w:type="gramStart"/>
      <w:r>
        <w:rPr>
          <w:sz w:val="24"/>
          <w:szCs w:val="24"/>
        </w:rPr>
        <w:t>.К</w:t>
      </w:r>
      <w:proofErr w:type="gramEnd"/>
      <w:r>
        <w:rPr>
          <w:sz w:val="24"/>
          <w:szCs w:val="24"/>
        </w:rPr>
        <w:t>азани</w:t>
      </w:r>
      <w:proofErr w:type="spellEnd"/>
      <w:r>
        <w:rPr>
          <w:sz w:val="24"/>
          <w:szCs w:val="24"/>
        </w:rPr>
        <w:t>.</w:t>
      </w:r>
    </w:p>
    <w:p w:rsidR="00014D8E" w:rsidRDefault="00014D8E" w:rsidP="00014D8E">
      <w:pPr>
        <w:pStyle w:val="a9"/>
        <w:tabs>
          <w:tab w:val="left" w:pos="9638"/>
        </w:tabs>
        <w:kinsoku w:val="0"/>
        <w:overflowPunct w:val="0"/>
        <w:spacing w:line="276" w:lineRule="auto"/>
        <w:ind w:left="-142" w:right="-1"/>
        <w:rPr>
          <w:sz w:val="24"/>
          <w:szCs w:val="24"/>
        </w:rPr>
      </w:pPr>
      <w:r>
        <w:rPr>
          <w:sz w:val="24"/>
          <w:szCs w:val="24"/>
        </w:rPr>
        <w:t xml:space="preserve">         В центре рабочей программы воспитания на уровне среднего общего образования находится личностное развитие обучающихся, формирование у них системных знаний о различных аспектах развития России и мира.</w:t>
      </w:r>
    </w:p>
    <w:p w:rsidR="00014D8E" w:rsidRDefault="00014D8E" w:rsidP="00014D8E">
      <w:pPr>
        <w:pStyle w:val="a9"/>
        <w:tabs>
          <w:tab w:val="left" w:pos="9638"/>
        </w:tabs>
        <w:kinsoku w:val="0"/>
        <w:overflowPunct w:val="0"/>
        <w:spacing w:line="276" w:lineRule="auto"/>
        <w:ind w:left="-142" w:right="-1"/>
        <w:rPr>
          <w:sz w:val="24"/>
          <w:szCs w:val="24"/>
        </w:rPr>
      </w:pPr>
      <w:r>
        <w:rPr>
          <w:sz w:val="24"/>
          <w:szCs w:val="24"/>
        </w:rPr>
        <w:t xml:space="preserve">         Рабочая программа воспитания включает в себя: описание особенностей воспитательного процесса; цель и задачи воспитания обучающихся; виды, формы и содержание совместной деятельности педагогических работников, обучающихся и социальных партнеров школы; основные направления самоанализа воспитательной работы в учреждении.</w:t>
      </w:r>
    </w:p>
    <w:p w:rsidR="00014D8E" w:rsidRDefault="00014D8E" w:rsidP="00014D8E">
      <w:pPr>
        <w:pStyle w:val="a9"/>
        <w:tabs>
          <w:tab w:val="left" w:pos="9638"/>
        </w:tabs>
        <w:kinsoku w:val="0"/>
        <w:overflowPunct w:val="0"/>
        <w:spacing w:line="276" w:lineRule="auto"/>
        <w:ind w:left="-142" w:right="-1"/>
        <w:rPr>
          <w:sz w:val="24"/>
          <w:szCs w:val="24"/>
        </w:rPr>
      </w:pPr>
      <w:r>
        <w:rPr>
          <w:sz w:val="24"/>
          <w:szCs w:val="24"/>
        </w:rPr>
        <w:t xml:space="preserve">         Рабочая программа воспитания реализуется в единстве урочной и внеурочной деятельности, совместно с семьей и другими институтами воспитания.</w:t>
      </w:r>
    </w:p>
    <w:p w:rsidR="00014D8E" w:rsidRDefault="00014D8E" w:rsidP="00014D8E">
      <w:pPr>
        <w:pStyle w:val="a9"/>
        <w:tabs>
          <w:tab w:val="left" w:pos="9638"/>
        </w:tabs>
        <w:kinsoku w:val="0"/>
        <w:overflowPunct w:val="0"/>
        <w:spacing w:line="276" w:lineRule="auto"/>
        <w:ind w:left="-142" w:right="-1"/>
        <w:rPr>
          <w:sz w:val="24"/>
          <w:szCs w:val="24"/>
        </w:rPr>
      </w:pPr>
      <w:r>
        <w:rPr>
          <w:sz w:val="24"/>
          <w:szCs w:val="24"/>
        </w:rPr>
        <w:t xml:space="preserve">         Рабочая программа воспитания МБОУ «Школа №171» призвана обеспечить достижение учащимися личностных результатов:</w:t>
      </w:r>
    </w:p>
    <w:p w:rsidR="00014D8E" w:rsidRDefault="00014D8E" w:rsidP="00014D8E">
      <w:pPr>
        <w:pStyle w:val="ae"/>
        <w:numPr>
          <w:ilvl w:val="0"/>
          <w:numId w:val="4"/>
        </w:numPr>
        <w:tabs>
          <w:tab w:val="left" w:pos="465"/>
          <w:tab w:val="left" w:pos="9638"/>
        </w:tabs>
        <w:kinsoku w:val="0"/>
        <w:overflowPunct w:val="0"/>
        <w:spacing w:line="276" w:lineRule="auto"/>
        <w:ind w:left="-142" w:right="-1" w:firstLine="0"/>
        <w:rPr>
          <w:color w:val="000000"/>
        </w:rPr>
      </w:pPr>
      <w:r>
        <w:t xml:space="preserve">приобщение </w:t>
      </w:r>
      <w:proofErr w:type="gramStart"/>
      <w:r>
        <w:t>обучающихся</w:t>
      </w:r>
      <w:proofErr w:type="gramEnd"/>
      <w:r>
        <w:t xml:space="preserve"> к российским традиционным духовным и культурным ценностям, правилам и нормам поведения в российском обществе в соответствии с возрастом обучающихся;</w:t>
      </w:r>
    </w:p>
    <w:p w:rsidR="00014D8E" w:rsidRDefault="00014D8E" w:rsidP="00014D8E">
      <w:pPr>
        <w:pStyle w:val="ae"/>
        <w:numPr>
          <w:ilvl w:val="0"/>
          <w:numId w:val="4"/>
        </w:numPr>
        <w:tabs>
          <w:tab w:val="left" w:pos="362"/>
          <w:tab w:val="left" w:pos="9638"/>
        </w:tabs>
        <w:kinsoku w:val="0"/>
        <w:overflowPunct w:val="0"/>
        <w:spacing w:line="276" w:lineRule="auto"/>
        <w:ind w:left="-142" w:right="-1" w:firstLine="0"/>
        <w:rPr>
          <w:color w:val="000000"/>
          <w:spacing w:val="-2"/>
        </w:rPr>
      </w:pPr>
      <w:r>
        <w:t xml:space="preserve">подготовку </w:t>
      </w:r>
      <w:proofErr w:type="gramStart"/>
      <w:r>
        <w:t>обучающихся</w:t>
      </w:r>
      <w:proofErr w:type="gramEnd"/>
      <w:r>
        <w:t xml:space="preserve"> к самообразованию и </w:t>
      </w:r>
      <w:r>
        <w:rPr>
          <w:spacing w:val="-2"/>
        </w:rPr>
        <w:t>саморазвитию;</w:t>
      </w:r>
    </w:p>
    <w:p w:rsidR="00014D8E" w:rsidRDefault="00014D8E" w:rsidP="00014D8E">
      <w:pPr>
        <w:pStyle w:val="ae"/>
        <w:numPr>
          <w:ilvl w:val="0"/>
          <w:numId w:val="4"/>
        </w:numPr>
        <w:tabs>
          <w:tab w:val="left" w:pos="362"/>
          <w:tab w:val="left" w:pos="9638"/>
        </w:tabs>
        <w:kinsoku w:val="0"/>
        <w:overflowPunct w:val="0"/>
        <w:spacing w:line="276" w:lineRule="auto"/>
        <w:ind w:left="-142" w:right="-1" w:firstLine="0"/>
        <w:rPr>
          <w:color w:val="000000"/>
          <w:spacing w:val="-2"/>
        </w:rPr>
      </w:pPr>
      <w:r>
        <w:t xml:space="preserve">обеспечение мотивации к познанию и </w:t>
      </w:r>
      <w:r>
        <w:rPr>
          <w:spacing w:val="-2"/>
        </w:rPr>
        <w:t>обучению;</w:t>
      </w:r>
    </w:p>
    <w:p w:rsidR="00014D8E" w:rsidRDefault="00014D8E" w:rsidP="00014D8E">
      <w:pPr>
        <w:pStyle w:val="ae"/>
        <w:numPr>
          <w:ilvl w:val="0"/>
          <w:numId w:val="4"/>
        </w:numPr>
        <w:tabs>
          <w:tab w:val="left" w:pos="362"/>
          <w:tab w:val="left" w:pos="9638"/>
        </w:tabs>
        <w:kinsoku w:val="0"/>
        <w:overflowPunct w:val="0"/>
        <w:spacing w:line="276" w:lineRule="auto"/>
        <w:ind w:left="-142" w:right="-1" w:firstLine="0"/>
        <w:rPr>
          <w:color w:val="000000"/>
          <w:spacing w:val="-2"/>
        </w:rPr>
      </w:pPr>
      <w:r>
        <w:t xml:space="preserve">развитие ценностных установок и социально-значимых качеств </w:t>
      </w:r>
      <w:r>
        <w:rPr>
          <w:spacing w:val="-2"/>
        </w:rPr>
        <w:t>личности;</w:t>
      </w:r>
    </w:p>
    <w:p w:rsidR="00014D8E" w:rsidRDefault="00014D8E" w:rsidP="00014D8E">
      <w:pPr>
        <w:pStyle w:val="ae"/>
        <w:numPr>
          <w:ilvl w:val="0"/>
          <w:numId w:val="4"/>
        </w:numPr>
        <w:tabs>
          <w:tab w:val="left" w:pos="362"/>
          <w:tab w:val="left" w:pos="9638"/>
        </w:tabs>
        <w:kinsoku w:val="0"/>
        <w:overflowPunct w:val="0"/>
        <w:spacing w:line="276" w:lineRule="auto"/>
        <w:ind w:left="-142" w:right="-1" w:firstLine="0"/>
        <w:rPr>
          <w:color w:val="000000"/>
        </w:rPr>
      </w:pPr>
      <w:r>
        <w:t xml:space="preserve">активное участие </w:t>
      </w:r>
      <w:proofErr w:type="gramStart"/>
      <w:r>
        <w:t>обучающихся</w:t>
      </w:r>
      <w:proofErr w:type="gramEnd"/>
      <w:r>
        <w:t xml:space="preserve"> в социально-значимой деятельности. Программа включает три раздела: целевой, содержательный, организационный. Приложение — примерный календарный план воспитательной работы.</w:t>
      </w:r>
    </w:p>
    <w:p w:rsidR="00014D8E" w:rsidRDefault="00014D8E" w:rsidP="00014D8E">
      <w:pPr>
        <w:pStyle w:val="a9"/>
        <w:tabs>
          <w:tab w:val="left" w:pos="9638"/>
        </w:tabs>
        <w:kinsoku w:val="0"/>
        <w:overflowPunct w:val="0"/>
        <w:spacing w:line="276" w:lineRule="auto"/>
        <w:ind w:left="-142" w:right="-1"/>
        <w:rPr>
          <w:sz w:val="24"/>
          <w:szCs w:val="24"/>
        </w:rPr>
      </w:pPr>
    </w:p>
    <w:p w:rsidR="00014D8E" w:rsidRDefault="00014D8E" w:rsidP="00014D8E">
      <w:pPr>
        <w:pStyle w:val="110"/>
        <w:spacing w:line="276" w:lineRule="auto"/>
        <w:rPr>
          <w:spacing w:val="-2"/>
          <w:sz w:val="24"/>
          <w:szCs w:val="24"/>
        </w:rPr>
      </w:pPr>
      <w:bookmarkStart w:id="1" w:name="_Toc114565069"/>
      <w:r>
        <w:rPr>
          <w:sz w:val="24"/>
          <w:szCs w:val="24"/>
        </w:rPr>
        <w:t>РАЗДЕЛ 1.</w:t>
      </w:r>
      <w:r>
        <w:rPr>
          <w:spacing w:val="-2"/>
          <w:sz w:val="24"/>
          <w:szCs w:val="24"/>
        </w:rPr>
        <w:t>ЦЕЛЕВОЙ</w:t>
      </w:r>
      <w:bookmarkEnd w:id="1"/>
    </w:p>
    <w:p w:rsidR="00014D8E" w:rsidRDefault="00014D8E" w:rsidP="00014D8E">
      <w:pPr>
        <w:pStyle w:val="a9"/>
        <w:kinsoku w:val="0"/>
        <w:overflowPunct w:val="0"/>
        <w:spacing w:line="276" w:lineRule="auto"/>
        <w:ind w:left="0" w:right="-1"/>
        <w:rPr>
          <w:sz w:val="24"/>
          <w:szCs w:val="24"/>
        </w:rPr>
      </w:pPr>
      <w:r>
        <w:rPr>
          <w:sz w:val="24"/>
          <w:szCs w:val="24"/>
        </w:rPr>
        <w:t xml:space="preserve">            Участниками образовательных отношений являются педагогические и другие работники общеобразовательной организации, обучающиеся, их родители (законные представители), представители иных организаций, участвующие в реализации образовательного процесса в соответствии с законодательством Российской Федерации, локальными актами общеобразовательной организации. Родители (законные представители) несовершеннолетних обучающихся имеют </w:t>
      </w:r>
      <w:r>
        <w:rPr>
          <w:sz w:val="24"/>
          <w:szCs w:val="24"/>
        </w:rPr>
        <w:lastRenderedPageBreak/>
        <w:t xml:space="preserve">преимущественное право на воспитание своих детей. Содержание воспитания обучающихся в общеобразовательной организации определяется содержанием российских базовых (гражданских, национальных) норм и ценностей, которые закреплены в Конституции Российской Федерации. Эти ценности </w:t>
      </w:r>
      <w:r>
        <w:rPr>
          <w:spacing w:val="-10"/>
          <w:sz w:val="24"/>
          <w:szCs w:val="24"/>
        </w:rPr>
        <w:t xml:space="preserve">и </w:t>
      </w:r>
      <w:r>
        <w:rPr>
          <w:sz w:val="24"/>
          <w:szCs w:val="24"/>
        </w:rPr>
        <w:t xml:space="preserve">нормы определяют инвариантное содержание воспитания </w:t>
      </w:r>
      <w:proofErr w:type="gramStart"/>
      <w:r>
        <w:rPr>
          <w:sz w:val="24"/>
          <w:szCs w:val="24"/>
        </w:rPr>
        <w:t>обучающихся</w:t>
      </w:r>
      <w:proofErr w:type="gramEnd"/>
      <w:r>
        <w:rPr>
          <w:sz w:val="24"/>
          <w:szCs w:val="24"/>
        </w:rPr>
        <w:t>. Вариативный компонент содержания воспитания обучающихся включает духовно-нравственные ценности культуры, традиционных религий народов России.</w:t>
      </w:r>
    </w:p>
    <w:p w:rsidR="00014D8E" w:rsidRDefault="00014D8E" w:rsidP="00014D8E">
      <w:pPr>
        <w:pStyle w:val="a9"/>
        <w:kinsoku w:val="0"/>
        <w:overflowPunct w:val="0"/>
        <w:spacing w:line="276" w:lineRule="auto"/>
        <w:ind w:left="0" w:right="-1" w:firstLine="707"/>
        <w:rPr>
          <w:sz w:val="24"/>
          <w:szCs w:val="24"/>
        </w:rPr>
      </w:pPr>
      <w:r>
        <w:rPr>
          <w:sz w:val="24"/>
          <w:szCs w:val="24"/>
        </w:rPr>
        <w:t>Воспитательная деятельность в МБОУ «Школа №171» планируется и осуществляется в соответствии с приоритетами государственной политики в сфере воспитания, установленными в Стратегии развития воспитания в Российской Федерации на период до 2025 года (Распоряжение Правительства Российской Федерации от 29.05.2015 № 996-р). Приоритетной задачей Российской Федерации в сфере воспитания детей является развитие высоконравственной личности, разделяющей российские традиционные духовные ценности, обладающей актуальными знаниями и умениями, способной реализовать свой потенциал в условиях современного общества, готовой к мирному созиданию и защите Родины.</w:t>
      </w:r>
    </w:p>
    <w:p w:rsidR="00014D8E" w:rsidRDefault="00014D8E" w:rsidP="00014D8E">
      <w:pPr>
        <w:pStyle w:val="110"/>
        <w:numPr>
          <w:ilvl w:val="0"/>
          <w:numId w:val="5"/>
        </w:numPr>
        <w:spacing w:line="276" w:lineRule="auto"/>
        <w:rPr>
          <w:spacing w:val="-2"/>
          <w:sz w:val="24"/>
          <w:szCs w:val="24"/>
        </w:rPr>
      </w:pPr>
      <w:bookmarkStart w:id="2" w:name="1.1_Цель_и_задачи_воспитания_обучающихся"/>
      <w:bookmarkStart w:id="3" w:name="_bookmark2"/>
      <w:bookmarkStart w:id="4" w:name="_Toc114565070"/>
      <w:bookmarkEnd w:id="2"/>
      <w:bookmarkEnd w:id="3"/>
      <w:r>
        <w:rPr>
          <w:sz w:val="24"/>
          <w:szCs w:val="24"/>
        </w:rPr>
        <w:t xml:space="preserve">Цель и задачи воспитания </w:t>
      </w:r>
      <w:proofErr w:type="gramStart"/>
      <w:r>
        <w:rPr>
          <w:spacing w:val="-2"/>
          <w:sz w:val="24"/>
          <w:szCs w:val="24"/>
        </w:rPr>
        <w:t>обучающихся</w:t>
      </w:r>
      <w:bookmarkEnd w:id="4"/>
      <w:proofErr w:type="gramEnd"/>
      <w:r>
        <w:rPr>
          <w:spacing w:val="-2"/>
          <w:sz w:val="24"/>
          <w:szCs w:val="24"/>
        </w:rPr>
        <w:t>:</w:t>
      </w:r>
    </w:p>
    <w:p w:rsidR="00014D8E" w:rsidRDefault="00014D8E" w:rsidP="00014D8E">
      <w:pPr>
        <w:pStyle w:val="a9"/>
        <w:kinsoku w:val="0"/>
        <w:overflowPunct w:val="0"/>
        <w:spacing w:line="276" w:lineRule="auto"/>
        <w:ind w:left="0" w:right="-1" w:firstLine="707"/>
        <w:rPr>
          <w:sz w:val="24"/>
          <w:szCs w:val="24"/>
        </w:rPr>
      </w:pPr>
      <w:r>
        <w:rPr>
          <w:sz w:val="24"/>
          <w:szCs w:val="24"/>
        </w:rPr>
        <w:t>Современный российский национальный воспитательный идеал — высоконравственный, творческий, компетентный гражданин России, принимающий судьбу Отечества как свою личную, осознающий ответственность за настоящее и будущее страны, укоренённый в духовных и культурных традициях многонационального народа Российской Федерации.</w:t>
      </w:r>
    </w:p>
    <w:p w:rsidR="00014D8E" w:rsidRDefault="00014D8E" w:rsidP="00014D8E">
      <w:pPr>
        <w:pStyle w:val="a9"/>
        <w:kinsoku w:val="0"/>
        <w:overflowPunct w:val="0"/>
        <w:spacing w:line="276" w:lineRule="auto"/>
        <w:ind w:left="0" w:right="-1" w:firstLine="707"/>
        <w:rPr>
          <w:sz w:val="24"/>
          <w:szCs w:val="24"/>
        </w:rPr>
      </w:pPr>
      <w:proofErr w:type="gramStart"/>
      <w:r>
        <w:rPr>
          <w:sz w:val="24"/>
          <w:szCs w:val="24"/>
        </w:rPr>
        <w:t xml:space="preserve">В соответствии с этим идеалом и нормативными правовыми актами Российской Федерации в сфере образования </w:t>
      </w:r>
      <w:r>
        <w:rPr>
          <w:b/>
          <w:bCs/>
          <w:sz w:val="24"/>
          <w:szCs w:val="24"/>
        </w:rPr>
        <w:t xml:space="preserve">цель воспитания </w:t>
      </w:r>
      <w:r>
        <w:rPr>
          <w:sz w:val="24"/>
          <w:szCs w:val="24"/>
        </w:rPr>
        <w:t>обучающихся в МБОУ «Школа №171»: развитие личности, создание условий для самоопределения и социализации на основе социокультурных, духовно-нравственных ценностей и принятых в российском обществе правил и норм поведения в интересах человека, семьи, общества и государства, формирование у обучающихся чувства патриотизма, гражданственности, уважения к памяти защитников</w:t>
      </w:r>
      <w:proofErr w:type="gramEnd"/>
      <w:r>
        <w:rPr>
          <w:sz w:val="24"/>
          <w:szCs w:val="24"/>
        </w:rPr>
        <w:t xml:space="preserve">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
    <w:p w:rsidR="00014D8E" w:rsidRDefault="00014D8E" w:rsidP="00014D8E">
      <w:pPr>
        <w:pStyle w:val="a9"/>
        <w:kinsoku w:val="0"/>
        <w:overflowPunct w:val="0"/>
        <w:spacing w:line="276" w:lineRule="auto"/>
        <w:ind w:left="0" w:right="-1" w:firstLine="707"/>
        <w:rPr>
          <w:sz w:val="24"/>
          <w:szCs w:val="24"/>
        </w:rPr>
      </w:pPr>
      <w:proofErr w:type="gramStart"/>
      <w:r>
        <w:rPr>
          <w:b/>
          <w:bCs/>
          <w:sz w:val="24"/>
          <w:szCs w:val="24"/>
        </w:rPr>
        <w:t xml:space="preserve">Задачи воспитания </w:t>
      </w:r>
      <w:r>
        <w:rPr>
          <w:sz w:val="24"/>
          <w:szCs w:val="24"/>
        </w:rPr>
        <w:t>обучающихся в МБОУ «Школа №171»: усвоение ими знаний норм, духовно-нравственных ценностей, традиций, которые выработало российское общество (социально значимых знаний); формирование и развитие личностных отношений к этим нормам, ценностям, традициям (их освоение, принятие); приобретение соответствующего этим нормам, ценностям, традициям социокультурного опыта поведения, общения, межличностных и социальных отношений, применения полученных знаний;</w:t>
      </w:r>
      <w:proofErr w:type="gramEnd"/>
      <w:r>
        <w:rPr>
          <w:sz w:val="24"/>
          <w:szCs w:val="24"/>
        </w:rPr>
        <w:t xml:space="preserve"> достижение личностных результатов освоения общеобразовательных программ в соответствии с ФГОС. Личностные результаты освоения </w:t>
      </w:r>
      <w:proofErr w:type="gramStart"/>
      <w:r>
        <w:rPr>
          <w:sz w:val="24"/>
          <w:szCs w:val="24"/>
        </w:rPr>
        <w:t>обучающимися</w:t>
      </w:r>
      <w:proofErr w:type="gramEnd"/>
      <w:r>
        <w:rPr>
          <w:sz w:val="24"/>
          <w:szCs w:val="24"/>
        </w:rPr>
        <w:t xml:space="preserve"> общеобразовательных программ включают осознание российской гражданской идентичности, </w:t>
      </w:r>
      <w:proofErr w:type="spellStart"/>
      <w:r>
        <w:rPr>
          <w:sz w:val="24"/>
          <w:szCs w:val="24"/>
        </w:rPr>
        <w:t>сформированность</w:t>
      </w:r>
      <w:proofErr w:type="spellEnd"/>
      <w:r>
        <w:rPr>
          <w:sz w:val="24"/>
          <w:szCs w:val="24"/>
        </w:rPr>
        <w:t xml:space="preserve"> ценностей самостоятельности и инициативы, готовность обучающихся к саморазвитию, самостоятельности и личностному самоопределению, наличие мотивации к </w:t>
      </w:r>
      <w:r>
        <w:rPr>
          <w:sz w:val="24"/>
          <w:szCs w:val="24"/>
        </w:rPr>
        <w:lastRenderedPageBreak/>
        <w:t xml:space="preserve">целенаправленной социально значимой деятельности, </w:t>
      </w:r>
      <w:proofErr w:type="spellStart"/>
      <w:r>
        <w:rPr>
          <w:sz w:val="24"/>
          <w:szCs w:val="24"/>
        </w:rPr>
        <w:t>сформированность</w:t>
      </w:r>
      <w:proofErr w:type="spellEnd"/>
      <w:r>
        <w:rPr>
          <w:sz w:val="24"/>
          <w:szCs w:val="24"/>
        </w:rPr>
        <w:t xml:space="preserve"> внутренней позиции личности как особого ценностного отношения к себе, окружающим людям и жизни в целом.</w:t>
      </w:r>
    </w:p>
    <w:p w:rsidR="00014D8E" w:rsidRDefault="00014D8E" w:rsidP="00014D8E">
      <w:pPr>
        <w:pStyle w:val="a9"/>
        <w:kinsoku w:val="0"/>
        <w:overflowPunct w:val="0"/>
        <w:spacing w:line="276" w:lineRule="auto"/>
        <w:ind w:left="0" w:right="-1"/>
        <w:rPr>
          <w:sz w:val="24"/>
          <w:szCs w:val="24"/>
        </w:rPr>
      </w:pPr>
      <w:r>
        <w:rPr>
          <w:sz w:val="24"/>
          <w:szCs w:val="24"/>
        </w:rPr>
        <w:t>Воспитательная деятельность в МБОУ «Школа №171» планируется и осуществляется на основе аксиологического, антропологического, культурн</w:t>
      </w:r>
      <w:proofErr w:type="gramStart"/>
      <w:r>
        <w:rPr>
          <w:sz w:val="24"/>
          <w:szCs w:val="24"/>
        </w:rPr>
        <w:t>о-</w:t>
      </w:r>
      <w:proofErr w:type="gramEnd"/>
      <w:r>
        <w:rPr>
          <w:sz w:val="24"/>
          <w:szCs w:val="24"/>
        </w:rPr>
        <w:t xml:space="preserve"> исторического,системно-деятельностного,личностно-ориентированногоподходови</w:t>
      </w:r>
      <w:r>
        <w:rPr>
          <w:spacing w:val="-10"/>
          <w:sz w:val="24"/>
          <w:szCs w:val="24"/>
        </w:rPr>
        <w:t>с</w:t>
      </w:r>
      <w:r>
        <w:rPr>
          <w:sz w:val="24"/>
          <w:szCs w:val="24"/>
        </w:rPr>
        <w:t xml:space="preserve"> учётом принципов воспитания: гуманистической направленности воспитания, совместной деятельности детей и взрослых, следования нравственному примеру, безопасной жизнедеятельности, </w:t>
      </w:r>
      <w:proofErr w:type="spellStart"/>
      <w:r>
        <w:rPr>
          <w:sz w:val="24"/>
          <w:szCs w:val="24"/>
        </w:rPr>
        <w:t>инклюзивности</w:t>
      </w:r>
      <w:proofErr w:type="spellEnd"/>
      <w:r>
        <w:rPr>
          <w:sz w:val="24"/>
          <w:szCs w:val="24"/>
        </w:rPr>
        <w:t xml:space="preserve">, </w:t>
      </w:r>
      <w:proofErr w:type="spellStart"/>
      <w:r>
        <w:rPr>
          <w:sz w:val="24"/>
          <w:szCs w:val="24"/>
        </w:rPr>
        <w:t>возрастосообразности</w:t>
      </w:r>
      <w:proofErr w:type="spellEnd"/>
      <w:r>
        <w:rPr>
          <w:sz w:val="24"/>
          <w:szCs w:val="24"/>
        </w:rPr>
        <w:t>.</w:t>
      </w:r>
    </w:p>
    <w:p w:rsidR="00014D8E" w:rsidRDefault="00014D8E" w:rsidP="00014D8E">
      <w:pPr>
        <w:pStyle w:val="110"/>
        <w:numPr>
          <w:ilvl w:val="0"/>
          <w:numId w:val="5"/>
        </w:numPr>
        <w:spacing w:line="276" w:lineRule="auto"/>
        <w:rPr>
          <w:sz w:val="24"/>
          <w:szCs w:val="24"/>
        </w:rPr>
      </w:pPr>
      <w:bookmarkStart w:id="5" w:name="_Toc114565071"/>
      <w:r>
        <w:rPr>
          <w:sz w:val="24"/>
          <w:szCs w:val="24"/>
        </w:rPr>
        <w:t>Направления воспитания</w:t>
      </w:r>
      <w:bookmarkEnd w:id="5"/>
    </w:p>
    <w:p w:rsidR="00014D8E" w:rsidRDefault="00014D8E" w:rsidP="00014D8E">
      <w:pPr>
        <w:pStyle w:val="a9"/>
        <w:kinsoku w:val="0"/>
        <w:overflowPunct w:val="0"/>
        <w:spacing w:line="276" w:lineRule="auto"/>
        <w:ind w:left="0" w:right="-1" w:firstLine="929"/>
        <w:rPr>
          <w:sz w:val="24"/>
          <w:szCs w:val="24"/>
        </w:rPr>
      </w:pPr>
      <w:r>
        <w:rPr>
          <w:sz w:val="24"/>
          <w:szCs w:val="24"/>
        </w:rPr>
        <w:t>Программа реализуется в единстве учебной и воспитательной деятельности общеобразовательнойорганизациипоосновнымнаправлениямвоспитаниявсоответствии с ФГОС:</w:t>
      </w:r>
    </w:p>
    <w:p w:rsidR="00014D8E" w:rsidRDefault="00014D8E" w:rsidP="00014D8E">
      <w:pPr>
        <w:pStyle w:val="ae"/>
        <w:numPr>
          <w:ilvl w:val="2"/>
          <w:numId w:val="6"/>
        </w:numPr>
        <w:tabs>
          <w:tab w:val="left" w:pos="1206"/>
        </w:tabs>
        <w:kinsoku w:val="0"/>
        <w:overflowPunct w:val="0"/>
        <w:spacing w:line="276" w:lineRule="auto"/>
        <w:ind w:left="0" w:right="-1" w:firstLine="929"/>
      </w:pPr>
      <w:r>
        <w:rPr>
          <w:b/>
          <w:bCs/>
        </w:rPr>
        <w:t xml:space="preserve">гражданское воспитание </w:t>
      </w:r>
      <w:r>
        <w:t>— формирование российской гражданской идентичности, принадлежности к общности граждан Российской Федерации, к народу России как источнику власти в Российском государстве и субъекту тысячелетней российской государственности, уважения к правам, свободам и обязанностям гражданина России, правовой и политической культуры;</w:t>
      </w:r>
    </w:p>
    <w:p w:rsidR="00014D8E" w:rsidRDefault="00014D8E" w:rsidP="00014D8E">
      <w:pPr>
        <w:pStyle w:val="ae"/>
        <w:numPr>
          <w:ilvl w:val="2"/>
          <w:numId w:val="6"/>
        </w:numPr>
        <w:tabs>
          <w:tab w:val="left" w:pos="1206"/>
        </w:tabs>
        <w:kinsoku w:val="0"/>
        <w:overflowPunct w:val="0"/>
        <w:spacing w:line="276" w:lineRule="auto"/>
        <w:ind w:left="0" w:right="-1" w:firstLine="929"/>
      </w:pPr>
      <w:r>
        <w:rPr>
          <w:b/>
          <w:bCs/>
        </w:rPr>
        <w:t xml:space="preserve">патриотическое воспитание </w:t>
      </w:r>
      <w:r>
        <w:t>— воспитание любви к родному краю, Родине, своему народу, уважения к другим народам России; историческое просвещение, формирование российского национального исторического сознания, российской культурной идентичности;</w:t>
      </w:r>
    </w:p>
    <w:p w:rsidR="00014D8E" w:rsidRDefault="00014D8E" w:rsidP="00014D8E">
      <w:pPr>
        <w:pStyle w:val="ae"/>
        <w:numPr>
          <w:ilvl w:val="2"/>
          <w:numId w:val="6"/>
        </w:numPr>
        <w:tabs>
          <w:tab w:val="left" w:pos="1206"/>
        </w:tabs>
        <w:kinsoku w:val="0"/>
        <w:overflowPunct w:val="0"/>
        <w:spacing w:line="276" w:lineRule="auto"/>
        <w:ind w:left="0" w:right="-1" w:firstLine="929"/>
      </w:pPr>
      <w:r>
        <w:rPr>
          <w:b/>
          <w:bCs/>
        </w:rPr>
        <w:t xml:space="preserve">духовно-нравственное воспитание </w:t>
      </w:r>
      <w:r>
        <w:t>— воспитание на основе духовно- нравственной культуры народов России, традиционных религий народов России, формирование традиционных российских семейных ценностей; воспитание честности, доброты, милосердия, справедливости, дружелюбия и взаимопомощи, уважения к старшим, к памяти предков;</w:t>
      </w:r>
    </w:p>
    <w:p w:rsidR="00014D8E" w:rsidRDefault="00014D8E" w:rsidP="00014D8E">
      <w:pPr>
        <w:pStyle w:val="ae"/>
        <w:numPr>
          <w:ilvl w:val="2"/>
          <w:numId w:val="6"/>
        </w:numPr>
        <w:tabs>
          <w:tab w:val="left" w:pos="1206"/>
        </w:tabs>
        <w:kinsoku w:val="0"/>
        <w:overflowPunct w:val="0"/>
        <w:spacing w:line="276" w:lineRule="auto"/>
        <w:ind w:left="0" w:right="-1" w:firstLine="929"/>
      </w:pPr>
      <w:r>
        <w:rPr>
          <w:b/>
          <w:bCs/>
        </w:rPr>
        <w:t xml:space="preserve">эстетическое воспитание </w:t>
      </w:r>
      <w:r>
        <w:t>— формирование эстетической культуры на основе российских традиционных духовных ценностей, приобщение к лучшим образцам отечественного и мирового искусства;</w:t>
      </w:r>
    </w:p>
    <w:p w:rsidR="00014D8E" w:rsidRDefault="00014D8E" w:rsidP="00014D8E">
      <w:pPr>
        <w:pStyle w:val="ae"/>
        <w:numPr>
          <w:ilvl w:val="2"/>
          <w:numId w:val="6"/>
        </w:numPr>
        <w:tabs>
          <w:tab w:val="left" w:pos="1206"/>
        </w:tabs>
        <w:kinsoku w:val="0"/>
        <w:overflowPunct w:val="0"/>
        <w:spacing w:line="276" w:lineRule="auto"/>
        <w:ind w:left="0" w:right="-1" w:firstLine="929"/>
      </w:pPr>
      <w:r>
        <w:rPr>
          <w:b/>
          <w:bCs/>
        </w:rPr>
        <w:t>физическое воспитание</w:t>
      </w:r>
      <w:r>
        <w:t xml:space="preserve">, </w:t>
      </w:r>
      <w:r>
        <w:rPr>
          <w:b/>
          <w:bCs/>
        </w:rPr>
        <w:t xml:space="preserve">формирование культуры здорового образа жизни и эмоционального благополучия </w:t>
      </w:r>
      <w:r>
        <w:t>— развитие физических способностей с учётом возможностей и состояния здоровья, навыков безопасного поведения в природной и социальной среде, чрезвычайных ситуациях;</w:t>
      </w:r>
    </w:p>
    <w:p w:rsidR="00014D8E" w:rsidRDefault="00014D8E" w:rsidP="00014D8E">
      <w:pPr>
        <w:pStyle w:val="ae"/>
        <w:numPr>
          <w:ilvl w:val="2"/>
          <w:numId w:val="6"/>
        </w:numPr>
        <w:tabs>
          <w:tab w:val="left" w:pos="1206"/>
        </w:tabs>
        <w:kinsoku w:val="0"/>
        <w:overflowPunct w:val="0"/>
        <w:spacing w:line="276" w:lineRule="auto"/>
        <w:ind w:left="0" w:right="-1" w:firstLine="929"/>
      </w:pPr>
      <w:r>
        <w:rPr>
          <w:b/>
          <w:bCs/>
        </w:rPr>
        <w:t xml:space="preserve">трудовое воспитание </w:t>
      </w:r>
      <w:r>
        <w:t>— воспитание уважения к труду, трудящимся, результатам труда (своего и других людей), ориентация на трудовую деятельность, получение профессии, личностное самовыражение в продуктивном, нравственно достойном труде в российском обществе, достижение выдающихся результатов в профессиональной деятельности;</w:t>
      </w:r>
    </w:p>
    <w:p w:rsidR="00014D8E" w:rsidRDefault="00014D8E" w:rsidP="00014D8E">
      <w:pPr>
        <w:pStyle w:val="ae"/>
        <w:numPr>
          <w:ilvl w:val="2"/>
          <w:numId w:val="6"/>
        </w:numPr>
        <w:tabs>
          <w:tab w:val="left" w:pos="1206"/>
        </w:tabs>
        <w:kinsoku w:val="0"/>
        <w:overflowPunct w:val="0"/>
        <w:spacing w:line="276" w:lineRule="auto"/>
        <w:ind w:left="0" w:right="-1" w:firstLine="929"/>
      </w:pPr>
      <w:r>
        <w:rPr>
          <w:b/>
          <w:bCs/>
        </w:rPr>
        <w:t xml:space="preserve">экологическое воспитание </w:t>
      </w:r>
      <w:r>
        <w:t xml:space="preserve">— формирование экологической культуры, ответственного, бережного отношения к природе, окружающей среде на основе российских традиционных духовных ценностей, навыков охраны, </w:t>
      </w:r>
      <w:proofErr w:type="spellStart"/>
      <w:r>
        <w:t>защиты</w:t>
      </w:r>
      <w:proofErr w:type="gramStart"/>
      <w:r>
        <w:t>,в</w:t>
      </w:r>
      <w:proofErr w:type="gramEnd"/>
      <w:r>
        <w:t>осстановления</w:t>
      </w:r>
      <w:proofErr w:type="spellEnd"/>
      <w:r>
        <w:t xml:space="preserve"> природы, окружающей среды;</w:t>
      </w:r>
    </w:p>
    <w:p w:rsidR="00014D8E" w:rsidRDefault="00014D8E" w:rsidP="00014D8E">
      <w:pPr>
        <w:pStyle w:val="ae"/>
        <w:numPr>
          <w:ilvl w:val="2"/>
          <w:numId w:val="6"/>
        </w:numPr>
        <w:tabs>
          <w:tab w:val="left" w:pos="1206"/>
        </w:tabs>
        <w:kinsoku w:val="0"/>
        <w:overflowPunct w:val="0"/>
        <w:spacing w:line="276" w:lineRule="auto"/>
        <w:ind w:left="0" w:right="-1" w:firstLine="929"/>
      </w:pPr>
      <w:r>
        <w:rPr>
          <w:b/>
          <w:bCs/>
        </w:rPr>
        <w:t xml:space="preserve">ценности научного познания </w:t>
      </w:r>
      <w:r>
        <w:t xml:space="preserve">— воспитание стремления к познанию себя </w:t>
      </w:r>
      <w:r>
        <w:lastRenderedPageBreak/>
        <w:t>и других людей, природы и общества, к получению знаний, качественного образования с учётом личностных интересов и общественных потребностей.</w:t>
      </w:r>
    </w:p>
    <w:p w:rsidR="00014D8E" w:rsidRDefault="00014D8E" w:rsidP="00014D8E">
      <w:pPr>
        <w:pStyle w:val="a9"/>
        <w:kinsoku w:val="0"/>
        <w:overflowPunct w:val="0"/>
        <w:spacing w:line="276" w:lineRule="auto"/>
        <w:ind w:left="0" w:right="-1" w:firstLine="929"/>
        <w:jc w:val="left"/>
        <w:rPr>
          <w:sz w:val="24"/>
          <w:szCs w:val="24"/>
        </w:rPr>
      </w:pPr>
    </w:p>
    <w:p w:rsidR="00014D8E" w:rsidRDefault="00014D8E" w:rsidP="00014D8E">
      <w:pPr>
        <w:pStyle w:val="110"/>
        <w:numPr>
          <w:ilvl w:val="0"/>
          <w:numId w:val="5"/>
        </w:numPr>
        <w:spacing w:line="276" w:lineRule="auto"/>
        <w:rPr>
          <w:spacing w:val="-2"/>
          <w:sz w:val="24"/>
          <w:szCs w:val="24"/>
        </w:rPr>
      </w:pPr>
      <w:bookmarkStart w:id="6" w:name="_Toc114565072"/>
      <w:r>
        <w:rPr>
          <w:sz w:val="24"/>
          <w:szCs w:val="24"/>
        </w:rPr>
        <w:t xml:space="preserve">Целевые ориентиры результатов </w:t>
      </w:r>
      <w:r>
        <w:rPr>
          <w:spacing w:val="-2"/>
          <w:sz w:val="24"/>
          <w:szCs w:val="24"/>
        </w:rPr>
        <w:t>воспитания</w:t>
      </w:r>
      <w:bookmarkEnd w:id="6"/>
    </w:p>
    <w:p w:rsidR="00014D8E" w:rsidRDefault="00014D8E" w:rsidP="00014D8E">
      <w:pPr>
        <w:pStyle w:val="a9"/>
        <w:kinsoku w:val="0"/>
        <w:overflowPunct w:val="0"/>
        <w:spacing w:line="276" w:lineRule="auto"/>
        <w:ind w:left="932" w:right="-1"/>
        <w:jc w:val="center"/>
        <w:rPr>
          <w:b/>
          <w:bCs/>
          <w:sz w:val="24"/>
          <w:szCs w:val="24"/>
        </w:rPr>
      </w:pPr>
      <w:r>
        <w:rPr>
          <w:b/>
          <w:bCs/>
          <w:sz w:val="24"/>
          <w:szCs w:val="24"/>
        </w:rPr>
        <w:t>Целевые ориентиры результатов воспитания на уровне</w:t>
      </w:r>
    </w:p>
    <w:p w:rsidR="00014D8E" w:rsidRDefault="00014D8E" w:rsidP="00014D8E">
      <w:pPr>
        <w:pStyle w:val="a9"/>
        <w:kinsoku w:val="0"/>
        <w:overflowPunct w:val="0"/>
        <w:spacing w:line="276" w:lineRule="auto"/>
        <w:ind w:left="932" w:right="-1"/>
        <w:jc w:val="center"/>
        <w:rPr>
          <w:b/>
          <w:bCs/>
          <w:spacing w:val="-2"/>
          <w:sz w:val="24"/>
          <w:szCs w:val="24"/>
        </w:rPr>
      </w:pPr>
      <w:r>
        <w:rPr>
          <w:b/>
          <w:bCs/>
          <w:sz w:val="24"/>
          <w:szCs w:val="24"/>
        </w:rPr>
        <w:t>начального</w:t>
      </w:r>
      <w:r>
        <w:rPr>
          <w:b/>
          <w:bCs/>
          <w:spacing w:val="-2"/>
          <w:sz w:val="24"/>
          <w:szCs w:val="24"/>
        </w:rPr>
        <w:t xml:space="preserve"> общего образования</w:t>
      </w:r>
    </w:p>
    <w:p w:rsidR="00014D8E" w:rsidRDefault="00014D8E" w:rsidP="00014D8E">
      <w:pPr>
        <w:pStyle w:val="a9"/>
        <w:kinsoku w:val="0"/>
        <w:overflowPunct w:val="0"/>
        <w:spacing w:line="276" w:lineRule="auto"/>
        <w:ind w:left="932" w:right="-1"/>
        <w:jc w:val="center"/>
        <w:rPr>
          <w:b/>
          <w:bCs/>
          <w:spacing w:val="-2"/>
          <w:sz w:val="24"/>
          <w:szCs w:val="24"/>
        </w:rPr>
      </w:pPr>
    </w:p>
    <w:tbl>
      <w:tblPr>
        <w:tblW w:w="960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00"/>
      </w:tblGrid>
      <w:tr w:rsidR="00014D8E" w:rsidTr="007628A4">
        <w:tc>
          <w:tcPr>
            <w:tcW w:w="9606" w:type="dxa"/>
            <w:tcBorders>
              <w:top w:val="single" w:sz="4" w:space="0" w:color="000000"/>
              <w:left w:val="single" w:sz="4" w:space="0" w:color="000000"/>
              <w:bottom w:val="single" w:sz="4" w:space="0" w:color="000000"/>
              <w:right w:val="single" w:sz="4" w:space="0" w:color="000000"/>
            </w:tcBorders>
            <w:hideMark/>
          </w:tcPr>
          <w:p w:rsidR="00014D8E" w:rsidRDefault="00014D8E" w:rsidP="007628A4">
            <w:pPr>
              <w:tabs>
                <w:tab w:val="left" w:pos="851"/>
              </w:tabs>
              <w:rPr>
                <w:rFonts w:ascii="Times New Roman" w:eastAsia="Calibri" w:hAnsi="Times New Roman" w:cs="Times New Roman"/>
                <w:b/>
                <w:sz w:val="24"/>
                <w:szCs w:val="24"/>
              </w:rPr>
            </w:pPr>
            <w:r>
              <w:rPr>
                <w:rFonts w:ascii="Times New Roman" w:eastAsia="Calibri" w:hAnsi="Times New Roman" w:cs="Times New Roman"/>
                <w:b/>
                <w:sz w:val="24"/>
                <w:szCs w:val="24"/>
              </w:rPr>
              <w:t>Гражданско-патриотическое воспитание</w:t>
            </w:r>
          </w:p>
        </w:tc>
      </w:tr>
      <w:tr w:rsidR="00014D8E" w:rsidTr="007628A4">
        <w:tc>
          <w:tcPr>
            <w:tcW w:w="9606" w:type="dxa"/>
            <w:tcBorders>
              <w:top w:val="single" w:sz="4" w:space="0" w:color="000000"/>
              <w:left w:val="single" w:sz="4" w:space="0" w:color="000000"/>
              <w:bottom w:val="single" w:sz="4" w:space="0" w:color="000000"/>
              <w:right w:val="single" w:sz="4" w:space="0" w:color="000000"/>
            </w:tcBorders>
            <w:hideMark/>
          </w:tcPr>
          <w:p w:rsidR="00014D8E" w:rsidRDefault="00014D8E" w:rsidP="007628A4">
            <w:pPr>
              <w:tabs>
                <w:tab w:val="left" w:pos="4"/>
                <w:tab w:val="left" w:pos="288"/>
              </w:tabs>
              <w:spacing w:after="0"/>
              <w:ind w:firstLine="181"/>
              <w:rPr>
                <w:rFonts w:ascii="Times New Roman" w:eastAsia="Calibri" w:hAnsi="Times New Roman" w:cs="Times New Roman"/>
                <w:sz w:val="24"/>
                <w:szCs w:val="24"/>
              </w:rPr>
            </w:pPr>
            <w:r>
              <w:rPr>
                <w:rFonts w:ascii="Times New Roman" w:eastAsia="Calibri" w:hAnsi="Times New Roman" w:cs="Times New Roman"/>
                <w:sz w:val="24"/>
                <w:szCs w:val="24"/>
              </w:rPr>
              <w:t>Знающий и любящий свою малую родину, свой край, имеющий представление о Родине — России, её территории, расположении.</w:t>
            </w:r>
          </w:p>
          <w:p w:rsidR="00014D8E" w:rsidRDefault="00014D8E" w:rsidP="007628A4">
            <w:pPr>
              <w:tabs>
                <w:tab w:val="left" w:pos="4"/>
                <w:tab w:val="left" w:pos="288"/>
              </w:tabs>
              <w:spacing w:after="0"/>
              <w:ind w:firstLine="181"/>
              <w:rPr>
                <w:rFonts w:ascii="Times New Roman" w:eastAsia="Calibri" w:hAnsi="Times New Roman" w:cs="Times New Roman"/>
                <w:sz w:val="24"/>
                <w:szCs w:val="24"/>
              </w:rPr>
            </w:pPr>
            <w:proofErr w:type="gramStart"/>
            <w:r>
              <w:rPr>
                <w:rFonts w:ascii="Times New Roman" w:eastAsia="Calibri" w:hAnsi="Times New Roman" w:cs="Times New Roman"/>
                <w:sz w:val="24"/>
                <w:szCs w:val="24"/>
              </w:rPr>
              <w:t>Сознающий</w:t>
            </w:r>
            <w:proofErr w:type="gramEnd"/>
            <w:r>
              <w:rPr>
                <w:rFonts w:ascii="Times New Roman" w:eastAsia="Calibri" w:hAnsi="Times New Roman" w:cs="Times New Roman"/>
                <w:sz w:val="24"/>
                <w:szCs w:val="24"/>
              </w:rPr>
              <w:t xml:space="preserve"> принадлежность к своему народу и к общности граждан России, проявляющий уважение к своему и другим народам.</w:t>
            </w:r>
          </w:p>
          <w:p w:rsidR="00014D8E" w:rsidRDefault="00014D8E" w:rsidP="007628A4">
            <w:pPr>
              <w:tabs>
                <w:tab w:val="left" w:pos="4"/>
                <w:tab w:val="left" w:pos="288"/>
              </w:tabs>
              <w:spacing w:after="0"/>
              <w:ind w:firstLine="181"/>
              <w:rPr>
                <w:rFonts w:ascii="Times New Roman" w:eastAsia="Calibri" w:hAnsi="Times New Roman" w:cs="Times New Roman"/>
                <w:sz w:val="24"/>
                <w:szCs w:val="24"/>
              </w:rPr>
            </w:pPr>
            <w:proofErr w:type="gramStart"/>
            <w:r>
              <w:rPr>
                <w:rFonts w:ascii="Times New Roman" w:eastAsia="Calibri" w:hAnsi="Times New Roman" w:cs="Times New Roman"/>
                <w:sz w:val="24"/>
                <w:szCs w:val="24"/>
              </w:rPr>
              <w:t>Понимающий</w:t>
            </w:r>
            <w:proofErr w:type="gramEnd"/>
            <w:r>
              <w:rPr>
                <w:rFonts w:ascii="Times New Roman" w:eastAsia="Calibri" w:hAnsi="Times New Roman" w:cs="Times New Roman"/>
                <w:sz w:val="24"/>
                <w:szCs w:val="24"/>
              </w:rPr>
              <w:t xml:space="preserve"> свою сопричастность к прошлому, настоящему и будущему родного края, своей Родины — России, Российского государства.</w:t>
            </w:r>
          </w:p>
          <w:p w:rsidR="00014D8E" w:rsidRDefault="00014D8E" w:rsidP="007628A4">
            <w:pPr>
              <w:tabs>
                <w:tab w:val="left" w:pos="4"/>
                <w:tab w:val="left" w:pos="288"/>
              </w:tabs>
              <w:spacing w:after="0"/>
              <w:ind w:firstLine="181"/>
              <w:rPr>
                <w:rFonts w:ascii="Times New Roman" w:eastAsia="Calibri" w:hAnsi="Times New Roman" w:cs="Times New Roman"/>
                <w:sz w:val="24"/>
                <w:szCs w:val="24"/>
              </w:rPr>
            </w:pPr>
            <w:proofErr w:type="gramStart"/>
            <w:r>
              <w:rPr>
                <w:rFonts w:ascii="Times New Roman" w:eastAsia="Calibri" w:hAnsi="Times New Roman" w:cs="Times New Roman"/>
                <w:sz w:val="24"/>
                <w:szCs w:val="24"/>
              </w:rPr>
              <w:t>Понимающий</w:t>
            </w:r>
            <w:proofErr w:type="gramEnd"/>
            <w:r>
              <w:rPr>
                <w:rFonts w:ascii="Times New Roman" w:eastAsia="Calibri" w:hAnsi="Times New Roman" w:cs="Times New Roman"/>
                <w:sz w:val="24"/>
                <w:szCs w:val="24"/>
              </w:rPr>
              <w:t xml:space="preserve"> значение гражданских символов (государственная символика России, своего региона), праздников, мест почитания героев и защитников Отечества, проявляющий к ним уважение.</w:t>
            </w:r>
          </w:p>
          <w:p w:rsidR="00014D8E" w:rsidRDefault="00014D8E" w:rsidP="007628A4">
            <w:pPr>
              <w:tabs>
                <w:tab w:val="left" w:pos="4"/>
                <w:tab w:val="left" w:pos="288"/>
              </w:tabs>
              <w:spacing w:after="0"/>
              <w:ind w:firstLine="181"/>
              <w:rPr>
                <w:rFonts w:ascii="Times New Roman" w:eastAsia="Calibri" w:hAnsi="Times New Roman" w:cs="Times New Roman"/>
                <w:sz w:val="24"/>
                <w:szCs w:val="24"/>
              </w:rPr>
            </w:pPr>
            <w:proofErr w:type="gramStart"/>
            <w:r>
              <w:rPr>
                <w:rFonts w:ascii="Times New Roman" w:eastAsia="Calibri" w:hAnsi="Times New Roman" w:cs="Times New Roman"/>
                <w:sz w:val="24"/>
                <w:szCs w:val="24"/>
              </w:rPr>
              <w:t>Имеющий</w:t>
            </w:r>
            <w:proofErr w:type="gramEnd"/>
            <w:r>
              <w:rPr>
                <w:rFonts w:ascii="Times New Roman" w:eastAsia="Calibri" w:hAnsi="Times New Roman" w:cs="Times New Roman"/>
                <w:sz w:val="24"/>
                <w:szCs w:val="24"/>
              </w:rPr>
              <w:t xml:space="preserve"> первоначальные представления о правах и ответственности человека в обществе, гражданских правах и обязанностях.</w:t>
            </w:r>
          </w:p>
          <w:p w:rsidR="00014D8E" w:rsidRDefault="00014D8E" w:rsidP="007628A4">
            <w:pPr>
              <w:tabs>
                <w:tab w:val="left" w:pos="318"/>
              </w:tabs>
              <w:spacing w:after="0"/>
              <w:ind w:firstLine="177"/>
              <w:rPr>
                <w:rFonts w:ascii="Times New Roman" w:eastAsia="Calibri" w:hAnsi="Times New Roman" w:cs="Times New Roman"/>
                <w:sz w:val="24"/>
                <w:szCs w:val="24"/>
              </w:rPr>
            </w:pPr>
            <w:proofErr w:type="gramStart"/>
            <w:r>
              <w:rPr>
                <w:rFonts w:ascii="Times New Roman" w:eastAsia="Calibri" w:hAnsi="Times New Roman" w:cs="Times New Roman"/>
                <w:sz w:val="24"/>
                <w:szCs w:val="24"/>
              </w:rPr>
              <w:t>Принимающий</w:t>
            </w:r>
            <w:proofErr w:type="gramEnd"/>
            <w:r>
              <w:rPr>
                <w:rFonts w:ascii="Times New Roman" w:eastAsia="Calibri" w:hAnsi="Times New Roman" w:cs="Times New Roman"/>
                <w:sz w:val="24"/>
                <w:szCs w:val="24"/>
              </w:rPr>
              <w:t xml:space="preserve"> участие в жизни класса, общеобразовательной организации, в доступной по возрасту социально значимой деятельности.</w:t>
            </w:r>
          </w:p>
        </w:tc>
      </w:tr>
      <w:tr w:rsidR="00014D8E" w:rsidTr="007628A4">
        <w:tc>
          <w:tcPr>
            <w:tcW w:w="9606" w:type="dxa"/>
            <w:tcBorders>
              <w:top w:val="single" w:sz="4" w:space="0" w:color="000000"/>
              <w:left w:val="single" w:sz="4" w:space="0" w:color="000000"/>
              <w:bottom w:val="single" w:sz="4" w:space="0" w:color="000000"/>
              <w:right w:val="single" w:sz="4" w:space="0" w:color="000000"/>
            </w:tcBorders>
            <w:hideMark/>
          </w:tcPr>
          <w:p w:rsidR="00014D8E" w:rsidRDefault="00014D8E" w:rsidP="007628A4">
            <w:pPr>
              <w:tabs>
                <w:tab w:val="left" w:pos="4"/>
                <w:tab w:val="left" w:pos="288"/>
              </w:tabs>
              <w:ind w:firstLine="181"/>
              <w:rPr>
                <w:rFonts w:ascii="Times New Roman" w:eastAsia="Calibri" w:hAnsi="Times New Roman" w:cs="Times New Roman"/>
                <w:b/>
                <w:sz w:val="24"/>
                <w:szCs w:val="24"/>
              </w:rPr>
            </w:pPr>
            <w:r>
              <w:rPr>
                <w:rFonts w:ascii="Times New Roman" w:eastAsia="Calibri" w:hAnsi="Times New Roman" w:cs="Times New Roman"/>
                <w:b/>
                <w:sz w:val="24"/>
                <w:szCs w:val="24"/>
              </w:rPr>
              <w:t>Духовно-нравственное воспитание</w:t>
            </w:r>
          </w:p>
        </w:tc>
      </w:tr>
      <w:tr w:rsidR="00014D8E" w:rsidTr="007628A4">
        <w:tc>
          <w:tcPr>
            <w:tcW w:w="9606" w:type="dxa"/>
            <w:tcBorders>
              <w:top w:val="single" w:sz="4" w:space="0" w:color="000000"/>
              <w:left w:val="single" w:sz="4" w:space="0" w:color="000000"/>
              <w:bottom w:val="single" w:sz="4" w:space="0" w:color="000000"/>
              <w:right w:val="single" w:sz="4" w:space="0" w:color="000000"/>
            </w:tcBorders>
            <w:hideMark/>
          </w:tcPr>
          <w:p w:rsidR="00014D8E" w:rsidRDefault="00014D8E" w:rsidP="007628A4">
            <w:pPr>
              <w:tabs>
                <w:tab w:val="left" w:pos="4"/>
                <w:tab w:val="left" w:pos="288"/>
                <w:tab w:val="left" w:pos="430"/>
              </w:tabs>
              <w:spacing w:after="0"/>
              <w:ind w:firstLine="181"/>
              <w:rPr>
                <w:rFonts w:ascii="Times New Roman" w:eastAsia="Calibri" w:hAnsi="Times New Roman" w:cs="Times New Roman"/>
                <w:sz w:val="24"/>
                <w:szCs w:val="24"/>
              </w:rPr>
            </w:pPr>
            <w:proofErr w:type="gramStart"/>
            <w:r>
              <w:rPr>
                <w:rFonts w:ascii="Times New Roman" w:eastAsia="Calibri" w:hAnsi="Times New Roman" w:cs="Times New Roman"/>
                <w:sz w:val="24"/>
                <w:szCs w:val="24"/>
              </w:rPr>
              <w:t>Уважающий</w:t>
            </w:r>
            <w:proofErr w:type="gramEnd"/>
            <w:r>
              <w:rPr>
                <w:rFonts w:ascii="Times New Roman" w:eastAsia="Calibri" w:hAnsi="Times New Roman" w:cs="Times New Roman"/>
                <w:sz w:val="24"/>
                <w:szCs w:val="24"/>
              </w:rPr>
              <w:t xml:space="preserve"> духовно-нравственную культуру своей семьи, своего народа, семейные ценности с учётом национальной, религиозной принадлежности.</w:t>
            </w:r>
          </w:p>
          <w:p w:rsidR="00014D8E" w:rsidRDefault="00014D8E" w:rsidP="007628A4">
            <w:pPr>
              <w:tabs>
                <w:tab w:val="left" w:pos="4"/>
                <w:tab w:val="left" w:pos="288"/>
                <w:tab w:val="left" w:pos="430"/>
              </w:tabs>
              <w:spacing w:after="0"/>
              <w:ind w:firstLine="181"/>
              <w:rPr>
                <w:rFonts w:ascii="Times New Roman" w:eastAsia="Calibri" w:hAnsi="Times New Roman" w:cs="Times New Roman"/>
                <w:sz w:val="24"/>
                <w:szCs w:val="24"/>
              </w:rPr>
            </w:pPr>
            <w:proofErr w:type="gramStart"/>
            <w:r>
              <w:rPr>
                <w:rFonts w:ascii="Times New Roman" w:eastAsia="Calibri" w:hAnsi="Times New Roman" w:cs="Times New Roman"/>
                <w:sz w:val="24"/>
                <w:szCs w:val="24"/>
              </w:rPr>
              <w:t>Сознающий</w:t>
            </w:r>
            <w:proofErr w:type="gramEnd"/>
            <w:r>
              <w:rPr>
                <w:rFonts w:ascii="Times New Roman" w:eastAsia="Calibri" w:hAnsi="Times New Roman" w:cs="Times New Roman"/>
                <w:sz w:val="24"/>
                <w:szCs w:val="24"/>
              </w:rPr>
              <w:t xml:space="preserve"> ценность каждой человеческой жизни, признающий индивидуальность и достоинство каждого человека. </w:t>
            </w:r>
          </w:p>
          <w:p w:rsidR="00014D8E" w:rsidRDefault="00014D8E" w:rsidP="007628A4">
            <w:pPr>
              <w:tabs>
                <w:tab w:val="left" w:pos="4"/>
                <w:tab w:val="left" w:pos="288"/>
                <w:tab w:val="left" w:pos="430"/>
              </w:tabs>
              <w:spacing w:after="0"/>
              <w:ind w:firstLine="181"/>
              <w:rPr>
                <w:rFonts w:ascii="Times New Roman" w:eastAsia="Calibri" w:hAnsi="Times New Roman" w:cs="Times New Roman"/>
                <w:sz w:val="24"/>
                <w:szCs w:val="24"/>
              </w:rPr>
            </w:pPr>
            <w:r>
              <w:rPr>
                <w:rFonts w:ascii="Times New Roman" w:eastAsia="Calibri" w:hAnsi="Times New Roman" w:cs="Times New Roman"/>
                <w:sz w:val="24"/>
                <w:szCs w:val="24"/>
              </w:rPr>
              <w:t xml:space="preserve">Доброжелательный, проявляющий сопереживание, готовность оказывать помощь, выражающий неприятие поведения, причиняющего физический и моральный вред другим людям, уважающий старших. </w:t>
            </w:r>
          </w:p>
          <w:p w:rsidR="00014D8E" w:rsidRDefault="00014D8E" w:rsidP="007628A4">
            <w:pPr>
              <w:tabs>
                <w:tab w:val="left" w:pos="4"/>
                <w:tab w:val="left" w:pos="288"/>
                <w:tab w:val="left" w:pos="430"/>
              </w:tabs>
              <w:spacing w:after="0"/>
              <w:ind w:firstLine="181"/>
              <w:rPr>
                <w:rFonts w:ascii="Times New Roman" w:eastAsia="Calibri" w:hAnsi="Times New Roman" w:cs="Times New Roman"/>
                <w:sz w:val="24"/>
                <w:szCs w:val="24"/>
              </w:rPr>
            </w:pPr>
            <w:r>
              <w:rPr>
                <w:rFonts w:ascii="Times New Roman" w:eastAsia="Calibri" w:hAnsi="Times New Roman" w:cs="Times New Roman"/>
                <w:sz w:val="24"/>
                <w:szCs w:val="24"/>
              </w:rPr>
              <w:t>Умеющий оценивать поступки с позиции их соответствия нравственным нормам, осознающий ответственность за свои поступки.</w:t>
            </w:r>
          </w:p>
          <w:p w:rsidR="00014D8E" w:rsidRDefault="00014D8E" w:rsidP="007628A4">
            <w:pPr>
              <w:tabs>
                <w:tab w:val="left" w:pos="4"/>
                <w:tab w:val="left" w:pos="288"/>
                <w:tab w:val="left" w:pos="430"/>
              </w:tabs>
              <w:spacing w:after="0"/>
              <w:ind w:firstLine="181"/>
              <w:rPr>
                <w:rFonts w:ascii="Times New Roman" w:eastAsia="Calibri" w:hAnsi="Times New Roman" w:cs="Times New Roman"/>
                <w:sz w:val="24"/>
                <w:szCs w:val="24"/>
              </w:rPr>
            </w:pPr>
            <w:r>
              <w:rPr>
                <w:rFonts w:ascii="Times New Roman" w:eastAsia="Calibri" w:hAnsi="Times New Roman" w:cs="Times New Roman"/>
                <w:sz w:val="24"/>
                <w:szCs w:val="24"/>
              </w:rPr>
              <w:t xml:space="preserve">Владеющий представлениями о многообразии языкового и культурного пространства России, имеющий первоначальные навыки общения с людьми разных народов, вероисповеданий. </w:t>
            </w:r>
          </w:p>
          <w:p w:rsidR="00014D8E" w:rsidRDefault="00014D8E" w:rsidP="007628A4">
            <w:pPr>
              <w:tabs>
                <w:tab w:val="left" w:pos="4"/>
                <w:tab w:val="left" w:pos="288"/>
                <w:tab w:val="left" w:pos="430"/>
              </w:tabs>
              <w:spacing w:after="0"/>
              <w:ind w:firstLine="181"/>
              <w:rPr>
                <w:rFonts w:ascii="Times New Roman" w:eastAsia="Calibri" w:hAnsi="Times New Roman" w:cs="Times New Roman"/>
                <w:sz w:val="24"/>
                <w:szCs w:val="24"/>
              </w:rPr>
            </w:pPr>
            <w:r>
              <w:rPr>
                <w:rFonts w:ascii="Times New Roman" w:eastAsia="Calibri" w:hAnsi="Times New Roman" w:cs="Times New Roman"/>
                <w:sz w:val="24"/>
                <w:szCs w:val="24"/>
              </w:rPr>
              <w:t>Сознающий нравственную и эстетическую ценность литературы, родного языка, русского языка, проявляющий интерес к чтению.</w:t>
            </w:r>
          </w:p>
        </w:tc>
      </w:tr>
      <w:tr w:rsidR="00014D8E" w:rsidTr="007628A4">
        <w:tc>
          <w:tcPr>
            <w:tcW w:w="9606" w:type="dxa"/>
            <w:tcBorders>
              <w:top w:val="single" w:sz="4" w:space="0" w:color="000000"/>
              <w:left w:val="single" w:sz="4" w:space="0" w:color="000000"/>
              <w:bottom w:val="single" w:sz="4" w:space="0" w:color="000000"/>
              <w:right w:val="single" w:sz="4" w:space="0" w:color="000000"/>
            </w:tcBorders>
            <w:hideMark/>
          </w:tcPr>
          <w:p w:rsidR="00014D8E" w:rsidRDefault="00014D8E" w:rsidP="007628A4">
            <w:pPr>
              <w:tabs>
                <w:tab w:val="left" w:pos="4"/>
                <w:tab w:val="left" w:pos="288"/>
                <w:tab w:val="left" w:pos="430"/>
              </w:tabs>
              <w:ind w:firstLine="181"/>
              <w:rPr>
                <w:rFonts w:ascii="Times New Roman" w:eastAsia="Calibri" w:hAnsi="Times New Roman" w:cs="Times New Roman"/>
                <w:b/>
                <w:sz w:val="24"/>
                <w:szCs w:val="24"/>
              </w:rPr>
            </w:pPr>
            <w:r>
              <w:rPr>
                <w:rFonts w:ascii="Times New Roman" w:eastAsia="Calibri" w:hAnsi="Times New Roman" w:cs="Times New Roman"/>
                <w:b/>
                <w:sz w:val="24"/>
                <w:szCs w:val="24"/>
              </w:rPr>
              <w:t>Эстетическое воспитание</w:t>
            </w:r>
          </w:p>
        </w:tc>
      </w:tr>
      <w:tr w:rsidR="00014D8E" w:rsidTr="007628A4">
        <w:tc>
          <w:tcPr>
            <w:tcW w:w="9606" w:type="dxa"/>
            <w:tcBorders>
              <w:top w:val="single" w:sz="4" w:space="0" w:color="000000"/>
              <w:left w:val="single" w:sz="4" w:space="0" w:color="000000"/>
              <w:bottom w:val="single" w:sz="4" w:space="0" w:color="000000"/>
              <w:right w:val="single" w:sz="4" w:space="0" w:color="000000"/>
            </w:tcBorders>
            <w:hideMark/>
          </w:tcPr>
          <w:p w:rsidR="00014D8E" w:rsidRDefault="00014D8E" w:rsidP="007628A4">
            <w:pPr>
              <w:tabs>
                <w:tab w:val="left" w:pos="4"/>
                <w:tab w:val="left" w:pos="288"/>
                <w:tab w:val="left" w:pos="430"/>
              </w:tabs>
              <w:spacing w:after="0"/>
              <w:ind w:firstLine="181"/>
              <w:rPr>
                <w:rFonts w:ascii="Times New Roman" w:eastAsia="Calibri" w:hAnsi="Times New Roman" w:cs="Times New Roman"/>
                <w:sz w:val="24"/>
                <w:szCs w:val="24"/>
              </w:rPr>
            </w:pPr>
            <w:proofErr w:type="gramStart"/>
            <w:r>
              <w:rPr>
                <w:rFonts w:ascii="Times New Roman" w:eastAsia="Calibri" w:hAnsi="Times New Roman" w:cs="Times New Roman"/>
                <w:sz w:val="24"/>
                <w:szCs w:val="24"/>
              </w:rPr>
              <w:t>Способный</w:t>
            </w:r>
            <w:proofErr w:type="gramEnd"/>
            <w:r>
              <w:rPr>
                <w:rFonts w:ascii="Times New Roman" w:eastAsia="Calibri" w:hAnsi="Times New Roman" w:cs="Times New Roman"/>
                <w:sz w:val="24"/>
                <w:szCs w:val="24"/>
              </w:rPr>
              <w:t xml:space="preserve"> воспринимать и чувствовать прекрасное в быту, природе, искусстве, творчестве людей.</w:t>
            </w:r>
          </w:p>
          <w:p w:rsidR="00014D8E" w:rsidRDefault="00014D8E" w:rsidP="007628A4">
            <w:pPr>
              <w:tabs>
                <w:tab w:val="left" w:pos="4"/>
                <w:tab w:val="left" w:pos="288"/>
                <w:tab w:val="left" w:pos="430"/>
              </w:tabs>
              <w:spacing w:after="0"/>
              <w:ind w:firstLine="181"/>
              <w:rPr>
                <w:rFonts w:ascii="Times New Roman" w:eastAsia="Calibri" w:hAnsi="Times New Roman" w:cs="Times New Roman"/>
                <w:sz w:val="24"/>
                <w:szCs w:val="24"/>
              </w:rPr>
            </w:pPr>
            <w:r>
              <w:rPr>
                <w:rFonts w:ascii="Times New Roman" w:eastAsia="Calibri" w:hAnsi="Times New Roman" w:cs="Times New Roman"/>
                <w:sz w:val="24"/>
                <w:szCs w:val="24"/>
              </w:rPr>
              <w:t>Проявляющий интерес и уважение к отечественной и мировой художественной культуре.</w:t>
            </w:r>
          </w:p>
          <w:p w:rsidR="00014D8E" w:rsidRDefault="00014D8E" w:rsidP="007628A4">
            <w:pPr>
              <w:tabs>
                <w:tab w:val="left" w:pos="4"/>
                <w:tab w:val="left" w:pos="288"/>
                <w:tab w:val="left" w:pos="430"/>
              </w:tabs>
              <w:spacing w:after="0"/>
              <w:ind w:firstLine="181"/>
              <w:rPr>
                <w:rFonts w:ascii="Times New Roman" w:eastAsia="Calibri" w:hAnsi="Times New Roman" w:cs="Times New Roman"/>
                <w:sz w:val="24"/>
                <w:szCs w:val="24"/>
              </w:rPr>
            </w:pPr>
            <w:proofErr w:type="gramStart"/>
            <w:r>
              <w:rPr>
                <w:rFonts w:ascii="Times New Roman" w:eastAsia="Calibri" w:hAnsi="Times New Roman" w:cs="Times New Roman"/>
                <w:sz w:val="24"/>
                <w:szCs w:val="24"/>
              </w:rPr>
              <w:t>Проявляющий</w:t>
            </w:r>
            <w:proofErr w:type="gramEnd"/>
            <w:r>
              <w:rPr>
                <w:rFonts w:ascii="Times New Roman" w:eastAsia="Calibri" w:hAnsi="Times New Roman" w:cs="Times New Roman"/>
                <w:sz w:val="24"/>
                <w:szCs w:val="24"/>
              </w:rPr>
              <w:t xml:space="preserve"> стремление к самовыражению в разных видах художественной </w:t>
            </w:r>
            <w:r>
              <w:rPr>
                <w:rFonts w:ascii="Times New Roman" w:eastAsia="Calibri" w:hAnsi="Times New Roman" w:cs="Times New Roman"/>
                <w:sz w:val="24"/>
                <w:szCs w:val="24"/>
              </w:rPr>
              <w:lastRenderedPageBreak/>
              <w:t>деятельности, искусстве.</w:t>
            </w:r>
          </w:p>
        </w:tc>
      </w:tr>
      <w:tr w:rsidR="00014D8E" w:rsidTr="007628A4">
        <w:tc>
          <w:tcPr>
            <w:tcW w:w="9606" w:type="dxa"/>
            <w:tcBorders>
              <w:top w:val="single" w:sz="4" w:space="0" w:color="000000"/>
              <w:left w:val="single" w:sz="4" w:space="0" w:color="000000"/>
              <w:bottom w:val="single" w:sz="4" w:space="0" w:color="000000"/>
              <w:right w:val="single" w:sz="4" w:space="0" w:color="000000"/>
            </w:tcBorders>
            <w:hideMark/>
          </w:tcPr>
          <w:p w:rsidR="00014D8E" w:rsidRDefault="00014D8E" w:rsidP="007628A4">
            <w:pPr>
              <w:tabs>
                <w:tab w:val="left" w:pos="4"/>
                <w:tab w:val="left" w:pos="288"/>
                <w:tab w:val="left" w:pos="430"/>
              </w:tabs>
              <w:ind w:firstLine="181"/>
              <w:rPr>
                <w:rFonts w:ascii="Times New Roman" w:eastAsia="Calibri" w:hAnsi="Times New Roman" w:cs="Times New Roman"/>
                <w:b/>
                <w:sz w:val="24"/>
                <w:szCs w:val="24"/>
              </w:rPr>
            </w:pPr>
            <w:r>
              <w:rPr>
                <w:rFonts w:ascii="Times New Roman" w:eastAsia="Calibri" w:hAnsi="Times New Roman" w:cs="Times New Roman"/>
                <w:b/>
                <w:sz w:val="24"/>
                <w:szCs w:val="24"/>
              </w:rPr>
              <w:lastRenderedPageBreak/>
              <w:t>Физическое воспитание, формирование культуры здоровья и эмоционального благополучия</w:t>
            </w:r>
          </w:p>
        </w:tc>
      </w:tr>
      <w:tr w:rsidR="00014D8E" w:rsidTr="007628A4">
        <w:trPr>
          <w:trHeight w:val="131"/>
        </w:trPr>
        <w:tc>
          <w:tcPr>
            <w:tcW w:w="9606" w:type="dxa"/>
            <w:tcBorders>
              <w:top w:val="single" w:sz="4" w:space="0" w:color="000000"/>
              <w:left w:val="single" w:sz="4" w:space="0" w:color="000000"/>
              <w:bottom w:val="single" w:sz="4" w:space="0" w:color="000000"/>
              <w:right w:val="single" w:sz="4" w:space="0" w:color="000000"/>
            </w:tcBorders>
            <w:hideMark/>
          </w:tcPr>
          <w:p w:rsidR="00014D8E" w:rsidRDefault="00014D8E" w:rsidP="007628A4">
            <w:pPr>
              <w:tabs>
                <w:tab w:val="left" w:pos="4"/>
                <w:tab w:val="left" w:pos="288"/>
                <w:tab w:val="left" w:pos="430"/>
              </w:tabs>
              <w:spacing w:after="0"/>
              <w:ind w:firstLine="181"/>
              <w:rPr>
                <w:rFonts w:ascii="Times New Roman" w:eastAsia="Calibri" w:hAnsi="Times New Roman" w:cs="Times New Roman"/>
                <w:sz w:val="24"/>
                <w:szCs w:val="24"/>
              </w:rPr>
            </w:pPr>
            <w:proofErr w:type="gramStart"/>
            <w:r>
              <w:rPr>
                <w:rFonts w:ascii="Times New Roman" w:eastAsia="Calibri" w:hAnsi="Times New Roman" w:cs="Times New Roman"/>
                <w:sz w:val="24"/>
                <w:szCs w:val="24"/>
              </w:rPr>
              <w:t>Бережно относящийся к физическому здоровью, соблюдающий основные правила здорового и безопасного для себя и других людей образа жизни, в том числе в информационной среде.</w:t>
            </w:r>
            <w:proofErr w:type="gramEnd"/>
          </w:p>
          <w:p w:rsidR="00014D8E" w:rsidRDefault="00014D8E" w:rsidP="007628A4">
            <w:pPr>
              <w:tabs>
                <w:tab w:val="left" w:pos="4"/>
                <w:tab w:val="left" w:pos="288"/>
                <w:tab w:val="left" w:pos="430"/>
              </w:tabs>
              <w:spacing w:after="0"/>
              <w:ind w:firstLine="181"/>
              <w:rPr>
                <w:rFonts w:ascii="Times New Roman" w:eastAsia="Calibri" w:hAnsi="Times New Roman" w:cs="Times New Roman"/>
                <w:sz w:val="24"/>
                <w:szCs w:val="24"/>
              </w:rPr>
            </w:pPr>
            <w:proofErr w:type="gramStart"/>
            <w:r>
              <w:rPr>
                <w:rFonts w:ascii="Times New Roman" w:eastAsia="Calibri" w:hAnsi="Times New Roman" w:cs="Times New Roman"/>
                <w:sz w:val="24"/>
                <w:szCs w:val="24"/>
              </w:rPr>
              <w:t>Владеющий</w:t>
            </w:r>
            <w:proofErr w:type="gramEnd"/>
            <w:r>
              <w:rPr>
                <w:rFonts w:ascii="Times New Roman" w:eastAsia="Calibri" w:hAnsi="Times New Roman" w:cs="Times New Roman"/>
                <w:sz w:val="24"/>
                <w:szCs w:val="24"/>
              </w:rPr>
              <w:t xml:space="preserve"> основными навыками личной и общественной гигиены, безопасного поведения в быту, природе, обществе.</w:t>
            </w:r>
          </w:p>
          <w:p w:rsidR="00014D8E" w:rsidRDefault="00014D8E" w:rsidP="007628A4">
            <w:pPr>
              <w:tabs>
                <w:tab w:val="left" w:pos="4"/>
                <w:tab w:val="left" w:pos="288"/>
                <w:tab w:val="left" w:pos="430"/>
              </w:tabs>
              <w:spacing w:after="0"/>
              <w:ind w:firstLine="181"/>
              <w:rPr>
                <w:rFonts w:ascii="Times New Roman" w:eastAsia="Calibri" w:hAnsi="Times New Roman" w:cs="Times New Roman"/>
                <w:sz w:val="24"/>
                <w:szCs w:val="24"/>
              </w:rPr>
            </w:pPr>
            <w:proofErr w:type="gramStart"/>
            <w:r>
              <w:rPr>
                <w:rFonts w:ascii="Times New Roman" w:eastAsia="Calibri" w:hAnsi="Times New Roman" w:cs="Times New Roman"/>
                <w:sz w:val="24"/>
                <w:szCs w:val="24"/>
              </w:rPr>
              <w:t>Ориентированный</w:t>
            </w:r>
            <w:proofErr w:type="gramEnd"/>
            <w:r>
              <w:rPr>
                <w:rFonts w:ascii="Times New Roman" w:eastAsia="Calibri" w:hAnsi="Times New Roman" w:cs="Times New Roman"/>
                <w:sz w:val="24"/>
                <w:szCs w:val="24"/>
              </w:rPr>
              <w:t xml:space="preserve"> на физическое развитие с учётом возможностей здоровья, занятия физкультурой и спортом.</w:t>
            </w:r>
          </w:p>
          <w:p w:rsidR="00014D8E" w:rsidRDefault="00014D8E" w:rsidP="007628A4">
            <w:pPr>
              <w:tabs>
                <w:tab w:val="left" w:pos="4"/>
                <w:tab w:val="left" w:pos="288"/>
                <w:tab w:val="left" w:pos="430"/>
              </w:tabs>
              <w:spacing w:after="0"/>
              <w:ind w:firstLine="181"/>
              <w:rPr>
                <w:rFonts w:ascii="Times New Roman" w:eastAsia="Calibri" w:hAnsi="Times New Roman" w:cs="Times New Roman"/>
                <w:sz w:val="24"/>
                <w:szCs w:val="24"/>
              </w:rPr>
            </w:pPr>
            <w:proofErr w:type="gramStart"/>
            <w:r>
              <w:rPr>
                <w:rFonts w:ascii="Times New Roman" w:eastAsia="Calibri" w:hAnsi="Times New Roman" w:cs="Times New Roman"/>
                <w:sz w:val="24"/>
                <w:szCs w:val="24"/>
              </w:rPr>
              <w:t>Сознающий</w:t>
            </w:r>
            <w:proofErr w:type="gramEnd"/>
            <w:r>
              <w:rPr>
                <w:rFonts w:ascii="Times New Roman" w:eastAsia="Calibri" w:hAnsi="Times New Roman" w:cs="Times New Roman"/>
                <w:sz w:val="24"/>
                <w:szCs w:val="24"/>
              </w:rPr>
              <w:t xml:space="preserve"> и принимающий свою половую принадлежность, соответствующие ей психофизические и поведенческие особенности с учётом возраста.  </w:t>
            </w:r>
          </w:p>
        </w:tc>
      </w:tr>
      <w:tr w:rsidR="00014D8E" w:rsidTr="007628A4">
        <w:trPr>
          <w:trHeight w:val="131"/>
        </w:trPr>
        <w:tc>
          <w:tcPr>
            <w:tcW w:w="9606" w:type="dxa"/>
            <w:tcBorders>
              <w:top w:val="single" w:sz="4" w:space="0" w:color="000000"/>
              <w:left w:val="single" w:sz="4" w:space="0" w:color="000000"/>
              <w:bottom w:val="single" w:sz="4" w:space="0" w:color="000000"/>
              <w:right w:val="single" w:sz="4" w:space="0" w:color="000000"/>
            </w:tcBorders>
            <w:hideMark/>
          </w:tcPr>
          <w:p w:rsidR="00014D8E" w:rsidRDefault="00014D8E" w:rsidP="007628A4">
            <w:pPr>
              <w:tabs>
                <w:tab w:val="left" w:pos="4"/>
                <w:tab w:val="left" w:pos="288"/>
                <w:tab w:val="left" w:pos="430"/>
              </w:tabs>
              <w:ind w:firstLine="181"/>
              <w:rPr>
                <w:rFonts w:ascii="Times New Roman" w:eastAsia="Calibri" w:hAnsi="Times New Roman" w:cs="Times New Roman"/>
                <w:b/>
                <w:sz w:val="24"/>
                <w:szCs w:val="24"/>
              </w:rPr>
            </w:pPr>
            <w:r>
              <w:rPr>
                <w:rFonts w:ascii="Times New Roman" w:eastAsia="Calibri" w:hAnsi="Times New Roman" w:cs="Times New Roman"/>
                <w:b/>
                <w:sz w:val="24"/>
                <w:szCs w:val="24"/>
              </w:rPr>
              <w:t>Трудовое</w:t>
            </w:r>
            <w:r>
              <w:rPr>
                <w:rFonts w:ascii="Times New Roman" w:eastAsia="Calibri" w:hAnsi="Times New Roman" w:cs="Times New Roman"/>
                <w:sz w:val="24"/>
                <w:szCs w:val="24"/>
              </w:rPr>
              <w:t xml:space="preserve"> </w:t>
            </w:r>
            <w:r>
              <w:rPr>
                <w:rFonts w:ascii="Times New Roman" w:eastAsia="Calibri" w:hAnsi="Times New Roman" w:cs="Times New Roman"/>
                <w:b/>
                <w:sz w:val="24"/>
                <w:szCs w:val="24"/>
              </w:rPr>
              <w:t>воспитание</w:t>
            </w:r>
          </w:p>
        </w:tc>
      </w:tr>
      <w:tr w:rsidR="00014D8E" w:rsidTr="007628A4">
        <w:tc>
          <w:tcPr>
            <w:tcW w:w="9606" w:type="dxa"/>
            <w:tcBorders>
              <w:top w:val="single" w:sz="4" w:space="0" w:color="000000"/>
              <w:left w:val="single" w:sz="4" w:space="0" w:color="000000"/>
              <w:bottom w:val="single" w:sz="4" w:space="0" w:color="000000"/>
              <w:right w:val="single" w:sz="4" w:space="0" w:color="000000"/>
            </w:tcBorders>
            <w:hideMark/>
          </w:tcPr>
          <w:p w:rsidR="00014D8E" w:rsidRDefault="00014D8E" w:rsidP="007628A4">
            <w:pPr>
              <w:tabs>
                <w:tab w:val="left" w:pos="4"/>
                <w:tab w:val="left" w:pos="288"/>
                <w:tab w:val="left" w:pos="430"/>
              </w:tabs>
              <w:spacing w:after="0"/>
              <w:ind w:firstLine="181"/>
              <w:rPr>
                <w:rFonts w:ascii="Times New Roman" w:eastAsia="Calibri" w:hAnsi="Times New Roman" w:cs="Times New Roman"/>
                <w:sz w:val="24"/>
                <w:szCs w:val="24"/>
              </w:rPr>
            </w:pPr>
            <w:proofErr w:type="gramStart"/>
            <w:r>
              <w:rPr>
                <w:rFonts w:ascii="Times New Roman" w:eastAsia="Calibri" w:hAnsi="Times New Roman" w:cs="Times New Roman"/>
                <w:sz w:val="24"/>
                <w:szCs w:val="24"/>
              </w:rPr>
              <w:t>Сознающий</w:t>
            </w:r>
            <w:proofErr w:type="gramEnd"/>
            <w:r>
              <w:rPr>
                <w:rFonts w:ascii="Times New Roman" w:eastAsia="Calibri" w:hAnsi="Times New Roman" w:cs="Times New Roman"/>
                <w:sz w:val="24"/>
                <w:szCs w:val="24"/>
              </w:rPr>
              <w:t xml:space="preserve"> ценность труда в жизни человека, семьи, общества. </w:t>
            </w:r>
          </w:p>
          <w:p w:rsidR="00014D8E" w:rsidRDefault="00014D8E" w:rsidP="007628A4">
            <w:pPr>
              <w:tabs>
                <w:tab w:val="left" w:pos="4"/>
                <w:tab w:val="left" w:pos="288"/>
                <w:tab w:val="left" w:pos="430"/>
              </w:tabs>
              <w:spacing w:after="0"/>
              <w:ind w:firstLine="181"/>
              <w:rPr>
                <w:rFonts w:ascii="Times New Roman" w:eastAsia="Calibri" w:hAnsi="Times New Roman" w:cs="Times New Roman"/>
                <w:sz w:val="24"/>
                <w:szCs w:val="24"/>
              </w:rPr>
            </w:pPr>
            <w:proofErr w:type="gramStart"/>
            <w:r>
              <w:rPr>
                <w:rFonts w:ascii="Times New Roman" w:eastAsia="Calibri" w:hAnsi="Times New Roman" w:cs="Times New Roman"/>
                <w:sz w:val="24"/>
                <w:szCs w:val="24"/>
              </w:rPr>
              <w:t>Проявляющий</w:t>
            </w:r>
            <w:proofErr w:type="gramEnd"/>
            <w:r>
              <w:rPr>
                <w:rFonts w:ascii="Times New Roman" w:eastAsia="Calibri" w:hAnsi="Times New Roman" w:cs="Times New Roman"/>
                <w:sz w:val="24"/>
                <w:szCs w:val="24"/>
              </w:rPr>
              <w:t xml:space="preserve"> уважение к труду, людям труда, бережное отношение к результатам труда, ответственное потребление. </w:t>
            </w:r>
          </w:p>
          <w:p w:rsidR="00014D8E" w:rsidRDefault="00014D8E" w:rsidP="007628A4">
            <w:pPr>
              <w:tabs>
                <w:tab w:val="left" w:pos="4"/>
                <w:tab w:val="left" w:pos="288"/>
                <w:tab w:val="left" w:pos="430"/>
              </w:tabs>
              <w:spacing w:after="0"/>
              <w:ind w:firstLine="181"/>
              <w:rPr>
                <w:rFonts w:ascii="Times New Roman" w:eastAsia="Calibri" w:hAnsi="Times New Roman" w:cs="Times New Roman"/>
                <w:sz w:val="24"/>
                <w:szCs w:val="24"/>
              </w:rPr>
            </w:pPr>
            <w:r>
              <w:rPr>
                <w:rFonts w:ascii="Times New Roman" w:eastAsia="Calibri" w:hAnsi="Times New Roman" w:cs="Times New Roman"/>
                <w:sz w:val="24"/>
                <w:szCs w:val="24"/>
              </w:rPr>
              <w:t>Проявляющий интерес к разным профессиям.</w:t>
            </w:r>
          </w:p>
          <w:p w:rsidR="00014D8E" w:rsidRDefault="00014D8E" w:rsidP="007628A4">
            <w:pPr>
              <w:tabs>
                <w:tab w:val="left" w:pos="4"/>
                <w:tab w:val="left" w:pos="288"/>
                <w:tab w:val="left" w:pos="430"/>
              </w:tabs>
              <w:spacing w:after="0"/>
              <w:ind w:firstLine="181"/>
              <w:rPr>
                <w:rFonts w:ascii="Times New Roman" w:eastAsia="Calibri" w:hAnsi="Times New Roman" w:cs="Times New Roman"/>
                <w:sz w:val="24"/>
                <w:szCs w:val="24"/>
              </w:rPr>
            </w:pPr>
            <w:r>
              <w:rPr>
                <w:rFonts w:ascii="Times New Roman" w:eastAsia="Calibri" w:hAnsi="Times New Roman" w:cs="Times New Roman"/>
                <w:sz w:val="24"/>
                <w:szCs w:val="24"/>
              </w:rPr>
              <w:t>Участвующий в различных видах доступного по возрасту труда, трудовой деятельности.</w:t>
            </w:r>
          </w:p>
        </w:tc>
      </w:tr>
      <w:tr w:rsidR="00014D8E" w:rsidTr="007628A4">
        <w:tc>
          <w:tcPr>
            <w:tcW w:w="9606" w:type="dxa"/>
            <w:tcBorders>
              <w:top w:val="single" w:sz="4" w:space="0" w:color="000000"/>
              <w:left w:val="single" w:sz="4" w:space="0" w:color="000000"/>
              <w:bottom w:val="single" w:sz="4" w:space="0" w:color="000000"/>
              <w:right w:val="single" w:sz="4" w:space="0" w:color="000000"/>
            </w:tcBorders>
            <w:hideMark/>
          </w:tcPr>
          <w:p w:rsidR="00014D8E" w:rsidRDefault="00014D8E" w:rsidP="007628A4">
            <w:pPr>
              <w:tabs>
                <w:tab w:val="left" w:pos="4"/>
                <w:tab w:val="left" w:pos="288"/>
                <w:tab w:val="left" w:pos="430"/>
              </w:tabs>
              <w:ind w:firstLine="181"/>
              <w:rPr>
                <w:rFonts w:ascii="Times New Roman" w:eastAsia="Calibri" w:hAnsi="Times New Roman" w:cs="Times New Roman"/>
                <w:sz w:val="24"/>
                <w:szCs w:val="24"/>
              </w:rPr>
            </w:pPr>
            <w:r>
              <w:rPr>
                <w:rFonts w:ascii="Times New Roman" w:eastAsia="Calibri" w:hAnsi="Times New Roman" w:cs="Times New Roman"/>
                <w:b/>
                <w:sz w:val="24"/>
                <w:szCs w:val="24"/>
              </w:rPr>
              <w:t>Экологическое</w:t>
            </w:r>
            <w:r>
              <w:rPr>
                <w:rFonts w:ascii="Times New Roman" w:eastAsia="Calibri" w:hAnsi="Times New Roman" w:cs="Times New Roman"/>
                <w:sz w:val="24"/>
                <w:szCs w:val="24"/>
              </w:rPr>
              <w:t xml:space="preserve"> </w:t>
            </w:r>
            <w:r>
              <w:rPr>
                <w:rFonts w:ascii="Times New Roman" w:eastAsia="Calibri" w:hAnsi="Times New Roman" w:cs="Times New Roman"/>
                <w:b/>
                <w:sz w:val="24"/>
                <w:szCs w:val="24"/>
              </w:rPr>
              <w:t>воспитание</w:t>
            </w:r>
          </w:p>
        </w:tc>
      </w:tr>
      <w:tr w:rsidR="00014D8E" w:rsidTr="007628A4">
        <w:tc>
          <w:tcPr>
            <w:tcW w:w="9606" w:type="dxa"/>
            <w:tcBorders>
              <w:top w:val="single" w:sz="4" w:space="0" w:color="000000"/>
              <w:left w:val="single" w:sz="4" w:space="0" w:color="000000"/>
              <w:bottom w:val="single" w:sz="4" w:space="0" w:color="000000"/>
              <w:right w:val="single" w:sz="4" w:space="0" w:color="000000"/>
            </w:tcBorders>
            <w:hideMark/>
          </w:tcPr>
          <w:p w:rsidR="00014D8E" w:rsidRDefault="00014D8E" w:rsidP="007628A4">
            <w:pPr>
              <w:tabs>
                <w:tab w:val="left" w:pos="4"/>
                <w:tab w:val="left" w:pos="288"/>
                <w:tab w:val="left" w:pos="430"/>
              </w:tabs>
              <w:spacing w:after="0"/>
              <w:ind w:firstLine="181"/>
              <w:rPr>
                <w:rFonts w:ascii="Times New Roman" w:eastAsia="Calibri" w:hAnsi="Times New Roman" w:cs="Times New Roman"/>
                <w:sz w:val="24"/>
                <w:szCs w:val="24"/>
              </w:rPr>
            </w:pPr>
            <w:proofErr w:type="gramStart"/>
            <w:r>
              <w:rPr>
                <w:rFonts w:ascii="Times New Roman" w:eastAsia="Calibri" w:hAnsi="Times New Roman" w:cs="Times New Roman"/>
                <w:sz w:val="24"/>
                <w:szCs w:val="24"/>
              </w:rPr>
              <w:t>Понимающий</w:t>
            </w:r>
            <w:proofErr w:type="gramEnd"/>
            <w:r>
              <w:rPr>
                <w:rFonts w:ascii="Times New Roman" w:eastAsia="Calibri" w:hAnsi="Times New Roman" w:cs="Times New Roman"/>
                <w:sz w:val="24"/>
                <w:szCs w:val="24"/>
              </w:rPr>
              <w:t xml:space="preserve"> ценность природы, зависимость жизни людей от природы, влияние людей на природу, окружающую среду.</w:t>
            </w:r>
          </w:p>
          <w:p w:rsidR="00014D8E" w:rsidRDefault="00014D8E" w:rsidP="007628A4">
            <w:pPr>
              <w:tabs>
                <w:tab w:val="left" w:pos="4"/>
                <w:tab w:val="left" w:pos="288"/>
                <w:tab w:val="left" w:pos="430"/>
              </w:tabs>
              <w:spacing w:after="0"/>
              <w:ind w:firstLine="181"/>
              <w:rPr>
                <w:rFonts w:ascii="Times New Roman" w:eastAsia="Calibri" w:hAnsi="Times New Roman" w:cs="Times New Roman"/>
                <w:sz w:val="24"/>
                <w:szCs w:val="24"/>
              </w:rPr>
            </w:pPr>
            <w:r>
              <w:rPr>
                <w:rFonts w:ascii="Times New Roman" w:eastAsia="Calibri" w:hAnsi="Times New Roman" w:cs="Times New Roman"/>
                <w:sz w:val="24"/>
                <w:szCs w:val="24"/>
              </w:rPr>
              <w:t>Проявляющий любовь и бережное отношение к природе, неприятие действий, приносящих вред природе, особенно живым существам.</w:t>
            </w:r>
          </w:p>
          <w:p w:rsidR="00014D8E" w:rsidRDefault="00014D8E" w:rsidP="007628A4">
            <w:pPr>
              <w:tabs>
                <w:tab w:val="left" w:pos="4"/>
                <w:tab w:val="left" w:pos="288"/>
                <w:tab w:val="left" w:pos="430"/>
              </w:tabs>
              <w:spacing w:after="0"/>
              <w:ind w:firstLine="181"/>
              <w:rPr>
                <w:rFonts w:ascii="Times New Roman" w:eastAsia="Calibri" w:hAnsi="Times New Roman" w:cs="Times New Roman"/>
                <w:sz w:val="24"/>
                <w:szCs w:val="24"/>
              </w:rPr>
            </w:pPr>
            <w:proofErr w:type="gramStart"/>
            <w:r>
              <w:rPr>
                <w:rFonts w:ascii="Times New Roman" w:eastAsia="Calibri" w:hAnsi="Times New Roman" w:cs="Times New Roman"/>
                <w:sz w:val="24"/>
                <w:szCs w:val="24"/>
              </w:rPr>
              <w:t>Выражающий</w:t>
            </w:r>
            <w:proofErr w:type="gramEnd"/>
            <w:r>
              <w:rPr>
                <w:rFonts w:ascii="Times New Roman" w:eastAsia="Calibri" w:hAnsi="Times New Roman" w:cs="Times New Roman"/>
                <w:sz w:val="24"/>
                <w:szCs w:val="24"/>
              </w:rPr>
              <w:t xml:space="preserve"> готовность в своей деятельности придерживаться экологических норм.</w:t>
            </w:r>
          </w:p>
        </w:tc>
      </w:tr>
      <w:tr w:rsidR="00014D8E" w:rsidTr="007628A4">
        <w:tc>
          <w:tcPr>
            <w:tcW w:w="9606" w:type="dxa"/>
            <w:tcBorders>
              <w:top w:val="single" w:sz="4" w:space="0" w:color="000000"/>
              <w:left w:val="single" w:sz="4" w:space="0" w:color="000000"/>
              <w:bottom w:val="single" w:sz="4" w:space="0" w:color="000000"/>
              <w:right w:val="single" w:sz="4" w:space="0" w:color="000000"/>
            </w:tcBorders>
            <w:hideMark/>
          </w:tcPr>
          <w:p w:rsidR="00014D8E" w:rsidRDefault="00014D8E" w:rsidP="007628A4">
            <w:pPr>
              <w:tabs>
                <w:tab w:val="left" w:pos="4"/>
                <w:tab w:val="left" w:pos="288"/>
                <w:tab w:val="left" w:pos="430"/>
              </w:tabs>
              <w:ind w:firstLine="181"/>
              <w:rPr>
                <w:rFonts w:ascii="Times New Roman" w:eastAsia="Calibri" w:hAnsi="Times New Roman" w:cs="Times New Roman"/>
                <w:sz w:val="24"/>
                <w:szCs w:val="24"/>
              </w:rPr>
            </w:pPr>
            <w:r>
              <w:rPr>
                <w:rFonts w:ascii="Times New Roman" w:eastAsia="Calibri" w:hAnsi="Times New Roman" w:cs="Times New Roman"/>
                <w:b/>
                <w:sz w:val="24"/>
                <w:szCs w:val="24"/>
              </w:rPr>
              <w:t>Ценности научного познания</w:t>
            </w:r>
          </w:p>
        </w:tc>
      </w:tr>
      <w:tr w:rsidR="00014D8E" w:rsidTr="007628A4">
        <w:tc>
          <w:tcPr>
            <w:tcW w:w="9606" w:type="dxa"/>
            <w:tcBorders>
              <w:top w:val="single" w:sz="4" w:space="0" w:color="000000"/>
              <w:left w:val="single" w:sz="4" w:space="0" w:color="000000"/>
              <w:bottom w:val="single" w:sz="4" w:space="0" w:color="000000"/>
              <w:right w:val="single" w:sz="4" w:space="0" w:color="000000"/>
            </w:tcBorders>
            <w:hideMark/>
          </w:tcPr>
          <w:p w:rsidR="00014D8E" w:rsidRDefault="00014D8E" w:rsidP="007628A4">
            <w:pPr>
              <w:tabs>
                <w:tab w:val="left" w:pos="4"/>
                <w:tab w:val="left" w:pos="288"/>
                <w:tab w:val="left" w:pos="430"/>
              </w:tabs>
              <w:spacing w:after="0"/>
              <w:ind w:firstLine="181"/>
              <w:rPr>
                <w:rFonts w:ascii="Times New Roman" w:eastAsia="Calibri" w:hAnsi="Times New Roman" w:cs="Times New Roman"/>
                <w:sz w:val="24"/>
                <w:szCs w:val="24"/>
              </w:rPr>
            </w:pPr>
            <w:r>
              <w:rPr>
                <w:rFonts w:ascii="Times New Roman" w:eastAsia="Calibri" w:hAnsi="Times New Roman" w:cs="Times New Roman"/>
                <w:sz w:val="24"/>
                <w:szCs w:val="24"/>
              </w:rPr>
              <w:t>Выражающий познавательные интересы, активность, любознательность и самостоятельность в познании, интерес и уважение к научным знаниям, науке.</w:t>
            </w:r>
          </w:p>
          <w:p w:rsidR="00014D8E" w:rsidRDefault="00014D8E" w:rsidP="007628A4">
            <w:pPr>
              <w:tabs>
                <w:tab w:val="left" w:pos="4"/>
                <w:tab w:val="left" w:pos="288"/>
                <w:tab w:val="left" w:pos="430"/>
              </w:tabs>
              <w:spacing w:after="0"/>
              <w:ind w:firstLine="181"/>
              <w:rPr>
                <w:rFonts w:ascii="Times New Roman" w:eastAsia="Calibri" w:hAnsi="Times New Roman" w:cs="Times New Roman"/>
                <w:sz w:val="24"/>
                <w:szCs w:val="24"/>
              </w:rPr>
            </w:pPr>
            <w:proofErr w:type="gramStart"/>
            <w:r>
              <w:rPr>
                <w:rFonts w:ascii="Times New Roman" w:eastAsia="Calibri" w:hAnsi="Times New Roman" w:cs="Times New Roman"/>
                <w:sz w:val="24"/>
                <w:szCs w:val="24"/>
              </w:rPr>
              <w:t>Обладающий</w:t>
            </w:r>
            <w:proofErr w:type="gramEnd"/>
            <w:r>
              <w:rPr>
                <w:rFonts w:ascii="Times New Roman" w:eastAsia="Calibri" w:hAnsi="Times New Roman" w:cs="Times New Roman"/>
                <w:sz w:val="24"/>
                <w:szCs w:val="24"/>
              </w:rPr>
              <w:t xml:space="preserve"> первоначальными представлениями о природных и социальных объектах, многообразии объектов и явлений природы, связи живой и неживой природы, о науке, научном знании.</w:t>
            </w:r>
          </w:p>
          <w:p w:rsidR="00014D8E" w:rsidRDefault="00014D8E" w:rsidP="007628A4">
            <w:pPr>
              <w:tabs>
                <w:tab w:val="left" w:pos="4"/>
                <w:tab w:val="left" w:pos="288"/>
                <w:tab w:val="left" w:pos="430"/>
              </w:tabs>
              <w:spacing w:after="0"/>
              <w:ind w:firstLine="181"/>
              <w:rPr>
                <w:rFonts w:ascii="Times New Roman" w:eastAsia="Calibri" w:hAnsi="Times New Roman" w:cs="Times New Roman"/>
                <w:sz w:val="24"/>
                <w:szCs w:val="24"/>
              </w:rPr>
            </w:pPr>
            <w:proofErr w:type="gramStart"/>
            <w:r>
              <w:rPr>
                <w:rFonts w:ascii="Times New Roman" w:eastAsia="Calibri" w:hAnsi="Times New Roman" w:cs="Times New Roman"/>
                <w:sz w:val="24"/>
                <w:szCs w:val="24"/>
              </w:rPr>
              <w:t>Имеющий</w:t>
            </w:r>
            <w:proofErr w:type="gramEnd"/>
            <w:r>
              <w:rPr>
                <w:rFonts w:ascii="Times New Roman" w:eastAsia="Calibri" w:hAnsi="Times New Roman" w:cs="Times New Roman"/>
                <w:sz w:val="24"/>
                <w:szCs w:val="24"/>
              </w:rPr>
              <w:t xml:space="preserve"> первоначальные навыки наблюдений, систематизации и осмысления опыта в естественнонаучной и гуманитарной областях знания.</w:t>
            </w:r>
          </w:p>
        </w:tc>
      </w:tr>
    </w:tbl>
    <w:p w:rsidR="00014D8E" w:rsidRDefault="00014D8E" w:rsidP="00014D8E">
      <w:pPr>
        <w:keepNext/>
        <w:keepLines/>
        <w:ind w:firstLine="709"/>
        <w:rPr>
          <w:rFonts w:ascii="Times New Roman" w:eastAsia="Calibri" w:hAnsi="Times New Roman" w:cs="Times New Roman"/>
          <w:b/>
          <w:sz w:val="24"/>
          <w:szCs w:val="24"/>
        </w:rPr>
      </w:pPr>
    </w:p>
    <w:p w:rsidR="00014D8E" w:rsidRDefault="00014D8E" w:rsidP="00014D8E">
      <w:pPr>
        <w:keepNext/>
        <w:keepLines/>
        <w:spacing w:after="0"/>
        <w:ind w:firstLine="709"/>
        <w:jc w:val="center"/>
        <w:rPr>
          <w:rFonts w:ascii="Times New Roman" w:eastAsia="Calibri" w:hAnsi="Times New Roman" w:cs="Times New Roman"/>
          <w:b/>
          <w:sz w:val="24"/>
          <w:szCs w:val="24"/>
        </w:rPr>
      </w:pPr>
      <w:r>
        <w:rPr>
          <w:rFonts w:ascii="Times New Roman" w:eastAsia="Calibri" w:hAnsi="Times New Roman" w:cs="Times New Roman"/>
          <w:b/>
          <w:sz w:val="24"/>
          <w:szCs w:val="24"/>
        </w:rPr>
        <w:t>Целевые ориентиры результатов воспитания на уровне</w:t>
      </w:r>
    </w:p>
    <w:p w:rsidR="00014D8E" w:rsidRDefault="00014D8E" w:rsidP="00014D8E">
      <w:pPr>
        <w:keepNext/>
        <w:keepLines/>
        <w:spacing w:after="0"/>
        <w:ind w:firstLine="709"/>
        <w:jc w:val="center"/>
        <w:rPr>
          <w:rFonts w:ascii="Times New Roman" w:eastAsia="Calibri" w:hAnsi="Times New Roman" w:cs="Times New Roman"/>
          <w:b/>
          <w:sz w:val="24"/>
          <w:szCs w:val="24"/>
        </w:rPr>
      </w:pPr>
      <w:r>
        <w:rPr>
          <w:rFonts w:ascii="Times New Roman" w:eastAsia="Calibri" w:hAnsi="Times New Roman" w:cs="Times New Roman"/>
          <w:b/>
          <w:sz w:val="24"/>
          <w:szCs w:val="24"/>
        </w:rPr>
        <w:t>основного общего образования.</w:t>
      </w:r>
    </w:p>
    <w:tbl>
      <w:tblPr>
        <w:tblW w:w="9615"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15"/>
      </w:tblGrid>
      <w:tr w:rsidR="00014D8E" w:rsidTr="007628A4">
        <w:tc>
          <w:tcPr>
            <w:tcW w:w="9611" w:type="dxa"/>
            <w:tcBorders>
              <w:top w:val="single" w:sz="4" w:space="0" w:color="000000"/>
              <w:left w:val="single" w:sz="4" w:space="0" w:color="000000"/>
              <w:bottom w:val="single" w:sz="4" w:space="0" w:color="000000"/>
              <w:right w:val="single" w:sz="4" w:space="0" w:color="000000"/>
            </w:tcBorders>
            <w:hideMark/>
          </w:tcPr>
          <w:p w:rsidR="00014D8E" w:rsidRDefault="00014D8E" w:rsidP="007628A4">
            <w:pPr>
              <w:tabs>
                <w:tab w:val="left" w:pos="851"/>
              </w:tabs>
              <w:spacing w:after="0"/>
              <w:ind w:firstLine="177"/>
              <w:rPr>
                <w:rFonts w:ascii="Times New Roman" w:eastAsia="Calibri" w:hAnsi="Times New Roman" w:cs="Times New Roman"/>
                <w:b/>
                <w:sz w:val="24"/>
                <w:szCs w:val="24"/>
              </w:rPr>
            </w:pPr>
            <w:r>
              <w:rPr>
                <w:rFonts w:ascii="Times New Roman" w:eastAsia="Calibri" w:hAnsi="Times New Roman" w:cs="Times New Roman"/>
                <w:b/>
                <w:sz w:val="24"/>
                <w:szCs w:val="24"/>
              </w:rPr>
              <w:t>Гражданское воспитание</w:t>
            </w:r>
          </w:p>
        </w:tc>
      </w:tr>
      <w:tr w:rsidR="00014D8E" w:rsidTr="007628A4">
        <w:tc>
          <w:tcPr>
            <w:tcW w:w="9611" w:type="dxa"/>
            <w:tcBorders>
              <w:top w:val="single" w:sz="4" w:space="0" w:color="000000"/>
              <w:left w:val="single" w:sz="4" w:space="0" w:color="000000"/>
              <w:bottom w:val="single" w:sz="4" w:space="0" w:color="000000"/>
              <w:right w:val="single" w:sz="4" w:space="0" w:color="000000"/>
            </w:tcBorders>
            <w:hideMark/>
          </w:tcPr>
          <w:p w:rsidR="00014D8E" w:rsidRDefault="00014D8E" w:rsidP="007628A4">
            <w:pPr>
              <w:tabs>
                <w:tab w:val="left" w:pos="318"/>
                <w:tab w:val="left" w:pos="993"/>
              </w:tabs>
              <w:spacing w:after="0"/>
              <w:ind w:firstLine="177"/>
              <w:rPr>
                <w:rFonts w:ascii="Times New Roman" w:eastAsia="Calibri" w:hAnsi="Times New Roman" w:cs="Times New Roman"/>
                <w:sz w:val="24"/>
                <w:szCs w:val="24"/>
              </w:rPr>
            </w:pPr>
            <w:bookmarkStart w:id="7" w:name="_Hlk101094428"/>
            <w:proofErr w:type="gramStart"/>
            <w:r>
              <w:rPr>
                <w:rFonts w:ascii="Times New Roman" w:eastAsia="Calibri" w:hAnsi="Times New Roman" w:cs="Times New Roman"/>
                <w:sz w:val="24"/>
                <w:szCs w:val="24"/>
              </w:rPr>
              <w:t>Знающий</w:t>
            </w:r>
            <w:proofErr w:type="gramEnd"/>
            <w:r>
              <w:rPr>
                <w:rFonts w:ascii="Times New Roman" w:eastAsia="Calibri" w:hAnsi="Times New Roman" w:cs="Times New Roman"/>
                <w:sz w:val="24"/>
                <w:szCs w:val="24"/>
              </w:rPr>
              <w:t xml:space="preserve"> и принимающий свою российскую гражданскую принадлежность (идентичность) в поликультурном, многонациональном и многоконфессиональном российском обществе, в мировом сообществе.</w:t>
            </w:r>
          </w:p>
          <w:p w:rsidR="00014D8E" w:rsidRDefault="00014D8E" w:rsidP="007628A4">
            <w:pPr>
              <w:tabs>
                <w:tab w:val="left" w:pos="318"/>
              </w:tabs>
              <w:spacing w:after="0"/>
              <w:ind w:firstLine="177"/>
              <w:rPr>
                <w:rFonts w:ascii="Times New Roman" w:eastAsia="Calibri" w:hAnsi="Times New Roman" w:cs="Times New Roman"/>
                <w:sz w:val="24"/>
                <w:szCs w:val="24"/>
              </w:rPr>
            </w:pPr>
            <w:proofErr w:type="gramStart"/>
            <w:r>
              <w:rPr>
                <w:rFonts w:ascii="Times New Roman" w:eastAsia="Calibri" w:hAnsi="Times New Roman" w:cs="Times New Roman"/>
                <w:sz w:val="24"/>
                <w:szCs w:val="24"/>
              </w:rPr>
              <w:t>Понимающий</w:t>
            </w:r>
            <w:proofErr w:type="gramEnd"/>
            <w:r>
              <w:rPr>
                <w:rFonts w:ascii="Times New Roman" w:eastAsia="Calibri" w:hAnsi="Times New Roman" w:cs="Times New Roman"/>
                <w:sz w:val="24"/>
                <w:szCs w:val="24"/>
              </w:rPr>
              <w:t xml:space="preserve"> сопричастность к прошлому, настоящему и будущему народа России, тысячелетней истории российской государственности на основе исторического </w:t>
            </w:r>
            <w:r>
              <w:rPr>
                <w:rFonts w:ascii="Times New Roman" w:eastAsia="Calibri" w:hAnsi="Times New Roman" w:cs="Times New Roman"/>
                <w:sz w:val="24"/>
                <w:szCs w:val="24"/>
              </w:rPr>
              <w:lastRenderedPageBreak/>
              <w:t>просвещения, российского национального исторического сознания.</w:t>
            </w:r>
          </w:p>
          <w:p w:rsidR="00014D8E" w:rsidRDefault="00014D8E" w:rsidP="007628A4">
            <w:pPr>
              <w:tabs>
                <w:tab w:val="left" w:pos="318"/>
              </w:tabs>
              <w:spacing w:after="0"/>
              <w:ind w:firstLine="177"/>
              <w:rPr>
                <w:rFonts w:ascii="Times New Roman" w:eastAsia="Calibri" w:hAnsi="Times New Roman" w:cs="Times New Roman"/>
                <w:sz w:val="24"/>
                <w:szCs w:val="24"/>
              </w:rPr>
            </w:pPr>
            <w:proofErr w:type="gramStart"/>
            <w:r>
              <w:rPr>
                <w:rFonts w:ascii="Times New Roman" w:eastAsia="Calibri" w:hAnsi="Times New Roman" w:cs="Times New Roman"/>
                <w:sz w:val="24"/>
                <w:szCs w:val="24"/>
              </w:rPr>
              <w:t>Проявляющий</w:t>
            </w:r>
            <w:proofErr w:type="gramEnd"/>
            <w:r>
              <w:rPr>
                <w:rFonts w:ascii="Times New Roman" w:eastAsia="Calibri" w:hAnsi="Times New Roman" w:cs="Times New Roman"/>
                <w:sz w:val="24"/>
                <w:szCs w:val="24"/>
              </w:rPr>
              <w:t xml:space="preserve"> уважение к государственным символам России, праздникам.</w:t>
            </w:r>
          </w:p>
          <w:p w:rsidR="00014D8E" w:rsidRDefault="00014D8E" w:rsidP="007628A4">
            <w:pPr>
              <w:tabs>
                <w:tab w:val="left" w:pos="318"/>
              </w:tabs>
              <w:spacing w:after="0"/>
              <w:ind w:firstLine="177"/>
              <w:rPr>
                <w:rFonts w:ascii="Times New Roman" w:eastAsia="Calibri" w:hAnsi="Times New Roman" w:cs="Times New Roman"/>
                <w:sz w:val="24"/>
                <w:szCs w:val="24"/>
              </w:rPr>
            </w:pPr>
            <w:proofErr w:type="gramStart"/>
            <w:r>
              <w:rPr>
                <w:rFonts w:ascii="Times New Roman" w:eastAsia="Calibri" w:hAnsi="Times New Roman" w:cs="Times New Roman"/>
                <w:sz w:val="24"/>
                <w:szCs w:val="24"/>
              </w:rPr>
              <w:t>Проявляющий</w:t>
            </w:r>
            <w:proofErr w:type="gramEnd"/>
            <w:r>
              <w:rPr>
                <w:rFonts w:ascii="Times New Roman" w:eastAsia="Calibri" w:hAnsi="Times New Roman" w:cs="Times New Roman"/>
                <w:sz w:val="24"/>
                <w:szCs w:val="24"/>
              </w:rPr>
              <w:t xml:space="preserve"> готовность к выполнению обязанностей гражданина России, реализации своих гражданских прав и свобод при уважении прав и свобод, законных интересов других людей.</w:t>
            </w:r>
          </w:p>
          <w:p w:rsidR="00014D8E" w:rsidRDefault="00014D8E" w:rsidP="007628A4">
            <w:pPr>
              <w:tabs>
                <w:tab w:val="left" w:pos="318"/>
                <w:tab w:val="left" w:pos="993"/>
              </w:tabs>
              <w:spacing w:after="0"/>
              <w:ind w:firstLine="177"/>
              <w:rPr>
                <w:rFonts w:ascii="Times New Roman" w:eastAsia="Calibri" w:hAnsi="Times New Roman" w:cs="Times New Roman"/>
                <w:sz w:val="24"/>
                <w:szCs w:val="24"/>
              </w:rPr>
            </w:pPr>
            <w:r>
              <w:rPr>
                <w:rFonts w:ascii="Times New Roman" w:eastAsia="Calibri" w:hAnsi="Times New Roman" w:cs="Times New Roman"/>
                <w:sz w:val="24"/>
                <w:szCs w:val="24"/>
              </w:rPr>
              <w:t>Выражающий неприятие любой дискриминации граждан, проявлений экстремизма, терроризма, коррупции в обществе.</w:t>
            </w:r>
          </w:p>
          <w:p w:rsidR="00014D8E" w:rsidRDefault="00014D8E" w:rsidP="007628A4">
            <w:pPr>
              <w:tabs>
                <w:tab w:val="left" w:pos="318"/>
              </w:tabs>
              <w:spacing w:after="0"/>
              <w:ind w:firstLine="177"/>
              <w:rPr>
                <w:rFonts w:ascii="Times New Roman" w:eastAsia="Calibri" w:hAnsi="Times New Roman" w:cs="Times New Roman"/>
                <w:sz w:val="24"/>
                <w:szCs w:val="24"/>
              </w:rPr>
            </w:pPr>
            <w:proofErr w:type="gramStart"/>
            <w:r>
              <w:rPr>
                <w:rFonts w:ascii="Times New Roman" w:eastAsia="Calibri" w:hAnsi="Times New Roman" w:cs="Times New Roman"/>
                <w:sz w:val="24"/>
                <w:szCs w:val="24"/>
              </w:rPr>
              <w:t>Принимающий участие в жизни класса, общеобразовательной организации, в том числе самоуправлении, ориентированный на участие в социально значимой деятельности.</w:t>
            </w:r>
            <w:bookmarkEnd w:id="7"/>
            <w:proofErr w:type="gramEnd"/>
          </w:p>
        </w:tc>
      </w:tr>
      <w:tr w:rsidR="00014D8E" w:rsidTr="007628A4">
        <w:tc>
          <w:tcPr>
            <w:tcW w:w="9611" w:type="dxa"/>
            <w:tcBorders>
              <w:top w:val="single" w:sz="4" w:space="0" w:color="000000"/>
              <w:left w:val="single" w:sz="4" w:space="0" w:color="000000"/>
              <w:bottom w:val="single" w:sz="4" w:space="0" w:color="000000"/>
              <w:right w:val="single" w:sz="4" w:space="0" w:color="000000"/>
            </w:tcBorders>
            <w:hideMark/>
          </w:tcPr>
          <w:p w:rsidR="00014D8E" w:rsidRDefault="00014D8E" w:rsidP="007628A4">
            <w:pPr>
              <w:tabs>
                <w:tab w:val="left" w:pos="851"/>
              </w:tabs>
              <w:ind w:firstLine="177"/>
              <w:rPr>
                <w:rFonts w:ascii="Times New Roman" w:eastAsia="Calibri" w:hAnsi="Times New Roman" w:cs="Times New Roman"/>
                <w:b/>
                <w:sz w:val="24"/>
                <w:szCs w:val="24"/>
              </w:rPr>
            </w:pPr>
            <w:r>
              <w:rPr>
                <w:rFonts w:ascii="Times New Roman" w:eastAsia="Calibri" w:hAnsi="Times New Roman" w:cs="Times New Roman"/>
                <w:b/>
                <w:sz w:val="24"/>
                <w:szCs w:val="24"/>
              </w:rPr>
              <w:lastRenderedPageBreak/>
              <w:t>Патриотическое воспитание</w:t>
            </w:r>
          </w:p>
        </w:tc>
      </w:tr>
      <w:tr w:rsidR="00014D8E" w:rsidTr="007628A4">
        <w:tc>
          <w:tcPr>
            <w:tcW w:w="9611" w:type="dxa"/>
            <w:tcBorders>
              <w:top w:val="single" w:sz="4" w:space="0" w:color="000000"/>
              <w:left w:val="single" w:sz="4" w:space="0" w:color="000000"/>
              <w:bottom w:val="single" w:sz="4" w:space="0" w:color="000000"/>
              <w:right w:val="single" w:sz="4" w:space="0" w:color="000000"/>
            </w:tcBorders>
            <w:hideMark/>
          </w:tcPr>
          <w:p w:rsidR="00014D8E" w:rsidRDefault="00014D8E" w:rsidP="007628A4">
            <w:pPr>
              <w:tabs>
                <w:tab w:val="left" w:pos="318"/>
                <w:tab w:val="left" w:pos="993"/>
              </w:tabs>
              <w:spacing w:after="0"/>
              <w:ind w:firstLine="177"/>
              <w:rPr>
                <w:rFonts w:ascii="Times New Roman" w:eastAsia="Calibri" w:hAnsi="Times New Roman" w:cs="Times New Roman"/>
                <w:sz w:val="24"/>
                <w:szCs w:val="24"/>
              </w:rPr>
            </w:pPr>
            <w:r>
              <w:rPr>
                <w:rFonts w:ascii="Times New Roman" w:eastAsia="Calibri" w:hAnsi="Times New Roman" w:cs="Times New Roman"/>
                <w:sz w:val="24"/>
                <w:szCs w:val="24"/>
              </w:rPr>
              <w:t>Сознающий свою национальную, этническую принадлежность, любящий свой народ, его традиции, культуру.</w:t>
            </w:r>
          </w:p>
          <w:p w:rsidR="00014D8E" w:rsidRDefault="00014D8E" w:rsidP="007628A4">
            <w:pPr>
              <w:tabs>
                <w:tab w:val="left" w:pos="318"/>
                <w:tab w:val="left" w:pos="993"/>
              </w:tabs>
              <w:spacing w:after="0"/>
              <w:ind w:firstLine="177"/>
              <w:rPr>
                <w:rFonts w:ascii="Times New Roman" w:eastAsia="Calibri" w:hAnsi="Times New Roman" w:cs="Times New Roman"/>
                <w:sz w:val="24"/>
                <w:szCs w:val="24"/>
              </w:rPr>
            </w:pPr>
            <w:proofErr w:type="gramStart"/>
            <w:r>
              <w:rPr>
                <w:rFonts w:ascii="Times New Roman" w:eastAsia="Calibri" w:hAnsi="Times New Roman" w:cs="Times New Roman"/>
                <w:sz w:val="24"/>
                <w:szCs w:val="24"/>
              </w:rPr>
              <w:t>Проявляющий</w:t>
            </w:r>
            <w:proofErr w:type="gramEnd"/>
            <w:r>
              <w:rPr>
                <w:rFonts w:ascii="Times New Roman" w:eastAsia="Calibri" w:hAnsi="Times New Roman" w:cs="Times New Roman"/>
                <w:sz w:val="24"/>
                <w:szCs w:val="24"/>
              </w:rPr>
              <w:t xml:space="preserve"> уважение к историческому и культурному наследию своего и других народов России, символам, праздникам, памятникам, традициям народов, проживающих в родной стране.</w:t>
            </w:r>
          </w:p>
          <w:p w:rsidR="00014D8E" w:rsidRDefault="00014D8E" w:rsidP="007628A4">
            <w:pPr>
              <w:tabs>
                <w:tab w:val="left" w:pos="318"/>
                <w:tab w:val="left" w:pos="993"/>
              </w:tabs>
              <w:spacing w:after="0"/>
              <w:ind w:firstLine="177"/>
              <w:rPr>
                <w:rFonts w:ascii="Times New Roman" w:eastAsia="Calibri" w:hAnsi="Times New Roman" w:cs="Times New Roman"/>
                <w:sz w:val="24"/>
                <w:szCs w:val="24"/>
              </w:rPr>
            </w:pPr>
            <w:r>
              <w:rPr>
                <w:rFonts w:ascii="Times New Roman" w:eastAsia="Calibri" w:hAnsi="Times New Roman" w:cs="Times New Roman"/>
                <w:sz w:val="24"/>
                <w:szCs w:val="24"/>
              </w:rPr>
              <w:t xml:space="preserve">Проявляющий интерес к познанию родного языка, истории и культуры своего края, своего народа, других народов России. </w:t>
            </w:r>
          </w:p>
          <w:p w:rsidR="00014D8E" w:rsidRDefault="00014D8E" w:rsidP="007628A4">
            <w:pPr>
              <w:tabs>
                <w:tab w:val="left" w:pos="318"/>
                <w:tab w:val="left" w:pos="993"/>
              </w:tabs>
              <w:spacing w:after="0"/>
              <w:ind w:firstLine="177"/>
              <w:rPr>
                <w:rFonts w:ascii="Times New Roman" w:eastAsia="Calibri" w:hAnsi="Times New Roman" w:cs="Times New Roman"/>
                <w:sz w:val="24"/>
                <w:szCs w:val="24"/>
              </w:rPr>
            </w:pPr>
            <w:r>
              <w:rPr>
                <w:rFonts w:ascii="Times New Roman" w:eastAsia="Calibri" w:hAnsi="Times New Roman" w:cs="Times New Roman"/>
                <w:sz w:val="24"/>
                <w:szCs w:val="24"/>
              </w:rPr>
              <w:t xml:space="preserve">Знающий и уважающий достижения нашей Родины — России в науке, искусстве, спорте, технологиях, боевые подвиги и трудовые достижения, героев и защитников Отечества в прошлом и современности. </w:t>
            </w:r>
          </w:p>
          <w:p w:rsidR="00014D8E" w:rsidRDefault="00014D8E" w:rsidP="007628A4">
            <w:pPr>
              <w:tabs>
                <w:tab w:val="left" w:pos="318"/>
                <w:tab w:val="left" w:pos="993"/>
              </w:tabs>
              <w:spacing w:after="0"/>
              <w:ind w:firstLine="177"/>
              <w:rPr>
                <w:rFonts w:ascii="Times New Roman" w:eastAsia="Calibri" w:hAnsi="Times New Roman" w:cs="Times New Roman"/>
                <w:sz w:val="24"/>
                <w:szCs w:val="24"/>
              </w:rPr>
            </w:pPr>
            <w:proofErr w:type="gramStart"/>
            <w:r>
              <w:rPr>
                <w:rFonts w:ascii="Times New Roman" w:eastAsia="Calibri" w:hAnsi="Times New Roman" w:cs="Times New Roman"/>
                <w:sz w:val="24"/>
                <w:szCs w:val="24"/>
              </w:rPr>
              <w:t>Принимающий</w:t>
            </w:r>
            <w:proofErr w:type="gramEnd"/>
            <w:r>
              <w:rPr>
                <w:rFonts w:ascii="Times New Roman" w:eastAsia="Calibri" w:hAnsi="Times New Roman" w:cs="Times New Roman"/>
                <w:sz w:val="24"/>
                <w:szCs w:val="24"/>
              </w:rPr>
              <w:t xml:space="preserve"> участие в мероприятиях патриотической направленности.</w:t>
            </w:r>
          </w:p>
        </w:tc>
      </w:tr>
      <w:tr w:rsidR="00014D8E" w:rsidTr="007628A4">
        <w:tc>
          <w:tcPr>
            <w:tcW w:w="9611" w:type="dxa"/>
            <w:tcBorders>
              <w:top w:val="single" w:sz="4" w:space="0" w:color="000000"/>
              <w:left w:val="single" w:sz="4" w:space="0" w:color="000000"/>
              <w:bottom w:val="single" w:sz="4" w:space="0" w:color="000000"/>
              <w:right w:val="single" w:sz="4" w:space="0" w:color="000000"/>
            </w:tcBorders>
            <w:hideMark/>
          </w:tcPr>
          <w:p w:rsidR="00014D8E" w:rsidRDefault="00014D8E" w:rsidP="007628A4">
            <w:pPr>
              <w:tabs>
                <w:tab w:val="left" w:pos="851"/>
              </w:tabs>
              <w:ind w:firstLine="177"/>
              <w:rPr>
                <w:rFonts w:ascii="Times New Roman" w:eastAsia="Calibri" w:hAnsi="Times New Roman" w:cs="Times New Roman"/>
                <w:b/>
                <w:sz w:val="24"/>
                <w:szCs w:val="24"/>
              </w:rPr>
            </w:pPr>
            <w:r>
              <w:rPr>
                <w:rFonts w:ascii="Times New Roman" w:eastAsia="Calibri" w:hAnsi="Times New Roman" w:cs="Times New Roman"/>
                <w:b/>
                <w:sz w:val="24"/>
                <w:szCs w:val="24"/>
              </w:rPr>
              <w:t>Духовно-нравственное воспитание</w:t>
            </w:r>
          </w:p>
        </w:tc>
      </w:tr>
      <w:tr w:rsidR="00014D8E" w:rsidTr="007628A4">
        <w:tc>
          <w:tcPr>
            <w:tcW w:w="9611" w:type="dxa"/>
            <w:tcBorders>
              <w:top w:val="single" w:sz="4" w:space="0" w:color="000000"/>
              <w:left w:val="single" w:sz="4" w:space="0" w:color="000000"/>
              <w:bottom w:val="single" w:sz="4" w:space="0" w:color="000000"/>
              <w:right w:val="single" w:sz="4" w:space="0" w:color="000000"/>
            </w:tcBorders>
            <w:hideMark/>
          </w:tcPr>
          <w:p w:rsidR="00014D8E" w:rsidRDefault="00014D8E" w:rsidP="007628A4">
            <w:pPr>
              <w:tabs>
                <w:tab w:val="left" w:pos="318"/>
              </w:tabs>
              <w:spacing w:after="0"/>
              <w:ind w:firstLine="177"/>
              <w:rPr>
                <w:rFonts w:ascii="Times New Roman" w:eastAsia="Calibri" w:hAnsi="Times New Roman" w:cs="Times New Roman"/>
                <w:sz w:val="24"/>
                <w:szCs w:val="24"/>
              </w:rPr>
            </w:pPr>
            <w:r>
              <w:rPr>
                <w:rFonts w:ascii="Times New Roman" w:eastAsia="Calibri" w:hAnsi="Times New Roman" w:cs="Times New Roman"/>
                <w:sz w:val="24"/>
                <w:szCs w:val="24"/>
              </w:rPr>
              <w:t>Знающий и уважающий духовно-нравственную культуру своего народа, ориентированный на духовные ценности и нравственные нормы народов России, российского общества в ситуациях нравственного выбора (с учётом национальной, религиозной принадлежности).</w:t>
            </w:r>
          </w:p>
          <w:p w:rsidR="00014D8E" w:rsidRDefault="00014D8E" w:rsidP="007628A4">
            <w:pPr>
              <w:tabs>
                <w:tab w:val="left" w:pos="318"/>
              </w:tabs>
              <w:spacing w:after="0"/>
              <w:ind w:firstLine="177"/>
              <w:rPr>
                <w:rFonts w:ascii="Times New Roman" w:eastAsia="Calibri" w:hAnsi="Times New Roman" w:cs="Times New Roman"/>
                <w:sz w:val="24"/>
                <w:szCs w:val="24"/>
              </w:rPr>
            </w:pPr>
            <w:proofErr w:type="gramStart"/>
            <w:r>
              <w:rPr>
                <w:rFonts w:ascii="Times New Roman" w:eastAsia="Calibri" w:hAnsi="Times New Roman" w:cs="Times New Roman"/>
                <w:sz w:val="24"/>
                <w:szCs w:val="24"/>
              </w:rPr>
              <w:t>Выражающий</w:t>
            </w:r>
            <w:proofErr w:type="gramEnd"/>
            <w:r>
              <w:rPr>
                <w:rFonts w:ascii="Times New Roman" w:eastAsia="Calibri" w:hAnsi="Times New Roman" w:cs="Times New Roman"/>
                <w:sz w:val="24"/>
                <w:szCs w:val="24"/>
              </w:rPr>
              <w:t xml:space="preserve"> готовность оценивать своё поведение и поступки, поведение и поступки других людей с позиций традиционных российских духовно-нравственных ценностей и норм с учётом осознания последствий поступков.</w:t>
            </w:r>
          </w:p>
          <w:p w:rsidR="00014D8E" w:rsidRDefault="00014D8E" w:rsidP="007628A4">
            <w:pPr>
              <w:tabs>
                <w:tab w:val="left" w:pos="318"/>
              </w:tabs>
              <w:spacing w:after="0"/>
              <w:ind w:firstLine="177"/>
              <w:rPr>
                <w:rFonts w:ascii="Times New Roman" w:eastAsia="Calibri" w:hAnsi="Times New Roman" w:cs="Times New Roman"/>
                <w:sz w:val="24"/>
                <w:szCs w:val="24"/>
              </w:rPr>
            </w:pPr>
            <w:proofErr w:type="gramStart"/>
            <w:r>
              <w:rPr>
                <w:rFonts w:ascii="Times New Roman" w:eastAsia="Calibri" w:hAnsi="Times New Roman" w:cs="Times New Roman"/>
                <w:sz w:val="24"/>
                <w:szCs w:val="24"/>
              </w:rPr>
              <w:t>Выражающий</w:t>
            </w:r>
            <w:proofErr w:type="gramEnd"/>
            <w:r>
              <w:rPr>
                <w:rFonts w:ascii="Times New Roman" w:eastAsia="Calibri" w:hAnsi="Times New Roman" w:cs="Times New Roman"/>
                <w:sz w:val="24"/>
                <w:szCs w:val="24"/>
              </w:rPr>
              <w:t xml:space="preserve"> неприятие антигуманных и асоциальных поступков, поведения, противоречащих традиционным в России духовно-нравственным нормам и ценностям.</w:t>
            </w:r>
          </w:p>
          <w:p w:rsidR="00014D8E" w:rsidRDefault="00014D8E" w:rsidP="007628A4">
            <w:pPr>
              <w:tabs>
                <w:tab w:val="left" w:pos="318"/>
              </w:tabs>
              <w:spacing w:after="0"/>
              <w:ind w:firstLine="177"/>
              <w:rPr>
                <w:rFonts w:ascii="Times New Roman" w:eastAsia="Calibri" w:hAnsi="Times New Roman" w:cs="Times New Roman"/>
                <w:sz w:val="24"/>
                <w:szCs w:val="24"/>
              </w:rPr>
            </w:pPr>
            <w:proofErr w:type="gramStart"/>
            <w:r>
              <w:rPr>
                <w:rFonts w:ascii="Times New Roman" w:eastAsia="Calibri" w:hAnsi="Times New Roman" w:cs="Times New Roman"/>
                <w:sz w:val="24"/>
                <w:szCs w:val="24"/>
              </w:rPr>
              <w:t>Сознающий</w:t>
            </w:r>
            <w:proofErr w:type="gramEnd"/>
            <w:r>
              <w:rPr>
                <w:rFonts w:ascii="Times New Roman" w:eastAsia="Calibri" w:hAnsi="Times New Roman" w:cs="Times New Roman"/>
                <w:sz w:val="24"/>
                <w:szCs w:val="24"/>
              </w:rPr>
              <w:t xml:space="preserve"> соотношение свободы и ответственности личности в условиях индивидуального и общественного пространства, значение и ценность межнационального, межрелигиозного согласия людей, народов в России, умеющий общаться с людьми разных народов, вероисповеданий.</w:t>
            </w:r>
          </w:p>
          <w:p w:rsidR="00014D8E" w:rsidRDefault="00014D8E" w:rsidP="007628A4">
            <w:pPr>
              <w:tabs>
                <w:tab w:val="left" w:pos="318"/>
              </w:tabs>
              <w:spacing w:after="0"/>
              <w:ind w:firstLine="177"/>
              <w:rPr>
                <w:rFonts w:ascii="Times New Roman" w:eastAsia="Calibri" w:hAnsi="Times New Roman" w:cs="Times New Roman"/>
                <w:sz w:val="24"/>
                <w:szCs w:val="24"/>
              </w:rPr>
            </w:pPr>
            <w:proofErr w:type="gramStart"/>
            <w:r>
              <w:rPr>
                <w:rFonts w:ascii="Times New Roman" w:eastAsia="Calibri" w:hAnsi="Times New Roman" w:cs="Times New Roman"/>
                <w:sz w:val="24"/>
                <w:szCs w:val="24"/>
              </w:rPr>
              <w:t>Проявляющий</w:t>
            </w:r>
            <w:proofErr w:type="gramEnd"/>
            <w:r>
              <w:rPr>
                <w:rFonts w:ascii="Times New Roman" w:eastAsia="Calibri" w:hAnsi="Times New Roman" w:cs="Times New Roman"/>
                <w:sz w:val="24"/>
                <w:szCs w:val="24"/>
              </w:rPr>
              <w:t xml:space="preserve"> уважение к старшим, к российским традиционным семейным ценностям, институту брака как союзу мужчины и женщины для создания семьи, рождения и воспитания детей.</w:t>
            </w:r>
          </w:p>
          <w:p w:rsidR="00014D8E" w:rsidRDefault="00014D8E" w:rsidP="007628A4">
            <w:pPr>
              <w:tabs>
                <w:tab w:val="left" w:pos="4"/>
                <w:tab w:val="left" w:pos="288"/>
                <w:tab w:val="left" w:pos="430"/>
              </w:tabs>
              <w:spacing w:after="0"/>
              <w:ind w:firstLine="177"/>
              <w:rPr>
                <w:rFonts w:ascii="Times New Roman" w:eastAsia="Calibri" w:hAnsi="Times New Roman" w:cs="Times New Roman"/>
                <w:sz w:val="24"/>
                <w:szCs w:val="24"/>
              </w:rPr>
            </w:pPr>
            <w:r>
              <w:rPr>
                <w:rFonts w:ascii="Times New Roman" w:eastAsia="Calibri" w:hAnsi="Times New Roman" w:cs="Times New Roman"/>
                <w:sz w:val="24"/>
                <w:szCs w:val="24"/>
              </w:rPr>
              <w:t>Проявляющий интерес к чтению, к родному языку, русскому языку и литературе как части духовной культуры своего народа, российского общества.</w:t>
            </w:r>
          </w:p>
        </w:tc>
      </w:tr>
      <w:tr w:rsidR="00014D8E" w:rsidTr="007628A4">
        <w:tc>
          <w:tcPr>
            <w:tcW w:w="9611" w:type="dxa"/>
            <w:tcBorders>
              <w:top w:val="single" w:sz="4" w:space="0" w:color="000000"/>
              <w:left w:val="single" w:sz="4" w:space="0" w:color="000000"/>
              <w:bottom w:val="single" w:sz="4" w:space="0" w:color="000000"/>
              <w:right w:val="single" w:sz="4" w:space="0" w:color="000000"/>
            </w:tcBorders>
            <w:hideMark/>
          </w:tcPr>
          <w:p w:rsidR="00014D8E" w:rsidRDefault="00014D8E" w:rsidP="007628A4">
            <w:pPr>
              <w:tabs>
                <w:tab w:val="left" w:pos="851"/>
              </w:tabs>
              <w:spacing w:after="0"/>
              <w:ind w:firstLine="177"/>
              <w:rPr>
                <w:rFonts w:ascii="Times New Roman" w:eastAsia="Calibri" w:hAnsi="Times New Roman" w:cs="Times New Roman"/>
                <w:b/>
                <w:sz w:val="24"/>
                <w:szCs w:val="24"/>
              </w:rPr>
            </w:pPr>
            <w:r>
              <w:rPr>
                <w:rFonts w:ascii="Times New Roman" w:eastAsia="Calibri" w:hAnsi="Times New Roman" w:cs="Times New Roman"/>
                <w:b/>
                <w:sz w:val="24"/>
                <w:szCs w:val="24"/>
              </w:rPr>
              <w:t>Эстетическое воспитание</w:t>
            </w:r>
          </w:p>
        </w:tc>
      </w:tr>
      <w:tr w:rsidR="00014D8E" w:rsidTr="007628A4">
        <w:tc>
          <w:tcPr>
            <w:tcW w:w="9611" w:type="dxa"/>
            <w:tcBorders>
              <w:top w:val="single" w:sz="4" w:space="0" w:color="000000"/>
              <w:left w:val="single" w:sz="4" w:space="0" w:color="000000"/>
              <w:bottom w:val="single" w:sz="4" w:space="0" w:color="000000"/>
              <w:right w:val="single" w:sz="4" w:space="0" w:color="000000"/>
            </w:tcBorders>
            <w:hideMark/>
          </w:tcPr>
          <w:p w:rsidR="00014D8E" w:rsidRDefault="00014D8E" w:rsidP="007628A4">
            <w:pPr>
              <w:tabs>
                <w:tab w:val="left" w:pos="318"/>
              </w:tabs>
              <w:spacing w:after="0"/>
              <w:ind w:firstLine="177"/>
              <w:rPr>
                <w:rFonts w:ascii="Times New Roman" w:eastAsia="Calibri" w:hAnsi="Times New Roman" w:cs="Times New Roman"/>
                <w:sz w:val="24"/>
                <w:szCs w:val="24"/>
              </w:rPr>
            </w:pPr>
            <w:proofErr w:type="gramStart"/>
            <w:r>
              <w:rPr>
                <w:rFonts w:ascii="Times New Roman" w:eastAsia="Calibri" w:hAnsi="Times New Roman" w:cs="Times New Roman"/>
                <w:sz w:val="24"/>
                <w:szCs w:val="24"/>
              </w:rPr>
              <w:t>Выражающий</w:t>
            </w:r>
            <w:proofErr w:type="gramEnd"/>
            <w:r>
              <w:rPr>
                <w:rFonts w:ascii="Times New Roman" w:eastAsia="Calibri" w:hAnsi="Times New Roman" w:cs="Times New Roman"/>
                <w:sz w:val="24"/>
                <w:szCs w:val="24"/>
              </w:rPr>
              <w:t xml:space="preserve"> понимание ценности отечественного и мирового искусства, народных традиций и народного творчества в искусстве. </w:t>
            </w:r>
          </w:p>
          <w:p w:rsidR="00014D8E" w:rsidRDefault="00014D8E" w:rsidP="007628A4">
            <w:pPr>
              <w:tabs>
                <w:tab w:val="left" w:pos="318"/>
              </w:tabs>
              <w:spacing w:after="0"/>
              <w:ind w:firstLine="177"/>
              <w:rPr>
                <w:rFonts w:ascii="Times New Roman" w:eastAsia="Calibri" w:hAnsi="Times New Roman" w:cs="Times New Roman"/>
                <w:sz w:val="24"/>
                <w:szCs w:val="24"/>
              </w:rPr>
            </w:pPr>
            <w:proofErr w:type="gramStart"/>
            <w:r>
              <w:rPr>
                <w:rFonts w:ascii="Times New Roman" w:eastAsia="Calibri" w:hAnsi="Times New Roman" w:cs="Times New Roman"/>
                <w:sz w:val="24"/>
                <w:szCs w:val="24"/>
              </w:rPr>
              <w:lastRenderedPageBreak/>
              <w:t>Проявляющий</w:t>
            </w:r>
            <w:proofErr w:type="gramEnd"/>
            <w:r>
              <w:rPr>
                <w:rFonts w:ascii="Times New Roman" w:eastAsia="Calibri" w:hAnsi="Times New Roman" w:cs="Times New Roman"/>
                <w:sz w:val="24"/>
                <w:szCs w:val="24"/>
              </w:rPr>
              <w:t xml:space="preserve"> эмоционально-чувственную восприимчивость к разным видам искусства, традициям и творчеству своего и других народов, понимание их влияния на поведение людей.</w:t>
            </w:r>
          </w:p>
          <w:p w:rsidR="00014D8E" w:rsidRDefault="00014D8E" w:rsidP="007628A4">
            <w:pPr>
              <w:tabs>
                <w:tab w:val="left" w:pos="318"/>
              </w:tabs>
              <w:spacing w:after="0"/>
              <w:ind w:firstLine="177"/>
              <w:rPr>
                <w:rFonts w:ascii="Times New Roman" w:eastAsia="Calibri" w:hAnsi="Times New Roman" w:cs="Times New Roman"/>
                <w:sz w:val="24"/>
                <w:szCs w:val="24"/>
              </w:rPr>
            </w:pPr>
            <w:proofErr w:type="gramStart"/>
            <w:r>
              <w:rPr>
                <w:rFonts w:ascii="Times New Roman" w:eastAsia="Calibri" w:hAnsi="Times New Roman" w:cs="Times New Roman"/>
                <w:sz w:val="24"/>
                <w:szCs w:val="24"/>
              </w:rPr>
              <w:t>Сознающий</w:t>
            </w:r>
            <w:proofErr w:type="gramEnd"/>
            <w:r>
              <w:rPr>
                <w:rFonts w:ascii="Times New Roman" w:eastAsia="Calibri" w:hAnsi="Times New Roman" w:cs="Times New Roman"/>
                <w:sz w:val="24"/>
                <w:szCs w:val="24"/>
              </w:rPr>
              <w:t xml:space="preserve"> роль художественной культуры как средства коммуникации и самовыражения в современном обществе, значение нравственных норм, ценностей, традиций в искусстве.</w:t>
            </w:r>
          </w:p>
          <w:p w:rsidR="00014D8E" w:rsidRDefault="00014D8E" w:rsidP="007628A4">
            <w:pPr>
              <w:tabs>
                <w:tab w:val="left" w:pos="318"/>
              </w:tabs>
              <w:spacing w:after="0"/>
              <w:ind w:firstLine="177"/>
              <w:rPr>
                <w:rFonts w:ascii="Times New Roman" w:eastAsia="Calibri" w:hAnsi="Times New Roman" w:cs="Times New Roman"/>
                <w:sz w:val="24"/>
                <w:szCs w:val="24"/>
              </w:rPr>
            </w:pPr>
            <w:proofErr w:type="gramStart"/>
            <w:r>
              <w:rPr>
                <w:rFonts w:ascii="Times New Roman" w:eastAsia="Calibri" w:hAnsi="Times New Roman" w:cs="Times New Roman"/>
                <w:sz w:val="24"/>
                <w:szCs w:val="24"/>
              </w:rPr>
              <w:t>Ориентированный</w:t>
            </w:r>
            <w:proofErr w:type="gramEnd"/>
            <w:r>
              <w:rPr>
                <w:rFonts w:ascii="Times New Roman" w:eastAsia="Calibri" w:hAnsi="Times New Roman" w:cs="Times New Roman"/>
                <w:sz w:val="24"/>
                <w:szCs w:val="24"/>
              </w:rPr>
              <w:t xml:space="preserve"> на самовыражение в разных видах искусства, в художественном творчестве.</w:t>
            </w:r>
          </w:p>
        </w:tc>
      </w:tr>
      <w:tr w:rsidR="00014D8E" w:rsidTr="007628A4">
        <w:tc>
          <w:tcPr>
            <w:tcW w:w="9611" w:type="dxa"/>
            <w:tcBorders>
              <w:top w:val="single" w:sz="4" w:space="0" w:color="000000"/>
              <w:left w:val="single" w:sz="4" w:space="0" w:color="000000"/>
              <w:bottom w:val="single" w:sz="4" w:space="0" w:color="000000"/>
              <w:right w:val="single" w:sz="4" w:space="0" w:color="000000"/>
            </w:tcBorders>
            <w:hideMark/>
          </w:tcPr>
          <w:p w:rsidR="00014D8E" w:rsidRDefault="00014D8E" w:rsidP="007628A4">
            <w:pPr>
              <w:tabs>
                <w:tab w:val="left" w:pos="851"/>
              </w:tabs>
              <w:ind w:firstLine="177"/>
              <w:rPr>
                <w:rFonts w:ascii="Times New Roman" w:eastAsia="Calibri" w:hAnsi="Times New Roman" w:cs="Times New Roman"/>
                <w:b/>
                <w:sz w:val="24"/>
                <w:szCs w:val="24"/>
              </w:rPr>
            </w:pPr>
            <w:r>
              <w:rPr>
                <w:rFonts w:ascii="Times New Roman" w:eastAsia="Calibri" w:hAnsi="Times New Roman" w:cs="Times New Roman"/>
                <w:b/>
                <w:sz w:val="24"/>
                <w:szCs w:val="24"/>
              </w:rPr>
              <w:lastRenderedPageBreak/>
              <w:t>Физическое воспитание, формирование культуры здоровья и эмоционального благополучия</w:t>
            </w:r>
          </w:p>
        </w:tc>
      </w:tr>
      <w:tr w:rsidR="00014D8E" w:rsidTr="007628A4">
        <w:tc>
          <w:tcPr>
            <w:tcW w:w="9611" w:type="dxa"/>
            <w:tcBorders>
              <w:top w:val="single" w:sz="4" w:space="0" w:color="000000"/>
              <w:left w:val="single" w:sz="4" w:space="0" w:color="000000"/>
              <w:bottom w:val="single" w:sz="4" w:space="0" w:color="000000"/>
              <w:right w:val="single" w:sz="4" w:space="0" w:color="000000"/>
            </w:tcBorders>
            <w:hideMark/>
          </w:tcPr>
          <w:p w:rsidR="00014D8E" w:rsidRDefault="00014D8E" w:rsidP="007628A4">
            <w:pPr>
              <w:tabs>
                <w:tab w:val="left" w:pos="318"/>
              </w:tabs>
              <w:spacing w:after="0"/>
              <w:ind w:firstLine="177"/>
              <w:rPr>
                <w:rFonts w:ascii="Times New Roman" w:eastAsia="Calibri" w:hAnsi="Times New Roman" w:cs="Times New Roman"/>
                <w:sz w:val="24"/>
                <w:szCs w:val="24"/>
              </w:rPr>
            </w:pPr>
            <w:proofErr w:type="gramStart"/>
            <w:r>
              <w:rPr>
                <w:rFonts w:ascii="Times New Roman" w:eastAsia="Calibri" w:hAnsi="Times New Roman" w:cs="Times New Roman"/>
                <w:sz w:val="24"/>
                <w:szCs w:val="24"/>
              </w:rPr>
              <w:t>Понимающий ценность жизни, здоровья и безопасности, значение личных усилий в сохранении здоровья, знающий и соблюдающий правила безопасности, безопасного поведения, в том числе в информационной среде.</w:t>
            </w:r>
            <w:proofErr w:type="gramEnd"/>
          </w:p>
          <w:p w:rsidR="00014D8E" w:rsidRDefault="00014D8E" w:rsidP="007628A4">
            <w:pPr>
              <w:tabs>
                <w:tab w:val="left" w:pos="318"/>
              </w:tabs>
              <w:spacing w:after="0"/>
              <w:ind w:firstLine="177"/>
              <w:rPr>
                <w:rFonts w:ascii="Times New Roman" w:eastAsia="Calibri" w:hAnsi="Times New Roman" w:cs="Times New Roman"/>
                <w:sz w:val="24"/>
                <w:szCs w:val="24"/>
              </w:rPr>
            </w:pPr>
            <w:r>
              <w:rPr>
                <w:rFonts w:ascii="Times New Roman" w:eastAsia="Calibri" w:hAnsi="Times New Roman" w:cs="Times New Roman"/>
                <w:sz w:val="24"/>
                <w:szCs w:val="24"/>
              </w:rPr>
              <w:t>Выражающий установку на здоровый образ жизни (здоровое питание, соблюдение гигиенических правил, сбалансированный режим занятий и отдыха, регулярную физическую активность).</w:t>
            </w:r>
          </w:p>
          <w:p w:rsidR="00014D8E" w:rsidRDefault="00014D8E" w:rsidP="007628A4">
            <w:pPr>
              <w:tabs>
                <w:tab w:val="left" w:pos="318"/>
              </w:tabs>
              <w:spacing w:after="0"/>
              <w:ind w:firstLine="177"/>
              <w:rPr>
                <w:rFonts w:ascii="Times New Roman" w:eastAsia="Calibri" w:hAnsi="Times New Roman" w:cs="Times New Roman"/>
                <w:sz w:val="24"/>
                <w:szCs w:val="24"/>
              </w:rPr>
            </w:pPr>
            <w:proofErr w:type="gramStart"/>
            <w:r>
              <w:rPr>
                <w:rFonts w:ascii="Times New Roman" w:eastAsia="Calibri" w:hAnsi="Times New Roman" w:cs="Times New Roman"/>
                <w:sz w:val="24"/>
                <w:szCs w:val="24"/>
              </w:rPr>
              <w:t>Проявляющий</w:t>
            </w:r>
            <w:proofErr w:type="gramEnd"/>
            <w:r>
              <w:rPr>
                <w:rFonts w:ascii="Times New Roman" w:eastAsia="Calibri" w:hAnsi="Times New Roman" w:cs="Times New Roman"/>
                <w:sz w:val="24"/>
                <w:szCs w:val="24"/>
              </w:rPr>
              <w:t xml:space="preserve"> неприятие вредных привычек (курения, употребления алкоголя, наркотиков, игровой и иных форм зависимостей), понимание их последствий, вреда для физического и психического здоровья.</w:t>
            </w:r>
          </w:p>
          <w:p w:rsidR="00014D8E" w:rsidRDefault="00014D8E" w:rsidP="007628A4">
            <w:pPr>
              <w:tabs>
                <w:tab w:val="left" w:pos="318"/>
              </w:tabs>
              <w:spacing w:after="0"/>
              <w:ind w:firstLine="177"/>
              <w:rPr>
                <w:rFonts w:ascii="Times New Roman" w:eastAsia="Calibri" w:hAnsi="Times New Roman" w:cs="Times New Roman"/>
                <w:sz w:val="24"/>
                <w:szCs w:val="24"/>
              </w:rPr>
            </w:pPr>
            <w:proofErr w:type="gramStart"/>
            <w:r>
              <w:rPr>
                <w:rFonts w:ascii="Times New Roman" w:eastAsia="Calibri" w:hAnsi="Times New Roman" w:cs="Times New Roman"/>
                <w:sz w:val="24"/>
                <w:szCs w:val="24"/>
              </w:rPr>
              <w:t>Умеющий</w:t>
            </w:r>
            <w:proofErr w:type="gramEnd"/>
            <w:r>
              <w:rPr>
                <w:rFonts w:ascii="Times New Roman" w:eastAsia="Calibri" w:hAnsi="Times New Roman" w:cs="Times New Roman"/>
                <w:sz w:val="24"/>
                <w:szCs w:val="24"/>
              </w:rPr>
              <w:t xml:space="preserve"> осознавать физическое и эмоциональное состояние (своё и других людей), стремящийся управлять собственным эмоциональным состоянием.</w:t>
            </w:r>
          </w:p>
          <w:p w:rsidR="00014D8E" w:rsidRDefault="00014D8E" w:rsidP="007628A4">
            <w:pPr>
              <w:tabs>
                <w:tab w:val="left" w:pos="318"/>
              </w:tabs>
              <w:spacing w:after="0"/>
              <w:ind w:firstLine="177"/>
              <w:rPr>
                <w:rFonts w:ascii="Times New Roman" w:eastAsia="Calibri" w:hAnsi="Times New Roman" w:cs="Times New Roman"/>
                <w:sz w:val="24"/>
                <w:szCs w:val="24"/>
              </w:rPr>
            </w:pPr>
            <w:proofErr w:type="gramStart"/>
            <w:r>
              <w:rPr>
                <w:rFonts w:ascii="Times New Roman" w:eastAsia="Calibri" w:hAnsi="Times New Roman" w:cs="Times New Roman"/>
                <w:sz w:val="24"/>
                <w:szCs w:val="24"/>
              </w:rPr>
              <w:t>Способный</w:t>
            </w:r>
            <w:proofErr w:type="gramEnd"/>
            <w:r>
              <w:rPr>
                <w:rFonts w:ascii="Times New Roman" w:eastAsia="Calibri" w:hAnsi="Times New Roman" w:cs="Times New Roman"/>
                <w:sz w:val="24"/>
                <w:szCs w:val="24"/>
              </w:rPr>
              <w:t xml:space="preserve"> адаптироваться к меняющимся социальным, информационным и природным условиям, стрессовым ситуациям. </w:t>
            </w:r>
          </w:p>
        </w:tc>
      </w:tr>
      <w:tr w:rsidR="00014D8E" w:rsidTr="007628A4">
        <w:tc>
          <w:tcPr>
            <w:tcW w:w="9611" w:type="dxa"/>
            <w:tcBorders>
              <w:top w:val="single" w:sz="4" w:space="0" w:color="000000"/>
              <w:left w:val="single" w:sz="4" w:space="0" w:color="000000"/>
              <w:bottom w:val="single" w:sz="4" w:space="0" w:color="000000"/>
              <w:right w:val="single" w:sz="4" w:space="0" w:color="000000"/>
            </w:tcBorders>
            <w:hideMark/>
          </w:tcPr>
          <w:p w:rsidR="00014D8E" w:rsidRDefault="00014D8E" w:rsidP="007628A4">
            <w:pPr>
              <w:tabs>
                <w:tab w:val="left" w:pos="851"/>
              </w:tabs>
              <w:ind w:firstLine="177"/>
              <w:rPr>
                <w:rFonts w:ascii="Times New Roman" w:eastAsia="Calibri" w:hAnsi="Times New Roman" w:cs="Times New Roman"/>
                <w:b/>
                <w:sz w:val="24"/>
                <w:szCs w:val="24"/>
              </w:rPr>
            </w:pPr>
            <w:r>
              <w:rPr>
                <w:rFonts w:ascii="Times New Roman" w:eastAsia="Calibri" w:hAnsi="Times New Roman" w:cs="Times New Roman"/>
                <w:b/>
                <w:sz w:val="24"/>
                <w:szCs w:val="24"/>
              </w:rPr>
              <w:t>Трудовое воспитание</w:t>
            </w:r>
          </w:p>
        </w:tc>
      </w:tr>
      <w:tr w:rsidR="00014D8E" w:rsidTr="007628A4">
        <w:tc>
          <w:tcPr>
            <w:tcW w:w="9611" w:type="dxa"/>
            <w:tcBorders>
              <w:top w:val="single" w:sz="4" w:space="0" w:color="000000"/>
              <w:left w:val="single" w:sz="4" w:space="0" w:color="000000"/>
              <w:bottom w:val="single" w:sz="4" w:space="0" w:color="000000"/>
              <w:right w:val="single" w:sz="4" w:space="0" w:color="000000"/>
            </w:tcBorders>
            <w:hideMark/>
          </w:tcPr>
          <w:p w:rsidR="00014D8E" w:rsidRDefault="00014D8E" w:rsidP="007628A4">
            <w:pPr>
              <w:tabs>
                <w:tab w:val="left" w:pos="318"/>
              </w:tabs>
              <w:spacing w:after="0"/>
              <w:ind w:firstLine="177"/>
              <w:rPr>
                <w:rFonts w:ascii="Times New Roman" w:eastAsia="Calibri" w:hAnsi="Times New Roman" w:cs="Times New Roman"/>
                <w:sz w:val="24"/>
                <w:szCs w:val="24"/>
              </w:rPr>
            </w:pPr>
            <w:r>
              <w:rPr>
                <w:rFonts w:ascii="Times New Roman" w:eastAsia="Calibri" w:hAnsi="Times New Roman" w:cs="Times New Roman"/>
                <w:sz w:val="24"/>
                <w:szCs w:val="24"/>
              </w:rPr>
              <w:t>Уважающий труд, результаты своего труда, труда других людей.</w:t>
            </w:r>
          </w:p>
          <w:p w:rsidR="00014D8E" w:rsidRDefault="00014D8E" w:rsidP="007628A4">
            <w:pPr>
              <w:tabs>
                <w:tab w:val="left" w:pos="318"/>
              </w:tabs>
              <w:spacing w:after="0"/>
              <w:ind w:firstLine="177"/>
              <w:rPr>
                <w:rFonts w:ascii="Times New Roman" w:eastAsia="Calibri" w:hAnsi="Times New Roman" w:cs="Times New Roman"/>
                <w:sz w:val="24"/>
                <w:szCs w:val="24"/>
              </w:rPr>
            </w:pPr>
            <w:r>
              <w:rPr>
                <w:rFonts w:ascii="Times New Roman" w:eastAsia="Calibri" w:hAnsi="Times New Roman" w:cs="Times New Roman"/>
                <w:sz w:val="24"/>
                <w:szCs w:val="24"/>
              </w:rPr>
              <w:t>Проявляющий интерес к практическому изучению профессий и труда различного рода, в том числе на основе применения предметных знаний.</w:t>
            </w:r>
          </w:p>
          <w:p w:rsidR="00014D8E" w:rsidRDefault="00014D8E" w:rsidP="007628A4">
            <w:pPr>
              <w:tabs>
                <w:tab w:val="left" w:pos="318"/>
              </w:tabs>
              <w:spacing w:after="0"/>
              <w:ind w:firstLine="177"/>
              <w:rPr>
                <w:rFonts w:ascii="Times New Roman" w:eastAsia="Calibri" w:hAnsi="Times New Roman" w:cs="Times New Roman"/>
                <w:sz w:val="24"/>
                <w:szCs w:val="24"/>
              </w:rPr>
            </w:pPr>
            <w:proofErr w:type="gramStart"/>
            <w:r>
              <w:rPr>
                <w:rFonts w:ascii="Times New Roman" w:eastAsia="Calibri" w:hAnsi="Times New Roman" w:cs="Times New Roman"/>
                <w:sz w:val="24"/>
                <w:szCs w:val="24"/>
              </w:rPr>
              <w:t>Сознающий</w:t>
            </w:r>
            <w:proofErr w:type="gramEnd"/>
            <w:r>
              <w:rPr>
                <w:rFonts w:ascii="Times New Roman" w:eastAsia="Calibri" w:hAnsi="Times New Roman" w:cs="Times New Roman"/>
                <w:sz w:val="24"/>
                <w:szCs w:val="24"/>
              </w:rPr>
              <w:t xml:space="preserve"> важность трудолюбия, обучения труду, накопления навыков трудовой деятельности на протяжении жизни для успешной профессиональной самореализации в российском обществе.</w:t>
            </w:r>
          </w:p>
          <w:p w:rsidR="00014D8E" w:rsidRDefault="00014D8E" w:rsidP="007628A4">
            <w:pPr>
              <w:tabs>
                <w:tab w:val="left" w:pos="318"/>
              </w:tabs>
              <w:spacing w:after="0"/>
              <w:ind w:firstLine="177"/>
              <w:rPr>
                <w:rFonts w:ascii="Times New Roman" w:eastAsia="Calibri" w:hAnsi="Times New Roman" w:cs="Times New Roman"/>
                <w:sz w:val="24"/>
                <w:szCs w:val="24"/>
              </w:rPr>
            </w:pPr>
            <w:r>
              <w:rPr>
                <w:rFonts w:ascii="Times New Roman" w:eastAsia="Calibri" w:hAnsi="Times New Roman" w:cs="Times New Roman"/>
                <w:sz w:val="24"/>
                <w:szCs w:val="24"/>
              </w:rPr>
              <w:t xml:space="preserve"> Участвующий в решении практических трудовых дел, задач (в семье, общеобразовательной организации, своей местности) технологической и социальной направленности, способный инициировать, планировать и самостоятельно выполнять такого рода деятельность.</w:t>
            </w:r>
          </w:p>
          <w:p w:rsidR="00014D8E" w:rsidRDefault="00014D8E" w:rsidP="007628A4">
            <w:pPr>
              <w:tabs>
                <w:tab w:val="left" w:pos="318"/>
              </w:tabs>
              <w:spacing w:after="0"/>
              <w:ind w:firstLine="177"/>
              <w:rPr>
                <w:rFonts w:ascii="Times New Roman" w:eastAsia="Calibri" w:hAnsi="Times New Roman" w:cs="Times New Roman"/>
                <w:sz w:val="24"/>
                <w:szCs w:val="24"/>
              </w:rPr>
            </w:pPr>
            <w:proofErr w:type="gramStart"/>
            <w:r>
              <w:rPr>
                <w:rFonts w:ascii="Times New Roman" w:eastAsia="Calibri" w:hAnsi="Times New Roman" w:cs="Times New Roman"/>
                <w:sz w:val="24"/>
                <w:szCs w:val="24"/>
              </w:rPr>
              <w:t>Выражающий</w:t>
            </w:r>
            <w:proofErr w:type="gramEnd"/>
            <w:r>
              <w:rPr>
                <w:rFonts w:ascii="Times New Roman" w:eastAsia="Calibri" w:hAnsi="Times New Roman" w:cs="Times New Roman"/>
                <w:sz w:val="24"/>
                <w:szCs w:val="24"/>
              </w:rPr>
              <w:t xml:space="preserve"> готовность к осознанному выбору и построению индивидуальной траектории образования и жизненных планов с учётом личных и общественных интересов, потребностей.</w:t>
            </w:r>
          </w:p>
        </w:tc>
      </w:tr>
      <w:tr w:rsidR="00014D8E" w:rsidTr="007628A4">
        <w:tc>
          <w:tcPr>
            <w:tcW w:w="9611" w:type="dxa"/>
            <w:tcBorders>
              <w:top w:val="single" w:sz="4" w:space="0" w:color="000000"/>
              <w:left w:val="single" w:sz="4" w:space="0" w:color="000000"/>
              <w:bottom w:val="single" w:sz="4" w:space="0" w:color="000000"/>
              <w:right w:val="single" w:sz="4" w:space="0" w:color="000000"/>
            </w:tcBorders>
            <w:hideMark/>
          </w:tcPr>
          <w:p w:rsidR="00014D8E" w:rsidRDefault="00014D8E" w:rsidP="007628A4">
            <w:pPr>
              <w:tabs>
                <w:tab w:val="left" w:pos="851"/>
              </w:tabs>
              <w:ind w:firstLine="177"/>
              <w:rPr>
                <w:rFonts w:ascii="Times New Roman" w:eastAsia="Calibri" w:hAnsi="Times New Roman" w:cs="Times New Roman"/>
                <w:b/>
                <w:sz w:val="24"/>
                <w:szCs w:val="24"/>
              </w:rPr>
            </w:pPr>
            <w:r>
              <w:rPr>
                <w:rFonts w:ascii="Times New Roman" w:eastAsia="Calibri" w:hAnsi="Times New Roman" w:cs="Times New Roman"/>
                <w:b/>
                <w:sz w:val="24"/>
                <w:szCs w:val="24"/>
              </w:rPr>
              <w:t>Экологическое воспитание</w:t>
            </w:r>
          </w:p>
        </w:tc>
      </w:tr>
      <w:tr w:rsidR="00014D8E" w:rsidTr="007628A4">
        <w:tc>
          <w:tcPr>
            <w:tcW w:w="9611" w:type="dxa"/>
            <w:tcBorders>
              <w:top w:val="single" w:sz="4" w:space="0" w:color="000000"/>
              <w:left w:val="single" w:sz="4" w:space="0" w:color="000000"/>
              <w:bottom w:val="single" w:sz="4" w:space="0" w:color="000000"/>
              <w:right w:val="single" w:sz="4" w:space="0" w:color="000000"/>
            </w:tcBorders>
            <w:hideMark/>
          </w:tcPr>
          <w:p w:rsidR="00014D8E" w:rsidRDefault="00014D8E" w:rsidP="007628A4">
            <w:pPr>
              <w:tabs>
                <w:tab w:val="left" w:pos="318"/>
              </w:tabs>
              <w:spacing w:after="0"/>
              <w:ind w:firstLine="177"/>
              <w:rPr>
                <w:rFonts w:ascii="Times New Roman" w:eastAsia="Calibri" w:hAnsi="Times New Roman" w:cs="Times New Roman"/>
                <w:sz w:val="24"/>
                <w:szCs w:val="24"/>
              </w:rPr>
            </w:pPr>
            <w:r>
              <w:rPr>
                <w:rFonts w:ascii="Times New Roman" w:eastAsia="Calibri" w:hAnsi="Times New Roman" w:cs="Times New Roman"/>
                <w:sz w:val="24"/>
                <w:szCs w:val="24"/>
              </w:rPr>
              <w:t>Понимающий значение и глобальный характер экологических проблем, путей их решения, значение экологической культуры человека, общества.</w:t>
            </w:r>
          </w:p>
          <w:p w:rsidR="00014D8E" w:rsidRDefault="00014D8E" w:rsidP="007628A4">
            <w:pPr>
              <w:tabs>
                <w:tab w:val="left" w:pos="318"/>
              </w:tabs>
              <w:spacing w:after="0"/>
              <w:ind w:firstLine="177"/>
              <w:rPr>
                <w:rFonts w:ascii="Times New Roman" w:eastAsia="Calibri" w:hAnsi="Times New Roman" w:cs="Times New Roman"/>
                <w:sz w:val="24"/>
                <w:szCs w:val="24"/>
              </w:rPr>
            </w:pPr>
            <w:proofErr w:type="gramStart"/>
            <w:r>
              <w:rPr>
                <w:rFonts w:ascii="Times New Roman" w:eastAsia="Calibri" w:hAnsi="Times New Roman" w:cs="Times New Roman"/>
                <w:sz w:val="24"/>
                <w:szCs w:val="24"/>
              </w:rPr>
              <w:t>Сознающий</w:t>
            </w:r>
            <w:proofErr w:type="gramEnd"/>
            <w:r>
              <w:rPr>
                <w:rFonts w:ascii="Times New Roman" w:eastAsia="Calibri" w:hAnsi="Times New Roman" w:cs="Times New Roman"/>
                <w:sz w:val="24"/>
                <w:szCs w:val="24"/>
              </w:rPr>
              <w:t xml:space="preserve"> свою ответственность как гражданина и потребителя в условиях взаимосвязи природной, технологической и социальной сред.</w:t>
            </w:r>
          </w:p>
          <w:p w:rsidR="00014D8E" w:rsidRDefault="00014D8E" w:rsidP="007628A4">
            <w:pPr>
              <w:tabs>
                <w:tab w:val="left" w:pos="318"/>
              </w:tabs>
              <w:spacing w:after="0"/>
              <w:ind w:firstLine="177"/>
              <w:rPr>
                <w:rFonts w:ascii="Times New Roman" w:eastAsia="Calibri" w:hAnsi="Times New Roman" w:cs="Times New Roman"/>
                <w:sz w:val="24"/>
                <w:szCs w:val="24"/>
              </w:rPr>
            </w:pPr>
            <w:r>
              <w:rPr>
                <w:rFonts w:ascii="Times New Roman" w:eastAsia="Calibri" w:hAnsi="Times New Roman" w:cs="Times New Roman"/>
                <w:sz w:val="24"/>
                <w:szCs w:val="24"/>
              </w:rPr>
              <w:lastRenderedPageBreak/>
              <w:t>Выражающий активное неприятие действий, приносящих вред природе.</w:t>
            </w:r>
          </w:p>
          <w:p w:rsidR="00014D8E" w:rsidRDefault="00014D8E" w:rsidP="007628A4">
            <w:pPr>
              <w:tabs>
                <w:tab w:val="left" w:pos="318"/>
              </w:tabs>
              <w:spacing w:after="0"/>
              <w:ind w:firstLine="177"/>
              <w:rPr>
                <w:rFonts w:ascii="Times New Roman" w:eastAsia="Calibri" w:hAnsi="Times New Roman" w:cs="Times New Roman"/>
                <w:sz w:val="24"/>
                <w:szCs w:val="24"/>
              </w:rPr>
            </w:pPr>
            <w:proofErr w:type="gramStart"/>
            <w:r>
              <w:rPr>
                <w:rFonts w:ascii="Times New Roman" w:eastAsia="Calibri" w:hAnsi="Times New Roman" w:cs="Times New Roman"/>
                <w:sz w:val="24"/>
                <w:szCs w:val="24"/>
              </w:rPr>
              <w:t>Ориентированный</w:t>
            </w:r>
            <w:proofErr w:type="gramEnd"/>
            <w:r>
              <w:rPr>
                <w:rFonts w:ascii="Times New Roman" w:eastAsia="Calibri" w:hAnsi="Times New Roman" w:cs="Times New Roman"/>
                <w:sz w:val="24"/>
                <w:szCs w:val="24"/>
              </w:rPr>
              <w:t xml:space="preserve"> на применение знаний естественных и социальных наук для решения задач в области охраны природы, планирования своих поступков и оценки их возможных последствий для окружающей среды.</w:t>
            </w:r>
          </w:p>
          <w:p w:rsidR="00014D8E" w:rsidRDefault="00014D8E" w:rsidP="007628A4">
            <w:pPr>
              <w:tabs>
                <w:tab w:val="left" w:pos="318"/>
              </w:tabs>
              <w:spacing w:after="0"/>
              <w:ind w:firstLine="177"/>
              <w:rPr>
                <w:rFonts w:ascii="Times New Roman" w:eastAsia="Calibri" w:hAnsi="Times New Roman" w:cs="Times New Roman"/>
                <w:sz w:val="24"/>
                <w:szCs w:val="24"/>
              </w:rPr>
            </w:pPr>
            <w:r>
              <w:rPr>
                <w:rFonts w:ascii="Times New Roman" w:eastAsia="Calibri" w:hAnsi="Times New Roman" w:cs="Times New Roman"/>
                <w:sz w:val="24"/>
                <w:szCs w:val="24"/>
              </w:rPr>
              <w:t>Участвующий в практической деятельности экологической, природоохранной направленности.</w:t>
            </w:r>
          </w:p>
        </w:tc>
      </w:tr>
      <w:tr w:rsidR="00014D8E" w:rsidTr="007628A4">
        <w:tc>
          <w:tcPr>
            <w:tcW w:w="9611" w:type="dxa"/>
            <w:tcBorders>
              <w:top w:val="single" w:sz="4" w:space="0" w:color="000000"/>
              <w:left w:val="single" w:sz="4" w:space="0" w:color="000000"/>
              <w:bottom w:val="single" w:sz="4" w:space="0" w:color="000000"/>
              <w:right w:val="single" w:sz="4" w:space="0" w:color="000000"/>
            </w:tcBorders>
            <w:hideMark/>
          </w:tcPr>
          <w:p w:rsidR="00014D8E" w:rsidRDefault="00014D8E" w:rsidP="007628A4">
            <w:pPr>
              <w:tabs>
                <w:tab w:val="left" w:pos="851"/>
              </w:tabs>
              <w:ind w:firstLine="177"/>
              <w:rPr>
                <w:rFonts w:ascii="Times New Roman" w:eastAsia="Calibri" w:hAnsi="Times New Roman" w:cs="Times New Roman"/>
                <w:b/>
                <w:sz w:val="24"/>
                <w:szCs w:val="24"/>
              </w:rPr>
            </w:pPr>
            <w:r>
              <w:rPr>
                <w:rFonts w:ascii="Times New Roman" w:eastAsia="Calibri" w:hAnsi="Times New Roman" w:cs="Times New Roman"/>
                <w:b/>
                <w:sz w:val="24"/>
                <w:szCs w:val="24"/>
              </w:rPr>
              <w:lastRenderedPageBreak/>
              <w:t>Ценности научного познания</w:t>
            </w:r>
          </w:p>
        </w:tc>
      </w:tr>
      <w:tr w:rsidR="00014D8E" w:rsidTr="007628A4">
        <w:trPr>
          <w:trHeight w:val="85"/>
        </w:trPr>
        <w:tc>
          <w:tcPr>
            <w:tcW w:w="9611" w:type="dxa"/>
            <w:tcBorders>
              <w:top w:val="single" w:sz="4" w:space="0" w:color="000000"/>
              <w:left w:val="single" w:sz="4" w:space="0" w:color="000000"/>
              <w:bottom w:val="single" w:sz="4" w:space="0" w:color="000000"/>
              <w:right w:val="single" w:sz="4" w:space="0" w:color="000000"/>
            </w:tcBorders>
            <w:hideMark/>
          </w:tcPr>
          <w:p w:rsidR="00014D8E" w:rsidRDefault="00014D8E" w:rsidP="007628A4">
            <w:pPr>
              <w:tabs>
                <w:tab w:val="left" w:pos="318"/>
              </w:tabs>
              <w:spacing w:after="0"/>
              <w:ind w:firstLine="177"/>
              <w:rPr>
                <w:rFonts w:ascii="Times New Roman" w:eastAsia="Calibri" w:hAnsi="Times New Roman" w:cs="Times New Roman"/>
                <w:sz w:val="24"/>
                <w:szCs w:val="24"/>
              </w:rPr>
            </w:pPr>
            <w:proofErr w:type="gramStart"/>
            <w:r>
              <w:rPr>
                <w:rFonts w:ascii="Times New Roman" w:eastAsia="Calibri" w:hAnsi="Times New Roman" w:cs="Times New Roman"/>
                <w:sz w:val="24"/>
                <w:szCs w:val="24"/>
              </w:rPr>
              <w:t>Выражающий</w:t>
            </w:r>
            <w:proofErr w:type="gramEnd"/>
            <w:r>
              <w:rPr>
                <w:rFonts w:ascii="Times New Roman" w:eastAsia="Calibri" w:hAnsi="Times New Roman" w:cs="Times New Roman"/>
                <w:sz w:val="24"/>
                <w:szCs w:val="24"/>
              </w:rPr>
              <w:t xml:space="preserve"> познавательные интересы в разных предметных областях с учётом индивидуальных интересов, способностей, достижений.</w:t>
            </w:r>
          </w:p>
          <w:p w:rsidR="00014D8E" w:rsidRDefault="00014D8E" w:rsidP="007628A4">
            <w:pPr>
              <w:tabs>
                <w:tab w:val="left" w:pos="318"/>
              </w:tabs>
              <w:spacing w:after="0"/>
              <w:ind w:firstLine="177"/>
              <w:rPr>
                <w:rFonts w:ascii="Times New Roman" w:eastAsia="Calibri" w:hAnsi="Times New Roman" w:cs="Times New Roman"/>
                <w:sz w:val="24"/>
                <w:szCs w:val="24"/>
              </w:rPr>
            </w:pPr>
            <w:proofErr w:type="gramStart"/>
            <w:r>
              <w:rPr>
                <w:rFonts w:ascii="Times New Roman" w:eastAsia="Calibri" w:hAnsi="Times New Roman" w:cs="Times New Roman"/>
                <w:sz w:val="24"/>
                <w:szCs w:val="24"/>
              </w:rPr>
              <w:t>Ориентированный</w:t>
            </w:r>
            <w:proofErr w:type="gramEnd"/>
            <w:r>
              <w:rPr>
                <w:rFonts w:ascii="Times New Roman" w:eastAsia="Calibri" w:hAnsi="Times New Roman" w:cs="Times New Roman"/>
                <w:sz w:val="24"/>
                <w:szCs w:val="24"/>
              </w:rPr>
              <w:t xml:space="preserve"> в деятельности на научные знания о природе и обществе, взаимосвязях человека с природной и социальной средой.</w:t>
            </w:r>
          </w:p>
          <w:p w:rsidR="00014D8E" w:rsidRDefault="00014D8E" w:rsidP="007628A4">
            <w:pPr>
              <w:tabs>
                <w:tab w:val="left" w:pos="318"/>
              </w:tabs>
              <w:spacing w:after="0"/>
              <w:ind w:firstLine="177"/>
              <w:rPr>
                <w:rFonts w:ascii="Times New Roman" w:eastAsia="Calibri" w:hAnsi="Times New Roman" w:cs="Times New Roman"/>
                <w:sz w:val="24"/>
                <w:szCs w:val="24"/>
              </w:rPr>
            </w:pPr>
            <w:proofErr w:type="gramStart"/>
            <w:r>
              <w:rPr>
                <w:rFonts w:ascii="Times New Roman" w:eastAsia="Calibri" w:hAnsi="Times New Roman" w:cs="Times New Roman"/>
                <w:sz w:val="24"/>
                <w:szCs w:val="24"/>
              </w:rPr>
              <w:t>Развивающий</w:t>
            </w:r>
            <w:proofErr w:type="gramEnd"/>
            <w:r>
              <w:rPr>
                <w:rFonts w:ascii="Times New Roman" w:eastAsia="Calibri" w:hAnsi="Times New Roman" w:cs="Times New Roman"/>
                <w:sz w:val="24"/>
                <w:szCs w:val="24"/>
              </w:rPr>
              <w:t xml:space="preserve"> навыки использования различных средств познания, накопления знаний о мире (языковая, читательская культура, деятельность в информационной, цифровой среде).</w:t>
            </w:r>
          </w:p>
          <w:p w:rsidR="00014D8E" w:rsidRDefault="00014D8E" w:rsidP="007628A4">
            <w:pPr>
              <w:tabs>
                <w:tab w:val="left" w:pos="318"/>
              </w:tabs>
              <w:spacing w:after="0"/>
              <w:ind w:firstLine="177"/>
              <w:rPr>
                <w:rFonts w:ascii="Times New Roman" w:eastAsia="Calibri" w:hAnsi="Times New Roman" w:cs="Times New Roman"/>
                <w:sz w:val="24"/>
                <w:szCs w:val="24"/>
              </w:rPr>
            </w:pPr>
            <w:proofErr w:type="gramStart"/>
            <w:r>
              <w:rPr>
                <w:rFonts w:ascii="Times New Roman" w:eastAsia="Calibri" w:hAnsi="Times New Roman" w:cs="Times New Roman"/>
                <w:sz w:val="24"/>
                <w:szCs w:val="24"/>
              </w:rPr>
              <w:t>Демонстрирующий</w:t>
            </w:r>
            <w:proofErr w:type="gramEnd"/>
            <w:r>
              <w:rPr>
                <w:rFonts w:ascii="Times New Roman" w:eastAsia="Calibri" w:hAnsi="Times New Roman" w:cs="Times New Roman"/>
                <w:sz w:val="24"/>
                <w:szCs w:val="24"/>
              </w:rPr>
              <w:t xml:space="preserve"> навыки наблюдений, накопления фактов, осмысления опыта в естественнонаучной и гуманитарной областях познания, исследовательской деятельности.</w:t>
            </w:r>
          </w:p>
        </w:tc>
      </w:tr>
    </w:tbl>
    <w:p w:rsidR="00014D8E" w:rsidRDefault="00014D8E" w:rsidP="00014D8E">
      <w:pPr>
        <w:keepNext/>
        <w:keepLines/>
        <w:ind w:firstLine="709"/>
        <w:rPr>
          <w:rFonts w:ascii="Times New Roman" w:eastAsia="Calibri" w:hAnsi="Times New Roman" w:cs="Times New Roman"/>
          <w:b/>
          <w:sz w:val="24"/>
          <w:szCs w:val="24"/>
        </w:rPr>
      </w:pPr>
    </w:p>
    <w:p w:rsidR="00014D8E" w:rsidRDefault="00014D8E" w:rsidP="00014D8E">
      <w:pPr>
        <w:keepNext/>
        <w:keepLines/>
        <w:spacing w:after="0"/>
        <w:jc w:val="center"/>
        <w:rPr>
          <w:rFonts w:ascii="Times New Roman" w:eastAsia="Calibri" w:hAnsi="Times New Roman" w:cs="Times New Roman"/>
          <w:b/>
          <w:sz w:val="24"/>
          <w:szCs w:val="24"/>
        </w:rPr>
      </w:pPr>
      <w:r>
        <w:rPr>
          <w:rFonts w:ascii="Times New Roman" w:eastAsia="Calibri" w:hAnsi="Times New Roman" w:cs="Times New Roman"/>
          <w:b/>
          <w:sz w:val="24"/>
          <w:szCs w:val="24"/>
        </w:rPr>
        <w:t xml:space="preserve">Целевые ориентиры результатов воспитания на уровне </w:t>
      </w:r>
    </w:p>
    <w:p w:rsidR="00014D8E" w:rsidRDefault="00014D8E" w:rsidP="00014D8E">
      <w:pPr>
        <w:keepNext/>
        <w:keepLines/>
        <w:spacing w:after="0"/>
        <w:jc w:val="center"/>
        <w:rPr>
          <w:rFonts w:ascii="Times New Roman" w:eastAsia="Calibri" w:hAnsi="Times New Roman" w:cs="Times New Roman"/>
          <w:b/>
          <w:sz w:val="24"/>
          <w:szCs w:val="24"/>
        </w:rPr>
      </w:pPr>
      <w:r>
        <w:rPr>
          <w:rFonts w:ascii="Times New Roman" w:eastAsia="Calibri" w:hAnsi="Times New Roman" w:cs="Times New Roman"/>
          <w:b/>
          <w:sz w:val="24"/>
          <w:szCs w:val="24"/>
        </w:rPr>
        <w:t>среднего общего образования</w:t>
      </w:r>
    </w:p>
    <w:tbl>
      <w:tblPr>
        <w:tblW w:w="933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330"/>
      </w:tblGrid>
      <w:tr w:rsidR="00014D8E" w:rsidTr="007628A4">
        <w:tc>
          <w:tcPr>
            <w:tcW w:w="9327" w:type="dxa"/>
            <w:tcBorders>
              <w:top w:val="single" w:sz="4" w:space="0" w:color="000000"/>
              <w:left w:val="single" w:sz="4" w:space="0" w:color="000000"/>
              <w:bottom w:val="single" w:sz="4" w:space="0" w:color="000000"/>
              <w:right w:val="single" w:sz="4" w:space="0" w:color="000000"/>
            </w:tcBorders>
            <w:hideMark/>
          </w:tcPr>
          <w:p w:rsidR="00014D8E" w:rsidRDefault="00014D8E" w:rsidP="007628A4">
            <w:pPr>
              <w:tabs>
                <w:tab w:val="left" w:pos="851"/>
              </w:tabs>
              <w:spacing w:after="0"/>
              <w:ind w:firstLine="176"/>
              <w:rPr>
                <w:rFonts w:ascii="Times New Roman" w:eastAsia="Calibri" w:hAnsi="Times New Roman" w:cs="Times New Roman"/>
                <w:b/>
                <w:sz w:val="24"/>
                <w:szCs w:val="24"/>
              </w:rPr>
            </w:pPr>
            <w:r>
              <w:rPr>
                <w:rFonts w:ascii="Times New Roman" w:eastAsia="Calibri" w:hAnsi="Times New Roman" w:cs="Times New Roman"/>
                <w:b/>
                <w:sz w:val="24"/>
                <w:szCs w:val="24"/>
              </w:rPr>
              <w:t>Гражданское воспитание</w:t>
            </w:r>
          </w:p>
        </w:tc>
      </w:tr>
      <w:tr w:rsidR="00014D8E" w:rsidTr="007628A4">
        <w:tc>
          <w:tcPr>
            <w:tcW w:w="9327" w:type="dxa"/>
            <w:tcBorders>
              <w:top w:val="single" w:sz="4" w:space="0" w:color="000000"/>
              <w:left w:val="single" w:sz="4" w:space="0" w:color="000000"/>
              <w:bottom w:val="single" w:sz="4" w:space="0" w:color="000000"/>
              <w:right w:val="single" w:sz="4" w:space="0" w:color="000000"/>
            </w:tcBorders>
            <w:hideMark/>
          </w:tcPr>
          <w:p w:rsidR="00014D8E" w:rsidRDefault="00014D8E" w:rsidP="007628A4">
            <w:pPr>
              <w:tabs>
                <w:tab w:val="left" w:pos="331"/>
                <w:tab w:val="left" w:pos="460"/>
                <w:tab w:val="left" w:pos="993"/>
              </w:tabs>
              <w:spacing w:after="0"/>
              <w:ind w:firstLine="176"/>
              <w:rPr>
                <w:rFonts w:ascii="Times New Roman" w:eastAsia="Calibri" w:hAnsi="Times New Roman" w:cs="Times New Roman"/>
                <w:sz w:val="24"/>
                <w:szCs w:val="24"/>
              </w:rPr>
            </w:pPr>
            <w:bookmarkStart w:id="8" w:name="_Hlk101094179"/>
            <w:r>
              <w:rPr>
                <w:rFonts w:ascii="Times New Roman" w:eastAsia="Calibri" w:hAnsi="Times New Roman" w:cs="Times New Roman"/>
                <w:sz w:val="24"/>
                <w:szCs w:val="24"/>
              </w:rPr>
              <w:t xml:space="preserve">Осознанно </w:t>
            </w:r>
            <w:proofErr w:type="gramStart"/>
            <w:r>
              <w:rPr>
                <w:rFonts w:ascii="Times New Roman" w:eastAsia="Calibri" w:hAnsi="Times New Roman" w:cs="Times New Roman"/>
                <w:sz w:val="24"/>
                <w:szCs w:val="24"/>
              </w:rPr>
              <w:t>выражающий</w:t>
            </w:r>
            <w:proofErr w:type="gramEnd"/>
            <w:r>
              <w:rPr>
                <w:rFonts w:ascii="Times New Roman" w:eastAsia="Calibri" w:hAnsi="Times New Roman" w:cs="Times New Roman"/>
                <w:sz w:val="24"/>
                <w:szCs w:val="24"/>
              </w:rPr>
              <w:t xml:space="preserve"> свою российскую гражданскую принадлежность (идентичность) в поликультурном, многонациональном и многоконфессиональном российском обществе, в мировом сообществе.</w:t>
            </w:r>
          </w:p>
          <w:p w:rsidR="00014D8E" w:rsidRDefault="00014D8E" w:rsidP="007628A4">
            <w:pPr>
              <w:tabs>
                <w:tab w:val="left" w:pos="331"/>
                <w:tab w:val="left" w:pos="460"/>
              </w:tabs>
              <w:spacing w:after="0"/>
              <w:ind w:firstLine="176"/>
              <w:rPr>
                <w:rFonts w:ascii="Times New Roman" w:eastAsia="Calibri" w:hAnsi="Times New Roman" w:cs="Times New Roman"/>
                <w:sz w:val="24"/>
                <w:szCs w:val="24"/>
              </w:rPr>
            </w:pPr>
            <w:proofErr w:type="gramStart"/>
            <w:r>
              <w:rPr>
                <w:rFonts w:ascii="Times New Roman" w:eastAsia="Calibri" w:hAnsi="Times New Roman" w:cs="Times New Roman"/>
                <w:sz w:val="24"/>
                <w:szCs w:val="24"/>
              </w:rPr>
              <w:t>Сознающий</w:t>
            </w:r>
            <w:proofErr w:type="gramEnd"/>
            <w:r>
              <w:rPr>
                <w:rFonts w:ascii="Times New Roman" w:eastAsia="Calibri" w:hAnsi="Times New Roman" w:cs="Times New Roman"/>
                <w:sz w:val="24"/>
                <w:szCs w:val="24"/>
              </w:rPr>
              <w:t xml:space="preserve"> своё единство с народом России как источником власти и субъектом тысячелетней российской государственности, с Российским государством, ответственность за его развитие в настоящем и будущем на основе исторического просвещения, сформированного российского национального исторического сознания.</w:t>
            </w:r>
          </w:p>
          <w:p w:rsidR="00014D8E" w:rsidRDefault="00014D8E" w:rsidP="007628A4">
            <w:pPr>
              <w:tabs>
                <w:tab w:val="left" w:pos="331"/>
                <w:tab w:val="left" w:pos="460"/>
              </w:tabs>
              <w:spacing w:after="0"/>
              <w:ind w:firstLine="176"/>
              <w:rPr>
                <w:rFonts w:ascii="Times New Roman" w:eastAsia="Calibri" w:hAnsi="Times New Roman" w:cs="Times New Roman"/>
                <w:sz w:val="24"/>
                <w:szCs w:val="24"/>
              </w:rPr>
            </w:pPr>
            <w:r>
              <w:rPr>
                <w:rFonts w:ascii="Times New Roman" w:eastAsia="Calibri" w:hAnsi="Times New Roman" w:cs="Times New Roman"/>
                <w:sz w:val="24"/>
                <w:szCs w:val="24"/>
              </w:rPr>
              <w:t>Проявляющий готовность к защите Родины, способный аргументированно отстаивать суверенитет и достоинство народа России и Российского государства, сохранять и защищать историческую правду.</w:t>
            </w:r>
          </w:p>
          <w:p w:rsidR="00014D8E" w:rsidRDefault="00014D8E" w:rsidP="007628A4">
            <w:pPr>
              <w:tabs>
                <w:tab w:val="left" w:pos="331"/>
                <w:tab w:val="left" w:pos="460"/>
              </w:tabs>
              <w:spacing w:after="0"/>
              <w:ind w:firstLine="176"/>
              <w:rPr>
                <w:rFonts w:ascii="Times New Roman" w:eastAsia="Calibri" w:hAnsi="Times New Roman" w:cs="Times New Roman"/>
                <w:sz w:val="24"/>
                <w:szCs w:val="24"/>
              </w:rPr>
            </w:pPr>
            <w:proofErr w:type="gramStart"/>
            <w:r>
              <w:rPr>
                <w:rFonts w:ascii="Times New Roman" w:eastAsia="Calibri" w:hAnsi="Times New Roman" w:cs="Times New Roman"/>
                <w:sz w:val="24"/>
                <w:szCs w:val="24"/>
              </w:rPr>
              <w:t>Ориентированный</w:t>
            </w:r>
            <w:proofErr w:type="gramEnd"/>
            <w:r>
              <w:rPr>
                <w:rFonts w:ascii="Times New Roman" w:eastAsia="Calibri" w:hAnsi="Times New Roman" w:cs="Times New Roman"/>
                <w:sz w:val="24"/>
                <w:szCs w:val="24"/>
              </w:rPr>
              <w:t xml:space="preserve"> на активное гражданское участие на основе уважения закона и правопорядка, прав и свобод сограждан.</w:t>
            </w:r>
          </w:p>
          <w:p w:rsidR="00014D8E" w:rsidRDefault="00014D8E" w:rsidP="007628A4">
            <w:pPr>
              <w:tabs>
                <w:tab w:val="left" w:pos="331"/>
                <w:tab w:val="left" w:pos="460"/>
              </w:tabs>
              <w:spacing w:after="0"/>
              <w:ind w:firstLine="176"/>
              <w:rPr>
                <w:rFonts w:ascii="Times New Roman" w:eastAsia="Calibri" w:hAnsi="Times New Roman" w:cs="Times New Roman"/>
                <w:sz w:val="24"/>
                <w:szCs w:val="24"/>
              </w:rPr>
            </w:pPr>
            <w:r>
              <w:rPr>
                <w:rFonts w:ascii="Times New Roman" w:eastAsia="Calibri" w:hAnsi="Times New Roman" w:cs="Times New Roman"/>
                <w:sz w:val="24"/>
                <w:szCs w:val="24"/>
              </w:rPr>
              <w:t>Осознанно и деятельно выражающий неприятие любой дискриминации по социальным, национальным, расовым, религиозным признакам, проявлений экстремизма, терроризма, коррупции, антигосударственной деятельности.</w:t>
            </w:r>
          </w:p>
          <w:p w:rsidR="00014D8E" w:rsidRDefault="00014D8E" w:rsidP="007628A4">
            <w:pPr>
              <w:tabs>
                <w:tab w:val="left" w:pos="331"/>
                <w:tab w:val="left" w:pos="460"/>
              </w:tabs>
              <w:spacing w:after="0"/>
              <w:ind w:firstLine="176"/>
              <w:rPr>
                <w:rFonts w:ascii="Times New Roman" w:eastAsia="Calibri" w:hAnsi="Times New Roman" w:cs="Times New Roman"/>
                <w:sz w:val="24"/>
                <w:szCs w:val="24"/>
              </w:rPr>
            </w:pPr>
            <w:proofErr w:type="gramStart"/>
            <w:r>
              <w:rPr>
                <w:rFonts w:ascii="Times New Roman" w:eastAsia="Calibri" w:hAnsi="Times New Roman" w:cs="Times New Roman"/>
                <w:sz w:val="24"/>
                <w:szCs w:val="24"/>
              </w:rPr>
              <w:t>Обладающий</w:t>
            </w:r>
            <w:proofErr w:type="gramEnd"/>
            <w:r>
              <w:rPr>
                <w:rFonts w:ascii="Times New Roman" w:eastAsia="Calibri" w:hAnsi="Times New Roman" w:cs="Times New Roman"/>
                <w:sz w:val="24"/>
                <w:szCs w:val="24"/>
              </w:rPr>
              <w:t xml:space="preserve"> опытом гражданской социально значимой деятельности (в ученическом самоуправлении, волонтёрском движении, экологических, военно-патриотических и др. объединениях, акциях, программах).</w:t>
            </w:r>
            <w:bookmarkEnd w:id="8"/>
          </w:p>
        </w:tc>
      </w:tr>
      <w:tr w:rsidR="00014D8E" w:rsidTr="007628A4">
        <w:tc>
          <w:tcPr>
            <w:tcW w:w="9327" w:type="dxa"/>
            <w:tcBorders>
              <w:top w:val="single" w:sz="4" w:space="0" w:color="000000"/>
              <w:left w:val="single" w:sz="4" w:space="0" w:color="000000"/>
              <w:bottom w:val="single" w:sz="4" w:space="0" w:color="000000"/>
              <w:right w:val="single" w:sz="4" w:space="0" w:color="000000"/>
            </w:tcBorders>
            <w:hideMark/>
          </w:tcPr>
          <w:p w:rsidR="00014D8E" w:rsidRDefault="00014D8E" w:rsidP="007628A4">
            <w:pPr>
              <w:tabs>
                <w:tab w:val="left" w:pos="331"/>
                <w:tab w:val="left" w:pos="460"/>
                <w:tab w:val="left" w:pos="993"/>
              </w:tabs>
              <w:ind w:firstLine="176"/>
              <w:rPr>
                <w:rFonts w:ascii="Times New Roman" w:eastAsia="Calibri" w:hAnsi="Times New Roman" w:cs="Times New Roman"/>
                <w:b/>
                <w:sz w:val="24"/>
                <w:szCs w:val="24"/>
              </w:rPr>
            </w:pPr>
            <w:r>
              <w:rPr>
                <w:rFonts w:ascii="Times New Roman" w:eastAsia="Calibri" w:hAnsi="Times New Roman" w:cs="Times New Roman"/>
                <w:b/>
                <w:sz w:val="24"/>
                <w:szCs w:val="24"/>
              </w:rPr>
              <w:t>Патриотическое воспитание</w:t>
            </w:r>
          </w:p>
        </w:tc>
      </w:tr>
      <w:tr w:rsidR="00014D8E" w:rsidTr="007628A4">
        <w:tc>
          <w:tcPr>
            <w:tcW w:w="9327" w:type="dxa"/>
            <w:tcBorders>
              <w:top w:val="single" w:sz="4" w:space="0" w:color="000000"/>
              <w:left w:val="single" w:sz="4" w:space="0" w:color="000000"/>
              <w:bottom w:val="single" w:sz="4" w:space="0" w:color="000000"/>
              <w:right w:val="single" w:sz="4" w:space="0" w:color="000000"/>
            </w:tcBorders>
            <w:hideMark/>
          </w:tcPr>
          <w:p w:rsidR="00014D8E" w:rsidRDefault="00014D8E" w:rsidP="007628A4">
            <w:pPr>
              <w:tabs>
                <w:tab w:val="left" w:pos="331"/>
                <w:tab w:val="left" w:pos="460"/>
                <w:tab w:val="left" w:pos="993"/>
              </w:tabs>
              <w:spacing w:after="0"/>
              <w:ind w:firstLine="176"/>
              <w:rPr>
                <w:rFonts w:ascii="Times New Roman" w:eastAsia="Calibri" w:hAnsi="Times New Roman" w:cs="Times New Roman"/>
                <w:sz w:val="24"/>
                <w:szCs w:val="24"/>
              </w:rPr>
            </w:pPr>
            <w:proofErr w:type="gramStart"/>
            <w:r>
              <w:rPr>
                <w:rFonts w:ascii="Times New Roman" w:eastAsia="Calibri" w:hAnsi="Times New Roman" w:cs="Times New Roman"/>
                <w:sz w:val="24"/>
                <w:szCs w:val="24"/>
              </w:rPr>
              <w:t>Выражающий</w:t>
            </w:r>
            <w:proofErr w:type="gramEnd"/>
            <w:r>
              <w:rPr>
                <w:rFonts w:ascii="Times New Roman" w:eastAsia="Calibri" w:hAnsi="Times New Roman" w:cs="Times New Roman"/>
                <w:sz w:val="24"/>
                <w:szCs w:val="24"/>
              </w:rPr>
              <w:t xml:space="preserve"> свою национальную, этническую принадлежность, приверженность к родной культуре, любовь к своему народу. </w:t>
            </w:r>
          </w:p>
          <w:p w:rsidR="00014D8E" w:rsidRDefault="00014D8E" w:rsidP="007628A4">
            <w:pPr>
              <w:tabs>
                <w:tab w:val="left" w:pos="331"/>
                <w:tab w:val="left" w:pos="460"/>
                <w:tab w:val="left" w:pos="993"/>
              </w:tabs>
              <w:spacing w:after="0"/>
              <w:ind w:firstLine="176"/>
              <w:rPr>
                <w:rFonts w:ascii="Times New Roman" w:eastAsia="Calibri" w:hAnsi="Times New Roman" w:cs="Times New Roman"/>
                <w:sz w:val="24"/>
                <w:szCs w:val="24"/>
              </w:rPr>
            </w:pPr>
            <w:proofErr w:type="gramStart"/>
            <w:r>
              <w:rPr>
                <w:rFonts w:ascii="Times New Roman" w:eastAsia="Calibri" w:hAnsi="Times New Roman" w:cs="Times New Roman"/>
                <w:sz w:val="24"/>
                <w:szCs w:val="24"/>
              </w:rPr>
              <w:t>Сознающий</w:t>
            </w:r>
            <w:proofErr w:type="gramEnd"/>
            <w:r>
              <w:rPr>
                <w:rFonts w:ascii="Times New Roman" w:eastAsia="Calibri" w:hAnsi="Times New Roman" w:cs="Times New Roman"/>
                <w:sz w:val="24"/>
                <w:szCs w:val="24"/>
              </w:rPr>
              <w:t xml:space="preserve"> причастность к многонациональному народу Российской Федерации, </w:t>
            </w:r>
            <w:r>
              <w:rPr>
                <w:rFonts w:ascii="Times New Roman" w:eastAsia="Calibri" w:hAnsi="Times New Roman" w:cs="Times New Roman"/>
                <w:sz w:val="24"/>
                <w:szCs w:val="24"/>
              </w:rPr>
              <w:lastRenderedPageBreak/>
              <w:t>Российскому Отечеству, российскую культурную идентичность.</w:t>
            </w:r>
          </w:p>
          <w:p w:rsidR="00014D8E" w:rsidRDefault="00014D8E" w:rsidP="007628A4">
            <w:pPr>
              <w:tabs>
                <w:tab w:val="left" w:pos="331"/>
                <w:tab w:val="left" w:pos="460"/>
                <w:tab w:val="left" w:pos="993"/>
              </w:tabs>
              <w:spacing w:after="0"/>
              <w:ind w:firstLine="176"/>
              <w:rPr>
                <w:rFonts w:ascii="Times New Roman" w:eastAsia="Calibri" w:hAnsi="Times New Roman" w:cs="Times New Roman"/>
                <w:sz w:val="24"/>
                <w:szCs w:val="24"/>
              </w:rPr>
            </w:pPr>
            <w:proofErr w:type="gramStart"/>
            <w:r>
              <w:rPr>
                <w:rFonts w:ascii="Times New Roman" w:eastAsia="Calibri" w:hAnsi="Times New Roman" w:cs="Times New Roman"/>
                <w:sz w:val="24"/>
                <w:szCs w:val="24"/>
              </w:rPr>
              <w:t>Проявляющий</w:t>
            </w:r>
            <w:proofErr w:type="gramEnd"/>
            <w:r>
              <w:rPr>
                <w:rFonts w:ascii="Times New Roman" w:eastAsia="Calibri" w:hAnsi="Times New Roman" w:cs="Times New Roman"/>
                <w:sz w:val="24"/>
                <w:szCs w:val="24"/>
              </w:rPr>
              <w:t xml:space="preserve"> деятельное ценностное отношение к историческому и культурному наследию своего и других народов России, традициям, праздникам, памятникам народов, проживающих в родной стране — России.</w:t>
            </w:r>
          </w:p>
          <w:p w:rsidR="00014D8E" w:rsidRDefault="00014D8E" w:rsidP="007628A4">
            <w:pPr>
              <w:tabs>
                <w:tab w:val="left" w:pos="331"/>
                <w:tab w:val="left" w:pos="460"/>
                <w:tab w:val="left" w:pos="993"/>
              </w:tabs>
              <w:spacing w:after="0"/>
              <w:ind w:firstLine="176"/>
              <w:rPr>
                <w:rFonts w:ascii="Times New Roman" w:eastAsia="Calibri" w:hAnsi="Times New Roman" w:cs="Times New Roman"/>
                <w:sz w:val="24"/>
                <w:szCs w:val="24"/>
              </w:rPr>
            </w:pPr>
            <w:proofErr w:type="gramStart"/>
            <w:r>
              <w:rPr>
                <w:rFonts w:ascii="Times New Roman" w:eastAsia="Calibri" w:hAnsi="Times New Roman" w:cs="Times New Roman"/>
                <w:sz w:val="24"/>
                <w:szCs w:val="24"/>
              </w:rPr>
              <w:t>Проявляющий</w:t>
            </w:r>
            <w:proofErr w:type="gramEnd"/>
            <w:r>
              <w:rPr>
                <w:rFonts w:ascii="Times New Roman" w:eastAsia="Calibri" w:hAnsi="Times New Roman" w:cs="Times New Roman"/>
                <w:sz w:val="24"/>
                <w:szCs w:val="24"/>
              </w:rPr>
              <w:t xml:space="preserve"> уважение к соотечественникам, проживающим за рубежом, поддерживающий их права, защиту их интересов в сохранении российской культурной идентичности.</w:t>
            </w:r>
          </w:p>
        </w:tc>
      </w:tr>
      <w:tr w:rsidR="00014D8E" w:rsidTr="007628A4">
        <w:tc>
          <w:tcPr>
            <w:tcW w:w="9327" w:type="dxa"/>
            <w:tcBorders>
              <w:top w:val="single" w:sz="4" w:space="0" w:color="000000"/>
              <w:left w:val="single" w:sz="4" w:space="0" w:color="000000"/>
              <w:bottom w:val="single" w:sz="4" w:space="0" w:color="000000"/>
              <w:right w:val="single" w:sz="4" w:space="0" w:color="000000"/>
            </w:tcBorders>
            <w:hideMark/>
          </w:tcPr>
          <w:p w:rsidR="00014D8E" w:rsidRDefault="00014D8E" w:rsidP="007628A4">
            <w:pPr>
              <w:tabs>
                <w:tab w:val="left" w:pos="331"/>
                <w:tab w:val="left" w:pos="460"/>
                <w:tab w:val="left" w:pos="993"/>
              </w:tabs>
              <w:ind w:firstLine="176"/>
              <w:rPr>
                <w:rFonts w:ascii="Times New Roman" w:eastAsia="Calibri" w:hAnsi="Times New Roman" w:cs="Times New Roman"/>
                <w:b/>
                <w:sz w:val="24"/>
                <w:szCs w:val="24"/>
              </w:rPr>
            </w:pPr>
            <w:r>
              <w:rPr>
                <w:rFonts w:ascii="Times New Roman" w:eastAsia="Calibri" w:hAnsi="Times New Roman" w:cs="Times New Roman"/>
                <w:b/>
                <w:sz w:val="24"/>
                <w:szCs w:val="24"/>
              </w:rPr>
              <w:lastRenderedPageBreak/>
              <w:t>Духовно-нравственное воспитание</w:t>
            </w:r>
          </w:p>
        </w:tc>
      </w:tr>
      <w:tr w:rsidR="00014D8E" w:rsidTr="007628A4">
        <w:tc>
          <w:tcPr>
            <w:tcW w:w="9327" w:type="dxa"/>
            <w:tcBorders>
              <w:top w:val="single" w:sz="4" w:space="0" w:color="000000"/>
              <w:left w:val="single" w:sz="4" w:space="0" w:color="000000"/>
              <w:bottom w:val="single" w:sz="4" w:space="0" w:color="000000"/>
              <w:right w:val="single" w:sz="4" w:space="0" w:color="000000"/>
            </w:tcBorders>
            <w:hideMark/>
          </w:tcPr>
          <w:p w:rsidR="00014D8E" w:rsidRDefault="00014D8E" w:rsidP="007628A4">
            <w:pPr>
              <w:tabs>
                <w:tab w:val="left" w:pos="331"/>
                <w:tab w:val="left" w:pos="460"/>
              </w:tabs>
              <w:spacing w:after="0"/>
              <w:ind w:firstLine="176"/>
              <w:rPr>
                <w:rFonts w:ascii="Times New Roman" w:eastAsia="Calibri" w:hAnsi="Times New Roman" w:cs="Times New Roman"/>
                <w:sz w:val="24"/>
                <w:szCs w:val="24"/>
              </w:rPr>
            </w:pPr>
            <w:proofErr w:type="gramStart"/>
            <w:r>
              <w:rPr>
                <w:rFonts w:ascii="Times New Roman" w:eastAsia="Calibri" w:hAnsi="Times New Roman" w:cs="Times New Roman"/>
                <w:sz w:val="24"/>
                <w:szCs w:val="24"/>
              </w:rPr>
              <w:t>Проявляющий</w:t>
            </w:r>
            <w:proofErr w:type="gramEnd"/>
            <w:r>
              <w:rPr>
                <w:rFonts w:ascii="Times New Roman" w:eastAsia="Calibri" w:hAnsi="Times New Roman" w:cs="Times New Roman"/>
                <w:sz w:val="24"/>
                <w:szCs w:val="24"/>
              </w:rPr>
              <w:t xml:space="preserve"> приверженность традиционным духовно-нравственным ценностям, культуре народов России с учётом мировоззренческого, национального, конфессионального самоопределения.</w:t>
            </w:r>
          </w:p>
          <w:p w:rsidR="00014D8E" w:rsidRDefault="00014D8E" w:rsidP="007628A4">
            <w:pPr>
              <w:tabs>
                <w:tab w:val="left" w:pos="331"/>
                <w:tab w:val="left" w:pos="460"/>
              </w:tabs>
              <w:spacing w:after="0"/>
              <w:ind w:firstLine="176"/>
              <w:rPr>
                <w:rFonts w:ascii="Times New Roman" w:eastAsia="Calibri" w:hAnsi="Times New Roman" w:cs="Times New Roman"/>
                <w:sz w:val="24"/>
                <w:szCs w:val="24"/>
              </w:rPr>
            </w:pPr>
            <w:proofErr w:type="gramStart"/>
            <w:r>
              <w:rPr>
                <w:rFonts w:ascii="Times New Roman" w:eastAsia="Calibri" w:hAnsi="Times New Roman" w:cs="Times New Roman"/>
                <w:sz w:val="24"/>
                <w:szCs w:val="24"/>
              </w:rPr>
              <w:t>Действующий</w:t>
            </w:r>
            <w:proofErr w:type="gramEnd"/>
            <w:r>
              <w:rPr>
                <w:rFonts w:ascii="Times New Roman" w:eastAsia="Calibri" w:hAnsi="Times New Roman" w:cs="Times New Roman"/>
                <w:sz w:val="24"/>
                <w:szCs w:val="24"/>
              </w:rPr>
              <w:t xml:space="preserve"> и оценивающий своё поведение и поступки, поведение и поступки других людей с позиций традиционных российских духовно-нравственных ценностей и норм с осознанием последствий поступков, деятельно выражающий неприятие антигуманных и асоциальных поступков, поведения, противоречащих этим ценностям.</w:t>
            </w:r>
          </w:p>
          <w:p w:rsidR="00014D8E" w:rsidRDefault="00014D8E" w:rsidP="007628A4">
            <w:pPr>
              <w:tabs>
                <w:tab w:val="left" w:pos="331"/>
                <w:tab w:val="left" w:pos="460"/>
              </w:tabs>
              <w:spacing w:after="0"/>
              <w:ind w:firstLine="176"/>
              <w:rPr>
                <w:rFonts w:ascii="Times New Roman" w:eastAsia="Calibri" w:hAnsi="Times New Roman" w:cs="Times New Roman"/>
                <w:sz w:val="24"/>
                <w:szCs w:val="24"/>
              </w:rPr>
            </w:pPr>
            <w:proofErr w:type="gramStart"/>
            <w:r>
              <w:rPr>
                <w:rFonts w:ascii="Times New Roman" w:eastAsia="Calibri" w:hAnsi="Times New Roman" w:cs="Times New Roman"/>
                <w:sz w:val="24"/>
                <w:szCs w:val="24"/>
              </w:rPr>
              <w:t>Проявляющий</w:t>
            </w:r>
            <w:proofErr w:type="gramEnd"/>
            <w:r>
              <w:rPr>
                <w:rFonts w:ascii="Times New Roman" w:eastAsia="Calibri" w:hAnsi="Times New Roman" w:cs="Times New Roman"/>
                <w:sz w:val="24"/>
                <w:szCs w:val="24"/>
              </w:rPr>
              <w:t xml:space="preserve"> уважение к жизни и достоинству каждого человека, свободе мировоззренческого выбора и самоопределения, к представителям различных этнических групп, религий народов России, их национальному достоинству и религиозным чувствам с учётом соблюдения конституционных прав и свобод всех граждан.</w:t>
            </w:r>
          </w:p>
          <w:p w:rsidR="00014D8E" w:rsidRDefault="00014D8E" w:rsidP="007628A4">
            <w:pPr>
              <w:tabs>
                <w:tab w:val="left" w:pos="331"/>
                <w:tab w:val="left" w:pos="460"/>
              </w:tabs>
              <w:spacing w:after="0"/>
              <w:ind w:firstLine="176"/>
              <w:rPr>
                <w:rFonts w:ascii="Times New Roman" w:eastAsia="Calibri" w:hAnsi="Times New Roman" w:cs="Times New Roman"/>
                <w:sz w:val="24"/>
                <w:szCs w:val="24"/>
              </w:rPr>
            </w:pPr>
            <w:r>
              <w:rPr>
                <w:rFonts w:ascii="Times New Roman" w:eastAsia="Calibri" w:hAnsi="Times New Roman" w:cs="Times New Roman"/>
                <w:sz w:val="24"/>
                <w:szCs w:val="24"/>
              </w:rPr>
              <w:t>Понимающий и деятельно выражающий ценность межнационального, межрелигиозного согласия людей, народов в России, способный вести диалог с людьми разных национальностей, отношения к религии и религиозной принадлежности, находить общие цели и сотрудничать для их достижения.</w:t>
            </w:r>
          </w:p>
          <w:p w:rsidR="00014D8E" w:rsidRDefault="00014D8E" w:rsidP="007628A4">
            <w:pPr>
              <w:tabs>
                <w:tab w:val="left" w:pos="331"/>
                <w:tab w:val="left" w:pos="460"/>
              </w:tabs>
              <w:spacing w:after="0"/>
              <w:ind w:firstLine="176"/>
              <w:rPr>
                <w:rFonts w:ascii="Times New Roman" w:eastAsia="Calibri" w:hAnsi="Times New Roman" w:cs="Times New Roman"/>
                <w:sz w:val="24"/>
                <w:szCs w:val="24"/>
              </w:rPr>
            </w:pPr>
            <w:proofErr w:type="gramStart"/>
            <w:r>
              <w:rPr>
                <w:rFonts w:ascii="Times New Roman" w:eastAsia="Calibri" w:hAnsi="Times New Roman" w:cs="Times New Roman"/>
                <w:sz w:val="24"/>
                <w:szCs w:val="24"/>
              </w:rPr>
              <w:t>Ориентированный</w:t>
            </w:r>
            <w:proofErr w:type="gramEnd"/>
            <w:r>
              <w:rPr>
                <w:rFonts w:ascii="Times New Roman" w:eastAsia="Calibri" w:hAnsi="Times New Roman" w:cs="Times New Roman"/>
                <w:sz w:val="24"/>
                <w:szCs w:val="24"/>
              </w:rPr>
              <w:t xml:space="preserve"> на создание устойчивой семьи на основе российских традиционных семейных ценностей; понимания брака как союза мужчины и женщины для создания семьи, рождения и воспитания в семье детей; неприятия насилия в семье, ухода от родительской ответственности.</w:t>
            </w:r>
          </w:p>
          <w:p w:rsidR="00014D8E" w:rsidRDefault="00014D8E" w:rsidP="007628A4">
            <w:pPr>
              <w:tabs>
                <w:tab w:val="left" w:pos="331"/>
                <w:tab w:val="left" w:pos="460"/>
              </w:tabs>
              <w:ind w:firstLine="176"/>
              <w:rPr>
                <w:rFonts w:ascii="Times New Roman" w:eastAsia="Calibri" w:hAnsi="Times New Roman" w:cs="Times New Roman"/>
                <w:sz w:val="24"/>
                <w:szCs w:val="24"/>
              </w:rPr>
            </w:pPr>
            <w:r>
              <w:rPr>
                <w:rFonts w:ascii="Times New Roman" w:eastAsia="Calibri" w:hAnsi="Times New Roman" w:cs="Times New Roman"/>
                <w:sz w:val="24"/>
                <w:szCs w:val="24"/>
              </w:rPr>
              <w:t>Обладающий сформированными представлениями о ценности и значении в отечественной и мировой культуре языков и литературы народов России, демонстрирующий устойчивый интерес к чтению как средству познания отечественной и мировой духовной культуры.</w:t>
            </w:r>
          </w:p>
        </w:tc>
      </w:tr>
      <w:tr w:rsidR="00014D8E" w:rsidTr="007628A4">
        <w:tc>
          <w:tcPr>
            <w:tcW w:w="9327" w:type="dxa"/>
            <w:tcBorders>
              <w:top w:val="single" w:sz="4" w:space="0" w:color="000000"/>
              <w:left w:val="single" w:sz="4" w:space="0" w:color="000000"/>
              <w:bottom w:val="single" w:sz="4" w:space="0" w:color="000000"/>
              <w:right w:val="single" w:sz="4" w:space="0" w:color="000000"/>
            </w:tcBorders>
            <w:hideMark/>
          </w:tcPr>
          <w:p w:rsidR="00014D8E" w:rsidRDefault="00014D8E" w:rsidP="007628A4">
            <w:pPr>
              <w:tabs>
                <w:tab w:val="left" w:pos="331"/>
                <w:tab w:val="left" w:pos="460"/>
              </w:tabs>
              <w:ind w:firstLine="176"/>
              <w:rPr>
                <w:rFonts w:ascii="Times New Roman" w:eastAsia="Calibri" w:hAnsi="Times New Roman" w:cs="Times New Roman"/>
                <w:b/>
                <w:sz w:val="24"/>
                <w:szCs w:val="24"/>
              </w:rPr>
            </w:pPr>
            <w:r>
              <w:rPr>
                <w:rFonts w:ascii="Times New Roman" w:eastAsia="Calibri" w:hAnsi="Times New Roman" w:cs="Times New Roman"/>
                <w:b/>
                <w:sz w:val="24"/>
                <w:szCs w:val="24"/>
              </w:rPr>
              <w:t>Эстетическое воспитание</w:t>
            </w:r>
          </w:p>
        </w:tc>
      </w:tr>
      <w:tr w:rsidR="00014D8E" w:rsidTr="007628A4">
        <w:tc>
          <w:tcPr>
            <w:tcW w:w="9327" w:type="dxa"/>
            <w:tcBorders>
              <w:top w:val="single" w:sz="4" w:space="0" w:color="000000"/>
              <w:left w:val="single" w:sz="4" w:space="0" w:color="000000"/>
              <w:bottom w:val="single" w:sz="4" w:space="0" w:color="000000"/>
              <w:right w:val="single" w:sz="4" w:space="0" w:color="000000"/>
            </w:tcBorders>
            <w:hideMark/>
          </w:tcPr>
          <w:p w:rsidR="00014D8E" w:rsidRDefault="00014D8E" w:rsidP="007628A4">
            <w:pPr>
              <w:tabs>
                <w:tab w:val="left" w:pos="331"/>
                <w:tab w:val="left" w:pos="460"/>
              </w:tabs>
              <w:spacing w:after="0"/>
              <w:ind w:firstLine="176"/>
              <w:rPr>
                <w:rFonts w:ascii="Times New Roman" w:eastAsia="Calibri" w:hAnsi="Times New Roman" w:cs="Times New Roman"/>
                <w:sz w:val="24"/>
                <w:szCs w:val="24"/>
              </w:rPr>
            </w:pPr>
            <w:proofErr w:type="gramStart"/>
            <w:r>
              <w:rPr>
                <w:rFonts w:ascii="Times New Roman" w:eastAsia="Calibri" w:hAnsi="Times New Roman" w:cs="Times New Roman"/>
                <w:sz w:val="24"/>
                <w:szCs w:val="24"/>
              </w:rPr>
              <w:t>Выражающий</w:t>
            </w:r>
            <w:proofErr w:type="gramEnd"/>
            <w:r>
              <w:rPr>
                <w:rFonts w:ascii="Times New Roman" w:eastAsia="Calibri" w:hAnsi="Times New Roman" w:cs="Times New Roman"/>
                <w:sz w:val="24"/>
                <w:szCs w:val="24"/>
              </w:rPr>
              <w:t xml:space="preserve"> понимание ценности отечественного и мирового искусства, российского и мирового художественного наследия.</w:t>
            </w:r>
          </w:p>
          <w:p w:rsidR="00014D8E" w:rsidRDefault="00014D8E" w:rsidP="007628A4">
            <w:pPr>
              <w:tabs>
                <w:tab w:val="left" w:pos="331"/>
                <w:tab w:val="left" w:pos="460"/>
              </w:tabs>
              <w:spacing w:after="0"/>
              <w:ind w:firstLine="176"/>
              <w:rPr>
                <w:rFonts w:ascii="Times New Roman" w:eastAsia="Calibri" w:hAnsi="Times New Roman" w:cs="Times New Roman"/>
                <w:sz w:val="24"/>
                <w:szCs w:val="24"/>
              </w:rPr>
            </w:pPr>
            <w:r>
              <w:rPr>
                <w:rFonts w:ascii="Times New Roman" w:eastAsia="Calibri" w:hAnsi="Times New Roman" w:cs="Times New Roman"/>
                <w:sz w:val="24"/>
                <w:szCs w:val="24"/>
              </w:rPr>
              <w:t>Проявляющий восприимчивость к разным видам искусства, понимание эмоционального воздействия искусства, его влияния на поведение людей, умеющий критически оценивать это влияние.</w:t>
            </w:r>
          </w:p>
          <w:p w:rsidR="00014D8E" w:rsidRDefault="00014D8E" w:rsidP="007628A4">
            <w:pPr>
              <w:tabs>
                <w:tab w:val="left" w:pos="331"/>
                <w:tab w:val="left" w:pos="460"/>
              </w:tabs>
              <w:spacing w:after="0"/>
              <w:ind w:firstLine="176"/>
              <w:rPr>
                <w:rFonts w:ascii="Times New Roman" w:eastAsia="Calibri" w:hAnsi="Times New Roman" w:cs="Times New Roman"/>
                <w:sz w:val="24"/>
                <w:szCs w:val="24"/>
              </w:rPr>
            </w:pPr>
            <w:proofErr w:type="gramStart"/>
            <w:r>
              <w:rPr>
                <w:rFonts w:ascii="Times New Roman" w:eastAsia="Calibri" w:hAnsi="Times New Roman" w:cs="Times New Roman"/>
                <w:sz w:val="24"/>
                <w:szCs w:val="24"/>
              </w:rPr>
              <w:t>Проявляющий</w:t>
            </w:r>
            <w:proofErr w:type="gramEnd"/>
            <w:r>
              <w:rPr>
                <w:rFonts w:ascii="Times New Roman" w:eastAsia="Calibri" w:hAnsi="Times New Roman" w:cs="Times New Roman"/>
                <w:sz w:val="24"/>
                <w:szCs w:val="24"/>
              </w:rPr>
              <w:t xml:space="preserve"> понимание художественной культуры как средства коммуникации и самовыражения в современном обществе, значения нравственных норм, ценностей, традиций в искусстве.</w:t>
            </w:r>
          </w:p>
          <w:p w:rsidR="00014D8E" w:rsidRDefault="00014D8E" w:rsidP="007628A4">
            <w:pPr>
              <w:tabs>
                <w:tab w:val="left" w:pos="331"/>
                <w:tab w:val="left" w:pos="460"/>
              </w:tabs>
              <w:spacing w:after="0"/>
              <w:ind w:firstLine="176"/>
              <w:rPr>
                <w:rFonts w:ascii="Times New Roman" w:eastAsia="Calibri" w:hAnsi="Times New Roman" w:cs="Times New Roman"/>
                <w:sz w:val="24"/>
                <w:szCs w:val="24"/>
              </w:rPr>
            </w:pPr>
            <w:proofErr w:type="gramStart"/>
            <w:r>
              <w:rPr>
                <w:rFonts w:ascii="Times New Roman" w:eastAsia="Calibri" w:hAnsi="Times New Roman" w:cs="Times New Roman"/>
                <w:sz w:val="24"/>
                <w:szCs w:val="24"/>
              </w:rPr>
              <w:t>Ориентированный</w:t>
            </w:r>
            <w:proofErr w:type="gramEnd"/>
            <w:r>
              <w:rPr>
                <w:rFonts w:ascii="Times New Roman" w:eastAsia="Calibri" w:hAnsi="Times New Roman" w:cs="Times New Roman"/>
                <w:sz w:val="24"/>
                <w:szCs w:val="24"/>
              </w:rPr>
              <w:t xml:space="preserve"> на осознанное творческое самовыражение, реализацию творческих </w:t>
            </w:r>
            <w:r>
              <w:rPr>
                <w:rFonts w:ascii="Times New Roman" w:eastAsia="Calibri" w:hAnsi="Times New Roman" w:cs="Times New Roman"/>
                <w:sz w:val="24"/>
                <w:szCs w:val="24"/>
              </w:rPr>
              <w:lastRenderedPageBreak/>
              <w:t>способностей в разных видах искусства с учётом российских традиционных духовных и нравственных ценностей, на эстетическое обустройство собственного быта.</w:t>
            </w:r>
          </w:p>
        </w:tc>
      </w:tr>
      <w:tr w:rsidR="00014D8E" w:rsidTr="007628A4">
        <w:tc>
          <w:tcPr>
            <w:tcW w:w="9327" w:type="dxa"/>
            <w:tcBorders>
              <w:top w:val="single" w:sz="4" w:space="0" w:color="000000"/>
              <w:left w:val="single" w:sz="4" w:space="0" w:color="000000"/>
              <w:bottom w:val="single" w:sz="4" w:space="0" w:color="000000"/>
              <w:right w:val="single" w:sz="4" w:space="0" w:color="000000"/>
            </w:tcBorders>
            <w:hideMark/>
          </w:tcPr>
          <w:p w:rsidR="00014D8E" w:rsidRDefault="00014D8E" w:rsidP="007628A4">
            <w:pPr>
              <w:tabs>
                <w:tab w:val="left" w:pos="851"/>
              </w:tabs>
              <w:ind w:firstLine="319"/>
              <w:rPr>
                <w:rFonts w:ascii="Times New Roman" w:eastAsia="Calibri" w:hAnsi="Times New Roman" w:cs="Times New Roman"/>
                <w:b/>
                <w:sz w:val="24"/>
                <w:szCs w:val="24"/>
              </w:rPr>
            </w:pPr>
            <w:r>
              <w:rPr>
                <w:rFonts w:ascii="Times New Roman" w:eastAsia="Calibri" w:hAnsi="Times New Roman" w:cs="Times New Roman"/>
                <w:b/>
                <w:sz w:val="24"/>
                <w:szCs w:val="24"/>
              </w:rPr>
              <w:lastRenderedPageBreak/>
              <w:t>Физическое воспитание, формирование культуры здоровья и эмоционального благополучия</w:t>
            </w:r>
          </w:p>
        </w:tc>
      </w:tr>
      <w:tr w:rsidR="00014D8E" w:rsidTr="007628A4">
        <w:tc>
          <w:tcPr>
            <w:tcW w:w="9327" w:type="dxa"/>
            <w:tcBorders>
              <w:top w:val="single" w:sz="4" w:space="0" w:color="000000"/>
              <w:left w:val="single" w:sz="4" w:space="0" w:color="000000"/>
              <w:bottom w:val="single" w:sz="4" w:space="0" w:color="000000"/>
              <w:right w:val="single" w:sz="4" w:space="0" w:color="000000"/>
            </w:tcBorders>
            <w:hideMark/>
          </w:tcPr>
          <w:p w:rsidR="00014D8E" w:rsidRDefault="00014D8E" w:rsidP="007628A4">
            <w:pPr>
              <w:tabs>
                <w:tab w:val="left" w:pos="331"/>
                <w:tab w:val="left" w:pos="460"/>
              </w:tabs>
              <w:spacing w:after="0"/>
              <w:ind w:firstLine="319"/>
              <w:rPr>
                <w:rFonts w:ascii="Times New Roman" w:eastAsia="Calibri" w:hAnsi="Times New Roman" w:cs="Times New Roman"/>
                <w:sz w:val="24"/>
                <w:szCs w:val="24"/>
              </w:rPr>
            </w:pPr>
            <w:proofErr w:type="gramStart"/>
            <w:r>
              <w:rPr>
                <w:rFonts w:ascii="Times New Roman" w:eastAsia="Calibri" w:hAnsi="Times New Roman" w:cs="Times New Roman"/>
                <w:sz w:val="24"/>
                <w:szCs w:val="24"/>
              </w:rPr>
              <w:t>Понимающий</w:t>
            </w:r>
            <w:proofErr w:type="gramEnd"/>
            <w:r>
              <w:rPr>
                <w:rFonts w:ascii="Times New Roman" w:eastAsia="Calibri" w:hAnsi="Times New Roman" w:cs="Times New Roman"/>
                <w:sz w:val="24"/>
                <w:szCs w:val="24"/>
              </w:rPr>
              <w:t xml:space="preserve"> и выражающий в практической деятельности ценность жизни, здоровья и безопасности, значение личных усилий в сохранении и укреплении своего здоровья и здоровья других людей. </w:t>
            </w:r>
          </w:p>
          <w:p w:rsidR="00014D8E" w:rsidRDefault="00014D8E" w:rsidP="007628A4">
            <w:pPr>
              <w:tabs>
                <w:tab w:val="left" w:pos="331"/>
                <w:tab w:val="left" w:pos="460"/>
              </w:tabs>
              <w:spacing w:after="0"/>
              <w:ind w:firstLine="319"/>
              <w:rPr>
                <w:rFonts w:ascii="Times New Roman" w:eastAsia="Calibri" w:hAnsi="Times New Roman" w:cs="Times New Roman"/>
                <w:sz w:val="24"/>
                <w:szCs w:val="24"/>
              </w:rPr>
            </w:pPr>
            <w:proofErr w:type="gramStart"/>
            <w:r>
              <w:rPr>
                <w:rFonts w:ascii="Times New Roman" w:eastAsia="Calibri" w:hAnsi="Times New Roman" w:cs="Times New Roman"/>
                <w:sz w:val="24"/>
                <w:szCs w:val="24"/>
              </w:rPr>
              <w:t>Соблюдающий правила личной и общественной безопасности, в том числе безопасного поведения в информационной среде.</w:t>
            </w:r>
            <w:proofErr w:type="gramEnd"/>
          </w:p>
          <w:p w:rsidR="00014D8E" w:rsidRDefault="00014D8E" w:rsidP="007628A4">
            <w:pPr>
              <w:tabs>
                <w:tab w:val="left" w:pos="331"/>
                <w:tab w:val="left" w:pos="460"/>
              </w:tabs>
              <w:spacing w:after="0"/>
              <w:ind w:firstLine="319"/>
              <w:rPr>
                <w:rFonts w:ascii="Times New Roman" w:eastAsia="Calibri" w:hAnsi="Times New Roman" w:cs="Times New Roman"/>
                <w:sz w:val="24"/>
                <w:szCs w:val="24"/>
              </w:rPr>
            </w:pPr>
            <w:r>
              <w:rPr>
                <w:rFonts w:ascii="Times New Roman" w:eastAsia="Calibri" w:hAnsi="Times New Roman" w:cs="Times New Roman"/>
                <w:sz w:val="24"/>
                <w:szCs w:val="24"/>
              </w:rPr>
              <w:t>Выражающий на практике установку на здоровый образ жизни (здоровое питание, соблюдение гигиены, режим занятий и отдыха, регулярную физическую активность), стремление к физическому совершенствованию, соблюдающий и пропагандирующий безопасный и здоровый образ жизни.</w:t>
            </w:r>
          </w:p>
          <w:p w:rsidR="00014D8E" w:rsidRDefault="00014D8E" w:rsidP="007628A4">
            <w:pPr>
              <w:tabs>
                <w:tab w:val="left" w:pos="318"/>
              </w:tabs>
              <w:spacing w:after="0"/>
              <w:ind w:firstLine="319"/>
              <w:rPr>
                <w:rFonts w:ascii="Times New Roman" w:eastAsia="Calibri" w:hAnsi="Times New Roman" w:cs="Times New Roman"/>
                <w:sz w:val="24"/>
                <w:szCs w:val="24"/>
              </w:rPr>
            </w:pPr>
            <w:proofErr w:type="gramStart"/>
            <w:r>
              <w:rPr>
                <w:rFonts w:ascii="Times New Roman" w:eastAsia="Calibri" w:hAnsi="Times New Roman" w:cs="Times New Roman"/>
                <w:sz w:val="24"/>
                <w:szCs w:val="24"/>
              </w:rPr>
              <w:t>Проявляющий</w:t>
            </w:r>
            <w:proofErr w:type="gramEnd"/>
            <w:r>
              <w:rPr>
                <w:rFonts w:ascii="Times New Roman" w:eastAsia="Calibri" w:hAnsi="Times New Roman" w:cs="Times New Roman"/>
                <w:sz w:val="24"/>
                <w:szCs w:val="24"/>
              </w:rPr>
              <w:t xml:space="preserve"> сознательное и обоснованное неприятие вредных привычек (курения, употребления алкоголя, наркотиков, любых форм зависимостей), деструктивного поведения в обществе и цифровой среде, понимание их вреда для физического и психического здоровья.</w:t>
            </w:r>
          </w:p>
          <w:p w:rsidR="00014D8E" w:rsidRDefault="00014D8E" w:rsidP="007628A4">
            <w:pPr>
              <w:tabs>
                <w:tab w:val="left" w:pos="331"/>
                <w:tab w:val="left" w:pos="460"/>
              </w:tabs>
              <w:spacing w:after="0"/>
              <w:ind w:firstLine="319"/>
              <w:rPr>
                <w:rFonts w:ascii="Times New Roman" w:eastAsia="Calibri" w:hAnsi="Times New Roman" w:cs="Times New Roman"/>
                <w:sz w:val="24"/>
                <w:szCs w:val="24"/>
              </w:rPr>
            </w:pPr>
            <w:proofErr w:type="gramStart"/>
            <w:r>
              <w:rPr>
                <w:rFonts w:ascii="Times New Roman" w:eastAsia="Calibri" w:hAnsi="Times New Roman" w:cs="Times New Roman"/>
                <w:sz w:val="24"/>
                <w:szCs w:val="24"/>
              </w:rPr>
              <w:t>Демонстрирующий</w:t>
            </w:r>
            <w:proofErr w:type="gramEnd"/>
            <w:r>
              <w:rPr>
                <w:rFonts w:ascii="Times New Roman" w:eastAsia="Calibri" w:hAnsi="Times New Roman" w:cs="Times New Roman"/>
                <w:sz w:val="24"/>
                <w:szCs w:val="24"/>
              </w:rPr>
              <w:t xml:space="preserve"> навыки рефлексии своего состояния (физического, эмоционального, психологического), состояния других людей с точки зрения безопасности, сознательного управления своим эмоциональным состоянием, развивающий способности адаптироваться к стрессовым ситуациям в общении, в разных коллективах, к меняющимся условиям (социальным, информационным, природным).</w:t>
            </w:r>
          </w:p>
        </w:tc>
      </w:tr>
      <w:tr w:rsidR="00014D8E" w:rsidTr="007628A4">
        <w:tc>
          <w:tcPr>
            <w:tcW w:w="9327" w:type="dxa"/>
            <w:tcBorders>
              <w:top w:val="single" w:sz="4" w:space="0" w:color="000000"/>
              <w:left w:val="single" w:sz="4" w:space="0" w:color="000000"/>
              <w:bottom w:val="single" w:sz="4" w:space="0" w:color="000000"/>
              <w:right w:val="single" w:sz="4" w:space="0" w:color="000000"/>
            </w:tcBorders>
            <w:hideMark/>
          </w:tcPr>
          <w:p w:rsidR="00014D8E" w:rsidRDefault="00014D8E" w:rsidP="007628A4">
            <w:pPr>
              <w:tabs>
                <w:tab w:val="left" w:pos="331"/>
                <w:tab w:val="left" w:pos="460"/>
              </w:tabs>
              <w:ind w:firstLine="319"/>
              <w:rPr>
                <w:rFonts w:ascii="Times New Roman" w:eastAsia="Calibri" w:hAnsi="Times New Roman" w:cs="Times New Roman"/>
                <w:b/>
                <w:sz w:val="24"/>
                <w:szCs w:val="24"/>
              </w:rPr>
            </w:pPr>
            <w:r>
              <w:rPr>
                <w:rFonts w:ascii="Times New Roman" w:eastAsia="Calibri" w:hAnsi="Times New Roman" w:cs="Times New Roman"/>
                <w:b/>
                <w:sz w:val="24"/>
                <w:szCs w:val="24"/>
              </w:rPr>
              <w:t>Трудовое</w:t>
            </w:r>
            <w:r>
              <w:rPr>
                <w:rFonts w:ascii="Times New Roman" w:eastAsia="Calibri" w:hAnsi="Times New Roman" w:cs="Times New Roman"/>
                <w:sz w:val="24"/>
                <w:szCs w:val="24"/>
              </w:rPr>
              <w:t xml:space="preserve"> </w:t>
            </w:r>
            <w:r>
              <w:rPr>
                <w:rFonts w:ascii="Times New Roman" w:eastAsia="Calibri" w:hAnsi="Times New Roman" w:cs="Times New Roman"/>
                <w:b/>
                <w:sz w:val="24"/>
                <w:szCs w:val="24"/>
              </w:rPr>
              <w:t>воспитание</w:t>
            </w:r>
          </w:p>
        </w:tc>
      </w:tr>
      <w:tr w:rsidR="00014D8E" w:rsidTr="007628A4">
        <w:tc>
          <w:tcPr>
            <w:tcW w:w="9327" w:type="dxa"/>
            <w:tcBorders>
              <w:top w:val="single" w:sz="4" w:space="0" w:color="000000"/>
              <w:left w:val="single" w:sz="4" w:space="0" w:color="000000"/>
              <w:bottom w:val="single" w:sz="4" w:space="0" w:color="000000"/>
              <w:right w:val="single" w:sz="4" w:space="0" w:color="000000"/>
            </w:tcBorders>
            <w:hideMark/>
          </w:tcPr>
          <w:p w:rsidR="00014D8E" w:rsidRDefault="00014D8E" w:rsidP="007628A4">
            <w:pPr>
              <w:tabs>
                <w:tab w:val="left" w:pos="331"/>
                <w:tab w:val="left" w:pos="460"/>
              </w:tabs>
              <w:spacing w:after="0"/>
              <w:ind w:firstLine="319"/>
              <w:rPr>
                <w:rFonts w:ascii="Times New Roman" w:eastAsia="Calibri" w:hAnsi="Times New Roman" w:cs="Times New Roman"/>
                <w:sz w:val="24"/>
                <w:szCs w:val="24"/>
              </w:rPr>
            </w:pPr>
            <w:r>
              <w:rPr>
                <w:rFonts w:ascii="Times New Roman" w:eastAsia="Calibri" w:hAnsi="Times New Roman" w:cs="Times New Roman"/>
                <w:sz w:val="24"/>
                <w:szCs w:val="24"/>
              </w:rPr>
              <w:t>Уважающий труд, результаты труда, трудовые и профессиональные достижения своих земляков, их вклад в развитие своего поселения, края, страны, трудовые достижения российского народа.</w:t>
            </w:r>
          </w:p>
          <w:p w:rsidR="00014D8E" w:rsidRDefault="00014D8E" w:rsidP="007628A4">
            <w:pPr>
              <w:tabs>
                <w:tab w:val="left" w:pos="331"/>
                <w:tab w:val="left" w:pos="460"/>
              </w:tabs>
              <w:spacing w:after="0"/>
              <w:ind w:firstLine="319"/>
              <w:rPr>
                <w:rFonts w:ascii="Times New Roman" w:eastAsia="Calibri" w:hAnsi="Times New Roman" w:cs="Times New Roman"/>
                <w:sz w:val="24"/>
                <w:szCs w:val="24"/>
              </w:rPr>
            </w:pPr>
            <w:r>
              <w:rPr>
                <w:rFonts w:ascii="Times New Roman" w:eastAsia="Calibri" w:hAnsi="Times New Roman" w:cs="Times New Roman"/>
                <w:sz w:val="24"/>
                <w:szCs w:val="24"/>
              </w:rPr>
              <w:t xml:space="preserve">Проявляющий способность к творческому созидательному социально значимому труду в доступных по возрасту социально-трудовых </w:t>
            </w:r>
            <w:proofErr w:type="gramStart"/>
            <w:r>
              <w:rPr>
                <w:rFonts w:ascii="Times New Roman" w:eastAsia="Calibri" w:hAnsi="Times New Roman" w:cs="Times New Roman"/>
                <w:sz w:val="24"/>
                <w:szCs w:val="24"/>
              </w:rPr>
              <w:t>ролях</w:t>
            </w:r>
            <w:proofErr w:type="gramEnd"/>
            <w:r>
              <w:rPr>
                <w:rFonts w:ascii="Times New Roman" w:eastAsia="Calibri" w:hAnsi="Times New Roman" w:cs="Times New Roman"/>
                <w:sz w:val="24"/>
                <w:szCs w:val="24"/>
              </w:rPr>
              <w:t xml:space="preserve">, в том числе предпринимательской деятельности в условиях </w:t>
            </w:r>
            <w:proofErr w:type="spellStart"/>
            <w:r>
              <w:rPr>
                <w:rFonts w:ascii="Times New Roman" w:eastAsia="Calibri" w:hAnsi="Times New Roman" w:cs="Times New Roman"/>
                <w:sz w:val="24"/>
                <w:szCs w:val="24"/>
              </w:rPr>
              <w:t>самозанятости</w:t>
            </w:r>
            <w:proofErr w:type="spellEnd"/>
            <w:r>
              <w:rPr>
                <w:rFonts w:ascii="Times New Roman" w:eastAsia="Calibri" w:hAnsi="Times New Roman" w:cs="Times New Roman"/>
                <w:sz w:val="24"/>
                <w:szCs w:val="24"/>
              </w:rPr>
              <w:t xml:space="preserve"> или наёмного труда.</w:t>
            </w:r>
          </w:p>
          <w:p w:rsidR="00014D8E" w:rsidRDefault="00014D8E" w:rsidP="007628A4">
            <w:pPr>
              <w:tabs>
                <w:tab w:val="left" w:pos="331"/>
                <w:tab w:val="left" w:pos="460"/>
              </w:tabs>
              <w:spacing w:after="0"/>
              <w:ind w:firstLine="319"/>
              <w:rPr>
                <w:rFonts w:ascii="Times New Roman" w:eastAsia="Calibri" w:hAnsi="Times New Roman" w:cs="Times New Roman"/>
                <w:sz w:val="24"/>
                <w:szCs w:val="24"/>
              </w:rPr>
            </w:pPr>
            <w:r>
              <w:rPr>
                <w:rFonts w:ascii="Times New Roman" w:eastAsia="Calibri" w:hAnsi="Times New Roman" w:cs="Times New Roman"/>
                <w:sz w:val="24"/>
                <w:szCs w:val="24"/>
              </w:rPr>
              <w:t>Участвующий в социально значимой трудовой деятельности разного вида в семье, общеобразовательной организации, своей местности, в том числе оплачиваемом труде в каникулярные периоды, с учётом соблюдения законодательства.</w:t>
            </w:r>
          </w:p>
          <w:p w:rsidR="00014D8E" w:rsidRDefault="00014D8E" w:rsidP="007628A4">
            <w:pPr>
              <w:tabs>
                <w:tab w:val="left" w:pos="331"/>
                <w:tab w:val="left" w:pos="460"/>
              </w:tabs>
              <w:spacing w:after="0"/>
              <w:ind w:firstLine="319"/>
              <w:rPr>
                <w:rFonts w:ascii="Times New Roman" w:eastAsia="Calibri" w:hAnsi="Times New Roman" w:cs="Times New Roman"/>
                <w:sz w:val="24"/>
                <w:szCs w:val="24"/>
              </w:rPr>
            </w:pPr>
            <w:proofErr w:type="gramStart"/>
            <w:r>
              <w:rPr>
                <w:rFonts w:ascii="Times New Roman" w:eastAsia="Calibri" w:hAnsi="Times New Roman" w:cs="Times New Roman"/>
                <w:sz w:val="24"/>
                <w:szCs w:val="24"/>
              </w:rPr>
              <w:t>Выражающий</w:t>
            </w:r>
            <w:proofErr w:type="gramEnd"/>
            <w:r>
              <w:rPr>
                <w:rFonts w:ascii="Times New Roman" w:eastAsia="Calibri" w:hAnsi="Times New Roman" w:cs="Times New Roman"/>
                <w:sz w:val="24"/>
                <w:szCs w:val="24"/>
              </w:rPr>
              <w:t xml:space="preserve"> осознанную готовность к получению профессионального образования, к непрерывному образованию в течение жизни как условию успешной профессиональной и общественной деятельности.</w:t>
            </w:r>
          </w:p>
          <w:p w:rsidR="00014D8E" w:rsidRDefault="00014D8E" w:rsidP="007628A4">
            <w:pPr>
              <w:tabs>
                <w:tab w:val="left" w:pos="331"/>
                <w:tab w:val="left" w:pos="460"/>
              </w:tabs>
              <w:spacing w:after="0"/>
              <w:ind w:firstLine="319"/>
              <w:rPr>
                <w:rFonts w:ascii="Times New Roman" w:eastAsia="Calibri" w:hAnsi="Times New Roman" w:cs="Times New Roman"/>
                <w:sz w:val="24"/>
                <w:szCs w:val="24"/>
              </w:rPr>
            </w:pPr>
            <w:proofErr w:type="gramStart"/>
            <w:r>
              <w:rPr>
                <w:rFonts w:ascii="Times New Roman" w:eastAsia="Calibri" w:hAnsi="Times New Roman" w:cs="Times New Roman"/>
                <w:sz w:val="24"/>
                <w:szCs w:val="24"/>
              </w:rPr>
              <w:t>Понимающий</w:t>
            </w:r>
            <w:proofErr w:type="gramEnd"/>
            <w:r>
              <w:rPr>
                <w:rFonts w:ascii="Times New Roman" w:eastAsia="Calibri" w:hAnsi="Times New Roman" w:cs="Times New Roman"/>
                <w:sz w:val="24"/>
                <w:szCs w:val="24"/>
              </w:rPr>
              <w:t xml:space="preserve"> специфику трудовой деятельности, регулирования трудовых отношений, самообразования и профессиональной самоподготовки в информационном высокотехнологическом обществе, готовый учиться и трудиться в современном обществе.</w:t>
            </w:r>
          </w:p>
          <w:p w:rsidR="00014D8E" w:rsidRDefault="00014D8E" w:rsidP="007628A4">
            <w:pPr>
              <w:tabs>
                <w:tab w:val="left" w:pos="331"/>
                <w:tab w:val="left" w:pos="460"/>
              </w:tabs>
              <w:spacing w:after="0"/>
              <w:ind w:firstLine="319"/>
              <w:rPr>
                <w:rFonts w:ascii="Times New Roman" w:eastAsia="Calibri" w:hAnsi="Times New Roman" w:cs="Times New Roman"/>
                <w:sz w:val="24"/>
                <w:szCs w:val="24"/>
              </w:rPr>
            </w:pPr>
            <w:proofErr w:type="gramStart"/>
            <w:r>
              <w:rPr>
                <w:rFonts w:ascii="Times New Roman" w:eastAsia="Calibri" w:hAnsi="Times New Roman" w:cs="Times New Roman"/>
                <w:sz w:val="24"/>
                <w:szCs w:val="24"/>
              </w:rPr>
              <w:t>Ориентированный на осознанный выбор сферы трудовой, профессиональной деятельности в российском обществе с учётом личных жизненных планов, потребностей своей семьи, общества.</w:t>
            </w:r>
            <w:proofErr w:type="gramEnd"/>
          </w:p>
        </w:tc>
      </w:tr>
      <w:tr w:rsidR="00014D8E" w:rsidTr="007628A4">
        <w:tc>
          <w:tcPr>
            <w:tcW w:w="9327" w:type="dxa"/>
            <w:tcBorders>
              <w:top w:val="single" w:sz="4" w:space="0" w:color="000000"/>
              <w:left w:val="single" w:sz="4" w:space="0" w:color="000000"/>
              <w:bottom w:val="single" w:sz="4" w:space="0" w:color="000000"/>
              <w:right w:val="single" w:sz="4" w:space="0" w:color="000000"/>
            </w:tcBorders>
            <w:hideMark/>
          </w:tcPr>
          <w:p w:rsidR="00014D8E" w:rsidRDefault="00014D8E" w:rsidP="007628A4">
            <w:pPr>
              <w:tabs>
                <w:tab w:val="left" w:pos="331"/>
                <w:tab w:val="left" w:pos="460"/>
              </w:tabs>
              <w:spacing w:after="0"/>
              <w:ind w:firstLine="319"/>
              <w:rPr>
                <w:rFonts w:ascii="Times New Roman" w:eastAsia="Calibri" w:hAnsi="Times New Roman" w:cs="Times New Roman"/>
                <w:b/>
                <w:sz w:val="24"/>
                <w:szCs w:val="24"/>
              </w:rPr>
            </w:pPr>
            <w:r>
              <w:rPr>
                <w:rFonts w:ascii="Times New Roman" w:eastAsia="Calibri" w:hAnsi="Times New Roman" w:cs="Times New Roman"/>
                <w:b/>
                <w:sz w:val="24"/>
                <w:szCs w:val="24"/>
              </w:rPr>
              <w:lastRenderedPageBreak/>
              <w:t>Экологическое</w:t>
            </w:r>
            <w:r>
              <w:rPr>
                <w:rFonts w:ascii="Times New Roman" w:eastAsia="Calibri" w:hAnsi="Times New Roman" w:cs="Times New Roman"/>
                <w:sz w:val="24"/>
                <w:szCs w:val="24"/>
              </w:rPr>
              <w:t xml:space="preserve"> </w:t>
            </w:r>
            <w:r>
              <w:rPr>
                <w:rFonts w:ascii="Times New Roman" w:eastAsia="Calibri" w:hAnsi="Times New Roman" w:cs="Times New Roman"/>
                <w:b/>
                <w:sz w:val="24"/>
                <w:szCs w:val="24"/>
              </w:rPr>
              <w:t>воспитание</w:t>
            </w:r>
          </w:p>
        </w:tc>
      </w:tr>
      <w:tr w:rsidR="00014D8E" w:rsidTr="007628A4">
        <w:tc>
          <w:tcPr>
            <w:tcW w:w="9327" w:type="dxa"/>
            <w:tcBorders>
              <w:top w:val="single" w:sz="4" w:space="0" w:color="000000"/>
              <w:left w:val="single" w:sz="4" w:space="0" w:color="000000"/>
              <w:bottom w:val="single" w:sz="4" w:space="0" w:color="000000"/>
              <w:right w:val="single" w:sz="4" w:space="0" w:color="000000"/>
            </w:tcBorders>
            <w:hideMark/>
          </w:tcPr>
          <w:p w:rsidR="00014D8E" w:rsidRDefault="00014D8E" w:rsidP="007628A4">
            <w:pPr>
              <w:tabs>
                <w:tab w:val="left" w:pos="331"/>
                <w:tab w:val="left" w:pos="460"/>
              </w:tabs>
              <w:spacing w:after="0"/>
              <w:ind w:firstLine="319"/>
              <w:rPr>
                <w:rFonts w:ascii="Times New Roman" w:eastAsia="Calibri" w:hAnsi="Times New Roman" w:cs="Times New Roman"/>
                <w:strike/>
                <w:sz w:val="24"/>
                <w:szCs w:val="24"/>
              </w:rPr>
            </w:pPr>
            <w:proofErr w:type="gramStart"/>
            <w:r>
              <w:rPr>
                <w:rFonts w:ascii="Times New Roman" w:eastAsia="Calibri" w:hAnsi="Times New Roman" w:cs="Times New Roman"/>
                <w:sz w:val="24"/>
                <w:szCs w:val="24"/>
              </w:rPr>
              <w:t xml:space="preserve">Демонстрирующий в поведении </w:t>
            </w:r>
            <w:proofErr w:type="spellStart"/>
            <w:r>
              <w:rPr>
                <w:rFonts w:ascii="Times New Roman" w:eastAsia="Calibri" w:hAnsi="Times New Roman" w:cs="Times New Roman"/>
                <w:sz w:val="24"/>
                <w:szCs w:val="24"/>
              </w:rPr>
              <w:t>сформированность</w:t>
            </w:r>
            <w:proofErr w:type="spellEnd"/>
            <w:r>
              <w:rPr>
                <w:rFonts w:ascii="Times New Roman" w:eastAsia="Calibri" w:hAnsi="Times New Roman" w:cs="Times New Roman"/>
                <w:sz w:val="24"/>
                <w:szCs w:val="24"/>
              </w:rPr>
              <w:t xml:space="preserve"> экологической культуры на основе понимания влияния социально-экономических процессов на природу, в том числе на глобальном уровне, ответственность за действия в природной среде. </w:t>
            </w:r>
            <w:proofErr w:type="gramEnd"/>
          </w:p>
          <w:p w:rsidR="00014D8E" w:rsidRDefault="00014D8E" w:rsidP="007628A4">
            <w:pPr>
              <w:tabs>
                <w:tab w:val="left" w:pos="331"/>
                <w:tab w:val="left" w:pos="460"/>
              </w:tabs>
              <w:spacing w:after="0"/>
              <w:ind w:firstLine="319"/>
              <w:rPr>
                <w:rFonts w:ascii="Times New Roman" w:eastAsia="Calibri" w:hAnsi="Times New Roman" w:cs="Times New Roman"/>
                <w:sz w:val="24"/>
                <w:szCs w:val="24"/>
              </w:rPr>
            </w:pPr>
            <w:r>
              <w:rPr>
                <w:rFonts w:ascii="Times New Roman" w:eastAsia="Calibri" w:hAnsi="Times New Roman" w:cs="Times New Roman"/>
                <w:sz w:val="24"/>
                <w:szCs w:val="24"/>
              </w:rPr>
              <w:t>Выражающий деятельное неприятие действий, приносящих вред природе.</w:t>
            </w:r>
          </w:p>
          <w:p w:rsidR="00014D8E" w:rsidRDefault="00014D8E" w:rsidP="007628A4">
            <w:pPr>
              <w:tabs>
                <w:tab w:val="left" w:pos="331"/>
                <w:tab w:val="left" w:pos="460"/>
              </w:tabs>
              <w:spacing w:after="0"/>
              <w:ind w:firstLine="319"/>
              <w:rPr>
                <w:rFonts w:ascii="Times New Roman" w:eastAsia="Calibri" w:hAnsi="Times New Roman" w:cs="Times New Roman"/>
                <w:sz w:val="24"/>
                <w:szCs w:val="24"/>
              </w:rPr>
            </w:pPr>
            <w:proofErr w:type="gramStart"/>
            <w:r>
              <w:rPr>
                <w:rFonts w:ascii="Times New Roman" w:eastAsia="Calibri" w:hAnsi="Times New Roman" w:cs="Times New Roman"/>
                <w:sz w:val="24"/>
                <w:szCs w:val="24"/>
              </w:rPr>
              <w:t>Применяющий</w:t>
            </w:r>
            <w:proofErr w:type="gramEnd"/>
            <w:r>
              <w:rPr>
                <w:rFonts w:ascii="Times New Roman" w:eastAsia="Calibri" w:hAnsi="Times New Roman" w:cs="Times New Roman"/>
                <w:sz w:val="24"/>
                <w:szCs w:val="24"/>
              </w:rPr>
              <w:t xml:space="preserve"> знания естественных и социальных наук для разумного, бережливого природопользования в быту, общественном пространстве.</w:t>
            </w:r>
          </w:p>
          <w:p w:rsidR="00014D8E" w:rsidRDefault="00014D8E" w:rsidP="007628A4">
            <w:pPr>
              <w:tabs>
                <w:tab w:val="left" w:pos="331"/>
                <w:tab w:val="left" w:pos="460"/>
              </w:tabs>
              <w:spacing w:after="0"/>
              <w:ind w:firstLine="319"/>
              <w:rPr>
                <w:rFonts w:ascii="Times New Roman" w:eastAsia="Calibri" w:hAnsi="Times New Roman" w:cs="Times New Roman"/>
                <w:sz w:val="24"/>
                <w:szCs w:val="24"/>
              </w:rPr>
            </w:pPr>
            <w:r>
              <w:rPr>
                <w:rFonts w:ascii="Times New Roman" w:eastAsia="Calibri" w:hAnsi="Times New Roman" w:cs="Times New Roman"/>
                <w:sz w:val="24"/>
                <w:szCs w:val="24"/>
              </w:rPr>
              <w:t>Имеющий и развивающий опыт экологически направленной, природоохранной, ресурсосберегающей деятельности, участвующий в его приобретении другими людьми.</w:t>
            </w:r>
          </w:p>
        </w:tc>
      </w:tr>
      <w:tr w:rsidR="00014D8E" w:rsidTr="007628A4">
        <w:tc>
          <w:tcPr>
            <w:tcW w:w="9327" w:type="dxa"/>
            <w:tcBorders>
              <w:top w:val="single" w:sz="4" w:space="0" w:color="000000"/>
              <w:left w:val="single" w:sz="4" w:space="0" w:color="000000"/>
              <w:bottom w:val="single" w:sz="4" w:space="0" w:color="000000"/>
              <w:right w:val="single" w:sz="4" w:space="0" w:color="000000"/>
            </w:tcBorders>
            <w:hideMark/>
          </w:tcPr>
          <w:p w:rsidR="00014D8E" w:rsidRDefault="00014D8E" w:rsidP="007628A4">
            <w:pPr>
              <w:tabs>
                <w:tab w:val="left" w:pos="331"/>
                <w:tab w:val="left" w:pos="460"/>
              </w:tabs>
              <w:spacing w:after="0"/>
              <w:ind w:firstLine="319"/>
              <w:rPr>
                <w:rFonts w:ascii="Times New Roman" w:eastAsia="Calibri" w:hAnsi="Times New Roman" w:cs="Times New Roman"/>
                <w:b/>
                <w:sz w:val="24"/>
                <w:szCs w:val="24"/>
              </w:rPr>
            </w:pPr>
            <w:r>
              <w:rPr>
                <w:rFonts w:ascii="Times New Roman" w:eastAsia="Calibri" w:hAnsi="Times New Roman" w:cs="Times New Roman"/>
                <w:b/>
                <w:sz w:val="24"/>
                <w:szCs w:val="24"/>
              </w:rPr>
              <w:t>Ценности научного познания</w:t>
            </w:r>
          </w:p>
        </w:tc>
      </w:tr>
      <w:tr w:rsidR="00014D8E" w:rsidTr="007628A4">
        <w:trPr>
          <w:trHeight w:val="85"/>
        </w:trPr>
        <w:tc>
          <w:tcPr>
            <w:tcW w:w="9327" w:type="dxa"/>
            <w:tcBorders>
              <w:top w:val="single" w:sz="4" w:space="0" w:color="000000"/>
              <w:left w:val="single" w:sz="4" w:space="0" w:color="000000"/>
              <w:bottom w:val="single" w:sz="4" w:space="0" w:color="000000"/>
              <w:right w:val="single" w:sz="4" w:space="0" w:color="000000"/>
            </w:tcBorders>
            <w:hideMark/>
          </w:tcPr>
          <w:p w:rsidR="00014D8E" w:rsidRDefault="00014D8E" w:rsidP="007628A4">
            <w:pPr>
              <w:tabs>
                <w:tab w:val="left" w:pos="331"/>
                <w:tab w:val="left" w:pos="460"/>
              </w:tabs>
              <w:spacing w:after="0"/>
              <w:ind w:firstLine="319"/>
              <w:rPr>
                <w:rFonts w:ascii="Times New Roman" w:eastAsia="Calibri" w:hAnsi="Times New Roman" w:cs="Times New Roman"/>
                <w:sz w:val="24"/>
                <w:szCs w:val="24"/>
              </w:rPr>
            </w:pPr>
            <w:r>
              <w:rPr>
                <w:rFonts w:ascii="Times New Roman" w:eastAsia="Calibri" w:hAnsi="Times New Roman" w:cs="Times New Roman"/>
                <w:sz w:val="24"/>
                <w:szCs w:val="24"/>
              </w:rPr>
              <w:t xml:space="preserve">Деятельно </w:t>
            </w:r>
            <w:proofErr w:type="gramStart"/>
            <w:r>
              <w:rPr>
                <w:rFonts w:ascii="Times New Roman" w:eastAsia="Calibri" w:hAnsi="Times New Roman" w:cs="Times New Roman"/>
                <w:sz w:val="24"/>
                <w:szCs w:val="24"/>
              </w:rPr>
              <w:t>выражающий</w:t>
            </w:r>
            <w:proofErr w:type="gramEnd"/>
            <w:r>
              <w:rPr>
                <w:rFonts w:ascii="Times New Roman" w:eastAsia="Calibri" w:hAnsi="Times New Roman" w:cs="Times New Roman"/>
                <w:sz w:val="24"/>
                <w:szCs w:val="24"/>
              </w:rPr>
              <w:t xml:space="preserve"> познавательные интересы в разных предметных областях с учётом своих интересов, способностей, достижений.</w:t>
            </w:r>
          </w:p>
          <w:p w:rsidR="00014D8E" w:rsidRDefault="00014D8E" w:rsidP="007628A4">
            <w:pPr>
              <w:tabs>
                <w:tab w:val="left" w:pos="331"/>
                <w:tab w:val="left" w:pos="460"/>
              </w:tabs>
              <w:spacing w:after="0"/>
              <w:ind w:firstLine="319"/>
              <w:rPr>
                <w:rFonts w:ascii="Times New Roman" w:eastAsia="Calibri" w:hAnsi="Times New Roman" w:cs="Times New Roman"/>
                <w:sz w:val="24"/>
                <w:szCs w:val="24"/>
              </w:rPr>
            </w:pPr>
            <w:r>
              <w:rPr>
                <w:rFonts w:ascii="Times New Roman" w:eastAsia="Calibri" w:hAnsi="Times New Roman" w:cs="Times New Roman"/>
                <w:sz w:val="24"/>
                <w:szCs w:val="24"/>
              </w:rPr>
              <w:t>Обладающий представлением о современной научной картине мира, достижениях науки и техники, аргументированно выражающий понимание значения науки в жизни российского общества, обеспечении его безопасности, гуманитарном, социально-экономическом развитии России.</w:t>
            </w:r>
          </w:p>
          <w:p w:rsidR="00014D8E" w:rsidRDefault="00014D8E" w:rsidP="007628A4">
            <w:pPr>
              <w:tabs>
                <w:tab w:val="left" w:pos="331"/>
                <w:tab w:val="left" w:pos="460"/>
              </w:tabs>
              <w:spacing w:after="0"/>
              <w:ind w:firstLine="319"/>
              <w:rPr>
                <w:rFonts w:ascii="Times New Roman" w:eastAsia="Calibri" w:hAnsi="Times New Roman" w:cs="Times New Roman"/>
                <w:sz w:val="24"/>
                <w:szCs w:val="24"/>
              </w:rPr>
            </w:pPr>
            <w:proofErr w:type="gramStart"/>
            <w:r>
              <w:rPr>
                <w:rFonts w:ascii="Times New Roman" w:eastAsia="Calibri" w:hAnsi="Times New Roman" w:cs="Times New Roman"/>
                <w:sz w:val="24"/>
                <w:szCs w:val="24"/>
              </w:rPr>
              <w:t>Демонстрирующий</w:t>
            </w:r>
            <w:proofErr w:type="gramEnd"/>
            <w:r>
              <w:rPr>
                <w:rFonts w:ascii="Times New Roman" w:eastAsia="Calibri" w:hAnsi="Times New Roman" w:cs="Times New Roman"/>
                <w:sz w:val="24"/>
                <w:szCs w:val="24"/>
              </w:rPr>
              <w:t xml:space="preserve"> навыки критического мышления, определения достоверной научной информации и критики антинаучных представлений.</w:t>
            </w:r>
          </w:p>
          <w:p w:rsidR="00014D8E" w:rsidRDefault="00014D8E" w:rsidP="007628A4">
            <w:pPr>
              <w:tabs>
                <w:tab w:val="left" w:pos="331"/>
                <w:tab w:val="left" w:pos="460"/>
              </w:tabs>
              <w:spacing w:after="0"/>
              <w:ind w:firstLine="319"/>
              <w:rPr>
                <w:rFonts w:ascii="Times New Roman" w:eastAsia="Calibri" w:hAnsi="Times New Roman" w:cs="Times New Roman"/>
                <w:sz w:val="24"/>
                <w:szCs w:val="24"/>
              </w:rPr>
            </w:pPr>
            <w:r>
              <w:rPr>
                <w:rFonts w:ascii="Times New Roman" w:eastAsia="Calibri" w:hAnsi="Times New Roman" w:cs="Times New Roman"/>
                <w:sz w:val="24"/>
                <w:szCs w:val="24"/>
              </w:rPr>
              <w:t>Развивающий и применяющий навыки наблюдения, накопления и систематизации фактов, осмысления опыта в естественнонаучной и гуманитарной областях познания, исследовательской деятельности.</w:t>
            </w:r>
          </w:p>
        </w:tc>
      </w:tr>
    </w:tbl>
    <w:p w:rsidR="00014D8E" w:rsidRDefault="00014D8E" w:rsidP="00014D8E">
      <w:pPr>
        <w:spacing w:after="0"/>
        <w:rPr>
          <w:rFonts w:ascii="Times New Roman" w:hAnsi="Times New Roman" w:cs="Times New Roman"/>
          <w:b/>
          <w:bCs/>
          <w:spacing w:val="-2"/>
          <w:sz w:val="24"/>
          <w:szCs w:val="24"/>
        </w:rPr>
        <w:sectPr w:rsidR="00014D8E" w:rsidSect="00014D8E">
          <w:footerReference w:type="default" r:id="rId24"/>
          <w:pgSz w:w="11900" w:h="16850"/>
          <w:pgMar w:top="1134" w:right="1134" w:bottom="1134" w:left="1701" w:header="0" w:footer="985" w:gutter="0"/>
          <w:cols w:space="720"/>
          <w:titlePg/>
          <w:docGrid w:linePitch="299"/>
        </w:sectPr>
      </w:pPr>
    </w:p>
    <w:p w:rsidR="00014D8E" w:rsidRDefault="00014D8E" w:rsidP="00014D8E">
      <w:pPr>
        <w:ind w:right="-1"/>
        <w:rPr>
          <w:rFonts w:ascii="Times New Roman" w:hAnsi="Times New Roman" w:cs="Times New Roman"/>
          <w:b/>
          <w:bCs/>
          <w:spacing w:val="-2"/>
          <w:sz w:val="24"/>
          <w:szCs w:val="24"/>
        </w:rPr>
      </w:pPr>
    </w:p>
    <w:p w:rsidR="00014D8E" w:rsidRDefault="00014D8E" w:rsidP="00014D8E">
      <w:pPr>
        <w:spacing w:after="0"/>
        <w:rPr>
          <w:rFonts w:ascii="Times New Roman" w:hAnsi="Times New Roman" w:cs="Times New Roman"/>
          <w:b/>
          <w:bCs/>
          <w:spacing w:val="-2"/>
          <w:sz w:val="24"/>
          <w:szCs w:val="24"/>
        </w:rPr>
        <w:sectPr w:rsidR="00014D8E">
          <w:type w:val="continuous"/>
          <w:pgSz w:w="11900" w:h="16850"/>
          <w:pgMar w:top="1134" w:right="1134" w:bottom="1134" w:left="1701" w:header="0" w:footer="985" w:gutter="0"/>
          <w:cols w:space="720"/>
        </w:sectPr>
      </w:pPr>
    </w:p>
    <w:p w:rsidR="00014D8E" w:rsidRDefault="00014D8E" w:rsidP="00014D8E">
      <w:pPr>
        <w:pStyle w:val="a9"/>
        <w:kinsoku w:val="0"/>
        <w:overflowPunct w:val="0"/>
        <w:spacing w:line="276" w:lineRule="auto"/>
        <w:ind w:left="0" w:right="-1"/>
        <w:rPr>
          <w:spacing w:val="-10"/>
          <w:sz w:val="24"/>
          <w:szCs w:val="24"/>
        </w:rPr>
      </w:pPr>
    </w:p>
    <w:p w:rsidR="00014D8E" w:rsidRDefault="00014D8E" w:rsidP="00014D8E">
      <w:pPr>
        <w:pStyle w:val="110"/>
        <w:spacing w:line="276" w:lineRule="auto"/>
        <w:rPr>
          <w:sz w:val="24"/>
          <w:szCs w:val="24"/>
        </w:rPr>
      </w:pPr>
      <w:bookmarkStart w:id="9" w:name="_Toc114565073"/>
      <w:r>
        <w:rPr>
          <w:sz w:val="24"/>
          <w:szCs w:val="24"/>
        </w:rPr>
        <w:t>РАЗДЕЛ 2. СОДЕРЖАТЕЛЬНЫЙ</w:t>
      </w:r>
      <w:bookmarkEnd w:id="9"/>
    </w:p>
    <w:p w:rsidR="00014D8E" w:rsidRDefault="00014D8E" w:rsidP="00014D8E">
      <w:pPr>
        <w:pStyle w:val="110"/>
        <w:spacing w:line="276" w:lineRule="auto"/>
        <w:rPr>
          <w:sz w:val="24"/>
          <w:szCs w:val="24"/>
        </w:rPr>
      </w:pPr>
    </w:p>
    <w:p w:rsidR="00014D8E" w:rsidRDefault="00014D8E" w:rsidP="00014D8E">
      <w:pPr>
        <w:pStyle w:val="110"/>
        <w:numPr>
          <w:ilvl w:val="0"/>
          <w:numId w:val="7"/>
        </w:numPr>
        <w:spacing w:line="276" w:lineRule="auto"/>
        <w:rPr>
          <w:spacing w:val="-2"/>
          <w:sz w:val="24"/>
          <w:szCs w:val="24"/>
        </w:rPr>
      </w:pPr>
      <w:bookmarkStart w:id="10" w:name="2.1_Уклад_общеобразовательной_организаци"/>
      <w:bookmarkStart w:id="11" w:name="_bookmark6"/>
      <w:bookmarkStart w:id="12" w:name="_Toc114565074"/>
      <w:bookmarkEnd w:id="10"/>
      <w:bookmarkEnd w:id="11"/>
      <w:r>
        <w:rPr>
          <w:sz w:val="24"/>
          <w:szCs w:val="24"/>
        </w:rPr>
        <w:t>Уклад общеобразовательной</w:t>
      </w:r>
      <w:r>
        <w:rPr>
          <w:spacing w:val="-2"/>
          <w:sz w:val="24"/>
          <w:szCs w:val="24"/>
        </w:rPr>
        <w:t xml:space="preserve"> организации</w:t>
      </w:r>
      <w:bookmarkEnd w:id="12"/>
    </w:p>
    <w:p w:rsidR="00014D8E" w:rsidRDefault="00014D8E" w:rsidP="00014D8E">
      <w:pPr>
        <w:pStyle w:val="110"/>
        <w:spacing w:line="276" w:lineRule="auto"/>
        <w:ind w:left="1524"/>
        <w:rPr>
          <w:spacing w:val="-2"/>
          <w:sz w:val="24"/>
          <w:szCs w:val="24"/>
        </w:rPr>
      </w:pPr>
    </w:p>
    <w:p w:rsidR="00014D8E" w:rsidRDefault="00014D8E" w:rsidP="00014D8E">
      <w:pPr>
        <w:shd w:val="clear" w:color="auto" w:fill="FFFFFF" w:themeFill="background1"/>
        <w:spacing w:after="0"/>
        <w:ind w:right="-1"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Муниципальное бюджетное общеобразовательное учреждение «Средняя общеобразовательная школа №-171» Советского района </w:t>
      </w:r>
      <w:proofErr w:type="spellStart"/>
      <w:r>
        <w:rPr>
          <w:rFonts w:ascii="Times New Roman" w:eastAsia="Times New Roman" w:hAnsi="Times New Roman" w:cs="Times New Roman"/>
          <w:sz w:val="24"/>
          <w:szCs w:val="24"/>
        </w:rPr>
        <w:t>г</w:t>
      </w:r>
      <w:proofErr w:type="gramStart"/>
      <w:r>
        <w:rPr>
          <w:rFonts w:ascii="Times New Roman" w:eastAsia="Times New Roman" w:hAnsi="Times New Roman" w:cs="Times New Roman"/>
          <w:sz w:val="24"/>
          <w:szCs w:val="24"/>
        </w:rPr>
        <w:t>.К</w:t>
      </w:r>
      <w:proofErr w:type="gramEnd"/>
      <w:r>
        <w:rPr>
          <w:rFonts w:ascii="Times New Roman" w:eastAsia="Times New Roman" w:hAnsi="Times New Roman" w:cs="Times New Roman"/>
          <w:sz w:val="24"/>
          <w:szCs w:val="24"/>
        </w:rPr>
        <w:t>азани</w:t>
      </w:r>
      <w:proofErr w:type="spellEnd"/>
      <w:r>
        <w:rPr>
          <w:rFonts w:ascii="Times New Roman" w:eastAsia="Times New Roman" w:hAnsi="Times New Roman" w:cs="Times New Roman"/>
          <w:sz w:val="24"/>
          <w:szCs w:val="24"/>
        </w:rPr>
        <w:t xml:space="preserve"> было открыто в сентябре 2001 года для жителей спального микрорайона. В школе обучается более 1000 учащихся. Среди них более 40 учащихся – это  граждане других государств, для которых русский язык не является родным языком. 17% от общего количества учащихся - дети из многодетных семей, 15% проживают в неполных семьях.</w:t>
      </w:r>
    </w:p>
    <w:p w:rsidR="00014D8E" w:rsidRDefault="00014D8E" w:rsidP="00014D8E">
      <w:pPr>
        <w:shd w:val="clear" w:color="auto" w:fill="FFFFFF" w:themeFill="background1"/>
        <w:spacing w:after="0"/>
        <w:ind w:right="-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Программа воспитания обучающихся МБОУ «Школа№171» </w:t>
      </w:r>
      <w:proofErr w:type="spellStart"/>
      <w:r>
        <w:rPr>
          <w:rFonts w:ascii="Times New Roman" w:eastAsia="Times New Roman" w:hAnsi="Times New Roman" w:cs="Times New Roman"/>
          <w:sz w:val="24"/>
          <w:szCs w:val="24"/>
        </w:rPr>
        <w:t>г</w:t>
      </w:r>
      <w:proofErr w:type="gramStart"/>
      <w:r>
        <w:rPr>
          <w:rFonts w:ascii="Times New Roman" w:eastAsia="Times New Roman" w:hAnsi="Times New Roman" w:cs="Times New Roman"/>
          <w:sz w:val="24"/>
          <w:szCs w:val="24"/>
        </w:rPr>
        <w:t>.К</w:t>
      </w:r>
      <w:proofErr w:type="gramEnd"/>
      <w:r>
        <w:rPr>
          <w:rFonts w:ascii="Times New Roman" w:eastAsia="Times New Roman" w:hAnsi="Times New Roman" w:cs="Times New Roman"/>
          <w:sz w:val="24"/>
          <w:szCs w:val="24"/>
        </w:rPr>
        <w:t>азани</w:t>
      </w:r>
      <w:proofErr w:type="spellEnd"/>
      <w:r>
        <w:rPr>
          <w:rFonts w:ascii="Times New Roman" w:eastAsia="Times New Roman" w:hAnsi="Times New Roman" w:cs="Times New Roman"/>
          <w:sz w:val="24"/>
          <w:szCs w:val="24"/>
        </w:rPr>
        <w:t xml:space="preserve"> направлена на обеспечение их духовно-нравственного развития и воспитания, социализации, профессиональной ориентации, формирование экологической культуры, культуры здорового и безопасного образа жизни. Воспитание в школе – это процесс формирования личности ребенка, в котором непосредственно участвуют педагоги школы, школьники и их родители и социум. Основные принципы сотрудничества педагогов и детей, которые неукоснительно соблюдает наша школа, обеспечивают: </w:t>
      </w:r>
    </w:p>
    <w:p w:rsidR="00014D8E" w:rsidRDefault="00014D8E" w:rsidP="00014D8E">
      <w:pPr>
        <w:numPr>
          <w:ilvl w:val="0"/>
          <w:numId w:val="8"/>
        </w:numPr>
        <w:shd w:val="clear" w:color="auto" w:fill="FFFFFF" w:themeFill="background1"/>
        <w:spacing w:after="0"/>
        <w:ind w:left="270" w:right="-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соблюдение законности и прав детей и их семей;</w:t>
      </w:r>
    </w:p>
    <w:p w:rsidR="00014D8E" w:rsidRDefault="00014D8E" w:rsidP="00014D8E">
      <w:pPr>
        <w:numPr>
          <w:ilvl w:val="0"/>
          <w:numId w:val="8"/>
        </w:numPr>
        <w:shd w:val="clear" w:color="auto" w:fill="FFFFFF" w:themeFill="background1"/>
        <w:spacing w:after="0"/>
        <w:ind w:left="270" w:right="-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соблюдение конфиденциальности информации о ребенке и семье; </w:t>
      </w:r>
    </w:p>
    <w:p w:rsidR="00014D8E" w:rsidRDefault="00014D8E" w:rsidP="00014D8E">
      <w:pPr>
        <w:numPr>
          <w:ilvl w:val="0"/>
          <w:numId w:val="8"/>
        </w:numPr>
        <w:shd w:val="clear" w:color="auto" w:fill="FFFFFF" w:themeFill="background1"/>
        <w:spacing w:after="0"/>
        <w:ind w:left="270" w:right="-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создание безопасной и психологически комфортной образовательной </w:t>
      </w:r>
      <w:proofErr w:type="gramStart"/>
      <w:r>
        <w:rPr>
          <w:rFonts w:ascii="Times New Roman" w:eastAsia="Times New Roman" w:hAnsi="Times New Roman" w:cs="Times New Roman"/>
          <w:sz w:val="24"/>
          <w:szCs w:val="24"/>
        </w:rPr>
        <w:t>среды</w:t>
      </w:r>
      <w:proofErr w:type="gramEnd"/>
      <w:r>
        <w:rPr>
          <w:rFonts w:ascii="Times New Roman" w:eastAsia="Times New Roman" w:hAnsi="Times New Roman" w:cs="Times New Roman"/>
          <w:sz w:val="24"/>
          <w:szCs w:val="24"/>
        </w:rPr>
        <w:t xml:space="preserve"> как для детей, так и для взрослых;</w:t>
      </w:r>
    </w:p>
    <w:p w:rsidR="00014D8E" w:rsidRDefault="00014D8E" w:rsidP="00014D8E">
      <w:pPr>
        <w:numPr>
          <w:ilvl w:val="0"/>
          <w:numId w:val="8"/>
        </w:numPr>
        <w:shd w:val="clear" w:color="auto" w:fill="FFFFFF" w:themeFill="background1"/>
        <w:spacing w:after="0"/>
        <w:ind w:left="270" w:right="-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создание детско-взрослых объединений, которые бы объединяли детей и педагогов яркими и содержательными событиями, общими позитивными эмоциями и доверительными отношениями друг к другу;</w:t>
      </w:r>
    </w:p>
    <w:p w:rsidR="00014D8E" w:rsidRDefault="00014D8E" w:rsidP="00014D8E">
      <w:pPr>
        <w:numPr>
          <w:ilvl w:val="0"/>
          <w:numId w:val="8"/>
        </w:numPr>
        <w:shd w:val="clear" w:color="auto" w:fill="FFFFFF" w:themeFill="background1"/>
        <w:spacing w:after="0"/>
        <w:ind w:left="270" w:right="-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проведение КТД;</w:t>
      </w:r>
    </w:p>
    <w:p w:rsidR="00014D8E" w:rsidRDefault="00014D8E" w:rsidP="00014D8E">
      <w:pPr>
        <w:numPr>
          <w:ilvl w:val="0"/>
          <w:numId w:val="8"/>
        </w:numPr>
        <w:shd w:val="clear" w:color="auto" w:fill="FFFFFF" w:themeFill="background1"/>
        <w:spacing w:after="0"/>
        <w:ind w:left="270" w:right="-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системность, целесообразность и оригинальность воспитательных мероприятий. </w:t>
      </w:r>
    </w:p>
    <w:p w:rsidR="00014D8E" w:rsidRDefault="00014D8E" w:rsidP="00014D8E">
      <w:pPr>
        <w:numPr>
          <w:ilvl w:val="0"/>
          <w:numId w:val="8"/>
        </w:numPr>
        <w:shd w:val="clear" w:color="auto" w:fill="FFFFFF" w:themeFill="background1"/>
        <w:spacing w:after="0"/>
        <w:ind w:left="270" w:right="-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организации основных совместных дел школьников и педагогов как предмета совместной заботы и взрослых, и детей;</w:t>
      </w:r>
    </w:p>
    <w:p w:rsidR="00014D8E" w:rsidRDefault="00014D8E" w:rsidP="00014D8E">
      <w:pPr>
        <w:numPr>
          <w:ilvl w:val="0"/>
          <w:numId w:val="8"/>
        </w:numPr>
        <w:shd w:val="clear" w:color="auto" w:fill="FFFFFF" w:themeFill="background1"/>
        <w:spacing w:after="0"/>
        <w:ind w:left="270" w:right="-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системности, целесообразности и не шаблонности воспитания как условий его эффективности.</w:t>
      </w:r>
    </w:p>
    <w:p w:rsidR="00014D8E" w:rsidRDefault="00014D8E" w:rsidP="00014D8E">
      <w:pPr>
        <w:shd w:val="clear" w:color="auto" w:fill="FFFFFF" w:themeFill="background1"/>
        <w:spacing w:after="0"/>
        <w:ind w:right="-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Основными традициями воспитания в нашей школе являются следующие: </w:t>
      </w:r>
    </w:p>
    <w:p w:rsidR="00014D8E" w:rsidRDefault="00014D8E" w:rsidP="00014D8E">
      <w:pPr>
        <w:shd w:val="clear" w:color="auto" w:fill="FFFFFF" w:themeFill="background1"/>
        <w:spacing w:after="0"/>
        <w:ind w:right="-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стержнем годового цикла воспитательной работы школы являются ключевые общешкольные дела, через которые осуществляется интеграция воспитательных усилий педагогов;</w:t>
      </w:r>
    </w:p>
    <w:p w:rsidR="00014D8E" w:rsidRDefault="00014D8E" w:rsidP="00014D8E">
      <w:pPr>
        <w:shd w:val="clear" w:color="auto" w:fill="FFFFFF" w:themeFill="background1"/>
        <w:spacing w:after="0"/>
        <w:ind w:right="-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важной чертой каждого ключевого дела и </w:t>
      </w:r>
      <w:proofErr w:type="gramStart"/>
      <w:r>
        <w:rPr>
          <w:rFonts w:ascii="Times New Roman" w:eastAsia="Times New Roman" w:hAnsi="Times New Roman" w:cs="Times New Roman"/>
          <w:sz w:val="24"/>
          <w:szCs w:val="24"/>
        </w:rPr>
        <w:t>большинства</w:t>
      </w:r>
      <w:proofErr w:type="gramEnd"/>
      <w:r>
        <w:rPr>
          <w:rFonts w:ascii="Times New Roman" w:eastAsia="Times New Roman" w:hAnsi="Times New Roman" w:cs="Times New Roman"/>
          <w:sz w:val="24"/>
          <w:szCs w:val="24"/>
        </w:rPr>
        <w:t xml:space="preserve"> используемых для воспитания других совместных дел педагогов и школьников – коллективная разработка, коллективное планирование, коллективное проведение и коллективный анализ их результатов;</w:t>
      </w:r>
    </w:p>
    <w:p w:rsidR="00014D8E" w:rsidRDefault="00014D8E" w:rsidP="00014D8E">
      <w:pPr>
        <w:shd w:val="clear" w:color="auto" w:fill="FFFFFF" w:themeFill="background1"/>
        <w:spacing w:after="0"/>
        <w:ind w:right="-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в школе создаются такие условия, чтобы по мере взросления ребенка увеличивалась и его роль в таких совместных делах (от пассивного наблюдателя до организатора);</w:t>
      </w:r>
    </w:p>
    <w:p w:rsidR="00014D8E" w:rsidRDefault="00014D8E" w:rsidP="00014D8E">
      <w:pPr>
        <w:shd w:val="clear" w:color="auto" w:fill="FFFFFF" w:themeFill="background1"/>
        <w:spacing w:after="0"/>
        <w:ind w:right="-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педагоги школы ориентированы на формирование коллективов в рамках школьных классов, кружков, студий, секций и иных детских объединений, на установление в них доброжелательных и товарищеских взаимоотношений;</w:t>
      </w:r>
    </w:p>
    <w:p w:rsidR="00014D8E" w:rsidRDefault="00014D8E" w:rsidP="00014D8E">
      <w:pPr>
        <w:shd w:val="clear" w:color="auto" w:fill="FFFFFF" w:themeFill="background1"/>
        <w:spacing w:after="0"/>
        <w:ind w:right="-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ключевой фигурой воспитания в школе является классный руководитель, реализующий по отношению к детям защитную, личностно развивающую, организационную, посредническую (в разрешении конфликтов) функции.</w:t>
      </w:r>
    </w:p>
    <w:p w:rsidR="00014D8E" w:rsidRDefault="00014D8E" w:rsidP="00014D8E">
      <w:pPr>
        <w:shd w:val="clear" w:color="auto" w:fill="FFFFFF" w:themeFill="background1"/>
        <w:spacing w:after="0"/>
        <w:ind w:right="-1"/>
        <w:jc w:val="both"/>
        <w:rPr>
          <w:rFonts w:ascii="Times New Roman" w:eastAsia="Times New Roman" w:hAnsi="Times New Roman" w:cs="Times New Roman"/>
          <w:iCs/>
          <w:sz w:val="24"/>
          <w:szCs w:val="24"/>
        </w:rPr>
      </w:pPr>
      <w:r>
        <w:rPr>
          <w:rFonts w:ascii="Times New Roman" w:eastAsia="Times New Roman" w:hAnsi="Times New Roman" w:cs="Times New Roman"/>
          <w:sz w:val="24"/>
          <w:szCs w:val="24"/>
        </w:rPr>
        <w:t>В нашей школе </w:t>
      </w:r>
      <w:r>
        <w:rPr>
          <w:rFonts w:ascii="Times New Roman" w:eastAsia="Times New Roman" w:hAnsi="Times New Roman" w:cs="Times New Roman"/>
          <w:iCs/>
          <w:sz w:val="24"/>
          <w:szCs w:val="24"/>
        </w:rPr>
        <w:t>зарождаются</w:t>
      </w:r>
      <w:r>
        <w:rPr>
          <w:rFonts w:ascii="Times New Roman" w:eastAsia="Times New Roman" w:hAnsi="Times New Roman" w:cs="Times New Roman"/>
          <w:sz w:val="24"/>
          <w:szCs w:val="24"/>
        </w:rPr>
        <w:t> традиции: </w:t>
      </w:r>
      <w:r>
        <w:rPr>
          <w:rFonts w:ascii="Times New Roman" w:eastAsia="Times New Roman" w:hAnsi="Times New Roman" w:cs="Times New Roman"/>
          <w:iCs/>
          <w:sz w:val="24"/>
          <w:szCs w:val="24"/>
        </w:rPr>
        <w:t>линейка, посвященная Дню знаний и Последнему звонку, день самоуправления в честь Дня учителя, новогодние огоньки, праздничное мероприятие «Широкая масленица», «</w:t>
      </w:r>
      <w:proofErr w:type="spellStart"/>
      <w:r>
        <w:rPr>
          <w:rFonts w:ascii="Times New Roman" w:eastAsia="Times New Roman" w:hAnsi="Times New Roman" w:cs="Times New Roman"/>
          <w:iCs/>
          <w:sz w:val="24"/>
          <w:szCs w:val="24"/>
        </w:rPr>
        <w:t>Навруз</w:t>
      </w:r>
      <w:proofErr w:type="spellEnd"/>
      <w:r>
        <w:rPr>
          <w:rFonts w:ascii="Times New Roman" w:eastAsia="Times New Roman" w:hAnsi="Times New Roman" w:cs="Times New Roman"/>
          <w:iCs/>
          <w:sz w:val="24"/>
          <w:szCs w:val="24"/>
        </w:rPr>
        <w:t xml:space="preserve">», мероприятия ко Дню Защитника Отечества, Международному женскому дню и ко Дню Победы. Обязательное участие в </w:t>
      </w:r>
      <w:proofErr w:type="spellStart"/>
      <w:r>
        <w:rPr>
          <w:rFonts w:ascii="Times New Roman" w:eastAsia="Times New Roman" w:hAnsi="Times New Roman" w:cs="Times New Roman"/>
          <w:iCs/>
          <w:sz w:val="24"/>
          <w:szCs w:val="24"/>
        </w:rPr>
        <w:t>конкурсах</w:t>
      </w:r>
      <w:proofErr w:type="gramStart"/>
      <w:r>
        <w:rPr>
          <w:rFonts w:ascii="Times New Roman" w:eastAsia="Times New Roman" w:hAnsi="Times New Roman" w:cs="Times New Roman"/>
          <w:iCs/>
          <w:sz w:val="24"/>
          <w:szCs w:val="24"/>
        </w:rPr>
        <w:t>«У</w:t>
      </w:r>
      <w:proofErr w:type="gramEnd"/>
      <w:r>
        <w:rPr>
          <w:rFonts w:ascii="Times New Roman" w:eastAsia="Times New Roman" w:hAnsi="Times New Roman" w:cs="Times New Roman"/>
          <w:iCs/>
          <w:sz w:val="24"/>
          <w:szCs w:val="24"/>
        </w:rPr>
        <w:t>ченик</w:t>
      </w:r>
      <w:proofErr w:type="spellEnd"/>
      <w:r>
        <w:rPr>
          <w:rFonts w:ascii="Times New Roman" w:eastAsia="Times New Roman" w:hAnsi="Times New Roman" w:cs="Times New Roman"/>
          <w:iCs/>
          <w:sz w:val="24"/>
          <w:szCs w:val="24"/>
        </w:rPr>
        <w:t xml:space="preserve"> года», «Татар </w:t>
      </w:r>
      <w:proofErr w:type="spellStart"/>
      <w:r>
        <w:rPr>
          <w:rFonts w:ascii="Times New Roman" w:eastAsia="Times New Roman" w:hAnsi="Times New Roman" w:cs="Times New Roman"/>
          <w:iCs/>
          <w:sz w:val="24"/>
          <w:szCs w:val="24"/>
        </w:rPr>
        <w:t>кызы</w:t>
      </w:r>
      <w:proofErr w:type="spellEnd"/>
      <w:r>
        <w:rPr>
          <w:rFonts w:ascii="Times New Roman" w:eastAsia="Times New Roman" w:hAnsi="Times New Roman" w:cs="Times New Roman"/>
          <w:iCs/>
          <w:sz w:val="24"/>
          <w:szCs w:val="24"/>
        </w:rPr>
        <w:t xml:space="preserve">. Татар </w:t>
      </w:r>
      <w:proofErr w:type="spellStart"/>
      <w:r>
        <w:rPr>
          <w:rFonts w:ascii="Times New Roman" w:eastAsia="Times New Roman" w:hAnsi="Times New Roman" w:cs="Times New Roman"/>
          <w:iCs/>
          <w:sz w:val="24"/>
          <w:szCs w:val="24"/>
        </w:rPr>
        <w:t>егете</w:t>
      </w:r>
      <w:proofErr w:type="spellEnd"/>
      <w:r>
        <w:rPr>
          <w:rFonts w:ascii="Times New Roman" w:eastAsia="Times New Roman" w:hAnsi="Times New Roman" w:cs="Times New Roman"/>
          <w:iCs/>
          <w:sz w:val="24"/>
          <w:szCs w:val="24"/>
        </w:rPr>
        <w:t xml:space="preserve">», «Красна девица. Добрый молодец», «Мин бит татар </w:t>
      </w:r>
      <w:proofErr w:type="spellStart"/>
      <w:r>
        <w:rPr>
          <w:rFonts w:ascii="Times New Roman" w:eastAsia="Times New Roman" w:hAnsi="Times New Roman" w:cs="Times New Roman"/>
          <w:iCs/>
          <w:sz w:val="24"/>
          <w:szCs w:val="24"/>
        </w:rPr>
        <w:t>малае</w:t>
      </w:r>
      <w:proofErr w:type="spellEnd"/>
      <w:r>
        <w:rPr>
          <w:rFonts w:ascii="Times New Roman" w:eastAsia="Times New Roman" w:hAnsi="Times New Roman" w:cs="Times New Roman"/>
          <w:iCs/>
          <w:sz w:val="24"/>
          <w:szCs w:val="24"/>
        </w:rPr>
        <w:t>», «</w:t>
      </w:r>
      <w:proofErr w:type="spellStart"/>
      <w:r>
        <w:rPr>
          <w:rFonts w:ascii="Times New Roman" w:eastAsia="Times New Roman" w:hAnsi="Times New Roman" w:cs="Times New Roman"/>
          <w:iCs/>
          <w:sz w:val="24"/>
          <w:szCs w:val="24"/>
        </w:rPr>
        <w:t>Сомбелэ</w:t>
      </w:r>
      <w:proofErr w:type="spellEnd"/>
      <w:r>
        <w:rPr>
          <w:rFonts w:ascii="Times New Roman" w:eastAsia="Times New Roman" w:hAnsi="Times New Roman" w:cs="Times New Roman"/>
          <w:iCs/>
          <w:sz w:val="24"/>
          <w:szCs w:val="24"/>
        </w:rPr>
        <w:t>».</w:t>
      </w:r>
    </w:p>
    <w:p w:rsidR="00014D8E" w:rsidRDefault="00014D8E" w:rsidP="00014D8E">
      <w:pPr>
        <w:tabs>
          <w:tab w:val="left" w:pos="284"/>
        </w:tabs>
        <w:ind w:right="-7"/>
        <w:jc w:val="both"/>
        <w:rPr>
          <w:rFonts w:ascii="Times New Roman" w:eastAsiaTheme="minorEastAsia" w:hAnsi="Times New Roman" w:cs="Times New Roman"/>
          <w:sz w:val="24"/>
          <w:szCs w:val="24"/>
        </w:rPr>
      </w:pPr>
      <w:bookmarkStart w:id="13" w:name="_Toc114565075"/>
      <w:r>
        <w:rPr>
          <w:rFonts w:ascii="Times New Roman" w:eastAsia="Times New Roman" w:hAnsi="Times New Roman" w:cs="Times New Roman"/>
          <w:iCs/>
          <w:sz w:val="24"/>
          <w:szCs w:val="24"/>
        </w:rPr>
        <w:t xml:space="preserve">           Школа сотрудничает с </w:t>
      </w:r>
      <w:r>
        <w:rPr>
          <w:rFonts w:ascii="Times New Roman" w:hAnsi="Times New Roman" w:cs="Times New Roman"/>
          <w:sz w:val="24"/>
          <w:szCs w:val="24"/>
        </w:rPr>
        <w:t xml:space="preserve">Отделом образования Управления образования Исполнительного комитета муниципального образования </w:t>
      </w:r>
      <w:proofErr w:type="spellStart"/>
      <w:r>
        <w:rPr>
          <w:rFonts w:ascii="Times New Roman" w:hAnsi="Times New Roman" w:cs="Times New Roman"/>
          <w:spacing w:val="26"/>
          <w:sz w:val="24"/>
          <w:szCs w:val="24"/>
        </w:rPr>
        <w:t>г</w:t>
      </w:r>
      <w:proofErr w:type="gramStart"/>
      <w:r>
        <w:rPr>
          <w:rFonts w:ascii="Times New Roman" w:hAnsi="Times New Roman" w:cs="Times New Roman"/>
          <w:spacing w:val="26"/>
          <w:sz w:val="24"/>
          <w:szCs w:val="24"/>
        </w:rPr>
        <w:t>.К</w:t>
      </w:r>
      <w:proofErr w:type="gramEnd"/>
      <w:r>
        <w:rPr>
          <w:rFonts w:ascii="Times New Roman" w:hAnsi="Times New Roman" w:cs="Times New Roman"/>
          <w:spacing w:val="26"/>
          <w:sz w:val="24"/>
          <w:szCs w:val="24"/>
        </w:rPr>
        <w:t>азани</w:t>
      </w:r>
      <w:proofErr w:type="spellEnd"/>
      <w:r>
        <w:rPr>
          <w:rFonts w:ascii="Times New Roman" w:hAnsi="Times New Roman" w:cs="Times New Roman"/>
          <w:spacing w:val="26"/>
          <w:sz w:val="24"/>
          <w:szCs w:val="24"/>
        </w:rPr>
        <w:t xml:space="preserve"> по Советскому району,</w:t>
      </w:r>
      <w:r>
        <w:rPr>
          <w:rFonts w:ascii="Times New Roman" w:hAnsi="Times New Roman" w:cs="Times New Roman"/>
          <w:sz w:val="24"/>
          <w:szCs w:val="24"/>
        </w:rPr>
        <w:t xml:space="preserve"> МБУДО</w:t>
      </w:r>
      <w:r>
        <w:rPr>
          <w:rFonts w:ascii="Times New Roman" w:eastAsia="Times New Roman" w:hAnsi="Times New Roman" w:cs="Times New Roman"/>
          <w:iCs/>
          <w:sz w:val="24"/>
          <w:szCs w:val="24"/>
        </w:rPr>
        <w:t xml:space="preserve"> ЦДТ «</w:t>
      </w:r>
      <w:proofErr w:type="spellStart"/>
      <w:r>
        <w:rPr>
          <w:rFonts w:ascii="Times New Roman" w:eastAsia="Times New Roman" w:hAnsi="Times New Roman" w:cs="Times New Roman"/>
          <w:iCs/>
          <w:sz w:val="24"/>
          <w:szCs w:val="24"/>
        </w:rPr>
        <w:t>Азино</w:t>
      </w:r>
      <w:proofErr w:type="spellEnd"/>
      <w:r>
        <w:rPr>
          <w:rFonts w:ascii="Times New Roman" w:eastAsia="Times New Roman" w:hAnsi="Times New Roman" w:cs="Times New Roman"/>
          <w:iCs/>
          <w:sz w:val="24"/>
          <w:szCs w:val="24"/>
        </w:rPr>
        <w:t xml:space="preserve">», ЦДТ «Танкодром», </w:t>
      </w:r>
      <w:r>
        <w:rPr>
          <w:rFonts w:ascii="Times New Roman" w:hAnsi="Times New Roman" w:cs="Times New Roman"/>
          <w:sz w:val="24"/>
          <w:szCs w:val="24"/>
        </w:rPr>
        <w:t>МБОУДО «Детская музыкальная школа № 30» г. Казани</w:t>
      </w:r>
      <w:r>
        <w:rPr>
          <w:rFonts w:ascii="Times New Roman" w:eastAsia="Times New Roman" w:hAnsi="Times New Roman" w:cs="Times New Roman"/>
          <w:iCs/>
          <w:sz w:val="24"/>
          <w:szCs w:val="24"/>
        </w:rPr>
        <w:t xml:space="preserve">, </w:t>
      </w:r>
      <w:r>
        <w:rPr>
          <w:rFonts w:ascii="Times New Roman" w:hAnsi="Times New Roman" w:cs="Times New Roman"/>
          <w:sz w:val="24"/>
          <w:szCs w:val="24"/>
        </w:rPr>
        <w:t xml:space="preserve">Центр психологического сопровождения «Ресурс», Центр психологической реабилитации и коррекции «Росток», </w:t>
      </w:r>
      <w:r>
        <w:rPr>
          <w:rFonts w:ascii="Times New Roman" w:eastAsia="Times New Roman" w:hAnsi="Times New Roman" w:cs="Times New Roman"/>
          <w:iCs/>
          <w:sz w:val="24"/>
          <w:szCs w:val="24"/>
        </w:rPr>
        <w:t>ГАУЗ «Стоматологическая поликлиника №6», Казанским кооперативным институтом, ГАПОУ «Казанским педагогическим колледжем», КЦО детей и молодёжи «Доверие».</w:t>
      </w:r>
    </w:p>
    <w:p w:rsidR="00014D8E" w:rsidRDefault="00014D8E" w:rsidP="00014D8E">
      <w:pPr>
        <w:pStyle w:val="110"/>
        <w:numPr>
          <w:ilvl w:val="0"/>
          <w:numId w:val="7"/>
        </w:numPr>
        <w:spacing w:line="276" w:lineRule="auto"/>
        <w:rPr>
          <w:spacing w:val="-2"/>
          <w:sz w:val="24"/>
          <w:szCs w:val="24"/>
        </w:rPr>
      </w:pPr>
      <w:r>
        <w:rPr>
          <w:sz w:val="24"/>
          <w:szCs w:val="24"/>
        </w:rPr>
        <w:t>Виды, формы и содержание воспитательной</w:t>
      </w:r>
      <w:r>
        <w:rPr>
          <w:spacing w:val="-2"/>
          <w:sz w:val="24"/>
          <w:szCs w:val="24"/>
        </w:rPr>
        <w:t xml:space="preserve"> деятельности</w:t>
      </w:r>
      <w:bookmarkEnd w:id="13"/>
    </w:p>
    <w:p w:rsidR="00014D8E" w:rsidRDefault="00014D8E" w:rsidP="00014D8E">
      <w:pPr>
        <w:pStyle w:val="a9"/>
        <w:kinsoku w:val="0"/>
        <w:overflowPunct w:val="0"/>
        <w:spacing w:line="276" w:lineRule="auto"/>
        <w:ind w:left="0" w:right="-1" w:firstLine="708"/>
        <w:rPr>
          <w:spacing w:val="-2"/>
          <w:sz w:val="24"/>
          <w:szCs w:val="24"/>
        </w:rPr>
      </w:pPr>
      <w:r>
        <w:rPr>
          <w:sz w:val="24"/>
          <w:szCs w:val="24"/>
        </w:rPr>
        <w:t xml:space="preserve">Практическая реализация цели и задач воспитания осуществляется в рамках следующих направлений воспитательной работы школы. Каждое из них представлено в соответствующем </w:t>
      </w:r>
      <w:r>
        <w:rPr>
          <w:spacing w:val="-2"/>
          <w:sz w:val="24"/>
          <w:szCs w:val="24"/>
        </w:rPr>
        <w:t>модуле.</w:t>
      </w:r>
    </w:p>
    <w:p w:rsidR="00014D8E" w:rsidRDefault="00014D8E" w:rsidP="00014D8E">
      <w:pPr>
        <w:pStyle w:val="110"/>
        <w:numPr>
          <w:ilvl w:val="0"/>
          <w:numId w:val="9"/>
        </w:numPr>
        <w:spacing w:line="276" w:lineRule="auto"/>
        <w:rPr>
          <w:sz w:val="24"/>
          <w:szCs w:val="24"/>
        </w:rPr>
      </w:pPr>
      <w:bookmarkStart w:id="14" w:name="_Toc114565076"/>
      <w:r>
        <w:rPr>
          <w:sz w:val="24"/>
          <w:szCs w:val="24"/>
        </w:rPr>
        <w:t xml:space="preserve"> Основные школьные дела</w:t>
      </w:r>
      <w:bookmarkEnd w:id="14"/>
    </w:p>
    <w:p w:rsidR="00014D8E" w:rsidRDefault="00014D8E" w:rsidP="00014D8E">
      <w:pPr>
        <w:pStyle w:val="ae"/>
        <w:numPr>
          <w:ilvl w:val="0"/>
          <w:numId w:val="10"/>
        </w:numPr>
        <w:tabs>
          <w:tab w:val="left" w:pos="362"/>
          <w:tab w:val="left" w:pos="9072"/>
          <w:tab w:val="left" w:pos="9214"/>
        </w:tabs>
        <w:kinsoku w:val="0"/>
        <w:overflowPunct w:val="0"/>
        <w:spacing w:line="276" w:lineRule="auto"/>
        <w:ind w:right="-1"/>
      </w:pPr>
      <w:r>
        <w:t xml:space="preserve">Основные школьные дела – это комплекс главных традиционных общешкольных дел, в которых принимает участие большая часть обучающихся и которые обязательно планируются, готовятся, проводятся и анализируются совместно педагогами и детьми. Ключевые дела обеспечивают включенность в них большого числа детей и взрослых, способствуют интенсификации их общения, ставят их в ответственную позицию к происходящему в </w:t>
      </w:r>
      <w:r>
        <w:rPr>
          <w:spacing w:val="-2"/>
        </w:rPr>
        <w:t>школе.</w:t>
      </w:r>
      <w:r>
        <w:t xml:space="preserve">       На школу возложено множество задач, среди которых приоритетной является сохранение и укрепление физического, психического и нравственного здоровья средствами образования. Для обеспечения системного подхода к деятельности по </w:t>
      </w:r>
      <w:proofErr w:type="spellStart"/>
      <w:r>
        <w:t>здоровьесбережению</w:t>
      </w:r>
      <w:proofErr w:type="spellEnd"/>
      <w:r>
        <w:t xml:space="preserve"> должны быть вовлечены все участники образовательных отношений. А систематическая работа при этом будет направлена </w:t>
      </w:r>
      <w:proofErr w:type="gramStart"/>
      <w:r>
        <w:t>на</w:t>
      </w:r>
      <w:proofErr w:type="gramEnd"/>
      <w:r>
        <w:t xml:space="preserve">: </w:t>
      </w:r>
    </w:p>
    <w:p w:rsidR="00014D8E" w:rsidRDefault="00014D8E" w:rsidP="00014D8E">
      <w:pPr>
        <w:pStyle w:val="ae"/>
        <w:numPr>
          <w:ilvl w:val="0"/>
          <w:numId w:val="10"/>
        </w:numPr>
        <w:tabs>
          <w:tab w:val="left" w:pos="362"/>
          <w:tab w:val="left" w:pos="9072"/>
          <w:tab w:val="left" w:pos="9214"/>
        </w:tabs>
        <w:kinsoku w:val="0"/>
        <w:overflowPunct w:val="0"/>
        <w:spacing w:line="276" w:lineRule="auto"/>
        <w:ind w:right="-1"/>
      </w:pPr>
      <w:r>
        <w:t xml:space="preserve">- развитие навыков безопасности и формирования безопасной среды в школе, в быту, на отдыхе; формирование представлений об информационной безопасности, о </w:t>
      </w:r>
      <w:proofErr w:type="spellStart"/>
      <w:r>
        <w:t>девиантном</w:t>
      </w:r>
      <w:proofErr w:type="spellEnd"/>
      <w:r>
        <w:t xml:space="preserve"> поведении; </w:t>
      </w:r>
    </w:p>
    <w:p w:rsidR="00014D8E" w:rsidRDefault="00014D8E" w:rsidP="00014D8E">
      <w:pPr>
        <w:pStyle w:val="ae"/>
        <w:numPr>
          <w:ilvl w:val="0"/>
          <w:numId w:val="10"/>
        </w:numPr>
        <w:tabs>
          <w:tab w:val="left" w:pos="362"/>
          <w:tab w:val="left" w:pos="9072"/>
          <w:tab w:val="left" w:pos="9214"/>
        </w:tabs>
        <w:kinsoku w:val="0"/>
        <w:overflowPunct w:val="0"/>
        <w:spacing w:line="276" w:lineRule="auto"/>
        <w:ind w:right="-1"/>
      </w:pPr>
      <w:r>
        <w:t xml:space="preserve">- профилактику правонарушений среди несовершеннолетних и выполнение Концепции профилактики злоупотребления </w:t>
      </w:r>
      <w:proofErr w:type="spellStart"/>
      <w:r>
        <w:t>психоактивными</w:t>
      </w:r>
      <w:proofErr w:type="spellEnd"/>
      <w:r>
        <w:t xml:space="preserve"> веществами в образовательной среде; - формирование у учащихся культуры здорового образа жизни, ценностных представлений о физическом здоровье, о ценности духовного и нравственного здоровья; </w:t>
      </w:r>
    </w:p>
    <w:p w:rsidR="00014D8E" w:rsidRDefault="00014D8E" w:rsidP="00014D8E">
      <w:pPr>
        <w:pStyle w:val="ae"/>
        <w:numPr>
          <w:ilvl w:val="0"/>
          <w:numId w:val="10"/>
        </w:numPr>
        <w:tabs>
          <w:tab w:val="left" w:pos="362"/>
          <w:tab w:val="left" w:pos="9072"/>
          <w:tab w:val="left" w:pos="9214"/>
        </w:tabs>
        <w:kinsoku w:val="0"/>
        <w:overflowPunct w:val="0"/>
        <w:spacing w:line="276" w:lineRule="auto"/>
        <w:ind w:right="-1"/>
      </w:pPr>
      <w:r>
        <w:t xml:space="preserve">- формирование у учащихся навыков сохранения собственного здоровья, овладение </w:t>
      </w:r>
      <w:proofErr w:type="spellStart"/>
      <w:r>
        <w:t>здоровьесберегающими</w:t>
      </w:r>
      <w:proofErr w:type="spellEnd"/>
      <w:r>
        <w:t xml:space="preserve"> технологиями в процессе обучения и во внеурочное время; - формирование представлений о ценности занятий физической культурой и спортом, понимания влияния этой деятельности на развитие личности человека, на процесс обучения и взрослой жизни. </w:t>
      </w:r>
    </w:p>
    <w:p w:rsidR="00014D8E" w:rsidRDefault="00014D8E" w:rsidP="00014D8E">
      <w:pPr>
        <w:pStyle w:val="110"/>
        <w:kinsoku w:val="0"/>
        <w:overflowPunct w:val="0"/>
        <w:spacing w:line="276" w:lineRule="auto"/>
        <w:ind w:left="0" w:right="-1"/>
        <w:outlineLvl w:val="9"/>
        <w:rPr>
          <w:spacing w:val="-2"/>
          <w:sz w:val="24"/>
          <w:szCs w:val="24"/>
        </w:rPr>
      </w:pPr>
      <w:r>
        <w:rPr>
          <w:sz w:val="24"/>
          <w:szCs w:val="24"/>
        </w:rPr>
        <w:t>На внешкольном</w:t>
      </w:r>
      <w:r>
        <w:rPr>
          <w:spacing w:val="-2"/>
          <w:sz w:val="24"/>
          <w:szCs w:val="24"/>
        </w:rPr>
        <w:t xml:space="preserve"> уровне:</w:t>
      </w:r>
    </w:p>
    <w:p w:rsidR="00014D8E" w:rsidRDefault="00014D8E" w:rsidP="00014D8E">
      <w:pPr>
        <w:pStyle w:val="ae"/>
        <w:tabs>
          <w:tab w:val="left" w:pos="0"/>
        </w:tabs>
        <w:kinsoku w:val="0"/>
        <w:overflowPunct w:val="0"/>
        <w:spacing w:line="276" w:lineRule="auto"/>
        <w:ind w:left="0" w:right="-1"/>
      </w:pPr>
      <w:r>
        <w:t xml:space="preserve"> социальные проекты – ежегодные совместно разрабатываемые и реализуемые </w:t>
      </w:r>
      <w:r>
        <w:lastRenderedPageBreak/>
        <w:t>школьниками и педагогами комплексы дел (благотворительной, экологической, патриотической, трудовой направленности), ориентированные на преобразование окружающего школу социума;</w:t>
      </w:r>
    </w:p>
    <w:p w:rsidR="00014D8E" w:rsidRDefault="00014D8E" w:rsidP="00014D8E">
      <w:pPr>
        <w:pStyle w:val="ae"/>
        <w:tabs>
          <w:tab w:val="left" w:pos="0"/>
        </w:tabs>
        <w:kinsoku w:val="0"/>
        <w:overflowPunct w:val="0"/>
        <w:spacing w:line="276" w:lineRule="auto"/>
        <w:ind w:left="0" w:right="-1"/>
      </w:pPr>
      <w:r>
        <w:t>-всероссийские акции, посвященные значимым отечественным и международным событиям («Бессмертный полк», «Окна Победы», «Георгиевская ленточка», «День волонтера»), которые открывают возможности для творческой самореализации обучающихся и включают их в деятельную заботу об окружающих;</w:t>
      </w:r>
    </w:p>
    <w:p w:rsidR="00014D8E" w:rsidRDefault="00014D8E" w:rsidP="00014D8E">
      <w:pPr>
        <w:pStyle w:val="ae"/>
        <w:tabs>
          <w:tab w:val="left" w:pos="0"/>
          <w:tab w:val="left" w:pos="9072"/>
          <w:tab w:val="left" w:pos="9214"/>
        </w:tabs>
        <w:kinsoku w:val="0"/>
        <w:overflowPunct w:val="0"/>
        <w:spacing w:line="276" w:lineRule="auto"/>
        <w:ind w:left="0" w:right="-1"/>
      </w:pPr>
      <w:r>
        <w:t xml:space="preserve">-региональные разноплановые акции, позволяющие обучающимся проявить способности в разных сферах деятельности, приобрести опыт взаимодействия с другими микросоциумами («Собери ребенка в школу», «Помогая городу, помогаю </w:t>
      </w:r>
      <w:proofErr w:type="spellStart"/>
      <w:r>
        <w:t>себе»</w:t>
      </w:r>
      <w:proofErr w:type="gramStart"/>
      <w:r>
        <w:t>,«</w:t>
      </w:r>
      <w:proofErr w:type="gramEnd"/>
      <w:r>
        <w:t>Ветеран</w:t>
      </w:r>
      <w:proofErr w:type="spellEnd"/>
      <w:r>
        <w:t xml:space="preserve"> живет </w:t>
      </w:r>
      <w:r>
        <w:rPr>
          <w:spacing w:val="-2"/>
        </w:rPr>
        <w:t>рядом»,</w:t>
      </w:r>
      <w:r>
        <w:t xml:space="preserve"> «Здоровье–твое </w:t>
      </w:r>
      <w:proofErr w:type="spellStart"/>
      <w:r>
        <w:t>богатство»,«Добрая</w:t>
      </w:r>
      <w:proofErr w:type="spellEnd"/>
      <w:r>
        <w:t xml:space="preserve"> </w:t>
      </w:r>
      <w:proofErr w:type="spellStart"/>
      <w:r>
        <w:t>школа»,«Добрые</w:t>
      </w:r>
      <w:proofErr w:type="spellEnd"/>
      <w:r>
        <w:t xml:space="preserve"> </w:t>
      </w:r>
      <w:proofErr w:type="spellStart"/>
      <w:r>
        <w:t>крышечки»,«Посади</w:t>
      </w:r>
      <w:proofErr w:type="spellEnd"/>
      <w:r>
        <w:t xml:space="preserve"> </w:t>
      </w:r>
      <w:r>
        <w:rPr>
          <w:spacing w:val="-2"/>
        </w:rPr>
        <w:t>дерево!»);</w:t>
      </w:r>
      <w:r>
        <w:t xml:space="preserve"> проводимые для жителей микрорайона и организуемые совместно с семьями учащихся спортивные состязания, праздники, фестивали, которые открывают возможности для творческой самореализации школьников и включают их в деятельную заботу об окружающих; участие в фестивалях ГТО; участие в соревнованиях, организуемых Школьной спортивной лигой. </w:t>
      </w:r>
    </w:p>
    <w:p w:rsidR="00014D8E" w:rsidRDefault="00014D8E" w:rsidP="00014D8E">
      <w:pPr>
        <w:pStyle w:val="a9"/>
        <w:kinsoku w:val="0"/>
        <w:overflowPunct w:val="0"/>
        <w:spacing w:line="276" w:lineRule="auto"/>
        <w:ind w:left="0" w:right="-1"/>
        <w:rPr>
          <w:b/>
          <w:bCs/>
          <w:sz w:val="24"/>
          <w:szCs w:val="24"/>
        </w:rPr>
      </w:pPr>
      <w:r>
        <w:rPr>
          <w:b/>
          <w:bCs/>
          <w:sz w:val="24"/>
          <w:szCs w:val="24"/>
        </w:rPr>
        <w:t>На школьном уровне:</w:t>
      </w:r>
    </w:p>
    <w:p w:rsidR="00014D8E" w:rsidRDefault="00014D8E" w:rsidP="00014D8E">
      <w:pPr>
        <w:pStyle w:val="a9"/>
        <w:kinsoku w:val="0"/>
        <w:overflowPunct w:val="0"/>
        <w:spacing w:line="276" w:lineRule="auto"/>
        <w:ind w:left="0" w:right="-1"/>
        <w:rPr>
          <w:sz w:val="24"/>
          <w:szCs w:val="24"/>
        </w:rPr>
      </w:pPr>
      <w:r>
        <w:rPr>
          <w:sz w:val="24"/>
          <w:szCs w:val="24"/>
        </w:rPr>
        <w:t xml:space="preserve">Мероприятия, направленные на сплочение коллектива: </w:t>
      </w:r>
    </w:p>
    <w:p w:rsidR="00014D8E" w:rsidRDefault="00014D8E" w:rsidP="00014D8E">
      <w:pPr>
        <w:pStyle w:val="a9"/>
        <w:kinsoku w:val="0"/>
        <w:overflowPunct w:val="0"/>
        <w:spacing w:line="276" w:lineRule="auto"/>
        <w:ind w:left="0" w:right="-1"/>
        <w:rPr>
          <w:b/>
          <w:bCs/>
          <w:sz w:val="24"/>
          <w:szCs w:val="24"/>
        </w:rPr>
      </w:pPr>
      <w:r>
        <w:rPr>
          <w:b/>
          <w:sz w:val="24"/>
          <w:szCs w:val="24"/>
        </w:rPr>
        <w:t>«А у нас так»</w:t>
      </w:r>
      <w:r>
        <w:rPr>
          <w:sz w:val="24"/>
          <w:szCs w:val="24"/>
        </w:rPr>
        <w:t xml:space="preserve"> - ежегодно проводимые творческие дела (театрализованные, музыкальные, литературные и т.п.), связанные со значимыми для детей и педагогов знаменательными датами;</w:t>
      </w:r>
    </w:p>
    <w:p w:rsidR="00014D8E" w:rsidRDefault="00014D8E" w:rsidP="00014D8E">
      <w:pPr>
        <w:pStyle w:val="ae"/>
        <w:tabs>
          <w:tab w:val="left" w:pos="0"/>
          <w:tab w:val="left" w:pos="9072"/>
          <w:tab w:val="left" w:pos="9214"/>
        </w:tabs>
        <w:kinsoku w:val="0"/>
        <w:overflowPunct w:val="0"/>
        <w:spacing w:line="276" w:lineRule="auto"/>
        <w:ind w:left="0" w:right="-1"/>
      </w:pPr>
      <w:proofErr w:type="gramStart"/>
      <w:r>
        <w:rPr>
          <w:b/>
        </w:rPr>
        <w:t xml:space="preserve">Организация </w:t>
      </w:r>
      <w:proofErr w:type="spellStart"/>
      <w:r>
        <w:rPr>
          <w:b/>
        </w:rPr>
        <w:t>физкультурно</w:t>
      </w:r>
      <w:proofErr w:type="spellEnd"/>
      <w:r>
        <w:rPr>
          <w:b/>
        </w:rPr>
        <w:t xml:space="preserve"> – оздоровительной работы:</w:t>
      </w:r>
      <w:r>
        <w:t xml:space="preserve"> спортивные и физкультурно-массовые мероприятия, содействующие укреплению здоровья, закаливанию и разностороннему физическому развитию обучающихся, организуемые Советом отцов и школьным спортивным клубом; дни здоровья «За здоровый образ жизни!»; организация наглядной агитации на стендах школы, разработка памяток и буклетов; профилактические беседы, встречи с представителями медицинских учреждений. </w:t>
      </w:r>
      <w:proofErr w:type="gramEnd"/>
    </w:p>
    <w:p w:rsidR="00014D8E" w:rsidRDefault="00014D8E" w:rsidP="00014D8E">
      <w:pPr>
        <w:pStyle w:val="ae"/>
        <w:numPr>
          <w:ilvl w:val="0"/>
          <w:numId w:val="11"/>
        </w:numPr>
        <w:tabs>
          <w:tab w:val="left" w:pos="362"/>
          <w:tab w:val="left" w:pos="9072"/>
          <w:tab w:val="left" w:pos="9214"/>
        </w:tabs>
        <w:kinsoku w:val="0"/>
        <w:overflowPunct w:val="0"/>
        <w:ind w:left="142" w:right="-1" w:hanging="142"/>
      </w:pPr>
      <w:r>
        <w:t>День защитника Отечества, конку</w:t>
      </w:r>
      <w:proofErr w:type="gramStart"/>
      <w:r>
        <w:t>рс стр</w:t>
      </w:r>
      <w:proofErr w:type="gramEnd"/>
      <w:r>
        <w:t>оя и песни, способствующие воспитанию у обучающихся гражданской сознательности и патриотизма, обучению прикладным (практическим) навыкам военного и походного дела; «Зарница».</w:t>
      </w:r>
    </w:p>
    <w:p w:rsidR="00014D8E" w:rsidRDefault="00014D8E" w:rsidP="00014D8E">
      <w:pPr>
        <w:pStyle w:val="ae"/>
        <w:numPr>
          <w:ilvl w:val="0"/>
          <w:numId w:val="10"/>
        </w:numPr>
        <w:tabs>
          <w:tab w:val="left" w:pos="142"/>
          <w:tab w:val="left" w:pos="484"/>
        </w:tabs>
        <w:kinsoku w:val="0"/>
        <w:overflowPunct w:val="0"/>
        <w:spacing w:line="276" w:lineRule="auto"/>
        <w:ind w:left="0" w:right="-1" w:firstLine="0"/>
      </w:pPr>
      <w:r>
        <w:t>торжественные ритуалы посвящения («Посвящение в первоклассники», «Посвящение в пятиклассники»), выпускные праздничные мероприятия «Первый звонок», «Последний звонок», связанные с переходом учащихся на следующий уровень образования, символизирующие приобретение ими новых социальных статусов в школе и развивающие школьную идентичность детей;</w:t>
      </w:r>
    </w:p>
    <w:p w:rsidR="00014D8E" w:rsidRDefault="00014D8E" w:rsidP="00014D8E">
      <w:pPr>
        <w:pStyle w:val="ae"/>
        <w:numPr>
          <w:ilvl w:val="0"/>
          <w:numId w:val="10"/>
        </w:numPr>
        <w:tabs>
          <w:tab w:val="left" w:pos="0"/>
        </w:tabs>
        <w:kinsoku w:val="0"/>
        <w:overflowPunct w:val="0"/>
        <w:spacing w:line="276" w:lineRule="auto"/>
        <w:ind w:left="0" w:right="-1" w:firstLine="0"/>
        <w:rPr>
          <w:spacing w:val="-2"/>
        </w:rPr>
      </w:pPr>
      <w:r>
        <w:rPr>
          <w:b/>
        </w:rPr>
        <w:t>«Безопасность»</w:t>
      </w:r>
      <w:r>
        <w:t xml:space="preserve"> - цикл мероприятий в рамках Всероссийской акции «Внимание дети» по предупреждению детского дорожно-транспортного травматизма, Единый День солидарности в борьбе с терроризмом «Боль сердца».</w:t>
      </w:r>
      <w:r>
        <w:rPr>
          <w:b/>
        </w:rPr>
        <w:t xml:space="preserve"> </w:t>
      </w:r>
      <w:r>
        <w:t>День науки (подготовка проектов, исследовательских работ и их защита);</w:t>
      </w:r>
    </w:p>
    <w:p w:rsidR="00014D8E" w:rsidRDefault="00014D8E" w:rsidP="00014D8E">
      <w:pPr>
        <w:pStyle w:val="ae"/>
        <w:numPr>
          <w:ilvl w:val="0"/>
          <w:numId w:val="10"/>
        </w:numPr>
        <w:tabs>
          <w:tab w:val="left" w:pos="0"/>
        </w:tabs>
        <w:kinsoku w:val="0"/>
        <w:overflowPunct w:val="0"/>
        <w:spacing w:line="276" w:lineRule="auto"/>
        <w:ind w:left="0" w:right="-1" w:firstLine="0"/>
        <w:rPr>
          <w:spacing w:val="-2"/>
        </w:rPr>
      </w:pPr>
      <w:r>
        <w:t xml:space="preserve">ежемесячно проводимые конкурсы среди классов «Лучший </w:t>
      </w:r>
      <w:r>
        <w:rPr>
          <w:spacing w:val="-2"/>
        </w:rPr>
        <w:t xml:space="preserve">класс»; </w:t>
      </w:r>
      <w:r>
        <w:t>«Ученик года»</w:t>
      </w:r>
    </w:p>
    <w:p w:rsidR="00014D8E" w:rsidRDefault="00014D8E" w:rsidP="00014D8E">
      <w:pPr>
        <w:pStyle w:val="ae"/>
        <w:numPr>
          <w:ilvl w:val="0"/>
          <w:numId w:val="10"/>
        </w:numPr>
        <w:tabs>
          <w:tab w:val="left" w:pos="0"/>
          <w:tab w:val="left" w:pos="402"/>
        </w:tabs>
        <w:kinsoku w:val="0"/>
        <w:overflowPunct w:val="0"/>
        <w:spacing w:line="276" w:lineRule="auto"/>
        <w:ind w:left="0" w:right="-1" w:firstLine="0"/>
      </w:pPr>
      <w:r>
        <w:t>церемонии награждения (по итогам года) школьников и педагогов за активное участие в жизни школы, защиту чести школы в конкурсах, соревнованиях, олимпиадах, значительный вклад в развитие школы.</w:t>
      </w:r>
    </w:p>
    <w:p w:rsidR="00014D8E" w:rsidRDefault="00014D8E" w:rsidP="00014D8E">
      <w:pPr>
        <w:pStyle w:val="ae"/>
        <w:numPr>
          <w:ilvl w:val="0"/>
          <w:numId w:val="10"/>
        </w:numPr>
        <w:tabs>
          <w:tab w:val="left" w:pos="362"/>
          <w:tab w:val="left" w:pos="9072"/>
          <w:tab w:val="left" w:pos="9214"/>
        </w:tabs>
        <w:kinsoku w:val="0"/>
        <w:overflowPunct w:val="0"/>
        <w:spacing w:line="276" w:lineRule="auto"/>
        <w:ind w:right="-1"/>
      </w:pPr>
      <w:r>
        <w:t xml:space="preserve">работа с учащимися всех групп здоровья на уроках физкультуры, секциях; </w:t>
      </w:r>
    </w:p>
    <w:p w:rsidR="00014D8E" w:rsidRDefault="00014D8E" w:rsidP="00014D8E">
      <w:pPr>
        <w:pStyle w:val="ae"/>
        <w:numPr>
          <w:ilvl w:val="0"/>
          <w:numId w:val="10"/>
        </w:numPr>
        <w:tabs>
          <w:tab w:val="left" w:pos="362"/>
          <w:tab w:val="left" w:pos="9072"/>
          <w:tab w:val="left" w:pos="9214"/>
        </w:tabs>
        <w:kinsoku w:val="0"/>
        <w:overflowPunct w:val="0"/>
        <w:spacing w:line="276" w:lineRule="auto"/>
        <w:ind w:right="-1"/>
      </w:pPr>
      <w:r>
        <w:t>организация работы школьного спортивного клуба «Столица»;</w:t>
      </w:r>
    </w:p>
    <w:p w:rsidR="00014D8E" w:rsidRDefault="00014D8E" w:rsidP="00014D8E">
      <w:pPr>
        <w:pStyle w:val="ae"/>
        <w:numPr>
          <w:ilvl w:val="0"/>
          <w:numId w:val="10"/>
        </w:numPr>
        <w:tabs>
          <w:tab w:val="left" w:pos="362"/>
          <w:tab w:val="left" w:pos="9072"/>
          <w:tab w:val="left" w:pos="9214"/>
        </w:tabs>
        <w:kinsoku w:val="0"/>
        <w:overflowPunct w:val="0"/>
        <w:spacing w:line="276" w:lineRule="auto"/>
        <w:ind w:right="-1"/>
      </w:pPr>
      <w:r>
        <w:t>реализация мероприятий в рамках курса «Разговор о правильном питании»;</w:t>
      </w:r>
    </w:p>
    <w:p w:rsidR="00014D8E" w:rsidRDefault="00014D8E" w:rsidP="00014D8E">
      <w:pPr>
        <w:pStyle w:val="ae"/>
        <w:tabs>
          <w:tab w:val="left" w:pos="0"/>
          <w:tab w:val="left" w:pos="9072"/>
          <w:tab w:val="left" w:pos="9214"/>
        </w:tabs>
        <w:kinsoku w:val="0"/>
        <w:overflowPunct w:val="0"/>
        <w:spacing w:line="276" w:lineRule="auto"/>
        <w:ind w:left="0" w:right="-1"/>
        <w:rPr>
          <w:b/>
        </w:rPr>
      </w:pPr>
      <w:r>
        <w:rPr>
          <w:b/>
        </w:rPr>
        <w:lastRenderedPageBreak/>
        <w:t xml:space="preserve">3. Организация работы по профилактике употребления ПАВ </w:t>
      </w:r>
    </w:p>
    <w:p w:rsidR="00014D8E" w:rsidRDefault="00014D8E" w:rsidP="00014D8E">
      <w:pPr>
        <w:pStyle w:val="ae"/>
        <w:tabs>
          <w:tab w:val="left" w:pos="0"/>
          <w:tab w:val="left" w:pos="9072"/>
          <w:tab w:val="left" w:pos="9214"/>
        </w:tabs>
        <w:kinsoku w:val="0"/>
        <w:overflowPunct w:val="0"/>
        <w:spacing w:line="276" w:lineRule="auto"/>
        <w:ind w:left="0" w:right="-1"/>
      </w:pPr>
      <w:r>
        <w:t xml:space="preserve">- тематические классные, направленные на формирование ответственного отношения к состоянию своего здоровья, на профилактику развития вредных привычек, различных форм асоциального поведения; </w:t>
      </w:r>
    </w:p>
    <w:p w:rsidR="00014D8E" w:rsidRDefault="00014D8E" w:rsidP="00014D8E">
      <w:pPr>
        <w:tabs>
          <w:tab w:val="left" w:pos="0"/>
          <w:tab w:val="left" w:pos="9072"/>
          <w:tab w:val="left" w:pos="9214"/>
        </w:tabs>
        <w:kinsoku w:val="0"/>
        <w:overflowPunct w:val="0"/>
        <w:spacing w:after="0"/>
        <w:ind w:right="-1"/>
        <w:rPr>
          <w:rFonts w:ascii="Times New Roman" w:hAnsi="Times New Roman" w:cs="Times New Roman"/>
          <w:sz w:val="24"/>
          <w:szCs w:val="24"/>
        </w:rPr>
      </w:pPr>
      <w:r>
        <w:rPr>
          <w:rFonts w:ascii="Times New Roman" w:hAnsi="Times New Roman" w:cs="Times New Roman"/>
          <w:sz w:val="24"/>
          <w:szCs w:val="24"/>
        </w:rPr>
        <w:t xml:space="preserve">-регулярное проведение профилактических мероприятий, лекций, встреч с медицинскими работниками, сотрудниками правоохранительных органов, детскими и подростковыми психологами; </w:t>
      </w:r>
    </w:p>
    <w:p w:rsidR="00014D8E" w:rsidRDefault="00014D8E" w:rsidP="00014D8E">
      <w:pPr>
        <w:pStyle w:val="ae"/>
        <w:numPr>
          <w:ilvl w:val="0"/>
          <w:numId w:val="10"/>
        </w:numPr>
        <w:tabs>
          <w:tab w:val="left" w:pos="362"/>
          <w:tab w:val="left" w:pos="9072"/>
          <w:tab w:val="left" w:pos="9214"/>
        </w:tabs>
        <w:kinsoku w:val="0"/>
        <w:overflowPunct w:val="0"/>
        <w:spacing w:line="276" w:lineRule="auto"/>
        <w:ind w:right="-1"/>
      </w:pPr>
      <w:r>
        <w:t xml:space="preserve">проведение дней здоровья; </w:t>
      </w:r>
    </w:p>
    <w:p w:rsidR="00014D8E" w:rsidRDefault="00014D8E" w:rsidP="00014D8E">
      <w:pPr>
        <w:pStyle w:val="ae"/>
        <w:numPr>
          <w:ilvl w:val="0"/>
          <w:numId w:val="10"/>
        </w:numPr>
        <w:tabs>
          <w:tab w:val="left" w:pos="362"/>
          <w:tab w:val="left" w:pos="9072"/>
          <w:tab w:val="left" w:pos="9214"/>
        </w:tabs>
        <w:kinsoku w:val="0"/>
        <w:overflowPunct w:val="0"/>
        <w:spacing w:line="276" w:lineRule="auto"/>
        <w:ind w:right="-1"/>
      </w:pPr>
      <w:proofErr w:type="gramStart"/>
      <w:r>
        <w:t>контроль за</w:t>
      </w:r>
      <w:proofErr w:type="gramEnd"/>
      <w:r>
        <w:t xml:space="preserve"> условиями проживания и воспитания в семьях «группы риска»; </w:t>
      </w:r>
    </w:p>
    <w:p w:rsidR="00014D8E" w:rsidRDefault="00014D8E" w:rsidP="00014D8E">
      <w:pPr>
        <w:pStyle w:val="ae"/>
        <w:numPr>
          <w:ilvl w:val="0"/>
          <w:numId w:val="10"/>
        </w:numPr>
        <w:tabs>
          <w:tab w:val="left" w:pos="362"/>
          <w:tab w:val="left" w:pos="9072"/>
          <w:tab w:val="left" w:pos="9214"/>
        </w:tabs>
        <w:kinsoku w:val="0"/>
        <w:overflowPunct w:val="0"/>
        <w:spacing w:line="276" w:lineRule="auto"/>
        <w:ind w:right="-1"/>
        <w:rPr>
          <w:spacing w:val="-2"/>
        </w:rPr>
      </w:pPr>
      <w:r>
        <w:t xml:space="preserve"> проведение социально – психологического тестирования.</w:t>
      </w:r>
    </w:p>
    <w:p w:rsidR="00014D8E" w:rsidRDefault="00014D8E" w:rsidP="00014D8E">
      <w:pPr>
        <w:pStyle w:val="a9"/>
        <w:numPr>
          <w:ilvl w:val="0"/>
          <w:numId w:val="10"/>
        </w:numPr>
        <w:kinsoku w:val="0"/>
        <w:overflowPunct w:val="0"/>
        <w:spacing w:line="276" w:lineRule="auto"/>
        <w:ind w:right="-1"/>
        <w:rPr>
          <w:spacing w:val="-2"/>
          <w:sz w:val="24"/>
          <w:szCs w:val="24"/>
        </w:rPr>
      </w:pPr>
      <w:r>
        <w:rPr>
          <w:sz w:val="24"/>
          <w:szCs w:val="24"/>
        </w:rPr>
        <w:t>Для этого в образовательной организации используются следующие формы</w:t>
      </w:r>
      <w:r>
        <w:rPr>
          <w:spacing w:val="-2"/>
          <w:sz w:val="24"/>
          <w:szCs w:val="24"/>
        </w:rPr>
        <w:t xml:space="preserve"> работы.</w:t>
      </w:r>
    </w:p>
    <w:p w:rsidR="00014D8E" w:rsidRDefault="00014D8E" w:rsidP="00014D8E">
      <w:pPr>
        <w:pStyle w:val="110"/>
        <w:tabs>
          <w:tab w:val="left" w:pos="0"/>
        </w:tabs>
        <w:kinsoku w:val="0"/>
        <w:overflowPunct w:val="0"/>
        <w:spacing w:line="276" w:lineRule="auto"/>
        <w:ind w:left="0" w:right="-1"/>
        <w:outlineLvl w:val="9"/>
        <w:rPr>
          <w:spacing w:val="-2"/>
          <w:sz w:val="24"/>
          <w:szCs w:val="24"/>
        </w:rPr>
      </w:pPr>
      <w:r>
        <w:rPr>
          <w:sz w:val="24"/>
          <w:szCs w:val="24"/>
        </w:rPr>
        <w:t xml:space="preserve">На уровне </w:t>
      </w:r>
      <w:r>
        <w:rPr>
          <w:spacing w:val="-2"/>
          <w:sz w:val="24"/>
          <w:szCs w:val="24"/>
        </w:rPr>
        <w:t>классов:</w:t>
      </w:r>
    </w:p>
    <w:p w:rsidR="00014D8E" w:rsidRDefault="00014D8E" w:rsidP="00014D8E">
      <w:pPr>
        <w:pStyle w:val="110"/>
        <w:numPr>
          <w:ilvl w:val="0"/>
          <w:numId w:val="10"/>
        </w:numPr>
        <w:tabs>
          <w:tab w:val="left" w:pos="0"/>
        </w:tabs>
        <w:kinsoku w:val="0"/>
        <w:overflowPunct w:val="0"/>
        <w:spacing w:line="276" w:lineRule="auto"/>
        <w:ind w:left="0" w:right="-1" w:firstLine="0"/>
        <w:outlineLvl w:val="9"/>
        <w:rPr>
          <w:b w:val="0"/>
          <w:spacing w:val="-2"/>
          <w:sz w:val="24"/>
          <w:szCs w:val="24"/>
        </w:rPr>
      </w:pPr>
      <w:r>
        <w:rPr>
          <w:b w:val="0"/>
          <w:sz w:val="24"/>
          <w:szCs w:val="24"/>
        </w:rPr>
        <w:t>выбор и делегирование представителей классов в общешкольные советы дел, ответственных за подготовку общешкольных ключевых дел;</w:t>
      </w:r>
    </w:p>
    <w:p w:rsidR="00014D8E" w:rsidRDefault="00014D8E" w:rsidP="00014D8E">
      <w:pPr>
        <w:pStyle w:val="ae"/>
        <w:numPr>
          <w:ilvl w:val="0"/>
          <w:numId w:val="10"/>
        </w:numPr>
        <w:tabs>
          <w:tab w:val="left" w:pos="0"/>
        </w:tabs>
        <w:kinsoku w:val="0"/>
        <w:overflowPunct w:val="0"/>
        <w:spacing w:line="276" w:lineRule="auto"/>
        <w:ind w:left="0" w:right="-1" w:firstLine="0"/>
        <w:rPr>
          <w:spacing w:val="-4"/>
        </w:rPr>
      </w:pPr>
      <w:r>
        <w:t xml:space="preserve">участие школьных классов в реализации общешкольных ключевых </w:t>
      </w:r>
      <w:r>
        <w:rPr>
          <w:spacing w:val="-4"/>
        </w:rPr>
        <w:t>дел;</w:t>
      </w:r>
    </w:p>
    <w:p w:rsidR="00014D8E" w:rsidRDefault="00014D8E" w:rsidP="00014D8E">
      <w:pPr>
        <w:pStyle w:val="ae"/>
        <w:numPr>
          <w:ilvl w:val="0"/>
          <w:numId w:val="10"/>
        </w:numPr>
        <w:tabs>
          <w:tab w:val="left" w:pos="0"/>
        </w:tabs>
        <w:kinsoku w:val="0"/>
        <w:overflowPunct w:val="0"/>
        <w:spacing w:line="276" w:lineRule="auto"/>
        <w:ind w:left="0" w:right="-1" w:firstLine="0"/>
        <w:rPr>
          <w:spacing w:val="-4"/>
        </w:rPr>
      </w:pPr>
      <w:r>
        <w:t xml:space="preserve">проведение бесед в классах о режиме дня, правильном питании, здоровом образе жизни, значении спорта в жизни; проведение внеклассных мероприятий, лекториев, акций, способствующих формированию правильного (здорового) питания; </w:t>
      </w:r>
    </w:p>
    <w:p w:rsidR="00014D8E" w:rsidRDefault="00014D8E" w:rsidP="00014D8E">
      <w:pPr>
        <w:pStyle w:val="ae"/>
        <w:numPr>
          <w:ilvl w:val="0"/>
          <w:numId w:val="10"/>
        </w:numPr>
        <w:tabs>
          <w:tab w:val="left" w:pos="0"/>
        </w:tabs>
        <w:kinsoku w:val="0"/>
        <w:overflowPunct w:val="0"/>
        <w:spacing w:line="276" w:lineRule="auto"/>
        <w:ind w:left="0" w:right="-1" w:firstLine="0"/>
        <w:rPr>
          <w:spacing w:val="-4"/>
        </w:rPr>
      </w:pPr>
      <w:proofErr w:type="gramStart"/>
      <w:r>
        <w:t>контроль за</w:t>
      </w:r>
      <w:proofErr w:type="gramEnd"/>
      <w:r>
        <w:t xml:space="preserve"> качеством питания и питьевым режимом;</w:t>
      </w:r>
    </w:p>
    <w:p w:rsidR="00014D8E" w:rsidRDefault="00014D8E" w:rsidP="00014D8E">
      <w:pPr>
        <w:pStyle w:val="ae"/>
        <w:numPr>
          <w:ilvl w:val="0"/>
          <w:numId w:val="10"/>
        </w:numPr>
        <w:tabs>
          <w:tab w:val="left" w:pos="0"/>
          <w:tab w:val="left" w:pos="441"/>
        </w:tabs>
        <w:kinsoku w:val="0"/>
        <w:overflowPunct w:val="0"/>
        <w:spacing w:line="276" w:lineRule="auto"/>
        <w:ind w:left="0" w:right="-1" w:firstLine="0"/>
      </w:pPr>
      <w:r>
        <w:t>проведение в рамках класса итогового анализа детьми общешкольных ключевых дел, участие представителей классов в итоговом анализе проведенных дел на уровне общешкольных советов дела.</w:t>
      </w:r>
    </w:p>
    <w:p w:rsidR="00014D8E" w:rsidRDefault="00014D8E" w:rsidP="00014D8E">
      <w:pPr>
        <w:pStyle w:val="110"/>
        <w:tabs>
          <w:tab w:val="left" w:pos="0"/>
        </w:tabs>
        <w:kinsoku w:val="0"/>
        <w:overflowPunct w:val="0"/>
        <w:spacing w:line="276" w:lineRule="auto"/>
        <w:ind w:left="0" w:right="-1"/>
        <w:outlineLvl w:val="9"/>
        <w:rPr>
          <w:spacing w:val="-2"/>
          <w:sz w:val="24"/>
          <w:szCs w:val="24"/>
        </w:rPr>
      </w:pPr>
      <w:r>
        <w:rPr>
          <w:sz w:val="24"/>
          <w:szCs w:val="24"/>
        </w:rPr>
        <w:t xml:space="preserve">На индивидуальном </w:t>
      </w:r>
      <w:r>
        <w:rPr>
          <w:spacing w:val="-2"/>
          <w:sz w:val="24"/>
          <w:szCs w:val="24"/>
        </w:rPr>
        <w:t>уровне:</w:t>
      </w:r>
    </w:p>
    <w:p w:rsidR="00014D8E" w:rsidRDefault="00014D8E" w:rsidP="00014D8E">
      <w:pPr>
        <w:pStyle w:val="ae"/>
        <w:numPr>
          <w:ilvl w:val="0"/>
          <w:numId w:val="10"/>
        </w:numPr>
        <w:tabs>
          <w:tab w:val="left" w:pos="0"/>
        </w:tabs>
        <w:kinsoku w:val="0"/>
        <w:overflowPunct w:val="0"/>
        <w:spacing w:line="276" w:lineRule="auto"/>
        <w:ind w:left="0" w:right="-1" w:firstLine="0"/>
      </w:pPr>
      <w:r>
        <w:t xml:space="preserve">вовлечение </w:t>
      </w:r>
      <w:proofErr w:type="gramStart"/>
      <w:r>
        <w:t>по возможности каждого ребенка в ключевые дела школы в одной из возможных для них ролей</w:t>
      </w:r>
      <w:proofErr w:type="gramEnd"/>
      <w:r>
        <w:t>: сценаристов, постановщиков, исполнителей, ведущих, декораторов, музыкальных редакторов, корреспондентов, ответственных за костюмы и оборудование, ответственных за приглашение и встречу гостей и т.п.);</w:t>
      </w:r>
    </w:p>
    <w:p w:rsidR="00014D8E" w:rsidRDefault="00014D8E" w:rsidP="00014D8E">
      <w:pPr>
        <w:pStyle w:val="ae"/>
        <w:numPr>
          <w:ilvl w:val="0"/>
          <w:numId w:val="10"/>
        </w:numPr>
        <w:tabs>
          <w:tab w:val="left" w:pos="0"/>
          <w:tab w:val="left" w:pos="419"/>
        </w:tabs>
        <w:kinsoku w:val="0"/>
        <w:overflowPunct w:val="0"/>
        <w:spacing w:line="276" w:lineRule="auto"/>
        <w:ind w:left="0" w:right="-1" w:firstLine="0"/>
      </w:pPr>
      <w:r>
        <w:t>индивидуальная помощь ребенку (при необходимости) в освоении навыков подготовки, проведения и анализа ключевых дел;</w:t>
      </w:r>
    </w:p>
    <w:p w:rsidR="00014D8E" w:rsidRDefault="00014D8E" w:rsidP="00014D8E">
      <w:pPr>
        <w:pStyle w:val="ae"/>
        <w:numPr>
          <w:ilvl w:val="0"/>
          <w:numId w:val="10"/>
        </w:numPr>
        <w:tabs>
          <w:tab w:val="left" w:pos="0"/>
        </w:tabs>
        <w:kinsoku w:val="0"/>
        <w:overflowPunct w:val="0"/>
        <w:spacing w:line="276" w:lineRule="auto"/>
        <w:ind w:left="0" w:right="-1" w:firstLine="0"/>
      </w:pPr>
      <w:r>
        <w:t>наблюдениезаповедениемребенкавситуацияхподготовки</w:t>
      </w:r>
      <w:proofErr w:type="gramStart"/>
      <w:r>
        <w:t>,п</w:t>
      </w:r>
      <w:proofErr w:type="gramEnd"/>
      <w:r>
        <w:t>роведенияианализаключевых дел, за его отношениями со сверстниками, старшими и младшими школьниками, с педагогами и другими взрослыми;</w:t>
      </w:r>
    </w:p>
    <w:p w:rsidR="00014D8E" w:rsidRDefault="00014D8E" w:rsidP="00014D8E">
      <w:pPr>
        <w:pStyle w:val="ae"/>
        <w:numPr>
          <w:ilvl w:val="0"/>
          <w:numId w:val="10"/>
        </w:numPr>
        <w:tabs>
          <w:tab w:val="left" w:pos="0"/>
          <w:tab w:val="left" w:pos="438"/>
        </w:tabs>
        <w:kinsoku w:val="0"/>
        <w:overflowPunct w:val="0"/>
        <w:spacing w:line="276" w:lineRule="auto"/>
        <w:ind w:left="0" w:right="-1" w:firstLine="0"/>
      </w:pPr>
      <w:r>
        <w:t>при необходимости коррекция поведения ребенка через частные беседы с ним, через включение его в совместную работу с другими детьми, которые могли бы стать хорошим примером для ребенка, через предложение взять в следующем ключевом деле на себя роль ответственного за тот или иной фрагмент общей работы;</w:t>
      </w:r>
    </w:p>
    <w:p w:rsidR="00014D8E" w:rsidRDefault="00014D8E" w:rsidP="00014D8E">
      <w:pPr>
        <w:pStyle w:val="ae"/>
        <w:numPr>
          <w:ilvl w:val="0"/>
          <w:numId w:val="10"/>
        </w:numPr>
        <w:tabs>
          <w:tab w:val="left" w:pos="0"/>
        </w:tabs>
        <w:kinsoku w:val="0"/>
        <w:overflowPunct w:val="0"/>
        <w:spacing w:line="276" w:lineRule="auto"/>
        <w:ind w:left="0" w:right="-1" w:firstLine="0"/>
        <w:rPr>
          <w:spacing w:val="-2"/>
        </w:rPr>
      </w:pPr>
      <w:proofErr w:type="gramStart"/>
      <w:r>
        <w:t xml:space="preserve">подготовка и сопровождение обучающихся в конкурсных мероприятиях разного </w:t>
      </w:r>
      <w:r>
        <w:rPr>
          <w:spacing w:val="-2"/>
        </w:rPr>
        <w:t>уровня.</w:t>
      </w:r>
      <w:proofErr w:type="gramEnd"/>
    </w:p>
    <w:p w:rsidR="00014D8E" w:rsidRDefault="00014D8E" w:rsidP="00014D8E">
      <w:pPr>
        <w:pStyle w:val="110"/>
        <w:numPr>
          <w:ilvl w:val="0"/>
          <w:numId w:val="9"/>
        </w:numPr>
        <w:spacing w:line="276" w:lineRule="auto"/>
        <w:rPr>
          <w:sz w:val="24"/>
          <w:szCs w:val="24"/>
        </w:rPr>
      </w:pPr>
      <w:bookmarkStart w:id="15" w:name="_Toc114565077"/>
      <w:r>
        <w:rPr>
          <w:sz w:val="24"/>
          <w:szCs w:val="24"/>
        </w:rPr>
        <w:t>Классное руководство</w:t>
      </w:r>
      <w:bookmarkEnd w:id="15"/>
    </w:p>
    <w:p w:rsidR="00014D8E" w:rsidRDefault="00014D8E" w:rsidP="00014D8E">
      <w:pPr>
        <w:pStyle w:val="a9"/>
        <w:kinsoku w:val="0"/>
        <w:overflowPunct w:val="0"/>
        <w:spacing w:line="276" w:lineRule="auto"/>
        <w:ind w:left="0" w:right="-1"/>
        <w:rPr>
          <w:sz w:val="24"/>
          <w:szCs w:val="24"/>
        </w:rPr>
      </w:pPr>
      <w:r>
        <w:rPr>
          <w:sz w:val="24"/>
          <w:szCs w:val="24"/>
        </w:rPr>
        <w:t>Классный руководитель организует работу с коллективом класса; индивидуальную работу с обучающимися вверенного ему класса; работу с учителями-предметниками в данном классе; работу с родителями обучающихся или их законными представителями через следующие виды, формы и содержание деятельности.</w:t>
      </w:r>
    </w:p>
    <w:p w:rsidR="00014D8E" w:rsidRDefault="00014D8E" w:rsidP="00014D8E">
      <w:pPr>
        <w:pStyle w:val="110"/>
        <w:kinsoku w:val="0"/>
        <w:overflowPunct w:val="0"/>
        <w:spacing w:line="276" w:lineRule="auto"/>
        <w:ind w:left="0" w:right="-1"/>
        <w:outlineLvl w:val="9"/>
        <w:rPr>
          <w:spacing w:val="-2"/>
          <w:sz w:val="24"/>
          <w:szCs w:val="24"/>
        </w:rPr>
      </w:pPr>
      <w:r>
        <w:rPr>
          <w:sz w:val="24"/>
          <w:szCs w:val="24"/>
        </w:rPr>
        <w:t>Работа с классным</w:t>
      </w:r>
      <w:r>
        <w:rPr>
          <w:spacing w:val="-2"/>
          <w:sz w:val="24"/>
          <w:szCs w:val="24"/>
        </w:rPr>
        <w:t xml:space="preserve"> коллективом:</w:t>
      </w:r>
    </w:p>
    <w:p w:rsidR="00014D8E" w:rsidRDefault="00014D8E" w:rsidP="00014D8E">
      <w:pPr>
        <w:pStyle w:val="ae"/>
        <w:numPr>
          <w:ilvl w:val="0"/>
          <w:numId w:val="10"/>
        </w:numPr>
        <w:tabs>
          <w:tab w:val="left" w:pos="409"/>
        </w:tabs>
        <w:kinsoku w:val="0"/>
        <w:overflowPunct w:val="0"/>
        <w:spacing w:line="276" w:lineRule="auto"/>
        <w:ind w:left="0" w:right="-1" w:firstLine="0"/>
      </w:pPr>
      <w:r>
        <w:t xml:space="preserve">Установление и закрепление доверительных отношений с учащимися классного </w:t>
      </w:r>
      <w:r>
        <w:lastRenderedPageBreak/>
        <w:t>сообщества, создание эмоционально благоприятной воспитательной среды в классе для развития духовно богатой, свободной, творчески мыслящей, здоровой личности, способной к саморазвитию, профессиональному самоопределению.</w:t>
      </w:r>
    </w:p>
    <w:p w:rsidR="00014D8E" w:rsidRDefault="00014D8E" w:rsidP="00014D8E">
      <w:pPr>
        <w:pStyle w:val="ae"/>
        <w:numPr>
          <w:ilvl w:val="0"/>
          <w:numId w:val="10"/>
        </w:numPr>
        <w:tabs>
          <w:tab w:val="left" w:pos="409"/>
        </w:tabs>
        <w:kinsoku w:val="0"/>
        <w:overflowPunct w:val="0"/>
        <w:spacing w:line="276" w:lineRule="auto"/>
        <w:ind w:left="0" w:right="-1" w:firstLine="0"/>
      </w:pPr>
      <w:r>
        <w:t>сбор информации об увлечениях и интересах обучающихся и их родителей для организации интересных и полезных дел (праздников, экскурсий, посещений музеев и культурно-зрелищных мероприятий), совместное планирования работы каждого месяца, делегирование отдельных поручений, подведение итогов;</w:t>
      </w:r>
    </w:p>
    <w:p w:rsidR="00014D8E" w:rsidRDefault="00014D8E" w:rsidP="00014D8E">
      <w:pPr>
        <w:pStyle w:val="ae"/>
        <w:numPr>
          <w:ilvl w:val="0"/>
          <w:numId w:val="10"/>
        </w:numPr>
        <w:tabs>
          <w:tab w:val="left" w:pos="409"/>
        </w:tabs>
        <w:kinsoku w:val="0"/>
        <w:overflowPunct w:val="0"/>
        <w:spacing w:line="276" w:lineRule="auto"/>
        <w:ind w:left="0" w:right="-1" w:firstLine="0"/>
      </w:pPr>
      <w:r>
        <w:t xml:space="preserve">инициирование и поддержка участия класса в общешкольных ключевых делах, оказание необходимой помощи </w:t>
      </w:r>
      <w:proofErr w:type="gramStart"/>
      <w:r>
        <w:t>обучающимся</w:t>
      </w:r>
      <w:proofErr w:type="gramEnd"/>
      <w:r>
        <w:t xml:space="preserve"> в их подготовке, проведении и анализе;</w:t>
      </w:r>
    </w:p>
    <w:p w:rsidR="00014D8E" w:rsidRDefault="00014D8E" w:rsidP="00014D8E">
      <w:pPr>
        <w:pStyle w:val="ae"/>
        <w:numPr>
          <w:ilvl w:val="0"/>
          <w:numId w:val="10"/>
        </w:numPr>
        <w:tabs>
          <w:tab w:val="left" w:pos="383"/>
        </w:tabs>
        <w:kinsoku w:val="0"/>
        <w:overflowPunct w:val="0"/>
        <w:spacing w:line="276" w:lineRule="auto"/>
        <w:ind w:left="0" w:right="-1" w:firstLine="0"/>
      </w:pPr>
      <w:r>
        <w:t>организация интересных и полезных для личностного развития обучающегося, совместных дел с обучающимися вверенного ему класса (познавательной, трудовой, спортивн</w:t>
      </w:r>
      <w:proofErr w:type="gramStart"/>
      <w:r>
        <w:t>о-</w:t>
      </w:r>
      <w:proofErr w:type="gramEnd"/>
      <w:r>
        <w:t xml:space="preserve"> оздоровительной, духовно-нравственной, творческой, </w:t>
      </w:r>
      <w:proofErr w:type="spellStart"/>
      <w:r>
        <w:t>профориентационной</w:t>
      </w:r>
      <w:proofErr w:type="spellEnd"/>
      <w:r>
        <w:t xml:space="preserve"> направленности), позволяющие с одной стороны, – вовлечь в них обучающихся с самыми разными потребностями и тем самым дать им возможность </w:t>
      </w:r>
      <w:proofErr w:type="spellStart"/>
      <w:r>
        <w:t>самореализоваться</w:t>
      </w:r>
      <w:proofErr w:type="spellEnd"/>
      <w:r>
        <w:t xml:space="preserve"> в них, а с другой, – установить и упрочить доверительные отношения с обучающимися класса, стать для них значимым взрослым, </w:t>
      </w:r>
      <w:proofErr w:type="gramStart"/>
      <w:r>
        <w:t>задающим</w:t>
      </w:r>
      <w:proofErr w:type="gramEnd"/>
      <w:r>
        <w:t xml:space="preserve"> образцы поведения в обществе;</w:t>
      </w:r>
    </w:p>
    <w:p w:rsidR="00014D8E" w:rsidRDefault="00014D8E" w:rsidP="00014D8E">
      <w:pPr>
        <w:pStyle w:val="ae"/>
        <w:numPr>
          <w:ilvl w:val="0"/>
          <w:numId w:val="10"/>
        </w:numPr>
        <w:tabs>
          <w:tab w:val="left" w:pos="587"/>
        </w:tabs>
        <w:kinsoku w:val="0"/>
        <w:overflowPunct w:val="0"/>
        <w:spacing w:line="276" w:lineRule="auto"/>
        <w:ind w:left="0" w:right="-1" w:firstLine="0"/>
      </w:pPr>
      <w:r>
        <w:t>проведение классных часов (</w:t>
      </w:r>
      <w:proofErr w:type="gramStart"/>
      <w:r>
        <w:t>тематические</w:t>
      </w:r>
      <w:proofErr w:type="gramEnd"/>
      <w:r>
        <w:t xml:space="preserve">, аксиологические, информационные, </w:t>
      </w:r>
      <w:proofErr w:type="spellStart"/>
      <w:r>
        <w:t>праксиологические</w:t>
      </w:r>
      <w:proofErr w:type="spellEnd"/>
      <w:r>
        <w:t>, аналитические, проблемные, событийные);</w:t>
      </w:r>
    </w:p>
    <w:p w:rsidR="00014D8E" w:rsidRDefault="00014D8E" w:rsidP="00014D8E">
      <w:pPr>
        <w:pStyle w:val="ae"/>
        <w:numPr>
          <w:ilvl w:val="0"/>
          <w:numId w:val="10"/>
        </w:numPr>
        <w:tabs>
          <w:tab w:val="left" w:pos="362"/>
          <w:tab w:val="left" w:pos="567"/>
          <w:tab w:val="left" w:pos="1994"/>
          <w:tab w:val="left" w:pos="3358"/>
          <w:tab w:val="left" w:pos="5182"/>
          <w:tab w:val="left" w:pos="6417"/>
          <w:tab w:val="left" w:pos="6762"/>
          <w:tab w:val="left" w:pos="7688"/>
          <w:tab w:val="left" w:pos="9214"/>
        </w:tabs>
        <w:kinsoku w:val="0"/>
        <w:overflowPunct w:val="0"/>
        <w:spacing w:line="276" w:lineRule="auto"/>
        <w:ind w:left="0" w:right="-1" w:firstLine="0"/>
      </w:pPr>
      <w:r>
        <w:t xml:space="preserve">сплочение коллектива класса через: игры и тренинги на сплочение и </w:t>
      </w:r>
      <w:proofErr w:type="spellStart"/>
      <w:r>
        <w:t>командообразование</w:t>
      </w:r>
      <w:proofErr w:type="spellEnd"/>
      <w:r>
        <w:t xml:space="preserve">; однодневные и многодневные походы </w:t>
      </w:r>
      <w:proofErr w:type="spellStart"/>
      <w:r>
        <w:t>иэкскурсии</w:t>
      </w:r>
      <w:proofErr w:type="spellEnd"/>
      <w:r>
        <w:t xml:space="preserve">, организуемые классными руководителями и родителями; празднования в классе дней рождения обучающихся, включающие в себя подготовленные ученическими </w:t>
      </w:r>
      <w:proofErr w:type="spellStart"/>
      <w:r>
        <w:t>микрогруппами</w:t>
      </w:r>
      <w:proofErr w:type="spellEnd"/>
      <w:r>
        <w:t xml:space="preserve"> поздравления, сюрпризы, творческие подарки </w:t>
      </w:r>
      <w:r>
        <w:rPr>
          <w:spacing w:val="-10"/>
        </w:rPr>
        <w:t>и</w:t>
      </w:r>
      <w:r>
        <w:tab/>
      </w:r>
      <w:r>
        <w:rPr>
          <w:spacing w:val="-2"/>
        </w:rPr>
        <w:t xml:space="preserve">розыгрыши регулярные </w:t>
      </w:r>
      <w:proofErr w:type="spellStart"/>
      <w:r>
        <w:rPr>
          <w:spacing w:val="-2"/>
        </w:rPr>
        <w:t>внутриклассные</w:t>
      </w:r>
      <w:proofErr w:type="spellEnd"/>
      <w:r>
        <w:tab/>
      </w:r>
      <w:r>
        <w:rPr>
          <w:spacing w:val="-2"/>
        </w:rPr>
        <w:t>«</w:t>
      </w:r>
      <w:proofErr w:type="spellStart"/>
      <w:r>
        <w:rPr>
          <w:spacing w:val="-2"/>
        </w:rPr>
        <w:t>огоньки</w:t>
      </w:r>
      <w:proofErr w:type="gramStart"/>
      <w:r>
        <w:rPr>
          <w:spacing w:val="-2"/>
        </w:rPr>
        <w:t>»</w:t>
      </w:r>
      <w:r>
        <w:rPr>
          <w:spacing w:val="-10"/>
        </w:rPr>
        <w:t>и</w:t>
      </w:r>
      <w:proofErr w:type="spellEnd"/>
      <w:proofErr w:type="gramEnd"/>
      <w:r>
        <w:rPr>
          <w:spacing w:val="-10"/>
        </w:rPr>
        <w:t xml:space="preserve"> </w:t>
      </w:r>
      <w:r>
        <w:rPr>
          <w:spacing w:val="-2"/>
        </w:rPr>
        <w:t xml:space="preserve">вечера, дающие каждому </w:t>
      </w:r>
      <w:r>
        <w:t>обучающемуся возможность рефлексии собственного участия в жизни класса.</w:t>
      </w:r>
    </w:p>
    <w:p w:rsidR="00014D8E" w:rsidRDefault="00014D8E" w:rsidP="00014D8E">
      <w:pPr>
        <w:pStyle w:val="ae"/>
        <w:numPr>
          <w:ilvl w:val="0"/>
          <w:numId w:val="10"/>
        </w:numPr>
        <w:tabs>
          <w:tab w:val="left" w:pos="383"/>
        </w:tabs>
        <w:kinsoku w:val="0"/>
        <w:overflowPunct w:val="0"/>
        <w:spacing w:line="276" w:lineRule="auto"/>
        <w:ind w:left="0" w:right="-1" w:firstLine="0"/>
      </w:pPr>
      <w:r>
        <w:t xml:space="preserve">выработка совместно с </w:t>
      </w:r>
      <w:proofErr w:type="gramStart"/>
      <w:r>
        <w:t>обучающимися</w:t>
      </w:r>
      <w:proofErr w:type="gramEnd"/>
      <w:r>
        <w:t xml:space="preserve"> законов класса, помогающих обучающимся освоить нормы и правила общения, которым они должны следовать в школе;</w:t>
      </w:r>
    </w:p>
    <w:p w:rsidR="00014D8E" w:rsidRDefault="00014D8E" w:rsidP="00014D8E">
      <w:pPr>
        <w:pStyle w:val="110"/>
        <w:tabs>
          <w:tab w:val="left" w:pos="9214"/>
        </w:tabs>
        <w:kinsoku w:val="0"/>
        <w:overflowPunct w:val="0"/>
        <w:spacing w:line="276" w:lineRule="auto"/>
        <w:ind w:left="142" w:right="-1"/>
        <w:jc w:val="left"/>
        <w:outlineLvl w:val="9"/>
        <w:rPr>
          <w:spacing w:val="-2"/>
          <w:sz w:val="24"/>
          <w:szCs w:val="24"/>
        </w:rPr>
      </w:pPr>
      <w:r>
        <w:rPr>
          <w:sz w:val="24"/>
          <w:szCs w:val="24"/>
        </w:rPr>
        <w:t xml:space="preserve">Индивидуальная работа с </w:t>
      </w:r>
      <w:proofErr w:type="gramStart"/>
      <w:r>
        <w:rPr>
          <w:spacing w:val="-2"/>
          <w:sz w:val="24"/>
          <w:szCs w:val="24"/>
        </w:rPr>
        <w:t>обучающимися</w:t>
      </w:r>
      <w:proofErr w:type="gramEnd"/>
      <w:r>
        <w:rPr>
          <w:spacing w:val="-2"/>
          <w:sz w:val="24"/>
          <w:szCs w:val="24"/>
        </w:rPr>
        <w:t>:</w:t>
      </w:r>
    </w:p>
    <w:p w:rsidR="00014D8E" w:rsidRDefault="00014D8E" w:rsidP="00014D8E">
      <w:pPr>
        <w:pStyle w:val="ae"/>
        <w:numPr>
          <w:ilvl w:val="0"/>
          <w:numId w:val="10"/>
        </w:numPr>
        <w:tabs>
          <w:tab w:val="left" w:pos="467"/>
          <w:tab w:val="left" w:pos="9214"/>
        </w:tabs>
        <w:kinsoku w:val="0"/>
        <w:overflowPunct w:val="0"/>
        <w:spacing w:line="276" w:lineRule="auto"/>
        <w:ind w:right="-1" w:firstLine="0"/>
      </w:pPr>
      <w:r>
        <w:t>изучение особенностей личностного развития учеников класса через наблюдение за поведением обучающихся в их повседневной жизни, в специально создаваемых педагогических ситуациях, в играх, погружающих обучающегося в мир человеческих отношений, в организуемых педагогическим работником беседах по тем или иным нравственным проблемам; результаты наблюдения сверяются с результатами бесед классного руководителя с родителями обучающихся, учителям</w:t>
      </w:r>
      <w:proofErr w:type="gramStart"/>
      <w:r>
        <w:t>и-</w:t>
      </w:r>
      <w:proofErr w:type="gramEnd"/>
      <w:r>
        <w:t xml:space="preserve"> предметниками, а также (при необходимости) – со школьным психологом;</w:t>
      </w:r>
    </w:p>
    <w:p w:rsidR="00014D8E" w:rsidRDefault="00014D8E" w:rsidP="00014D8E">
      <w:pPr>
        <w:pStyle w:val="ae"/>
        <w:numPr>
          <w:ilvl w:val="0"/>
          <w:numId w:val="10"/>
        </w:numPr>
        <w:tabs>
          <w:tab w:val="left" w:pos="400"/>
          <w:tab w:val="left" w:pos="9214"/>
        </w:tabs>
        <w:kinsoku w:val="0"/>
        <w:overflowPunct w:val="0"/>
        <w:spacing w:line="276" w:lineRule="auto"/>
        <w:ind w:right="-1" w:firstLine="0"/>
      </w:pPr>
      <w:r>
        <w:t>поддержка обучающегося в решении важных для него жизненных проблем (налаживание взаимоотношений с одноклассниками или педагогическими работниками, выбор профессии, организации высшего образования и дальнейшего трудоустройства, успеваемость и т.п.);</w:t>
      </w:r>
    </w:p>
    <w:p w:rsidR="00014D8E" w:rsidRDefault="00014D8E" w:rsidP="00014D8E">
      <w:pPr>
        <w:pStyle w:val="ae"/>
        <w:numPr>
          <w:ilvl w:val="0"/>
          <w:numId w:val="10"/>
        </w:numPr>
        <w:tabs>
          <w:tab w:val="left" w:pos="457"/>
          <w:tab w:val="left" w:pos="9214"/>
        </w:tabs>
        <w:kinsoku w:val="0"/>
        <w:overflowPunct w:val="0"/>
        <w:spacing w:line="276" w:lineRule="auto"/>
        <w:ind w:right="-1" w:firstLine="0"/>
      </w:pPr>
      <w:proofErr w:type="gramStart"/>
      <w:r>
        <w:t>заполнение обучающимися личных портфолио, в которых фиксируются их учебные, творческие, спортивные, личностные достижения, а также представляются планы на новый учебный год;</w:t>
      </w:r>
      <w:proofErr w:type="gramEnd"/>
    </w:p>
    <w:p w:rsidR="00014D8E" w:rsidRDefault="00014D8E" w:rsidP="00014D8E">
      <w:pPr>
        <w:pStyle w:val="ae"/>
        <w:numPr>
          <w:ilvl w:val="0"/>
          <w:numId w:val="10"/>
        </w:numPr>
        <w:tabs>
          <w:tab w:val="left" w:pos="373"/>
          <w:tab w:val="left" w:pos="9214"/>
        </w:tabs>
        <w:kinsoku w:val="0"/>
        <w:overflowPunct w:val="0"/>
        <w:spacing w:line="276" w:lineRule="auto"/>
        <w:ind w:right="-1" w:firstLine="0"/>
      </w:pPr>
      <w:proofErr w:type="gramStart"/>
      <w:r>
        <w:t xml:space="preserve">коррекция поведения обучающегося, состоящего на различных видах учёта, в группе риска, оказавшегося в трудной жизненной ситуации, через частные беседы с ним, его родителями или законными представителями, с другими обучающимися класса; через </w:t>
      </w:r>
      <w:r>
        <w:lastRenderedPageBreak/>
        <w:t xml:space="preserve">включение в проводимые школьным психологом тренинги общения; через вовлечение ученика в социально значимую деятельность, кружковую работу; через предложение взять </w:t>
      </w:r>
      <w:proofErr w:type="spellStart"/>
      <w:r>
        <w:t>насебя</w:t>
      </w:r>
      <w:proofErr w:type="spellEnd"/>
      <w:r>
        <w:t xml:space="preserve"> ответственность за то или иное поручение в классе;</w:t>
      </w:r>
      <w:proofErr w:type="gramEnd"/>
    </w:p>
    <w:p w:rsidR="00014D8E" w:rsidRDefault="00014D8E" w:rsidP="00014D8E">
      <w:pPr>
        <w:pStyle w:val="110"/>
        <w:tabs>
          <w:tab w:val="left" w:pos="9214"/>
        </w:tabs>
        <w:kinsoku w:val="0"/>
        <w:overflowPunct w:val="0"/>
        <w:spacing w:line="276" w:lineRule="auto"/>
        <w:ind w:right="-1"/>
        <w:outlineLvl w:val="9"/>
        <w:rPr>
          <w:spacing w:val="-2"/>
          <w:sz w:val="24"/>
          <w:szCs w:val="24"/>
        </w:rPr>
      </w:pPr>
      <w:r>
        <w:rPr>
          <w:sz w:val="24"/>
          <w:szCs w:val="24"/>
        </w:rPr>
        <w:t xml:space="preserve">Работа с учителями-предметниками в </w:t>
      </w:r>
      <w:r>
        <w:rPr>
          <w:spacing w:val="-2"/>
          <w:sz w:val="24"/>
          <w:szCs w:val="24"/>
        </w:rPr>
        <w:t>классе:</w:t>
      </w:r>
    </w:p>
    <w:p w:rsidR="00014D8E" w:rsidRDefault="00014D8E" w:rsidP="00014D8E">
      <w:pPr>
        <w:pStyle w:val="ae"/>
        <w:numPr>
          <w:ilvl w:val="0"/>
          <w:numId w:val="10"/>
        </w:numPr>
        <w:tabs>
          <w:tab w:val="left" w:pos="536"/>
          <w:tab w:val="left" w:pos="9214"/>
        </w:tabs>
        <w:kinsoku w:val="0"/>
        <w:overflowPunct w:val="0"/>
        <w:spacing w:line="276" w:lineRule="auto"/>
        <w:ind w:right="-1" w:firstLine="0"/>
      </w:pPr>
      <w:r>
        <w:t>регулярные консультации классного руководителя с учителям</w:t>
      </w:r>
      <w:proofErr w:type="gramStart"/>
      <w:r>
        <w:t>и-</w:t>
      </w:r>
      <w:proofErr w:type="gramEnd"/>
      <w:r>
        <w:t xml:space="preserve"> предметниками, </w:t>
      </w:r>
    </w:p>
    <w:p w:rsidR="00014D8E" w:rsidRDefault="00014D8E" w:rsidP="00014D8E">
      <w:pPr>
        <w:pStyle w:val="ae"/>
        <w:numPr>
          <w:ilvl w:val="0"/>
          <w:numId w:val="10"/>
        </w:numPr>
        <w:tabs>
          <w:tab w:val="left" w:pos="536"/>
          <w:tab w:val="left" w:pos="9214"/>
        </w:tabs>
        <w:kinsoku w:val="0"/>
        <w:overflowPunct w:val="0"/>
        <w:spacing w:line="276" w:lineRule="auto"/>
        <w:ind w:right="-1" w:firstLine="0"/>
      </w:pPr>
      <w:r>
        <w:t>направленные на формирование единства мнений и требований педагогических работников по ключевым вопросам воспитания, на предупреждение и разрешение конфликтов между учителями-предметниками и обучающимися;</w:t>
      </w:r>
    </w:p>
    <w:p w:rsidR="00014D8E" w:rsidRDefault="00014D8E" w:rsidP="00014D8E">
      <w:pPr>
        <w:pStyle w:val="ae"/>
        <w:numPr>
          <w:ilvl w:val="0"/>
          <w:numId w:val="10"/>
        </w:numPr>
        <w:tabs>
          <w:tab w:val="left" w:pos="433"/>
          <w:tab w:val="left" w:pos="9214"/>
        </w:tabs>
        <w:kinsoku w:val="0"/>
        <w:overflowPunct w:val="0"/>
        <w:spacing w:line="276" w:lineRule="auto"/>
        <w:ind w:right="-1" w:firstLine="0"/>
      </w:pPr>
      <w:r>
        <w:t xml:space="preserve">проведение мини-педсоветов, направленных на решение конкретных проблем класса и интеграцию воспитательных влияний </w:t>
      </w:r>
      <w:proofErr w:type="gramStart"/>
      <w:r>
        <w:t>на</w:t>
      </w:r>
      <w:proofErr w:type="gramEnd"/>
      <w:r>
        <w:t xml:space="preserve"> обучающихся;</w:t>
      </w:r>
    </w:p>
    <w:p w:rsidR="00014D8E" w:rsidRDefault="00014D8E" w:rsidP="00014D8E">
      <w:pPr>
        <w:pStyle w:val="ae"/>
        <w:numPr>
          <w:ilvl w:val="0"/>
          <w:numId w:val="10"/>
        </w:numPr>
        <w:tabs>
          <w:tab w:val="left" w:pos="486"/>
          <w:tab w:val="left" w:pos="9214"/>
        </w:tabs>
        <w:kinsoku w:val="0"/>
        <w:overflowPunct w:val="0"/>
        <w:spacing w:line="276" w:lineRule="auto"/>
        <w:ind w:right="-1" w:firstLine="0"/>
      </w:pPr>
      <w:r>
        <w:t xml:space="preserve">привлечение учителей-предметников к участию во </w:t>
      </w:r>
      <w:proofErr w:type="spellStart"/>
      <w:r>
        <w:t>внутриклассных</w:t>
      </w:r>
      <w:proofErr w:type="spellEnd"/>
      <w:r>
        <w:t xml:space="preserve"> делах, дающих педагогическим работникам возможность лучше узнавать и понимать своих обучающихся, увидев их в иной, отличной </w:t>
      </w:r>
      <w:proofErr w:type="gramStart"/>
      <w:r>
        <w:t>от</w:t>
      </w:r>
      <w:proofErr w:type="gramEnd"/>
      <w:r>
        <w:t xml:space="preserve"> учебной, обстановке;</w:t>
      </w:r>
    </w:p>
    <w:p w:rsidR="00014D8E" w:rsidRDefault="00014D8E" w:rsidP="00014D8E">
      <w:pPr>
        <w:pStyle w:val="ae"/>
        <w:numPr>
          <w:ilvl w:val="0"/>
          <w:numId w:val="10"/>
        </w:numPr>
        <w:tabs>
          <w:tab w:val="left" w:pos="445"/>
          <w:tab w:val="left" w:pos="9214"/>
        </w:tabs>
        <w:kinsoku w:val="0"/>
        <w:overflowPunct w:val="0"/>
        <w:spacing w:line="276" w:lineRule="auto"/>
        <w:ind w:right="-1" w:firstLine="0"/>
      </w:pPr>
      <w:r>
        <w:t>привлечение учителей-предметников к участию в родительских собраниях класса для объединения усилий в деле обучения и воспитания обучающихся.</w:t>
      </w:r>
    </w:p>
    <w:p w:rsidR="00014D8E" w:rsidRDefault="00014D8E" w:rsidP="00014D8E">
      <w:pPr>
        <w:pStyle w:val="110"/>
        <w:tabs>
          <w:tab w:val="left" w:pos="9214"/>
        </w:tabs>
        <w:kinsoku w:val="0"/>
        <w:overflowPunct w:val="0"/>
        <w:spacing w:line="276" w:lineRule="auto"/>
        <w:ind w:right="-1"/>
        <w:outlineLvl w:val="9"/>
        <w:rPr>
          <w:spacing w:val="-2"/>
          <w:sz w:val="24"/>
          <w:szCs w:val="24"/>
        </w:rPr>
      </w:pPr>
      <w:r>
        <w:rPr>
          <w:sz w:val="24"/>
          <w:szCs w:val="24"/>
        </w:rPr>
        <w:t xml:space="preserve">Работа с родителями обучающихся или их законными </w:t>
      </w:r>
      <w:r>
        <w:rPr>
          <w:spacing w:val="-2"/>
          <w:sz w:val="24"/>
          <w:szCs w:val="24"/>
        </w:rPr>
        <w:t>представителями:</w:t>
      </w:r>
    </w:p>
    <w:p w:rsidR="00014D8E" w:rsidRDefault="00014D8E" w:rsidP="00014D8E">
      <w:pPr>
        <w:pStyle w:val="ae"/>
        <w:numPr>
          <w:ilvl w:val="0"/>
          <w:numId w:val="10"/>
        </w:numPr>
        <w:tabs>
          <w:tab w:val="left" w:pos="378"/>
          <w:tab w:val="left" w:pos="9214"/>
        </w:tabs>
        <w:kinsoku w:val="0"/>
        <w:overflowPunct w:val="0"/>
        <w:spacing w:line="276" w:lineRule="auto"/>
        <w:ind w:right="-7" w:firstLine="0"/>
      </w:pPr>
      <w:r>
        <w:t xml:space="preserve">регулярное информирование родителей о школьных успехах и проблемах их </w:t>
      </w:r>
      <w:proofErr w:type="spellStart"/>
      <w:r>
        <w:t>обучающихся</w:t>
      </w:r>
      <w:proofErr w:type="gramStart"/>
      <w:r>
        <w:t>,о</w:t>
      </w:r>
      <w:proofErr w:type="spellEnd"/>
      <w:proofErr w:type="gramEnd"/>
      <w:r>
        <w:t xml:space="preserve"> жизни класса в целом (через социальные сети, поддержание странички класса на сайте школы или сайте классного руководителя, рассылку информации по электронной почте, организацию выставок ученических работ и др.);</w:t>
      </w:r>
    </w:p>
    <w:p w:rsidR="00014D8E" w:rsidRDefault="00014D8E" w:rsidP="00014D8E">
      <w:pPr>
        <w:pStyle w:val="ae"/>
        <w:numPr>
          <w:ilvl w:val="0"/>
          <w:numId w:val="10"/>
        </w:numPr>
        <w:tabs>
          <w:tab w:val="left" w:pos="362"/>
        </w:tabs>
        <w:kinsoku w:val="0"/>
        <w:overflowPunct w:val="0"/>
        <w:spacing w:line="276" w:lineRule="auto"/>
        <w:ind w:left="361" w:right="-7" w:hanging="140"/>
        <w:rPr>
          <w:spacing w:val="-2"/>
        </w:rPr>
      </w:pPr>
      <w:r>
        <w:t>участиеродителейвразработкеиндивидуальныхобразовательныхтраекторий</w:t>
      </w:r>
      <w:r>
        <w:rPr>
          <w:spacing w:val="-2"/>
        </w:rPr>
        <w:t>ученико;</w:t>
      </w:r>
    </w:p>
    <w:p w:rsidR="00014D8E" w:rsidRDefault="00014D8E" w:rsidP="00014D8E">
      <w:pPr>
        <w:pStyle w:val="ae"/>
        <w:numPr>
          <w:ilvl w:val="0"/>
          <w:numId w:val="10"/>
        </w:numPr>
        <w:tabs>
          <w:tab w:val="left" w:pos="457"/>
        </w:tabs>
        <w:kinsoku w:val="0"/>
        <w:overflowPunct w:val="0"/>
        <w:spacing w:line="276" w:lineRule="auto"/>
        <w:ind w:right="-7" w:firstLine="0"/>
      </w:pPr>
      <w:r>
        <w:t>помощь родителям обучающихся или их законным представителям в регулировании отношений между ними, администрацией школы и учителям</w:t>
      </w:r>
      <w:proofErr w:type="gramStart"/>
      <w:r>
        <w:t>и-</w:t>
      </w:r>
      <w:proofErr w:type="gramEnd"/>
      <w:r>
        <w:t xml:space="preserve"> предметниками;</w:t>
      </w:r>
    </w:p>
    <w:p w:rsidR="00014D8E" w:rsidRDefault="00014D8E" w:rsidP="00014D8E">
      <w:pPr>
        <w:pStyle w:val="ae"/>
        <w:numPr>
          <w:ilvl w:val="0"/>
          <w:numId w:val="10"/>
        </w:numPr>
        <w:tabs>
          <w:tab w:val="left" w:pos="368"/>
        </w:tabs>
        <w:kinsoku w:val="0"/>
        <w:overflowPunct w:val="0"/>
        <w:spacing w:line="276" w:lineRule="auto"/>
        <w:ind w:right="-7" w:firstLine="0"/>
      </w:pPr>
      <w:r>
        <w:t>организация родительских собраний (очных и онлайн), происходящих в режиме обсуждения наиболее актуальных проблем обучения и воспитания обучающихся;</w:t>
      </w:r>
    </w:p>
    <w:p w:rsidR="00014D8E" w:rsidRDefault="00014D8E" w:rsidP="00014D8E">
      <w:pPr>
        <w:pStyle w:val="ae"/>
        <w:numPr>
          <w:ilvl w:val="0"/>
          <w:numId w:val="10"/>
        </w:numPr>
        <w:tabs>
          <w:tab w:val="left" w:pos="443"/>
        </w:tabs>
        <w:kinsoku w:val="0"/>
        <w:overflowPunct w:val="0"/>
        <w:spacing w:line="276" w:lineRule="auto"/>
        <w:ind w:right="-7" w:firstLine="0"/>
      </w:pPr>
      <w:r>
        <w:t>просвещение родителей по основным вопросам воспитания ребёнка через проведение индивидуальных и групповых консультаций (в том числе в дистанционном режиме), подготовку и проведение открытых уроков для родителей, организацию общественных смотров знаний с приглашением родителей в качестве экспертов;</w:t>
      </w:r>
    </w:p>
    <w:p w:rsidR="00014D8E" w:rsidRDefault="00014D8E" w:rsidP="00014D8E">
      <w:pPr>
        <w:pStyle w:val="a9"/>
        <w:kinsoku w:val="0"/>
        <w:overflowPunct w:val="0"/>
        <w:spacing w:line="276" w:lineRule="auto"/>
        <w:ind w:right="-7"/>
        <w:rPr>
          <w:spacing w:val="-2"/>
          <w:sz w:val="24"/>
          <w:szCs w:val="24"/>
        </w:rPr>
      </w:pPr>
      <w:r>
        <w:rPr>
          <w:sz w:val="24"/>
          <w:szCs w:val="24"/>
        </w:rPr>
        <w:t>создание и организация работы родительских комитетов классов, участвующих в управленииобразовательнойорганизациейирешениивопросоввоспитанияиобучения</w:t>
      </w:r>
      <w:r>
        <w:rPr>
          <w:spacing w:val="-5"/>
          <w:sz w:val="24"/>
          <w:szCs w:val="24"/>
        </w:rPr>
        <w:t>их</w:t>
      </w:r>
      <w:r>
        <w:rPr>
          <w:spacing w:val="-2"/>
          <w:sz w:val="24"/>
          <w:szCs w:val="24"/>
        </w:rPr>
        <w:t xml:space="preserve"> обучающихся;</w:t>
      </w:r>
    </w:p>
    <w:p w:rsidR="00014D8E" w:rsidRDefault="00014D8E" w:rsidP="00014D8E">
      <w:pPr>
        <w:pStyle w:val="ae"/>
        <w:numPr>
          <w:ilvl w:val="0"/>
          <w:numId w:val="10"/>
        </w:numPr>
        <w:tabs>
          <w:tab w:val="left" w:pos="362"/>
        </w:tabs>
        <w:kinsoku w:val="0"/>
        <w:overflowPunct w:val="0"/>
        <w:spacing w:line="276" w:lineRule="auto"/>
        <w:ind w:left="361" w:right="-7" w:hanging="140"/>
        <w:jc w:val="left"/>
        <w:rPr>
          <w:spacing w:val="-2"/>
        </w:rPr>
      </w:pPr>
      <w:r>
        <w:t>привлечение членов семей, обучающихся к организации проведению дел</w:t>
      </w:r>
      <w:r>
        <w:rPr>
          <w:spacing w:val="-2"/>
        </w:rPr>
        <w:t xml:space="preserve"> класса;</w:t>
      </w:r>
    </w:p>
    <w:p w:rsidR="00014D8E" w:rsidRDefault="00014D8E" w:rsidP="00014D8E">
      <w:pPr>
        <w:pStyle w:val="ae"/>
        <w:numPr>
          <w:ilvl w:val="0"/>
          <w:numId w:val="10"/>
        </w:numPr>
        <w:tabs>
          <w:tab w:val="left" w:pos="362"/>
        </w:tabs>
        <w:kinsoku w:val="0"/>
        <w:overflowPunct w:val="0"/>
        <w:spacing w:line="276" w:lineRule="auto"/>
        <w:ind w:left="361" w:right="-7" w:hanging="140"/>
        <w:jc w:val="left"/>
        <w:rPr>
          <w:spacing w:val="-2"/>
        </w:rPr>
      </w:pPr>
      <w:r>
        <w:t xml:space="preserve">привлечение родителей к участию в школьных семейных проектах и </w:t>
      </w:r>
      <w:r>
        <w:rPr>
          <w:spacing w:val="-2"/>
        </w:rPr>
        <w:t>акциях;</w:t>
      </w:r>
    </w:p>
    <w:p w:rsidR="00014D8E" w:rsidRDefault="00014D8E" w:rsidP="00014D8E">
      <w:pPr>
        <w:pStyle w:val="ae"/>
        <w:numPr>
          <w:ilvl w:val="0"/>
          <w:numId w:val="10"/>
        </w:numPr>
        <w:tabs>
          <w:tab w:val="left" w:pos="0"/>
          <w:tab w:val="left" w:pos="142"/>
          <w:tab w:val="left" w:pos="284"/>
        </w:tabs>
        <w:kinsoku w:val="0"/>
        <w:overflowPunct w:val="0"/>
        <w:spacing w:line="276" w:lineRule="auto"/>
        <w:ind w:left="0" w:right="-1" w:firstLine="142"/>
      </w:pPr>
      <w:r>
        <w:t xml:space="preserve">проведение родительских собраний и индивидуальных консультаций необходимости   правильного рационального питания школьника; </w:t>
      </w:r>
    </w:p>
    <w:p w:rsidR="00014D8E" w:rsidRDefault="00014D8E" w:rsidP="00014D8E">
      <w:pPr>
        <w:pStyle w:val="ae"/>
        <w:numPr>
          <w:ilvl w:val="0"/>
          <w:numId w:val="10"/>
        </w:numPr>
        <w:tabs>
          <w:tab w:val="left" w:pos="362"/>
        </w:tabs>
        <w:kinsoku w:val="0"/>
        <w:overflowPunct w:val="0"/>
        <w:spacing w:line="276" w:lineRule="auto"/>
        <w:ind w:left="361" w:right="-7" w:hanging="140"/>
        <w:jc w:val="left"/>
        <w:rPr>
          <w:spacing w:val="-2"/>
        </w:rPr>
      </w:pPr>
      <w:r>
        <w:t>организация на базе класса семейных праздников, конкурсов, соревнований, направленных на сплочение семьи и школы;</w:t>
      </w:r>
    </w:p>
    <w:p w:rsidR="00014D8E" w:rsidRDefault="00014D8E" w:rsidP="00014D8E">
      <w:pPr>
        <w:pStyle w:val="ae"/>
        <w:numPr>
          <w:ilvl w:val="0"/>
          <w:numId w:val="10"/>
        </w:numPr>
        <w:tabs>
          <w:tab w:val="left" w:pos="419"/>
        </w:tabs>
        <w:kinsoku w:val="0"/>
        <w:overflowPunct w:val="0"/>
        <w:spacing w:line="276" w:lineRule="auto"/>
        <w:ind w:right="-7" w:firstLine="0"/>
      </w:pPr>
      <w:r>
        <w:t xml:space="preserve">проведение онлайн-опросов родителей через федеральный портал </w:t>
      </w:r>
      <w:proofErr w:type="spellStart"/>
      <w:r>
        <w:t>ruroditel.ru,школьный</w:t>
      </w:r>
      <w:proofErr w:type="spellEnd"/>
      <w:r>
        <w:t xml:space="preserve"> сайт (с целью выявить потребности родителей и детей в образовательных услугах, которые предоставляет школа).</w:t>
      </w:r>
    </w:p>
    <w:p w:rsidR="00014D8E" w:rsidRDefault="007365F6" w:rsidP="00014D8E">
      <w:pPr>
        <w:pStyle w:val="12"/>
        <w:numPr>
          <w:ilvl w:val="2"/>
          <w:numId w:val="12"/>
        </w:numPr>
        <w:tabs>
          <w:tab w:val="left" w:pos="741"/>
        </w:tabs>
        <w:kinsoku w:val="0"/>
        <w:overflowPunct w:val="0"/>
        <w:ind w:right="-1"/>
        <w:outlineLvl w:val="9"/>
        <w:rPr>
          <w:spacing w:val="-4"/>
        </w:rPr>
      </w:pPr>
      <w:bookmarkStart w:id="16" w:name="_Toc114565078"/>
      <w:r>
        <w:t>Урочная деятельность.</w:t>
      </w:r>
      <w:bookmarkStart w:id="17" w:name="_GoBack"/>
      <w:bookmarkEnd w:id="17"/>
    </w:p>
    <w:p w:rsidR="00014D8E" w:rsidRDefault="00014D8E" w:rsidP="00014D8E">
      <w:pPr>
        <w:pStyle w:val="a9"/>
        <w:kinsoku w:val="0"/>
        <w:overflowPunct w:val="0"/>
        <w:spacing w:before="40"/>
        <w:ind w:left="0" w:right="-1"/>
        <w:rPr>
          <w:spacing w:val="-2"/>
        </w:rPr>
      </w:pPr>
      <w:r>
        <w:t>Реализация</w:t>
      </w:r>
      <w:r>
        <w:rPr>
          <w:spacing w:val="-7"/>
        </w:rPr>
        <w:t xml:space="preserve"> </w:t>
      </w:r>
      <w:r>
        <w:t>школьными</w:t>
      </w:r>
      <w:r>
        <w:rPr>
          <w:spacing w:val="-8"/>
        </w:rPr>
        <w:t xml:space="preserve"> </w:t>
      </w:r>
      <w:r>
        <w:t>педагогами</w:t>
      </w:r>
      <w:r>
        <w:rPr>
          <w:spacing w:val="-5"/>
        </w:rPr>
        <w:t xml:space="preserve"> </w:t>
      </w:r>
      <w:r>
        <w:t>воспитательного</w:t>
      </w:r>
      <w:r>
        <w:rPr>
          <w:spacing w:val="-5"/>
        </w:rPr>
        <w:t xml:space="preserve"> </w:t>
      </w:r>
      <w:r>
        <w:t>потенциала</w:t>
      </w:r>
      <w:r>
        <w:rPr>
          <w:spacing w:val="-2"/>
        </w:rPr>
        <w:t xml:space="preserve"> </w:t>
      </w:r>
      <w:r>
        <w:t>урока</w:t>
      </w:r>
      <w:r>
        <w:rPr>
          <w:spacing w:val="-5"/>
        </w:rPr>
        <w:t xml:space="preserve"> </w:t>
      </w:r>
      <w:r>
        <w:rPr>
          <w:spacing w:val="-2"/>
        </w:rPr>
        <w:t>предполагает:</w:t>
      </w:r>
    </w:p>
    <w:p w:rsidR="00014D8E" w:rsidRDefault="00014D8E" w:rsidP="00014D8E">
      <w:pPr>
        <w:pStyle w:val="ae"/>
        <w:numPr>
          <w:ilvl w:val="0"/>
          <w:numId w:val="10"/>
        </w:numPr>
        <w:tabs>
          <w:tab w:val="left" w:pos="364"/>
        </w:tabs>
        <w:kinsoku w:val="0"/>
        <w:overflowPunct w:val="0"/>
        <w:spacing w:before="40" w:line="276" w:lineRule="auto"/>
        <w:ind w:left="0" w:right="-1" w:firstLine="0"/>
        <w:rPr>
          <w:spacing w:val="-2"/>
          <w:sz w:val="23"/>
          <w:szCs w:val="23"/>
        </w:rPr>
      </w:pPr>
      <w:r>
        <w:rPr>
          <w:sz w:val="23"/>
          <w:szCs w:val="23"/>
        </w:rPr>
        <w:t>установление</w:t>
      </w:r>
      <w:r>
        <w:rPr>
          <w:spacing w:val="-3"/>
          <w:sz w:val="23"/>
          <w:szCs w:val="23"/>
        </w:rPr>
        <w:t xml:space="preserve"> </w:t>
      </w:r>
      <w:r>
        <w:rPr>
          <w:sz w:val="23"/>
          <w:szCs w:val="23"/>
        </w:rPr>
        <w:t>доверительных</w:t>
      </w:r>
      <w:r>
        <w:rPr>
          <w:spacing w:val="-3"/>
          <w:sz w:val="23"/>
          <w:szCs w:val="23"/>
        </w:rPr>
        <w:t xml:space="preserve"> </w:t>
      </w:r>
      <w:r>
        <w:rPr>
          <w:sz w:val="23"/>
          <w:szCs w:val="23"/>
        </w:rPr>
        <w:t>отношений</w:t>
      </w:r>
      <w:r>
        <w:rPr>
          <w:spacing w:val="-4"/>
          <w:sz w:val="23"/>
          <w:szCs w:val="23"/>
        </w:rPr>
        <w:t xml:space="preserve"> </w:t>
      </w:r>
      <w:r>
        <w:rPr>
          <w:sz w:val="23"/>
          <w:szCs w:val="23"/>
        </w:rPr>
        <w:t>между</w:t>
      </w:r>
      <w:r>
        <w:rPr>
          <w:spacing w:val="-3"/>
          <w:sz w:val="23"/>
          <w:szCs w:val="23"/>
        </w:rPr>
        <w:t xml:space="preserve"> </w:t>
      </w:r>
      <w:r>
        <w:rPr>
          <w:sz w:val="23"/>
          <w:szCs w:val="23"/>
        </w:rPr>
        <w:t>учителем</w:t>
      </w:r>
      <w:r>
        <w:rPr>
          <w:spacing w:val="-3"/>
          <w:sz w:val="23"/>
          <w:szCs w:val="23"/>
        </w:rPr>
        <w:t xml:space="preserve"> </w:t>
      </w:r>
      <w:r>
        <w:rPr>
          <w:sz w:val="23"/>
          <w:szCs w:val="23"/>
        </w:rPr>
        <w:t>и</w:t>
      </w:r>
      <w:r>
        <w:rPr>
          <w:spacing w:val="-4"/>
          <w:sz w:val="23"/>
          <w:szCs w:val="23"/>
        </w:rPr>
        <w:t xml:space="preserve"> </w:t>
      </w:r>
      <w:r>
        <w:rPr>
          <w:sz w:val="23"/>
          <w:szCs w:val="23"/>
        </w:rPr>
        <w:t>его</w:t>
      </w:r>
      <w:r>
        <w:rPr>
          <w:spacing w:val="-1"/>
          <w:sz w:val="23"/>
          <w:szCs w:val="23"/>
        </w:rPr>
        <w:t xml:space="preserve"> </w:t>
      </w:r>
      <w:r>
        <w:rPr>
          <w:sz w:val="23"/>
          <w:szCs w:val="23"/>
        </w:rPr>
        <w:t>учениками,</w:t>
      </w:r>
      <w:r>
        <w:rPr>
          <w:spacing w:val="-3"/>
          <w:sz w:val="23"/>
          <w:szCs w:val="23"/>
        </w:rPr>
        <w:t xml:space="preserve"> </w:t>
      </w:r>
      <w:r>
        <w:rPr>
          <w:sz w:val="23"/>
          <w:szCs w:val="23"/>
        </w:rPr>
        <w:t xml:space="preserve">способствующих позитивному восприятию учащимися требований и просьб учителя, </w:t>
      </w:r>
      <w:r>
        <w:rPr>
          <w:sz w:val="23"/>
          <w:szCs w:val="23"/>
        </w:rPr>
        <w:lastRenderedPageBreak/>
        <w:t>привлечению их</w:t>
      </w:r>
      <w:r>
        <w:rPr>
          <w:spacing w:val="40"/>
          <w:sz w:val="23"/>
          <w:szCs w:val="23"/>
        </w:rPr>
        <w:t xml:space="preserve"> </w:t>
      </w:r>
      <w:r>
        <w:rPr>
          <w:sz w:val="23"/>
          <w:szCs w:val="23"/>
        </w:rPr>
        <w:t>внимания к обсуждаемой на уроке информации, активизации их познавательной</w:t>
      </w:r>
      <w:r>
        <w:rPr>
          <w:spacing w:val="80"/>
          <w:sz w:val="23"/>
          <w:szCs w:val="23"/>
        </w:rPr>
        <w:t xml:space="preserve"> </w:t>
      </w:r>
      <w:r>
        <w:rPr>
          <w:spacing w:val="-2"/>
          <w:sz w:val="23"/>
          <w:szCs w:val="23"/>
        </w:rPr>
        <w:t>деятельности;</w:t>
      </w:r>
    </w:p>
    <w:p w:rsidR="00014D8E" w:rsidRDefault="00014D8E" w:rsidP="00014D8E">
      <w:pPr>
        <w:pStyle w:val="ae"/>
        <w:numPr>
          <w:ilvl w:val="0"/>
          <w:numId w:val="10"/>
        </w:numPr>
        <w:tabs>
          <w:tab w:val="left" w:pos="405"/>
        </w:tabs>
        <w:kinsoku w:val="0"/>
        <w:overflowPunct w:val="0"/>
        <w:spacing w:line="271" w:lineRule="auto"/>
        <w:ind w:left="0" w:right="-1" w:firstLine="0"/>
        <w:rPr>
          <w:sz w:val="23"/>
          <w:szCs w:val="23"/>
        </w:rPr>
      </w:pPr>
      <w:r>
        <w:rPr>
          <w:sz w:val="23"/>
          <w:szCs w:val="23"/>
        </w:rPr>
        <w:t xml:space="preserve">побуждение </w:t>
      </w:r>
      <w:proofErr w:type="gramStart"/>
      <w:r>
        <w:rPr>
          <w:sz w:val="23"/>
          <w:szCs w:val="23"/>
        </w:rPr>
        <w:t>обучающихся</w:t>
      </w:r>
      <w:proofErr w:type="gramEnd"/>
      <w:r>
        <w:rPr>
          <w:sz w:val="23"/>
          <w:szCs w:val="23"/>
        </w:rPr>
        <w:t xml:space="preserve"> соблюдать на уроке общепринятые нормы поведения, правила общения с учителями и сверстниками, принципы учебной дисциплины и самоорганизации;</w:t>
      </w:r>
    </w:p>
    <w:p w:rsidR="00014D8E" w:rsidRDefault="00014D8E" w:rsidP="00014D8E">
      <w:pPr>
        <w:pStyle w:val="ae"/>
        <w:numPr>
          <w:ilvl w:val="0"/>
          <w:numId w:val="10"/>
        </w:numPr>
        <w:tabs>
          <w:tab w:val="left" w:pos="392"/>
        </w:tabs>
        <w:kinsoku w:val="0"/>
        <w:overflowPunct w:val="0"/>
        <w:spacing w:before="5" w:line="276" w:lineRule="auto"/>
        <w:ind w:left="0" w:right="-1" w:firstLine="0"/>
        <w:rPr>
          <w:sz w:val="23"/>
          <w:szCs w:val="23"/>
        </w:rPr>
      </w:pPr>
      <w:r>
        <w:rPr>
          <w:sz w:val="23"/>
          <w:szCs w:val="23"/>
        </w:rPr>
        <w:t>привлечение внимания школьников к ценностному аспекту изучаемых на уроках явлений, организация их работы с получаемой на уроке социально значимой информацией – инициирование ее обсуждения, высказывания учащимися своего мнения по ее поводу, выработки своего к ней отношения;</w:t>
      </w:r>
    </w:p>
    <w:p w:rsidR="00014D8E" w:rsidRDefault="00014D8E" w:rsidP="00014D8E">
      <w:pPr>
        <w:pStyle w:val="ae"/>
        <w:numPr>
          <w:ilvl w:val="0"/>
          <w:numId w:val="10"/>
        </w:numPr>
        <w:tabs>
          <w:tab w:val="left" w:pos="496"/>
        </w:tabs>
        <w:kinsoku w:val="0"/>
        <w:overflowPunct w:val="0"/>
        <w:spacing w:line="276" w:lineRule="auto"/>
        <w:ind w:left="0" w:right="-1" w:firstLine="0"/>
        <w:rPr>
          <w:sz w:val="23"/>
          <w:szCs w:val="23"/>
        </w:rPr>
      </w:pPr>
      <w:r>
        <w:rPr>
          <w:sz w:val="23"/>
          <w:szCs w:val="23"/>
        </w:rPr>
        <w:t>использование воспитательных возможностей содержания учебного предмета через демонстрацию детям примеров ответственного, гражданского поведения, проявления человеколюбия</w:t>
      </w:r>
      <w:r>
        <w:rPr>
          <w:spacing w:val="-2"/>
          <w:sz w:val="23"/>
          <w:szCs w:val="23"/>
        </w:rPr>
        <w:t xml:space="preserve"> </w:t>
      </w:r>
      <w:r>
        <w:rPr>
          <w:sz w:val="23"/>
          <w:szCs w:val="23"/>
        </w:rPr>
        <w:t>и</w:t>
      </w:r>
      <w:r>
        <w:rPr>
          <w:spacing w:val="-2"/>
          <w:sz w:val="23"/>
          <w:szCs w:val="23"/>
        </w:rPr>
        <w:t xml:space="preserve"> </w:t>
      </w:r>
      <w:r>
        <w:rPr>
          <w:sz w:val="23"/>
          <w:szCs w:val="23"/>
        </w:rPr>
        <w:t>добросердечности,</w:t>
      </w:r>
      <w:r>
        <w:rPr>
          <w:spacing w:val="-1"/>
          <w:sz w:val="23"/>
          <w:szCs w:val="23"/>
        </w:rPr>
        <w:t xml:space="preserve"> </w:t>
      </w:r>
      <w:r>
        <w:rPr>
          <w:sz w:val="23"/>
          <w:szCs w:val="23"/>
        </w:rPr>
        <w:t>через</w:t>
      </w:r>
      <w:r>
        <w:rPr>
          <w:spacing w:val="-4"/>
          <w:sz w:val="23"/>
          <w:szCs w:val="23"/>
        </w:rPr>
        <w:t xml:space="preserve"> </w:t>
      </w:r>
      <w:r>
        <w:rPr>
          <w:sz w:val="23"/>
          <w:szCs w:val="23"/>
        </w:rPr>
        <w:t>подбор</w:t>
      </w:r>
      <w:r>
        <w:rPr>
          <w:spacing w:val="-1"/>
          <w:sz w:val="23"/>
          <w:szCs w:val="23"/>
        </w:rPr>
        <w:t xml:space="preserve"> </w:t>
      </w:r>
      <w:r>
        <w:rPr>
          <w:sz w:val="23"/>
          <w:szCs w:val="23"/>
        </w:rPr>
        <w:t>соответствующих</w:t>
      </w:r>
      <w:r>
        <w:rPr>
          <w:spacing w:val="-2"/>
          <w:sz w:val="23"/>
          <w:szCs w:val="23"/>
        </w:rPr>
        <w:t xml:space="preserve"> </w:t>
      </w:r>
      <w:r>
        <w:rPr>
          <w:sz w:val="23"/>
          <w:szCs w:val="23"/>
        </w:rPr>
        <w:t>текстов</w:t>
      </w:r>
      <w:r>
        <w:rPr>
          <w:spacing w:val="-2"/>
          <w:sz w:val="23"/>
          <w:szCs w:val="23"/>
        </w:rPr>
        <w:t xml:space="preserve"> </w:t>
      </w:r>
      <w:r>
        <w:rPr>
          <w:sz w:val="23"/>
          <w:szCs w:val="23"/>
        </w:rPr>
        <w:t>для</w:t>
      </w:r>
      <w:r>
        <w:rPr>
          <w:spacing w:val="-1"/>
          <w:sz w:val="23"/>
          <w:szCs w:val="23"/>
        </w:rPr>
        <w:t xml:space="preserve"> </w:t>
      </w:r>
      <w:r>
        <w:rPr>
          <w:sz w:val="23"/>
          <w:szCs w:val="23"/>
        </w:rPr>
        <w:t>чтения,</w:t>
      </w:r>
      <w:r>
        <w:rPr>
          <w:spacing w:val="-2"/>
          <w:sz w:val="23"/>
          <w:szCs w:val="23"/>
        </w:rPr>
        <w:t xml:space="preserve"> </w:t>
      </w:r>
      <w:r>
        <w:rPr>
          <w:sz w:val="23"/>
          <w:szCs w:val="23"/>
        </w:rPr>
        <w:t>задач для решения, проблемных ситуаций для обсуждения в классе;</w:t>
      </w:r>
    </w:p>
    <w:p w:rsidR="00014D8E" w:rsidRDefault="00014D8E" w:rsidP="00014D8E">
      <w:pPr>
        <w:pStyle w:val="ae"/>
        <w:numPr>
          <w:ilvl w:val="0"/>
          <w:numId w:val="10"/>
        </w:numPr>
        <w:tabs>
          <w:tab w:val="left" w:pos="457"/>
        </w:tabs>
        <w:kinsoku w:val="0"/>
        <w:overflowPunct w:val="0"/>
        <w:spacing w:line="276" w:lineRule="auto"/>
        <w:ind w:left="0" w:right="-1" w:firstLine="0"/>
        <w:rPr>
          <w:spacing w:val="-2"/>
          <w:sz w:val="23"/>
          <w:szCs w:val="23"/>
        </w:rPr>
      </w:pPr>
      <w:r>
        <w:rPr>
          <w:sz w:val="23"/>
          <w:szCs w:val="23"/>
        </w:rPr>
        <w:t xml:space="preserve">проведение событийных уроков, уроков-экскурсий, которые позволяют разнообразить формы работы на уроке, повысить мотивацию к изучаемому предмету, интерес к изучаемой </w:t>
      </w:r>
      <w:r>
        <w:rPr>
          <w:spacing w:val="-2"/>
          <w:sz w:val="23"/>
          <w:szCs w:val="23"/>
        </w:rPr>
        <w:t>теме;</w:t>
      </w:r>
    </w:p>
    <w:p w:rsidR="00014D8E" w:rsidRDefault="00014D8E" w:rsidP="00014D8E">
      <w:pPr>
        <w:pStyle w:val="ae"/>
        <w:numPr>
          <w:ilvl w:val="0"/>
          <w:numId w:val="10"/>
        </w:numPr>
        <w:tabs>
          <w:tab w:val="left" w:pos="453"/>
        </w:tabs>
        <w:kinsoku w:val="0"/>
        <w:overflowPunct w:val="0"/>
        <w:spacing w:line="276" w:lineRule="auto"/>
        <w:ind w:left="0" w:right="-1" w:firstLine="0"/>
        <w:rPr>
          <w:sz w:val="23"/>
          <w:szCs w:val="23"/>
        </w:rPr>
      </w:pPr>
      <w:r>
        <w:rPr>
          <w:sz w:val="23"/>
          <w:szCs w:val="23"/>
        </w:rPr>
        <w:t>применение на уроке интерактивных форм работы учащихся: интеллектуальных игр, стимулирующих познавательную мотивацию школьников; дискуссий, которые дают</w:t>
      </w:r>
      <w:r>
        <w:rPr>
          <w:spacing w:val="40"/>
          <w:sz w:val="23"/>
          <w:szCs w:val="23"/>
        </w:rPr>
        <w:t xml:space="preserve"> </w:t>
      </w:r>
      <w:r>
        <w:rPr>
          <w:sz w:val="23"/>
          <w:szCs w:val="23"/>
        </w:rPr>
        <w:t>учащимся возможность приобрести опыт ведения конструктивного диалога; групповой</w:t>
      </w:r>
      <w:r>
        <w:rPr>
          <w:spacing w:val="40"/>
          <w:sz w:val="23"/>
          <w:szCs w:val="23"/>
        </w:rPr>
        <w:t xml:space="preserve"> </w:t>
      </w:r>
      <w:r>
        <w:rPr>
          <w:sz w:val="23"/>
          <w:szCs w:val="23"/>
        </w:rPr>
        <w:t>работы или работы в парах, которые учат школьников командной работе и взаимодействию с другими детьми; материалов Всероссийских открытых уроков с платформ https://открытыеуроки</w:t>
      </w:r>
      <w:proofErr w:type="gramStart"/>
      <w:r>
        <w:rPr>
          <w:sz w:val="23"/>
          <w:szCs w:val="23"/>
        </w:rPr>
        <w:t>.р</w:t>
      </w:r>
      <w:proofErr w:type="gramEnd"/>
      <w:r>
        <w:rPr>
          <w:sz w:val="23"/>
          <w:szCs w:val="23"/>
        </w:rPr>
        <w:t xml:space="preserve">ф, </w:t>
      </w:r>
      <w:proofErr w:type="spellStart"/>
      <w:r>
        <w:rPr>
          <w:sz w:val="23"/>
          <w:szCs w:val="23"/>
        </w:rPr>
        <w:t>ПроеКТОриЯ,Учи</w:t>
      </w:r>
      <w:proofErr w:type="spellEnd"/>
      <w:r>
        <w:rPr>
          <w:sz w:val="23"/>
          <w:szCs w:val="23"/>
        </w:rPr>
        <w:t>.</w:t>
      </w:r>
      <w:proofErr w:type="spellStart"/>
      <w:r>
        <w:rPr>
          <w:sz w:val="23"/>
          <w:szCs w:val="23"/>
          <w:lang w:val="en-US"/>
        </w:rPr>
        <w:t>ru</w:t>
      </w:r>
      <w:proofErr w:type="spellEnd"/>
      <w:r>
        <w:rPr>
          <w:sz w:val="23"/>
          <w:szCs w:val="23"/>
        </w:rPr>
        <w:t>.</w:t>
      </w:r>
    </w:p>
    <w:p w:rsidR="00014D8E" w:rsidRDefault="00014D8E" w:rsidP="00014D8E">
      <w:pPr>
        <w:pStyle w:val="a9"/>
        <w:kinsoku w:val="0"/>
        <w:overflowPunct w:val="0"/>
        <w:spacing w:line="276" w:lineRule="auto"/>
        <w:ind w:left="0" w:right="-1"/>
      </w:pPr>
      <w:r>
        <w:t xml:space="preserve">Конкурс «Большая перемена», помогающая </w:t>
      </w:r>
      <w:proofErr w:type="gramStart"/>
      <w:r>
        <w:t>обучающимся</w:t>
      </w:r>
      <w:proofErr w:type="gramEnd"/>
      <w:r>
        <w:t xml:space="preserve"> выбрать свой карьерный путь, а также затрагивающих самые интересные и популярные темы школьной жизни;</w:t>
      </w:r>
    </w:p>
    <w:p w:rsidR="00014D8E" w:rsidRDefault="00014D8E" w:rsidP="00014D8E">
      <w:pPr>
        <w:pStyle w:val="ae"/>
        <w:numPr>
          <w:ilvl w:val="0"/>
          <w:numId w:val="10"/>
        </w:numPr>
        <w:tabs>
          <w:tab w:val="left" w:pos="405"/>
        </w:tabs>
        <w:kinsoku w:val="0"/>
        <w:overflowPunct w:val="0"/>
        <w:spacing w:before="1" w:line="276" w:lineRule="auto"/>
        <w:ind w:left="0" w:right="-1" w:firstLine="0"/>
        <w:rPr>
          <w:sz w:val="23"/>
          <w:szCs w:val="23"/>
        </w:rPr>
      </w:pPr>
      <w:r>
        <w:rPr>
          <w:sz w:val="23"/>
          <w:szCs w:val="23"/>
        </w:rPr>
        <w:t>включение в урок игровых процедур, которые помогают поддержать мотивацию детей к получению знаний, налаживанию позитивных межличностных отношений в классе, помогают установлению доброжелательной атмосферы во время урока;</w:t>
      </w:r>
    </w:p>
    <w:p w:rsidR="00014D8E" w:rsidRDefault="00014D8E" w:rsidP="00014D8E">
      <w:pPr>
        <w:pStyle w:val="ae"/>
        <w:numPr>
          <w:ilvl w:val="0"/>
          <w:numId w:val="10"/>
        </w:numPr>
        <w:tabs>
          <w:tab w:val="left" w:pos="460"/>
        </w:tabs>
        <w:kinsoku w:val="0"/>
        <w:overflowPunct w:val="0"/>
        <w:spacing w:line="276" w:lineRule="auto"/>
        <w:ind w:left="0" w:right="-1" w:firstLine="0"/>
        <w:rPr>
          <w:sz w:val="23"/>
          <w:szCs w:val="23"/>
        </w:rPr>
      </w:pPr>
      <w:r>
        <w:rPr>
          <w:sz w:val="23"/>
          <w:szCs w:val="23"/>
        </w:rPr>
        <w:t>проведение библиотечных уроков, позволяющих давать знания о книге, библиотеке, библиографии в определенной системе;</w:t>
      </w:r>
    </w:p>
    <w:p w:rsidR="00014D8E" w:rsidRDefault="00014D8E" w:rsidP="00014D8E">
      <w:pPr>
        <w:pStyle w:val="ae"/>
        <w:numPr>
          <w:ilvl w:val="0"/>
          <w:numId w:val="10"/>
        </w:numPr>
        <w:tabs>
          <w:tab w:val="left" w:pos="383"/>
        </w:tabs>
        <w:kinsoku w:val="0"/>
        <w:overflowPunct w:val="0"/>
        <w:spacing w:before="1" w:line="271" w:lineRule="auto"/>
        <w:ind w:left="0" w:right="-1" w:firstLine="0"/>
        <w:rPr>
          <w:sz w:val="23"/>
          <w:szCs w:val="23"/>
        </w:rPr>
      </w:pPr>
      <w:r>
        <w:rPr>
          <w:sz w:val="23"/>
          <w:szCs w:val="23"/>
        </w:rPr>
        <w:t xml:space="preserve">проведение тематических уроков с онлайн-тренажёрами по программированию с помощью платформы </w:t>
      </w:r>
      <w:proofErr w:type="spellStart"/>
      <w:r>
        <w:rPr>
          <w:sz w:val="23"/>
          <w:szCs w:val="23"/>
        </w:rPr>
        <w:t>урокцифры</w:t>
      </w:r>
      <w:proofErr w:type="gramStart"/>
      <w:r>
        <w:rPr>
          <w:sz w:val="23"/>
          <w:szCs w:val="23"/>
        </w:rPr>
        <w:t>.р</w:t>
      </w:r>
      <w:proofErr w:type="gramEnd"/>
      <w:r>
        <w:rPr>
          <w:sz w:val="23"/>
          <w:szCs w:val="23"/>
        </w:rPr>
        <w:t>у</w:t>
      </w:r>
      <w:proofErr w:type="spellEnd"/>
      <w:r>
        <w:rPr>
          <w:sz w:val="23"/>
          <w:szCs w:val="23"/>
        </w:rPr>
        <w:t>;</w:t>
      </w:r>
    </w:p>
    <w:p w:rsidR="00014D8E" w:rsidRDefault="00014D8E" w:rsidP="00014D8E">
      <w:pPr>
        <w:pStyle w:val="ae"/>
        <w:numPr>
          <w:ilvl w:val="0"/>
          <w:numId w:val="10"/>
        </w:numPr>
        <w:tabs>
          <w:tab w:val="left" w:pos="0"/>
        </w:tabs>
        <w:kinsoku w:val="0"/>
        <w:overflowPunct w:val="0"/>
        <w:spacing w:before="71" w:line="276" w:lineRule="auto"/>
        <w:ind w:left="0" w:right="-1" w:firstLine="0"/>
        <w:rPr>
          <w:sz w:val="23"/>
          <w:szCs w:val="23"/>
        </w:rPr>
      </w:pPr>
      <w:r>
        <w:rPr>
          <w:sz w:val="23"/>
          <w:szCs w:val="23"/>
        </w:rPr>
        <w:t>внедрение новых оригинальных методик и разработок новых форм организации уроков, которые помогают учителю развивать у школьников способность к активному восприятию новой информации, готовность рассматривать проблемы с разных точек зрения, умение отслеживать ход своих мыслей и др.;</w:t>
      </w:r>
    </w:p>
    <w:p w:rsidR="00014D8E" w:rsidRDefault="00014D8E" w:rsidP="00014D8E">
      <w:pPr>
        <w:pStyle w:val="ae"/>
        <w:numPr>
          <w:ilvl w:val="0"/>
          <w:numId w:val="10"/>
        </w:numPr>
        <w:tabs>
          <w:tab w:val="left" w:pos="0"/>
          <w:tab w:val="left" w:pos="304"/>
        </w:tabs>
        <w:kinsoku w:val="0"/>
        <w:overflowPunct w:val="0"/>
        <w:spacing w:line="276" w:lineRule="auto"/>
        <w:ind w:left="0" w:right="-1" w:firstLine="0"/>
        <w:rPr>
          <w:sz w:val="23"/>
          <w:szCs w:val="23"/>
        </w:rPr>
      </w:pPr>
      <w:r>
        <w:rPr>
          <w:sz w:val="23"/>
          <w:szCs w:val="23"/>
        </w:rPr>
        <w:t>организацию шефства мотивированных и эрудированных учащихся над их неуспевающими одноклассниками, дающего школьникам социально значимый опыт сотрудничества и взаимной помощи;</w:t>
      </w:r>
    </w:p>
    <w:p w:rsidR="00014D8E" w:rsidRDefault="00014D8E" w:rsidP="00014D8E">
      <w:pPr>
        <w:pStyle w:val="ae"/>
        <w:numPr>
          <w:ilvl w:val="0"/>
          <w:numId w:val="10"/>
        </w:numPr>
        <w:tabs>
          <w:tab w:val="left" w:pos="0"/>
          <w:tab w:val="left" w:pos="476"/>
        </w:tabs>
        <w:kinsoku w:val="0"/>
        <w:overflowPunct w:val="0"/>
        <w:spacing w:before="2" w:line="276" w:lineRule="auto"/>
        <w:ind w:left="0" w:right="-1" w:firstLine="0"/>
        <w:rPr>
          <w:spacing w:val="-2"/>
          <w:sz w:val="23"/>
          <w:szCs w:val="23"/>
        </w:rPr>
      </w:pPr>
      <w:proofErr w:type="gramStart"/>
      <w:r>
        <w:rPr>
          <w:sz w:val="23"/>
          <w:szCs w:val="23"/>
        </w:rPr>
        <w:t>инициирование и поддержка исследовательской деятельности школьников в рамках реализации ими индивидуальных и групповых проектов и учебных исследований, что даст школьникам возможность приобрести навык самостоятельного решения теоретической проблемы, навык генерирования и оформления собственных идей, навык уважительного отношения к чужим идеям, оформленным в работах других исследователей, навык</w:t>
      </w:r>
      <w:r>
        <w:rPr>
          <w:spacing w:val="40"/>
          <w:sz w:val="23"/>
          <w:szCs w:val="23"/>
        </w:rPr>
        <w:t xml:space="preserve"> </w:t>
      </w:r>
      <w:r>
        <w:rPr>
          <w:sz w:val="23"/>
          <w:szCs w:val="23"/>
        </w:rPr>
        <w:t xml:space="preserve">публичного выступления перед аудиторией, аргументирования и отстаивания своей точки </w:t>
      </w:r>
      <w:r>
        <w:rPr>
          <w:spacing w:val="-2"/>
          <w:sz w:val="23"/>
          <w:szCs w:val="23"/>
        </w:rPr>
        <w:t>зрения;</w:t>
      </w:r>
      <w:proofErr w:type="gramEnd"/>
    </w:p>
    <w:p w:rsidR="00014D8E" w:rsidRDefault="00014D8E" w:rsidP="00014D8E">
      <w:pPr>
        <w:pStyle w:val="ae"/>
        <w:numPr>
          <w:ilvl w:val="0"/>
          <w:numId w:val="10"/>
        </w:numPr>
        <w:tabs>
          <w:tab w:val="left" w:pos="0"/>
        </w:tabs>
        <w:kinsoku w:val="0"/>
        <w:overflowPunct w:val="0"/>
        <w:spacing w:line="276" w:lineRule="auto"/>
        <w:ind w:left="0" w:right="-1" w:firstLine="0"/>
        <w:rPr>
          <w:sz w:val="23"/>
          <w:szCs w:val="23"/>
        </w:rPr>
      </w:pPr>
      <w:r>
        <w:rPr>
          <w:sz w:val="23"/>
          <w:szCs w:val="23"/>
        </w:rPr>
        <w:t>участие обучающихся под руководством учителей-предметников в конкурсах, выставках, соревнованиях, научно-практических конференциях и др., способствующих развитию их исследовательских компетенций.</w:t>
      </w:r>
    </w:p>
    <w:p w:rsidR="00014D8E" w:rsidRDefault="00014D8E" w:rsidP="00014D8E">
      <w:pPr>
        <w:pStyle w:val="ae"/>
        <w:numPr>
          <w:ilvl w:val="0"/>
          <w:numId w:val="10"/>
        </w:numPr>
        <w:tabs>
          <w:tab w:val="left" w:pos="362"/>
          <w:tab w:val="left" w:pos="9072"/>
          <w:tab w:val="left" w:pos="9214"/>
        </w:tabs>
        <w:kinsoku w:val="0"/>
        <w:overflowPunct w:val="0"/>
        <w:ind w:right="-1"/>
      </w:pPr>
      <w:r>
        <w:lastRenderedPageBreak/>
        <w:t>организация физкультминуток на уроках, динамических паузах;</w:t>
      </w:r>
    </w:p>
    <w:p w:rsidR="00014D8E" w:rsidRDefault="00014D8E" w:rsidP="00014D8E">
      <w:pPr>
        <w:pStyle w:val="ae"/>
        <w:tabs>
          <w:tab w:val="left" w:pos="0"/>
        </w:tabs>
        <w:kinsoku w:val="0"/>
        <w:overflowPunct w:val="0"/>
        <w:spacing w:line="276" w:lineRule="auto"/>
        <w:ind w:left="0" w:right="-1"/>
        <w:rPr>
          <w:sz w:val="23"/>
          <w:szCs w:val="23"/>
        </w:rPr>
      </w:pPr>
    </w:p>
    <w:p w:rsidR="00014D8E" w:rsidRDefault="00014D8E" w:rsidP="00014D8E">
      <w:pPr>
        <w:pStyle w:val="110"/>
        <w:numPr>
          <w:ilvl w:val="2"/>
          <w:numId w:val="12"/>
        </w:numPr>
        <w:spacing w:line="276" w:lineRule="auto"/>
        <w:rPr>
          <w:sz w:val="24"/>
          <w:szCs w:val="24"/>
        </w:rPr>
      </w:pPr>
      <w:r>
        <w:rPr>
          <w:sz w:val="24"/>
          <w:szCs w:val="24"/>
        </w:rPr>
        <w:t>Курсы внеурочной деятельности</w:t>
      </w:r>
      <w:bookmarkEnd w:id="16"/>
    </w:p>
    <w:p w:rsidR="00014D8E" w:rsidRDefault="00014D8E" w:rsidP="00014D8E">
      <w:pPr>
        <w:pStyle w:val="110"/>
        <w:tabs>
          <w:tab w:val="left" w:pos="0"/>
          <w:tab w:val="left" w:pos="741"/>
        </w:tabs>
        <w:kinsoku w:val="0"/>
        <w:overflowPunct w:val="0"/>
        <w:spacing w:line="276" w:lineRule="auto"/>
        <w:ind w:left="0" w:right="-1"/>
        <w:outlineLvl w:val="9"/>
        <w:rPr>
          <w:b w:val="0"/>
          <w:sz w:val="24"/>
          <w:szCs w:val="24"/>
        </w:rPr>
      </w:pPr>
      <w:r>
        <w:rPr>
          <w:b w:val="0"/>
          <w:sz w:val="24"/>
          <w:szCs w:val="24"/>
        </w:rPr>
        <w:t xml:space="preserve">        Внеурочная деятельность в школе организуется по направлениям развития личности, определяемым образовательным стандартом: спортивно-оздоровительное, духовно-нравственное, социальное, </w:t>
      </w:r>
      <w:proofErr w:type="spellStart"/>
      <w:r>
        <w:rPr>
          <w:b w:val="0"/>
          <w:sz w:val="24"/>
          <w:szCs w:val="24"/>
        </w:rPr>
        <w:t>общеинтеллектуальное</w:t>
      </w:r>
      <w:proofErr w:type="spellEnd"/>
      <w:r>
        <w:rPr>
          <w:b w:val="0"/>
          <w:sz w:val="24"/>
          <w:szCs w:val="24"/>
        </w:rPr>
        <w:t xml:space="preserve">, общекультурное. </w:t>
      </w:r>
    </w:p>
    <w:p w:rsidR="00014D8E" w:rsidRDefault="00014D8E" w:rsidP="00014D8E">
      <w:pPr>
        <w:pStyle w:val="110"/>
        <w:tabs>
          <w:tab w:val="left" w:pos="0"/>
          <w:tab w:val="left" w:pos="741"/>
        </w:tabs>
        <w:kinsoku w:val="0"/>
        <w:overflowPunct w:val="0"/>
        <w:spacing w:line="276" w:lineRule="auto"/>
        <w:ind w:left="0" w:right="-1"/>
        <w:outlineLvl w:val="9"/>
        <w:rPr>
          <w:b w:val="0"/>
          <w:sz w:val="24"/>
          <w:szCs w:val="24"/>
        </w:rPr>
      </w:pPr>
      <w:r>
        <w:rPr>
          <w:b w:val="0"/>
          <w:sz w:val="24"/>
          <w:szCs w:val="24"/>
        </w:rPr>
        <w:t xml:space="preserve">         Миссия школы состоит в вовлечении школьников в интересную и полезную для них деятельность, в предоставлении возможностей для самореализации, личностного развития ребенка, для накопления опыта социально значимых отношений.</w:t>
      </w:r>
    </w:p>
    <w:p w:rsidR="00014D8E" w:rsidRDefault="00014D8E" w:rsidP="00014D8E">
      <w:pPr>
        <w:pStyle w:val="110"/>
        <w:tabs>
          <w:tab w:val="left" w:pos="0"/>
          <w:tab w:val="left" w:pos="741"/>
        </w:tabs>
        <w:kinsoku w:val="0"/>
        <w:overflowPunct w:val="0"/>
        <w:spacing w:line="276" w:lineRule="auto"/>
        <w:ind w:left="0" w:right="-1"/>
        <w:outlineLvl w:val="9"/>
        <w:rPr>
          <w:b w:val="0"/>
          <w:sz w:val="24"/>
          <w:szCs w:val="24"/>
        </w:rPr>
      </w:pPr>
      <w:r>
        <w:rPr>
          <w:b w:val="0"/>
          <w:sz w:val="24"/>
          <w:szCs w:val="24"/>
        </w:rPr>
        <w:t xml:space="preserve">         Воспитание на занятиях школьных курсов внеурочной деятельности осуществляется преимущественно </w:t>
      </w:r>
      <w:proofErr w:type="gramStart"/>
      <w:r>
        <w:rPr>
          <w:b w:val="0"/>
          <w:sz w:val="24"/>
          <w:szCs w:val="24"/>
        </w:rPr>
        <w:t>через</w:t>
      </w:r>
      <w:proofErr w:type="gramEnd"/>
      <w:r>
        <w:rPr>
          <w:b w:val="0"/>
          <w:sz w:val="24"/>
          <w:szCs w:val="24"/>
        </w:rPr>
        <w:t xml:space="preserve">: </w:t>
      </w:r>
    </w:p>
    <w:p w:rsidR="00014D8E" w:rsidRDefault="00014D8E" w:rsidP="00014D8E">
      <w:pPr>
        <w:pStyle w:val="110"/>
        <w:tabs>
          <w:tab w:val="left" w:pos="0"/>
          <w:tab w:val="left" w:pos="741"/>
        </w:tabs>
        <w:kinsoku w:val="0"/>
        <w:overflowPunct w:val="0"/>
        <w:spacing w:line="276" w:lineRule="auto"/>
        <w:ind w:left="0" w:right="-1"/>
        <w:outlineLvl w:val="9"/>
        <w:rPr>
          <w:b w:val="0"/>
          <w:sz w:val="24"/>
          <w:szCs w:val="24"/>
        </w:rPr>
      </w:pPr>
      <w:r>
        <w:rPr>
          <w:b w:val="0"/>
          <w:sz w:val="24"/>
          <w:szCs w:val="24"/>
        </w:rPr>
        <w:t>- формирование детско-взрослых общностей, которые могли бы объединять детей и педагогов общими позитивными эмоциями и доверительными отношениями друг к другу;</w:t>
      </w:r>
    </w:p>
    <w:p w:rsidR="00014D8E" w:rsidRDefault="00014D8E" w:rsidP="00014D8E">
      <w:pPr>
        <w:pStyle w:val="110"/>
        <w:tabs>
          <w:tab w:val="left" w:pos="0"/>
          <w:tab w:val="left" w:pos="741"/>
        </w:tabs>
        <w:kinsoku w:val="0"/>
        <w:overflowPunct w:val="0"/>
        <w:spacing w:line="276" w:lineRule="auto"/>
        <w:ind w:left="0" w:right="-1"/>
        <w:outlineLvl w:val="9"/>
        <w:rPr>
          <w:b w:val="0"/>
          <w:sz w:val="24"/>
          <w:szCs w:val="24"/>
        </w:rPr>
      </w:pPr>
      <w:r>
        <w:rPr>
          <w:b w:val="0"/>
          <w:sz w:val="24"/>
          <w:szCs w:val="24"/>
        </w:rPr>
        <w:t xml:space="preserve"> - создание в детских объединениях традиций, задающих их членам определенные социально значимые формы поведения; </w:t>
      </w:r>
    </w:p>
    <w:p w:rsidR="00014D8E" w:rsidRDefault="00014D8E" w:rsidP="00014D8E">
      <w:pPr>
        <w:pStyle w:val="110"/>
        <w:tabs>
          <w:tab w:val="left" w:pos="0"/>
          <w:tab w:val="left" w:pos="741"/>
        </w:tabs>
        <w:kinsoku w:val="0"/>
        <w:overflowPunct w:val="0"/>
        <w:spacing w:line="276" w:lineRule="auto"/>
        <w:ind w:left="0" w:right="-1"/>
        <w:outlineLvl w:val="9"/>
        <w:rPr>
          <w:b w:val="0"/>
          <w:sz w:val="24"/>
          <w:szCs w:val="24"/>
        </w:rPr>
      </w:pPr>
      <w:r>
        <w:rPr>
          <w:b w:val="0"/>
          <w:sz w:val="24"/>
          <w:szCs w:val="24"/>
        </w:rPr>
        <w:t>- поддержку в детских объединениях школьников с ярко выраженной лидерской позицией и установкой на сохранение и поддержание накопленных социально значимых традиций;</w:t>
      </w:r>
    </w:p>
    <w:p w:rsidR="00014D8E" w:rsidRDefault="00014D8E" w:rsidP="00014D8E">
      <w:pPr>
        <w:pStyle w:val="110"/>
        <w:tabs>
          <w:tab w:val="left" w:pos="0"/>
          <w:tab w:val="left" w:pos="741"/>
        </w:tabs>
        <w:kinsoku w:val="0"/>
        <w:overflowPunct w:val="0"/>
        <w:spacing w:line="276" w:lineRule="auto"/>
        <w:ind w:left="0" w:right="-1"/>
        <w:outlineLvl w:val="9"/>
        <w:rPr>
          <w:b w:val="0"/>
          <w:sz w:val="24"/>
          <w:szCs w:val="24"/>
        </w:rPr>
      </w:pPr>
      <w:r>
        <w:rPr>
          <w:b w:val="0"/>
          <w:sz w:val="24"/>
          <w:szCs w:val="24"/>
        </w:rPr>
        <w:t xml:space="preserve"> - поощрение педагогами детских инициатив и детского самоуправления.</w:t>
      </w:r>
    </w:p>
    <w:p w:rsidR="00014D8E" w:rsidRDefault="00014D8E" w:rsidP="00014D8E">
      <w:pPr>
        <w:pStyle w:val="110"/>
        <w:tabs>
          <w:tab w:val="left" w:pos="0"/>
          <w:tab w:val="left" w:pos="741"/>
        </w:tabs>
        <w:kinsoku w:val="0"/>
        <w:overflowPunct w:val="0"/>
        <w:spacing w:line="276" w:lineRule="auto"/>
        <w:ind w:left="0" w:right="-1"/>
        <w:outlineLvl w:val="9"/>
        <w:rPr>
          <w:b w:val="0"/>
          <w:sz w:val="24"/>
          <w:szCs w:val="24"/>
        </w:rPr>
      </w:pPr>
      <w:proofErr w:type="spellStart"/>
      <w:r>
        <w:rPr>
          <w:sz w:val="24"/>
          <w:szCs w:val="24"/>
        </w:rPr>
        <w:t>Общеинтеллектуальное</w:t>
      </w:r>
      <w:proofErr w:type="spellEnd"/>
      <w:r>
        <w:rPr>
          <w:b w:val="0"/>
          <w:sz w:val="24"/>
          <w:szCs w:val="24"/>
        </w:rPr>
        <w:t xml:space="preserve"> н</w:t>
      </w:r>
      <w:r>
        <w:rPr>
          <w:sz w:val="24"/>
          <w:szCs w:val="24"/>
        </w:rPr>
        <w:t>аправление</w:t>
      </w:r>
      <w:r>
        <w:rPr>
          <w:b w:val="0"/>
          <w:sz w:val="24"/>
          <w:szCs w:val="24"/>
        </w:rPr>
        <w:t xml:space="preserve"> реализуется через демонстрацию ценности знаний на примере анализа различных сфер жизнеобеспечения (например, изучение правил дорожного движения, правил пожарной безопасности), закрепление урочного материала через нестандартную форму работы (онлайн экскурсии, диспуты, круглый стол, мастер класс), формирование первичной профессиональной ориентации (курс «Основы профессионального самоопределения»). </w:t>
      </w:r>
    </w:p>
    <w:p w:rsidR="00014D8E" w:rsidRDefault="00014D8E" w:rsidP="00014D8E">
      <w:pPr>
        <w:pStyle w:val="110"/>
        <w:tabs>
          <w:tab w:val="left" w:pos="0"/>
          <w:tab w:val="left" w:pos="741"/>
        </w:tabs>
        <w:kinsoku w:val="0"/>
        <w:overflowPunct w:val="0"/>
        <w:spacing w:line="276" w:lineRule="auto"/>
        <w:ind w:left="0" w:right="-1"/>
        <w:outlineLvl w:val="9"/>
        <w:rPr>
          <w:b w:val="0"/>
          <w:sz w:val="24"/>
          <w:szCs w:val="24"/>
        </w:rPr>
      </w:pPr>
      <w:r>
        <w:rPr>
          <w:sz w:val="24"/>
          <w:szCs w:val="24"/>
        </w:rPr>
        <w:t xml:space="preserve">Спортивно – </w:t>
      </w:r>
      <w:proofErr w:type="spellStart"/>
      <w:r>
        <w:rPr>
          <w:sz w:val="24"/>
          <w:szCs w:val="24"/>
        </w:rPr>
        <w:t>оздоровительноенаправление</w:t>
      </w:r>
      <w:proofErr w:type="spellEnd"/>
      <w:r>
        <w:rPr>
          <w:b w:val="0"/>
          <w:sz w:val="24"/>
          <w:szCs w:val="24"/>
        </w:rPr>
        <w:t xml:space="preserve"> реализуется через ведение просветительской работы, направленной на воспитание у учащихся умений, навыков следования поведенческой модели, способствующей сохранению и укреплению психофизического здоровья (проведение минуток здоровья, встречи с медицинскими работниками, проведение акций за ЗОЖ</w:t>
      </w:r>
      <w:proofErr w:type="gramStart"/>
      <w:r>
        <w:rPr>
          <w:b w:val="0"/>
          <w:sz w:val="24"/>
          <w:szCs w:val="24"/>
        </w:rPr>
        <w:t xml:space="preserve"> )</w:t>
      </w:r>
      <w:proofErr w:type="gramEnd"/>
      <w:r>
        <w:rPr>
          <w:b w:val="0"/>
          <w:sz w:val="24"/>
          <w:szCs w:val="24"/>
        </w:rPr>
        <w:t xml:space="preserve">, информирование о вредных и полезных привычках (изготовление буклетов, создание постов в интернет сообществах), формирование культуры здоровья (организация спортивных соревнований). </w:t>
      </w:r>
    </w:p>
    <w:p w:rsidR="00014D8E" w:rsidRDefault="00014D8E" w:rsidP="00014D8E">
      <w:pPr>
        <w:pStyle w:val="110"/>
        <w:tabs>
          <w:tab w:val="left" w:pos="0"/>
          <w:tab w:val="left" w:pos="741"/>
        </w:tabs>
        <w:kinsoku w:val="0"/>
        <w:overflowPunct w:val="0"/>
        <w:spacing w:line="276" w:lineRule="auto"/>
        <w:ind w:left="0" w:right="-1"/>
        <w:outlineLvl w:val="9"/>
        <w:rPr>
          <w:b w:val="0"/>
          <w:sz w:val="24"/>
          <w:szCs w:val="24"/>
        </w:rPr>
      </w:pPr>
      <w:r>
        <w:rPr>
          <w:sz w:val="24"/>
          <w:szCs w:val="24"/>
        </w:rPr>
        <w:t>Социальное направление</w:t>
      </w:r>
      <w:r>
        <w:rPr>
          <w:b w:val="0"/>
          <w:sz w:val="24"/>
          <w:szCs w:val="24"/>
        </w:rPr>
        <w:t xml:space="preserve"> подразумевает приобщение учащихся к практикам самопознания, самоуправления, самоконтроля, предусматривает оказание </w:t>
      </w:r>
      <w:proofErr w:type="spellStart"/>
      <w:r>
        <w:rPr>
          <w:b w:val="0"/>
          <w:sz w:val="24"/>
          <w:szCs w:val="24"/>
        </w:rPr>
        <w:t>психолого</w:t>
      </w:r>
      <w:proofErr w:type="spellEnd"/>
      <w:r>
        <w:rPr>
          <w:b w:val="0"/>
          <w:sz w:val="24"/>
          <w:szCs w:val="24"/>
        </w:rPr>
        <w:t xml:space="preserve"> педагогической поддержки в случаях выявления проблем адаптационного характера (курс «</w:t>
      </w:r>
      <w:proofErr w:type="spellStart"/>
      <w:r>
        <w:rPr>
          <w:b w:val="0"/>
          <w:sz w:val="24"/>
          <w:szCs w:val="24"/>
        </w:rPr>
        <w:t>Семьеведение</w:t>
      </w:r>
      <w:proofErr w:type="spellEnd"/>
      <w:r>
        <w:rPr>
          <w:b w:val="0"/>
          <w:sz w:val="24"/>
          <w:szCs w:val="24"/>
        </w:rPr>
        <w:t xml:space="preserve">»). Также данное направление нацелено на формирование безопасности несовершеннолетних (например, внеурочная деятельность «Безопасный интернет»). </w:t>
      </w:r>
    </w:p>
    <w:p w:rsidR="00014D8E" w:rsidRDefault="00014D8E" w:rsidP="00014D8E">
      <w:pPr>
        <w:pStyle w:val="110"/>
        <w:tabs>
          <w:tab w:val="left" w:pos="0"/>
          <w:tab w:val="left" w:pos="741"/>
        </w:tabs>
        <w:kinsoku w:val="0"/>
        <w:overflowPunct w:val="0"/>
        <w:spacing w:line="276" w:lineRule="auto"/>
        <w:ind w:left="0" w:right="-1"/>
        <w:outlineLvl w:val="9"/>
        <w:rPr>
          <w:b w:val="0"/>
          <w:sz w:val="24"/>
          <w:szCs w:val="24"/>
        </w:rPr>
      </w:pPr>
      <w:r>
        <w:rPr>
          <w:sz w:val="24"/>
          <w:szCs w:val="24"/>
        </w:rPr>
        <w:t>Общекультурное направление</w:t>
      </w:r>
      <w:r>
        <w:rPr>
          <w:b w:val="0"/>
          <w:sz w:val="24"/>
          <w:szCs w:val="24"/>
        </w:rPr>
        <w:t xml:space="preserve"> реализуется через расширение знаний учащихся о культурологических, эстетических понятиях, стимулирование художественно-образного способа познания мира, организацию творческого самосовершенствования учащихся. Культура школьника формируется через участие в различных культурных проектах («Культура для школьника»), через поездки и экскурсии в культурные места Ульяновской области и за пределы региона. </w:t>
      </w:r>
    </w:p>
    <w:p w:rsidR="00014D8E" w:rsidRDefault="00014D8E" w:rsidP="00014D8E">
      <w:pPr>
        <w:pStyle w:val="110"/>
        <w:tabs>
          <w:tab w:val="left" w:pos="0"/>
          <w:tab w:val="left" w:pos="741"/>
        </w:tabs>
        <w:kinsoku w:val="0"/>
        <w:overflowPunct w:val="0"/>
        <w:spacing w:line="276" w:lineRule="auto"/>
        <w:ind w:left="0" w:right="-1"/>
        <w:outlineLvl w:val="9"/>
        <w:rPr>
          <w:b w:val="0"/>
          <w:sz w:val="24"/>
          <w:szCs w:val="24"/>
        </w:rPr>
      </w:pPr>
      <w:r>
        <w:rPr>
          <w:sz w:val="24"/>
          <w:szCs w:val="24"/>
        </w:rPr>
        <w:t>Духовно – нравственное направление</w:t>
      </w:r>
      <w:r>
        <w:rPr>
          <w:b w:val="0"/>
          <w:sz w:val="24"/>
          <w:szCs w:val="24"/>
        </w:rPr>
        <w:t xml:space="preserve"> нацелено на изучение национальной истории, культуры, природы и особенностей родного края, организацию работы по туристск</w:t>
      </w:r>
      <w:proofErr w:type="gramStart"/>
      <w:r>
        <w:rPr>
          <w:b w:val="0"/>
          <w:sz w:val="24"/>
          <w:szCs w:val="24"/>
        </w:rPr>
        <w:t>о-</w:t>
      </w:r>
      <w:proofErr w:type="gramEnd"/>
      <w:r>
        <w:rPr>
          <w:b w:val="0"/>
          <w:sz w:val="24"/>
          <w:szCs w:val="24"/>
        </w:rPr>
        <w:t xml:space="preserve"> исследовательскому направлению. Курсы внеурочной деятельности данного направления </w:t>
      </w:r>
      <w:r>
        <w:rPr>
          <w:b w:val="0"/>
          <w:sz w:val="24"/>
          <w:szCs w:val="24"/>
        </w:rPr>
        <w:lastRenderedPageBreak/>
        <w:t xml:space="preserve">способствуют воспитанию достойного гражданина.             </w:t>
      </w:r>
    </w:p>
    <w:p w:rsidR="00014D8E" w:rsidRDefault="00014D8E" w:rsidP="00014D8E">
      <w:pPr>
        <w:pStyle w:val="110"/>
        <w:tabs>
          <w:tab w:val="left" w:pos="0"/>
          <w:tab w:val="left" w:pos="741"/>
        </w:tabs>
        <w:kinsoku w:val="0"/>
        <w:overflowPunct w:val="0"/>
        <w:spacing w:line="276" w:lineRule="auto"/>
        <w:ind w:left="0" w:right="-1"/>
        <w:outlineLvl w:val="9"/>
        <w:rPr>
          <w:b w:val="0"/>
          <w:sz w:val="24"/>
          <w:szCs w:val="24"/>
        </w:rPr>
      </w:pPr>
      <w:r>
        <w:rPr>
          <w:b w:val="0"/>
          <w:sz w:val="24"/>
          <w:szCs w:val="24"/>
        </w:rPr>
        <w:t xml:space="preserve"> Каждое направление внеурочной воспитательной работы и ее тематическое наполнение направлено на обогащение опыта коллективного взаимодействия ребенка в различных видах деятельности. Это, без сомнений, дает колоссальный воспитательный эффект в целом.</w:t>
      </w:r>
    </w:p>
    <w:p w:rsidR="00014D8E" w:rsidRDefault="00014D8E" w:rsidP="00014D8E">
      <w:pPr>
        <w:pStyle w:val="110"/>
        <w:numPr>
          <w:ilvl w:val="2"/>
          <w:numId w:val="13"/>
        </w:numPr>
        <w:spacing w:line="276" w:lineRule="auto"/>
        <w:rPr>
          <w:sz w:val="24"/>
          <w:szCs w:val="24"/>
        </w:rPr>
      </w:pPr>
      <w:bookmarkStart w:id="18" w:name="_Toc114565079"/>
      <w:r>
        <w:rPr>
          <w:sz w:val="24"/>
          <w:szCs w:val="24"/>
        </w:rPr>
        <w:t>Внешкольные мероприятия</w:t>
      </w:r>
      <w:bookmarkEnd w:id="18"/>
    </w:p>
    <w:p w:rsidR="00014D8E" w:rsidRDefault="00014D8E" w:rsidP="00014D8E">
      <w:pPr>
        <w:tabs>
          <w:tab w:val="left" w:pos="522"/>
          <w:tab w:val="left" w:pos="9498"/>
        </w:tabs>
        <w:kinsoku w:val="0"/>
        <w:overflowPunct w:val="0"/>
        <w:spacing w:after="0"/>
        <w:ind w:right="-1"/>
        <w:jc w:val="both"/>
        <w:rPr>
          <w:rFonts w:ascii="Times New Roman" w:hAnsi="Times New Roman" w:cs="Times New Roman"/>
          <w:sz w:val="24"/>
          <w:szCs w:val="24"/>
        </w:rPr>
      </w:pPr>
      <w:r>
        <w:rPr>
          <w:rFonts w:ascii="Times New Roman" w:hAnsi="Times New Roman" w:cs="Times New Roman"/>
          <w:sz w:val="24"/>
          <w:szCs w:val="24"/>
        </w:rPr>
        <w:tab/>
        <w:t xml:space="preserve"> Реализация воспитательного потенциала внешкольных мероприятий предусматривает:</w:t>
      </w:r>
    </w:p>
    <w:p w:rsidR="00014D8E" w:rsidRDefault="00014D8E" w:rsidP="00014D8E">
      <w:pPr>
        <w:tabs>
          <w:tab w:val="left" w:pos="522"/>
          <w:tab w:val="left" w:pos="9498"/>
        </w:tabs>
        <w:kinsoku w:val="0"/>
        <w:overflowPunct w:val="0"/>
        <w:spacing w:after="0"/>
        <w:ind w:right="-1"/>
        <w:jc w:val="both"/>
        <w:rPr>
          <w:rFonts w:ascii="Times New Roman" w:hAnsi="Times New Roman" w:cs="Times New Roman"/>
          <w:sz w:val="24"/>
          <w:szCs w:val="24"/>
        </w:rPr>
      </w:pPr>
      <w:r>
        <w:rPr>
          <w:rFonts w:ascii="Times New Roman" w:hAnsi="Times New Roman" w:cs="Times New Roman"/>
          <w:sz w:val="24"/>
          <w:szCs w:val="24"/>
        </w:rPr>
        <w:sym w:font="Symbol" w:char="002D"/>
      </w:r>
      <w:r>
        <w:rPr>
          <w:rFonts w:ascii="Times New Roman" w:hAnsi="Times New Roman" w:cs="Times New Roman"/>
          <w:sz w:val="24"/>
          <w:szCs w:val="24"/>
        </w:rPr>
        <w:t>внешкольные тематические мероприятия воспитательной направленности,</w:t>
      </w:r>
    </w:p>
    <w:p w:rsidR="00014D8E" w:rsidRDefault="00014D8E" w:rsidP="00014D8E">
      <w:pPr>
        <w:tabs>
          <w:tab w:val="left" w:pos="522"/>
          <w:tab w:val="left" w:pos="9498"/>
        </w:tabs>
        <w:kinsoku w:val="0"/>
        <w:overflowPunct w:val="0"/>
        <w:spacing w:after="0"/>
        <w:ind w:right="-1"/>
        <w:jc w:val="both"/>
        <w:rPr>
          <w:rFonts w:ascii="Times New Roman" w:hAnsi="Times New Roman" w:cs="Times New Roman"/>
          <w:sz w:val="24"/>
          <w:szCs w:val="24"/>
        </w:rPr>
      </w:pPr>
      <w:r>
        <w:rPr>
          <w:rFonts w:ascii="Times New Roman" w:hAnsi="Times New Roman" w:cs="Times New Roman"/>
          <w:sz w:val="24"/>
          <w:szCs w:val="24"/>
        </w:rPr>
        <w:sym w:font="Symbol" w:char="002D"/>
      </w:r>
      <w:r>
        <w:rPr>
          <w:rFonts w:ascii="Times New Roman" w:hAnsi="Times New Roman" w:cs="Times New Roman"/>
          <w:sz w:val="24"/>
          <w:szCs w:val="24"/>
        </w:rPr>
        <w:t xml:space="preserve"> </w:t>
      </w:r>
      <w:proofErr w:type="gramStart"/>
      <w:r>
        <w:rPr>
          <w:rFonts w:ascii="Times New Roman" w:hAnsi="Times New Roman" w:cs="Times New Roman"/>
          <w:sz w:val="24"/>
          <w:szCs w:val="24"/>
        </w:rPr>
        <w:t>организуемые</w:t>
      </w:r>
      <w:proofErr w:type="gramEnd"/>
      <w:r>
        <w:rPr>
          <w:rFonts w:ascii="Times New Roman" w:hAnsi="Times New Roman" w:cs="Times New Roman"/>
          <w:sz w:val="24"/>
          <w:szCs w:val="24"/>
        </w:rPr>
        <w:t xml:space="preserve"> педагогами, по изучаемым учебным предметам, курсам, модулям; </w:t>
      </w:r>
    </w:p>
    <w:p w:rsidR="00014D8E" w:rsidRDefault="00014D8E" w:rsidP="00014D8E">
      <w:pPr>
        <w:tabs>
          <w:tab w:val="left" w:pos="522"/>
          <w:tab w:val="left" w:pos="9498"/>
        </w:tabs>
        <w:kinsoku w:val="0"/>
        <w:overflowPunct w:val="0"/>
        <w:spacing w:after="0"/>
        <w:ind w:right="-1"/>
        <w:jc w:val="both"/>
        <w:rPr>
          <w:rFonts w:ascii="Times New Roman" w:hAnsi="Times New Roman" w:cs="Times New Roman"/>
          <w:sz w:val="24"/>
          <w:szCs w:val="24"/>
        </w:rPr>
      </w:pPr>
      <w:r>
        <w:rPr>
          <w:rFonts w:ascii="Times New Roman" w:hAnsi="Times New Roman" w:cs="Times New Roman"/>
          <w:sz w:val="24"/>
          <w:szCs w:val="24"/>
        </w:rPr>
        <w:sym w:font="Symbol" w:char="002D"/>
      </w:r>
      <w:proofErr w:type="gramStart"/>
      <w:r>
        <w:rPr>
          <w:rFonts w:ascii="Times New Roman" w:hAnsi="Times New Roman" w:cs="Times New Roman"/>
          <w:sz w:val="24"/>
          <w:szCs w:val="24"/>
        </w:rPr>
        <w:t>организуемые в классах классными руководителями, в том числе совместно с</w:t>
      </w:r>
      <w:r>
        <w:rPr>
          <w:rFonts w:ascii="Times New Roman" w:hAnsi="Times New Roman" w:cs="Times New Roman"/>
          <w:sz w:val="24"/>
          <w:szCs w:val="24"/>
        </w:rPr>
        <w:sym w:font="Symbol" w:char="002D"/>
      </w:r>
      <w:r>
        <w:rPr>
          <w:rFonts w:ascii="Times New Roman" w:hAnsi="Times New Roman" w:cs="Times New Roman"/>
          <w:sz w:val="24"/>
          <w:szCs w:val="24"/>
        </w:rPr>
        <w:t xml:space="preserve"> родителями (законными представителями) обучающихся, экскурсии, походы выходного дня: в музей, картинную галерею, технопарк, на предприятие, природу и др.  </w:t>
      </w:r>
      <w:r>
        <w:rPr>
          <w:rFonts w:ascii="Times New Roman" w:hAnsi="Times New Roman" w:cs="Times New Roman"/>
          <w:sz w:val="24"/>
          <w:szCs w:val="24"/>
        </w:rPr>
        <w:sym w:font="Symbol" w:char="002D"/>
      </w:r>
      <w:r>
        <w:rPr>
          <w:rFonts w:ascii="Times New Roman" w:hAnsi="Times New Roman" w:cs="Times New Roman"/>
          <w:sz w:val="24"/>
          <w:szCs w:val="24"/>
        </w:rPr>
        <w:t>литературные, исторические, экологические походы, экспедиции, организуемые педагогами, в том числе совместно с родителями (законными представителями) обучающихся, для изучения историко-культурных мест, событий, биографий проживавших в этой местности российских поэтов и писателей, природных и</w:t>
      </w:r>
      <w:proofErr w:type="gramEnd"/>
      <w:r>
        <w:rPr>
          <w:rFonts w:ascii="Times New Roman" w:hAnsi="Times New Roman" w:cs="Times New Roman"/>
          <w:sz w:val="24"/>
          <w:szCs w:val="24"/>
        </w:rPr>
        <w:t xml:space="preserve"> историко-культурных ландшафтов, флоры и фауны;  </w:t>
      </w:r>
    </w:p>
    <w:p w:rsidR="00014D8E" w:rsidRDefault="00014D8E" w:rsidP="00014D8E">
      <w:pPr>
        <w:tabs>
          <w:tab w:val="left" w:pos="522"/>
          <w:tab w:val="left" w:pos="9498"/>
        </w:tabs>
        <w:kinsoku w:val="0"/>
        <w:overflowPunct w:val="0"/>
        <w:spacing w:after="0"/>
        <w:ind w:right="-1"/>
        <w:jc w:val="both"/>
        <w:rPr>
          <w:rFonts w:ascii="Times New Roman" w:hAnsi="Times New Roman" w:cs="Times New Roman"/>
          <w:sz w:val="24"/>
          <w:szCs w:val="24"/>
        </w:rPr>
      </w:pPr>
      <w:r>
        <w:rPr>
          <w:rFonts w:ascii="Times New Roman" w:hAnsi="Times New Roman" w:cs="Times New Roman"/>
          <w:sz w:val="24"/>
          <w:szCs w:val="24"/>
        </w:rPr>
        <w:sym w:font="Symbol" w:char="002D"/>
      </w:r>
      <w:r>
        <w:rPr>
          <w:rFonts w:ascii="Times New Roman" w:hAnsi="Times New Roman" w:cs="Times New Roman"/>
          <w:sz w:val="24"/>
          <w:szCs w:val="24"/>
        </w:rPr>
        <w:t xml:space="preserve">выездные события, включающие в себя комплекс коллективных творческих дел, в процессе которых складывается детско-взрослая общность, характеризующаяся доверительными взаимоотношениями, ответственным отношением к делу, атмосферой эмоционально-психологического комфорта; </w:t>
      </w:r>
    </w:p>
    <w:p w:rsidR="00014D8E" w:rsidRDefault="00014D8E" w:rsidP="00014D8E">
      <w:pPr>
        <w:tabs>
          <w:tab w:val="left" w:pos="522"/>
          <w:tab w:val="left" w:pos="9498"/>
        </w:tabs>
        <w:kinsoku w:val="0"/>
        <w:overflowPunct w:val="0"/>
        <w:spacing w:after="0"/>
        <w:ind w:right="-1"/>
        <w:jc w:val="both"/>
        <w:rPr>
          <w:rFonts w:ascii="Times New Roman" w:hAnsi="Times New Roman" w:cs="Times New Roman"/>
          <w:sz w:val="24"/>
          <w:szCs w:val="24"/>
        </w:rPr>
      </w:pPr>
      <w:r>
        <w:rPr>
          <w:rFonts w:ascii="Times New Roman" w:hAnsi="Times New Roman" w:cs="Times New Roman"/>
          <w:sz w:val="24"/>
          <w:szCs w:val="24"/>
        </w:rPr>
        <w:sym w:font="Symbol" w:char="002D"/>
      </w:r>
      <w:r>
        <w:rPr>
          <w:rFonts w:ascii="Times New Roman" w:hAnsi="Times New Roman" w:cs="Times New Roman"/>
          <w:sz w:val="24"/>
          <w:szCs w:val="24"/>
        </w:rPr>
        <w:t xml:space="preserve">внешкольные мероприятия, в том числе организуемые совместно с социальными партнерами школы, с привлечением </w:t>
      </w:r>
      <w:proofErr w:type="gramStart"/>
      <w:r>
        <w:rPr>
          <w:rFonts w:ascii="Times New Roman" w:hAnsi="Times New Roman" w:cs="Times New Roman"/>
          <w:sz w:val="24"/>
          <w:szCs w:val="24"/>
        </w:rPr>
        <w:t>обучающихся</w:t>
      </w:r>
      <w:proofErr w:type="gramEnd"/>
      <w:r>
        <w:rPr>
          <w:rFonts w:ascii="Times New Roman" w:hAnsi="Times New Roman" w:cs="Times New Roman"/>
          <w:sz w:val="24"/>
          <w:szCs w:val="24"/>
        </w:rPr>
        <w:t xml:space="preserve"> к их планированию, организации, проведению, анализу проведенного мероприятия.</w:t>
      </w:r>
    </w:p>
    <w:p w:rsidR="00014D8E" w:rsidRDefault="00014D8E" w:rsidP="00014D8E">
      <w:pPr>
        <w:pStyle w:val="a9"/>
        <w:kinsoku w:val="0"/>
        <w:overflowPunct w:val="0"/>
        <w:spacing w:line="276" w:lineRule="auto"/>
        <w:ind w:left="0" w:right="-1" w:firstLine="284"/>
        <w:rPr>
          <w:sz w:val="24"/>
          <w:szCs w:val="24"/>
        </w:rPr>
      </w:pPr>
      <w:r>
        <w:rPr>
          <w:sz w:val="24"/>
          <w:szCs w:val="24"/>
        </w:rPr>
        <w:t xml:space="preserve">Экскурсии, экспедиции, походы помогают школьнику расширить свой кругозор, получить новые знания об окружающей его социальной, культурной, природной среде, научиться уважительно и бережно относиться к ней, приобрести важный опыт социально одобряемого поведения в различных внешкольных ситуациях. На экскурсиях, в экспедициях, в походах создаются благоприятные условия для воспитания у подростков самостоятельности и ответственности, формирования у них навыков </w:t>
      </w:r>
      <w:proofErr w:type="spellStart"/>
      <w:r>
        <w:rPr>
          <w:sz w:val="24"/>
          <w:szCs w:val="24"/>
        </w:rPr>
        <w:t>самообслуживающего</w:t>
      </w:r>
      <w:proofErr w:type="spellEnd"/>
      <w:r>
        <w:rPr>
          <w:sz w:val="24"/>
          <w:szCs w:val="24"/>
        </w:rPr>
        <w:t xml:space="preserve"> труда, преодоления их инфантильных и эгоистических наклонностей, обучения рациональному использованию своего времени, сил, имущества.</w:t>
      </w:r>
    </w:p>
    <w:p w:rsidR="00014D8E" w:rsidRDefault="00014D8E" w:rsidP="00014D8E">
      <w:pPr>
        <w:pStyle w:val="a9"/>
        <w:kinsoku w:val="0"/>
        <w:overflowPunct w:val="0"/>
        <w:spacing w:line="276" w:lineRule="auto"/>
        <w:ind w:left="0" w:right="-1" w:firstLine="284"/>
        <w:rPr>
          <w:sz w:val="24"/>
          <w:szCs w:val="24"/>
        </w:rPr>
      </w:pPr>
      <w:r>
        <w:rPr>
          <w:sz w:val="24"/>
          <w:szCs w:val="24"/>
        </w:rPr>
        <w:t>Эти воспитательные возможности реализуются в рамках следующих видов и форм деятельности:</w:t>
      </w:r>
    </w:p>
    <w:p w:rsidR="00014D8E" w:rsidRDefault="00014D8E" w:rsidP="00014D8E">
      <w:pPr>
        <w:pStyle w:val="ae"/>
        <w:numPr>
          <w:ilvl w:val="0"/>
          <w:numId w:val="10"/>
        </w:numPr>
        <w:tabs>
          <w:tab w:val="left" w:pos="368"/>
        </w:tabs>
        <w:kinsoku w:val="0"/>
        <w:overflowPunct w:val="0"/>
        <w:spacing w:line="276" w:lineRule="auto"/>
        <w:ind w:left="0" w:right="-1" w:firstLine="284"/>
      </w:pPr>
      <w:r>
        <w:t>регулярные пешие прогулки, экскурсии или походы выходного дня, организуемые в классах их классными руководителями и родителями школьников: в музей, в картинную галерею, в технопарк, на предприятие, на природу (проводятся как интерактивные занятия с распределением среди школьников ролей и соответствующих им заданий, например: «</w:t>
      </w:r>
      <w:proofErr w:type="spellStart"/>
      <w:r>
        <w:t>фотографов»</w:t>
      </w:r>
      <w:proofErr w:type="gramStart"/>
      <w:r>
        <w:t>,«</w:t>
      </w:r>
      <w:proofErr w:type="gramEnd"/>
      <w:r>
        <w:t>разведчиков»,«гидов</w:t>
      </w:r>
      <w:proofErr w:type="spellEnd"/>
      <w:r>
        <w:t>», «корреспондентов», «оформителей»);</w:t>
      </w:r>
    </w:p>
    <w:p w:rsidR="00014D8E" w:rsidRDefault="00014D8E" w:rsidP="00014D8E">
      <w:pPr>
        <w:pStyle w:val="ae"/>
        <w:numPr>
          <w:ilvl w:val="0"/>
          <w:numId w:val="10"/>
        </w:numPr>
        <w:tabs>
          <w:tab w:val="left" w:pos="481"/>
        </w:tabs>
        <w:kinsoku w:val="0"/>
        <w:overflowPunct w:val="0"/>
        <w:spacing w:line="276" w:lineRule="auto"/>
        <w:ind w:left="0" w:right="-1" w:firstLine="284"/>
      </w:pPr>
      <w:r>
        <w:t>литературные, исторические, биологические экспедиции, организуемые учителями и родителями школьников в другие города России для углубленного изучения биографий проживавших здесь российских поэтов и писателей, произошедших здесь исторических событий, имеющихся здесь природных и историко-культурных ландшафтов, флоры и фауны.</w:t>
      </w:r>
    </w:p>
    <w:p w:rsidR="00014D8E" w:rsidRDefault="00014D8E" w:rsidP="00014D8E">
      <w:pPr>
        <w:tabs>
          <w:tab w:val="left" w:pos="522"/>
          <w:tab w:val="left" w:pos="9498"/>
        </w:tabs>
        <w:kinsoku w:val="0"/>
        <w:overflowPunct w:val="0"/>
        <w:spacing w:after="0"/>
        <w:ind w:right="-1"/>
        <w:jc w:val="both"/>
        <w:rPr>
          <w:rFonts w:ascii="Times New Roman" w:hAnsi="Times New Roman" w:cs="Times New Roman"/>
          <w:b/>
          <w:sz w:val="24"/>
          <w:szCs w:val="24"/>
        </w:rPr>
      </w:pPr>
    </w:p>
    <w:p w:rsidR="00014D8E" w:rsidRDefault="00014D8E" w:rsidP="00014D8E">
      <w:pPr>
        <w:tabs>
          <w:tab w:val="left" w:pos="522"/>
          <w:tab w:val="left" w:pos="9498"/>
        </w:tabs>
        <w:kinsoku w:val="0"/>
        <w:overflowPunct w:val="0"/>
        <w:spacing w:after="0"/>
        <w:ind w:right="-1"/>
        <w:jc w:val="both"/>
        <w:rPr>
          <w:rFonts w:ascii="Times New Roman" w:hAnsi="Times New Roman" w:cs="Times New Roman"/>
          <w:b/>
          <w:sz w:val="24"/>
          <w:szCs w:val="24"/>
        </w:rPr>
      </w:pPr>
    </w:p>
    <w:p w:rsidR="00014D8E" w:rsidRDefault="00014D8E" w:rsidP="00014D8E">
      <w:pPr>
        <w:pStyle w:val="110"/>
        <w:numPr>
          <w:ilvl w:val="2"/>
          <w:numId w:val="13"/>
        </w:numPr>
        <w:spacing w:line="276" w:lineRule="auto"/>
        <w:rPr>
          <w:sz w:val="24"/>
          <w:szCs w:val="24"/>
        </w:rPr>
      </w:pPr>
      <w:bookmarkStart w:id="19" w:name="_Toc114565080"/>
      <w:r>
        <w:rPr>
          <w:sz w:val="24"/>
          <w:szCs w:val="24"/>
        </w:rPr>
        <w:t>Предметно-пространственная среда</w:t>
      </w:r>
      <w:bookmarkEnd w:id="19"/>
    </w:p>
    <w:p w:rsidR="00014D8E" w:rsidRDefault="00014D8E" w:rsidP="00014D8E">
      <w:pPr>
        <w:pStyle w:val="a9"/>
        <w:kinsoku w:val="0"/>
        <w:overflowPunct w:val="0"/>
        <w:spacing w:line="276" w:lineRule="auto"/>
        <w:ind w:left="0" w:right="-1"/>
        <w:rPr>
          <w:sz w:val="24"/>
          <w:szCs w:val="24"/>
        </w:rPr>
      </w:pPr>
      <w:r>
        <w:rPr>
          <w:sz w:val="24"/>
          <w:szCs w:val="24"/>
        </w:rPr>
        <w:t>Окружающая ребенка предметно-пространственная среда школы, при условии ее грамотной организации, обогащает внутренний мир ученика, способствует формированию у него чувства вкуса и стиля, создает атмосферу психологического комфорта, поднимает настроение, предупреждает стрессовые ситуации, способствует позитивному восприятию ребенком школы. Воспитывающее влияние на ребенка осуществляется через такие формы работы с предметн</w:t>
      </w:r>
      <w:proofErr w:type="gramStart"/>
      <w:r>
        <w:rPr>
          <w:sz w:val="24"/>
          <w:szCs w:val="24"/>
        </w:rPr>
        <w:t>о-</w:t>
      </w:r>
      <w:proofErr w:type="gramEnd"/>
      <w:r>
        <w:rPr>
          <w:sz w:val="24"/>
          <w:szCs w:val="24"/>
        </w:rPr>
        <w:t xml:space="preserve"> эстетической средой школы как:</w:t>
      </w:r>
    </w:p>
    <w:p w:rsidR="00014D8E" w:rsidRDefault="00014D8E" w:rsidP="00014D8E">
      <w:pPr>
        <w:pStyle w:val="110"/>
        <w:numPr>
          <w:ilvl w:val="0"/>
          <w:numId w:val="10"/>
        </w:numPr>
        <w:tabs>
          <w:tab w:val="left" w:pos="741"/>
          <w:tab w:val="left" w:pos="9072"/>
          <w:tab w:val="left" w:pos="9214"/>
        </w:tabs>
        <w:kinsoku w:val="0"/>
        <w:overflowPunct w:val="0"/>
        <w:spacing w:line="276" w:lineRule="auto"/>
        <w:ind w:right="-1"/>
        <w:outlineLvl w:val="9"/>
        <w:rPr>
          <w:b w:val="0"/>
          <w:spacing w:val="-2"/>
          <w:sz w:val="24"/>
          <w:szCs w:val="24"/>
        </w:rPr>
      </w:pPr>
      <w:r>
        <w:rPr>
          <w:b w:val="0"/>
          <w:sz w:val="24"/>
          <w:szCs w:val="24"/>
        </w:rPr>
        <w:t>оформление внешнего вида, фасада, холла при входе здания школы государственной</w:t>
      </w:r>
      <w:r>
        <w:rPr>
          <w:b w:val="0"/>
          <w:sz w:val="24"/>
          <w:szCs w:val="24"/>
        </w:rPr>
        <w:sym w:font="Symbol" w:char="00FC"/>
      </w:r>
      <w:r>
        <w:rPr>
          <w:b w:val="0"/>
          <w:sz w:val="24"/>
          <w:szCs w:val="24"/>
        </w:rPr>
        <w:t xml:space="preserve"> символикой Российской Федерации, субъекта Российской Федерации, муниципального образования (флаг, герб);  </w:t>
      </w:r>
    </w:p>
    <w:p w:rsidR="00014D8E" w:rsidRDefault="00014D8E" w:rsidP="00014D8E">
      <w:pPr>
        <w:pStyle w:val="110"/>
        <w:numPr>
          <w:ilvl w:val="0"/>
          <w:numId w:val="10"/>
        </w:numPr>
        <w:tabs>
          <w:tab w:val="left" w:pos="741"/>
          <w:tab w:val="left" w:pos="9072"/>
          <w:tab w:val="left" w:pos="9214"/>
        </w:tabs>
        <w:kinsoku w:val="0"/>
        <w:overflowPunct w:val="0"/>
        <w:spacing w:line="276" w:lineRule="auto"/>
        <w:ind w:right="-1"/>
        <w:outlineLvl w:val="9"/>
        <w:rPr>
          <w:b w:val="0"/>
          <w:spacing w:val="-2"/>
          <w:sz w:val="24"/>
          <w:szCs w:val="24"/>
        </w:rPr>
      </w:pPr>
      <w:r>
        <w:rPr>
          <w:b w:val="0"/>
          <w:sz w:val="24"/>
          <w:szCs w:val="24"/>
        </w:rPr>
        <w:t>организацию и проведение церемоний поднятия (спуска)</w:t>
      </w:r>
      <w:r>
        <w:rPr>
          <w:b w:val="0"/>
          <w:sz w:val="24"/>
          <w:szCs w:val="24"/>
        </w:rPr>
        <w:sym w:font="Symbol" w:char="002D"/>
      </w:r>
      <w:r>
        <w:rPr>
          <w:b w:val="0"/>
          <w:sz w:val="24"/>
          <w:szCs w:val="24"/>
        </w:rPr>
        <w:t xml:space="preserve"> государственного флага Российской Федерации;</w:t>
      </w:r>
    </w:p>
    <w:p w:rsidR="00014D8E" w:rsidRDefault="00014D8E" w:rsidP="00014D8E">
      <w:pPr>
        <w:pStyle w:val="ae"/>
        <w:numPr>
          <w:ilvl w:val="0"/>
          <w:numId w:val="10"/>
        </w:numPr>
        <w:tabs>
          <w:tab w:val="left" w:pos="400"/>
        </w:tabs>
        <w:kinsoku w:val="0"/>
        <w:overflowPunct w:val="0"/>
        <w:spacing w:line="276" w:lineRule="auto"/>
        <w:ind w:right="-1" w:firstLine="0"/>
        <w:rPr>
          <w:spacing w:val="-2"/>
        </w:rPr>
      </w:pPr>
      <w:r>
        <w:t xml:space="preserve">оформление интерьера школьных помещений (вестибюля, коридоров, рекреации, залов, лестничных пролетов и т.п.) и их периодическая переориентация, которая может служить хорошим средством разрушения негативных установок школьников на учебные и </w:t>
      </w:r>
      <w:proofErr w:type="spellStart"/>
      <w:r>
        <w:t>внеучебные</w:t>
      </w:r>
      <w:proofErr w:type="spellEnd"/>
      <w:r>
        <w:t xml:space="preserve"> </w:t>
      </w:r>
      <w:r>
        <w:rPr>
          <w:spacing w:val="-2"/>
        </w:rPr>
        <w:t>занятия;</w:t>
      </w:r>
    </w:p>
    <w:p w:rsidR="00014D8E" w:rsidRDefault="00014D8E" w:rsidP="00014D8E">
      <w:pPr>
        <w:pStyle w:val="ae"/>
        <w:numPr>
          <w:ilvl w:val="0"/>
          <w:numId w:val="10"/>
        </w:numPr>
        <w:tabs>
          <w:tab w:val="left" w:pos="453"/>
        </w:tabs>
        <w:kinsoku w:val="0"/>
        <w:overflowPunct w:val="0"/>
        <w:spacing w:line="276" w:lineRule="auto"/>
        <w:ind w:right="-1" w:firstLine="0"/>
      </w:pPr>
      <w:proofErr w:type="gramStart"/>
      <w:r>
        <w:t>размещение на стенах школы регулярно сменяемых экспозиций: творческих работ школьников, позволяющих им реализовать свой творческий потенциал, а также знакомящих их с работами друг друга; картин определенного художественного стиля, знакомящего школьников с разнообразием эстетического осмысления мира; фотоотчетов об интересных событиях, происходящих в школе (проведенных ключевых делах, интересных экскурсиях, походах, встречах с интересными людьми и т.п.);</w:t>
      </w:r>
      <w:proofErr w:type="gramEnd"/>
    </w:p>
    <w:p w:rsidR="00014D8E" w:rsidRDefault="00014D8E" w:rsidP="00014D8E">
      <w:pPr>
        <w:pStyle w:val="ae"/>
        <w:numPr>
          <w:ilvl w:val="0"/>
          <w:numId w:val="10"/>
        </w:numPr>
        <w:tabs>
          <w:tab w:val="left" w:pos="412"/>
        </w:tabs>
        <w:kinsoku w:val="0"/>
        <w:overflowPunct w:val="0"/>
        <w:spacing w:line="276" w:lineRule="auto"/>
        <w:ind w:right="-1" w:firstLine="0"/>
      </w:pPr>
      <w:r>
        <w:t>озеленение пришкольной территории, разбивка клумб, спортивных и игровых площадок, доступных и приспособленных для школьников разных возрастных категорий, оздоровительно-рекреационных зон, позволяющих разделить свободное пространство школы на зоны активного и тихого отдыха;</w:t>
      </w:r>
    </w:p>
    <w:p w:rsidR="00014D8E" w:rsidRDefault="00014D8E" w:rsidP="00014D8E">
      <w:pPr>
        <w:pStyle w:val="ae"/>
        <w:numPr>
          <w:ilvl w:val="0"/>
          <w:numId w:val="10"/>
        </w:numPr>
        <w:tabs>
          <w:tab w:val="left" w:pos="362"/>
        </w:tabs>
        <w:kinsoku w:val="0"/>
        <w:overflowPunct w:val="0"/>
        <w:spacing w:line="276" w:lineRule="auto"/>
        <w:ind w:right="-1" w:firstLine="0"/>
        <w:rPr>
          <w:spacing w:val="-2"/>
        </w:rPr>
      </w:pPr>
      <w:r>
        <w:t xml:space="preserve">благоустройство классных кабинетов, осуществляемое классными руководителями вместе со школьниками своих классов, позволяющее учащимся проявить свои фантазию и творческие способности, создающее повод для длительного общения классного руководителя со своими </w:t>
      </w:r>
      <w:r>
        <w:rPr>
          <w:spacing w:val="-2"/>
        </w:rPr>
        <w:t>детьми;</w:t>
      </w:r>
    </w:p>
    <w:p w:rsidR="00014D8E" w:rsidRDefault="00014D8E" w:rsidP="00014D8E">
      <w:pPr>
        <w:pStyle w:val="ae"/>
        <w:numPr>
          <w:ilvl w:val="0"/>
          <w:numId w:val="10"/>
        </w:numPr>
        <w:tabs>
          <w:tab w:val="left" w:pos="366"/>
        </w:tabs>
        <w:kinsoku w:val="0"/>
        <w:overflowPunct w:val="0"/>
        <w:spacing w:line="276" w:lineRule="auto"/>
        <w:ind w:right="-1" w:firstLine="0"/>
      </w:pPr>
      <w:proofErr w:type="gramStart"/>
      <w:r>
        <w:t>событийный дизайн – оформление пространства проведения конкретных школьных событий (праздников, церемоний, торжественных линеек, творческих вечеров, выставок, собраний, конференций и т.п.);</w:t>
      </w:r>
      <w:proofErr w:type="gramEnd"/>
    </w:p>
    <w:p w:rsidR="00014D8E" w:rsidRDefault="00014D8E" w:rsidP="00014D8E">
      <w:pPr>
        <w:pStyle w:val="ae"/>
        <w:numPr>
          <w:ilvl w:val="0"/>
          <w:numId w:val="10"/>
        </w:numPr>
        <w:tabs>
          <w:tab w:val="left" w:pos="407"/>
        </w:tabs>
        <w:kinsoku w:val="0"/>
        <w:overflowPunct w:val="0"/>
        <w:spacing w:line="276" w:lineRule="auto"/>
        <w:ind w:right="-1" w:firstLine="0"/>
      </w:pPr>
      <w:proofErr w:type="gramStart"/>
      <w:r>
        <w:t>совместная с детьми разработка, создание и популяризация особой школьной символики (флаг школы, гимн школы, эмблема школы, логотип, элементы школьного костюма и т.п.), используемой как в школьной повседневности, так и в торжественные моменты жизни образовательной организации – во время праздников, торжественных церемоний, ключевых общешкольных дел и иных происходящих в жизни школы знаковых событий;</w:t>
      </w:r>
      <w:proofErr w:type="gramEnd"/>
    </w:p>
    <w:p w:rsidR="00014D8E" w:rsidRDefault="00014D8E" w:rsidP="00014D8E">
      <w:pPr>
        <w:pStyle w:val="ae"/>
        <w:numPr>
          <w:ilvl w:val="0"/>
          <w:numId w:val="10"/>
        </w:numPr>
        <w:tabs>
          <w:tab w:val="left" w:pos="392"/>
        </w:tabs>
        <w:kinsoku w:val="0"/>
        <w:overflowPunct w:val="0"/>
        <w:spacing w:line="276" w:lineRule="auto"/>
        <w:ind w:right="-1" w:firstLine="0"/>
      </w:pPr>
      <w:r>
        <w:t xml:space="preserve">регулярная организация и проведение конкурсов творческих проектов по благоустройству различных участков пришкольной территории (например, высадке культурных растений, закладке газонов, сооружению альпийских горок, созданию инсталляций и иного декоративного оформления отведенных для детских проектов </w:t>
      </w:r>
      <w:r>
        <w:lastRenderedPageBreak/>
        <w:t>мест);</w:t>
      </w:r>
    </w:p>
    <w:p w:rsidR="00014D8E" w:rsidRPr="00A81494" w:rsidRDefault="00014D8E" w:rsidP="00014D8E">
      <w:pPr>
        <w:pStyle w:val="ae"/>
        <w:numPr>
          <w:ilvl w:val="0"/>
          <w:numId w:val="10"/>
        </w:numPr>
        <w:tabs>
          <w:tab w:val="left" w:pos="392"/>
        </w:tabs>
        <w:kinsoku w:val="0"/>
        <w:overflowPunct w:val="0"/>
        <w:spacing w:line="276" w:lineRule="auto"/>
        <w:ind w:right="-1" w:firstLine="0"/>
      </w:pPr>
      <w:r>
        <w:t>акцентирование внимания школьников посредством элементов предметн</w:t>
      </w:r>
      <w:proofErr w:type="gramStart"/>
      <w:r>
        <w:t>о-</w:t>
      </w:r>
      <w:proofErr w:type="gramEnd"/>
      <w:r>
        <w:t xml:space="preserve"> эстетической среды (стенды, плакаты, инсталляции) на важных для воспитания ценностях школы, </w:t>
      </w:r>
      <w:r>
        <w:rPr>
          <w:spacing w:val="-5"/>
        </w:rPr>
        <w:t>ее</w:t>
      </w:r>
      <w:r>
        <w:t xml:space="preserve"> традициях, </w:t>
      </w:r>
      <w:r>
        <w:rPr>
          <w:spacing w:val="-2"/>
        </w:rPr>
        <w:t>правилах.</w:t>
      </w:r>
    </w:p>
    <w:p w:rsidR="00014D8E" w:rsidRPr="007401A7" w:rsidRDefault="00014D8E" w:rsidP="00014D8E">
      <w:pPr>
        <w:pStyle w:val="ae"/>
        <w:tabs>
          <w:tab w:val="left" w:pos="392"/>
        </w:tabs>
        <w:kinsoku w:val="0"/>
        <w:overflowPunct w:val="0"/>
        <w:spacing w:line="276" w:lineRule="auto"/>
        <w:ind w:right="-1"/>
      </w:pPr>
    </w:p>
    <w:p w:rsidR="00014D8E" w:rsidRDefault="00014D8E" w:rsidP="00014D8E">
      <w:pPr>
        <w:pStyle w:val="ae"/>
        <w:tabs>
          <w:tab w:val="left" w:pos="392"/>
        </w:tabs>
        <w:kinsoku w:val="0"/>
        <w:overflowPunct w:val="0"/>
        <w:spacing w:line="276" w:lineRule="auto"/>
        <w:ind w:right="-1"/>
      </w:pPr>
    </w:p>
    <w:p w:rsidR="00014D8E" w:rsidRDefault="00014D8E" w:rsidP="00014D8E">
      <w:pPr>
        <w:pStyle w:val="110"/>
        <w:numPr>
          <w:ilvl w:val="2"/>
          <w:numId w:val="13"/>
        </w:numPr>
        <w:spacing w:line="276" w:lineRule="auto"/>
        <w:ind w:left="1560" w:hanging="851"/>
        <w:rPr>
          <w:sz w:val="24"/>
          <w:szCs w:val="24"/>
        </w:rPr>
      </w:pPr>
      <w:bookmarkStart w:id="20" w:name="_Toc114565081"/>
      <w:r>
        <w:rPr>
          <w:sz w:val="24"/>
          <w:szCs w:val="24"/>
        </w:rPr>
        <w:t>Взаимодействие с родителями (законными представителями)</w:t>
      </w:r>
      <w:bookmarkEnd w:id="20"/>
    </w:p>
    <w:p w:rsidR="00014D8E" w:rsidRDefault="00014D8E" w:rsidP="00014D8E">
      <w:pPr>
        <w:spacing w:after="0"/>
        <w:ind w:left="142" w:firstLine="222"/>
        <w:rPr>
          <w:rFonts w:ascii="Times New Roman" w:hAnsi="Times New Roman" w:cs="Times New Roman"/>
          <w:sz w:val="24"/>
          <w:szCs w:val="24"/>
        </w:rPr>
      </w:pPr>
      <w:bookmarkStart w:id="21" w:name="_Toc114565082"/>
      <w:r>
        <w:rPr>
          <w:rFonts w:ascii="Times New Roman" w:hAnsi="Times New Roman" w:cs="Times New Roman"/>
          <w:sz w:val="24"/>
          <w:szCs w:val="24"/>
        </w:rPr>
        <w:t>Работа с родителями или законными представителями школьников проводится для более эффективного достижения цели воспитания, которое обеспечивается согласованием позиций семьи и школы в данном вопросе. Работа с родителями или законными представителями школьников осуществляется в рамках следующих видов и форм деятельности:</w:t>
      </w:r>
      <w:bookmarkEnd w:id="21"/>
    </w:p>
    <w:p w:rsidR="00014D8E" w:rsidRDefault="00014D8E" w:rsidP="00014D8E">
      <w:pPr>
        <w:pStyle w:val="110"/>
        <w:kinsoku w:val="0"/>
        <w:overflowPunct w:val="0"/>
        <w:spacing w:line="276" w:lineRule="auto"/>
        <w:ind w:left="142" w:right="-1"/>
        <w:outlineLvl w:val="9"/>
        <w:rPr>
          <w:spacing w:val="-2"/>
          <w:sz w:val="24"/>
          <w:szCs w:val="24"/>
        </w:rPr>
      </w:pPr>
      <w:r>
        <w:rPr>
          <w:sz w:val="24"/>
          <w:szCs w:val="24"/>
        </w:rPr>
        <w:t xml:space="preserve">На групповом </w:t>
      </w:r>
      <w:r>
        <w:rPr>
          <w:spacing w:val="-2"/>
          <w:sz w:val="24"/>
          <w:szCs w:val="24"/>
        </w:rPr>
        <w:t>уровне:</w:t>
      </w:r>
    </w:p>
    <w:p w:rsidR="00014D8E" w:rsidRDefault="00014D8E" w:rsidP="00014D8E">
      <w:pPr>
        <w:pStyle w:val="ae"/>
        <w:numPr>
          <w:ilvl w:val="0"/>
          <w:numId w:val="10"/>
        </w:numPr>
        <w:tabs>
          <w:tab w:val="left" w:pos="522"/>
        </w:tabs>
        <w:kinsoku w:val="0"/>
        <w:overflowPunct w:val="0"/>
        <w:spacing w:line="276" w:lineRule="auto"/>
        <w:ind w:left="142" w:right="-1" w:firstLine="0"/>
      </w:pPr>
      <w:r>
        <w:t>Управляющий Совет, Совет отцов, участвующий в управлении образовательной организацией и решении вопросов воспитания и социализации их детей;</w:t>
      </w:r>
    </w:p>
    <w:p w:rsidR="00014D8E" w:rsidRDefault="00014D8E" w:rsidP="00014D8E">
      <w:pPr>
        <w:pStyle w:val="ae"/>
        <w:numPr>
          <w:ilvl w:val="0"/>
          <w:numId w:val="10"/>
        </w:numPr>
        <w:tabs>
          <w:tab w:val="left" w:pos="433"/>
          <w:tab w:val="left" w:pos="9498"/>
        </w:tabs>
        <w:kinsoku w:val="0"/>
        <w:overflowPunct w:val="0"/>
        <w:spacing w:line="276" w:lineRule="auto"/>
        <w:ind w:right="-1" w:firstLine="0"/>
      </w:pPr>
      <w:r>
        <w:t>общешкольный родительский комитет, участвующий в управлении школой и решении вопросов воспитания и социализации их детей;</w:t>
      </w:r>
    </w:p>
    <w:p w:rsidR="00014D8E" w:rsidRDefault="00014D8E" w:rsidP="00014D8E">
      <w:pPr>
        <w:pStyle w:val="ae"/>
        <w:numPr>
          <w:ilvl w:val="0"/>
          <w:numId w:val="10"/>
        </w:numPr>
        <w:tabs>
          <w:tab w:val="left" w:pos="409"/>
          <w:tab w:val="left" w:pos="9498"/>
        </w:tabs>
        <w:kinsoku w:val="0"/>
        <w:overflowPunct w:val="0"/>
        <w:spacing w:line="276" w:lineRule="auto"/>
        <w:ind w:right="-1" w:firstLine="0"/>
      </w:pPr>
      <w:r>
        <w:t>общешкольные и классные родительские собрания, происходящие в режиме обсуждения наиболее острых проблем обучения и воспитания школьников;</w:t>
      </w:r>
    </w:p>
    <w:p w:rsidR="00014D8E" w:rsidRDefault="00014D8E" w:rsidP="00014D8E">
      <w:pPr>
        <w:pStyle w:val="ae"/>
        <w:numPr>
          <w:ilvl w:val="0"/>
          <w:numId w:val="10"/>
        </w:numPr>
        <w:tabs>
          <w:tab w:val="left" w:pos="378"/>
          <w:tab w:val="left" w:pos="9498"/>
        </w:tabs>
        <w:kinsoku w:val="0"/>
        <w:overflowPunct w:val="0"/>
        <w:spacing w:line="276" w:lineRule="auto"/>
        <w:ind w:right="-1" w:firstLine="0"/>
      </w:pPr>
      <w:r>
        <w:t>конференции родителей с приглашением учеников по актуальным вопросам – подготовка к государственной итоговой аттестации, выбор профессии и др.</w:t>
      </w:r>
    </w:p>
    <w:p w:rsidR="00014D8E" w:rsidRDefault="00014D8E" w:rsidP="00014D8E">
      <w:pPr>
        <w:pStyle w:val="ae"/>
        <w:numPr>
          <w:ilvl w:val="0"/>
          <w:numId w:val="10"/>
        </w:numPr>
        <w:tabs>
          <w:tab w:val="left" w:pos="371"/>
          <w:tab w:val="left" w:pos="9498"/>
        </w:tabs>
        <w:kinsoku w:val="0"/>
        <w:overflowPunct w:val="0"/>
        <w:spacing w:line="276" w:lineRule="auto"/>
        <w:ind w:right="-1" w:firstLine="0"/>
      </w:pPr>
      <w:r>
        <w:t>семейный всеобуч, на котором родители могли бы получать ценные рекомендации и советы от профессиональных психологов, врачей, социального педагога и обмениваться собственным творческим опытом и находками в деле воспитания обучающихся;</w:t>
      </w:r>
    </w:p>
    <w:p w:rsidR="00014D8E" w:rsidRDefault="00014D8E" w:rsidP="00014D8E">
      <w:pPr>
        <w:pStyle w:val="ae"/>
        <w:numPr>
          <w:ilvl w:val="0"/>
          <w:numId w:val="10"/>
        </w:numPr>
        <w:tabs>
          <w:tab w:val="left" w:pos="414"/>
          <w:tab w:val="left" w:pos="9498"/>
        </w:tabs>
        <w:kinsoku w:val="0"/>
        <w:overflowPunct w:val="0"/>
        <w:spacing w:line="276" w:lineRule="auto"/>
        <w:ind w:right="-1" w:firstLine="0"/>
      </w:pPr>
      <w:r>
        <w:t>педагогическое просвещение родителей по вопросам воспитания детей, в ходе которого родители получают рекомендации классных руководителей и обмениваются собственным творческим опытом и находками в деле воспитания детей;</w:t>
      </w:r>
    </w:p>
    <w:p w:rsidR="00014D8E" w:rsidRDefault="00014D8E" w:rsidP="00014D8E">
      <w:pPr>
        <w:pStyle w:val="ae"/>
        <w:numPr>
          <w:ilvl w:val="0"/>
          <w:numId w:val="10"/>
        </w:numPr>
        <w:tabs>
          <w:tab w:val="left" w:pos="496"/>
          <w:tab w:val="left" w:pos="9498"/>
        </w:tabs>
        <w:kinsoku w:val="0"/>
        <w:overflowPunct w:val="0"/>
        <w:spacing w:line="276" w:lineRule="auto"/>
        <w:ind w:right="-1" w:firstLine="0"/>
      </w:pPr>
      <w:r>
        <w:t>взаимодействие с родителями посредством школьного интернет-сайта, на котором размещается информация, предусматривающая ознакомление родителей со школьными новостями, а также проводятся родительские форумы, на которых обсуждаются интересующие родителей вопросы, а также осуществляются виртуальные консультации психологов и педагогов;</w:t>
      </w:r>
    </w:p>
    <w:p w:rsidR="00014D8E" w:rsidRDefault="00014D8E" w:rsidP="00014D8E">
      <w:pPr>
        <w:pStyle w:val="ae"/>
        <w:numPr>
          <w:ilvl w:val="0"/>
          <w:numId w:val="10"/>
        </w:numPr>
        <w:tabs>
          <w:tab w:val="left" w:pos="362"/>
          <w:tab w:val="left" w:pos="9498"/>
        </w:tabs>
        <w:kinsoku w:val="0"/>
        <w:overflowPunct w:val="0"/>
        <w:spacing w:line="276" w:lineRule="auto"/>
        <w:ind w:left="361" w:right="-1" w:hanging="140"/>
        <w:rPr>
          <w:spacing w:val="-2"/>
        </w:rPr>
      </w:pPr>
      <w:r>
        <w:t xml:space="preserve">отчётные концерты, как форма совместного досуга родителей и </w:t>
      </w:r>
      <w:r>
        <w:rPr>
          <w:spacing w:val="-2"/>
        </w:rPr>
        <w:t>детей;</w:t>
      </w:r>
    </w:p>
    <w:p w:rsidR="00014D8E" w:rsidRDefault="00014D8E" w:rsidP="00014D8E">
      <w:pPr>
        <w:pStyle w:val="ae"/>
        <w:numPr>
          <w:ilvl w:val="0"/>
          <w:numId w:val="10"/>
        </w:numPr>
        <w:tabs>
          <w:tab w:val="left" w:pos="409"/>
          <w:tab w:val="left" w:pos="9498"/>
        </w:tabs>
        <w:kinsoku w:val="0"/>
        <w:overflowPunct w:val="0"/>
        <w:spacing w:line="276" w:lineRule="auto"/>
        <w:ind w:right="-1" w:firstLine="0"/>
      </w:pPr>
      <w:r>
        <w:t>педагогический мониторинг (анкетирование, опросы, онлайн-опросы) с целью получения дополнительных сведений о детях, семье, степени удовлетворённости проводимой работы и т.д., влияющих на организацию воспитательной работы;</w:t>
      </w:r>
    </w:p>
    <w:p w:rsidR="00014D8E" w:rsidRDefault="00014D8E" w:rsidP="00014D8E">
      <w:pPr>
        <w:pStyle w:val="110"/>
        <w:tabs>
          <w:tab w:val="left" w:pos="9498"/>
        </w:tabs>
        <w:kinsoku w:val="0"/>
        <w:overflowPunct w:val="0"/>
        <w:spacing w:line="276" w:lineRule="auto"/>
        <w:ind w:right="-1"/>
        <w:outlineLvl w:val="9"/>
        <w:rPr>
          <w:spacing w:val="-2"/>
          <w:sz w:val="24"/>
          <w:szCs w:val="24"/>
        </w:rPr>
      </w:pPr>
      <w:r>
        <w:rPr>
          <w:sz w:val="24"/>
          <w:szCs w:val="24"/>
        </w:rPr>
        <w:t xml:space="preserve">На индивидуальном </w:t>
      </w:r>
      <w:r>
        <w:rPr>
          <w:spacing w:val="-2"/>
          <w:sz w:val="24"/>
          <w:szCs w:val="24"/>
        </w:rPr>
        <w:t>уровне:</w:t>
      </w:r>
    </w:p>
    <w:p w:rsidR="00014D8E" w:rsidRDefault="00014D8E" w:rsidP="00014D8E">
      <w:pPr>
        <w:pStyle w:val="ae"/>
        <w:numPr>
          <w:ilvl w:val="0"/>
          <w:numId w:val="10"/>
        </w:numPr>
        <w:tabs>
          <w:tab w:val="left" w:pos="493"/>
          <w:tab w:val="left" w:pos="9498"/>
        </w:tabs>
        <w:kinsoku w:val="0"/>
        <w:overflowPunct w:val="0"/>
        <w:spacing w:line="276" w:lineRule="auto"/>
        <w:ind w:right="-1" w:firstLine="0"/>
      </w:pPr>
      <w:r>
        <w:t>работа специалистов (педагога-психолога, социального педагога, школьной службы медиации) по запросу родителей для решения острых конфликтных ситуаций;</w:t>
      </w:r>
    </w:p>
    <w:p w:rsidR="00014D8E" w:rsidRDefault="00014D8E" w:rsidP="00014D8E">
      <w:pPr>
        <w:pStyle w:val="ae"/>
        <w:numPr>
          <w:ilvl w:val="0"/>
          <w:numId w:val="10"/>
        </w:numPr>
        <w:tabs>
          <w:tab w:val="left" w:pos="414"/>
          <w:tab w:val="left" w:pos="9498"/>
        </w:tabs>
        <w:kinsoku w:val="0"/>
        <w:overflowPunct w:val="0"/>
        <w:spacing w:line="276" w:lineRule="auto"/>
        <w:ind w:right="-1" w:firstLine="0"/>
      </w:pPr>
      <w:r>
        <w:t>участие родителей в педагогических консилиумах (Совет профилактики, педагогический совет), собираемых в случае возникновения острых проблем, связанных с обучением и воспитанием конкретного ребенка;</w:t>
      </w:r>
    </w:p>
    <w:p w:rsidR="00014D8E" w:rsidRDefault="00014D8E" w:rsidP="00014D8E">
      <w:pPr>
        <w:pStyle w:val="ae"/>
        <w:numPr>
          <w:ilvl w:val="0"/>
          <w:numId w:val="10"/>
        </w:numPr>
        <w:tabs>
          <w:tab w:val="left" w:pos="366"/>
          <w:tab w:val="left" w:pos="9498"/>
        </w:tabs>
        <w:kinsoku w:val="0"/>
        <w:overflowPunct w:val="0"/>
        <w:spacing w:line="276" w:lineRule="auto"/>
        <w:ind w:right="-1" w:firstLine="0"/>
      </w:pPr>
      <w:proofErr w:type="spellStart"/>
      <w:r>
        <w:t>помощьсо</w:t>
      </w:r>
      <w:proofErr w:type="spellEnd"/>
      <w:r>
        <w:t xml:space="preserve"> стороны родителей в подготовке </w:t>
      </w:r>
      <w:proofErr w:type="spellStart"/>
      <w:r>
        <w:t>ипроведении</w:t>
      </w:r>
      <w:proofErr w:type="spellEnd"/>
      <w:r>
        <w:t xml:space="preserve"> общешкольных и </w:t>
      </w:r>
      <w:proofErr w:type="spellStart"/>
      <w:r>
        <w:t>внутриклассных</w:t>
      </w:r>
      <w:proofErr w:type="spellEnd"/>
      <w:r>
        <w:t xml:space="preserve"> мероприятий воспитательной направленности;</w:t>
      </w:r>
    </w:p>
    <w:p w:rsidR="00014D8E" w:rsidRDefault="00014D8E" w:rsidP="00014D8E">
      <w:pPr>
        <w:pStyle w:val="ae"/>
        <w:numPr>
          <w:ilvl w:val="0"/>
          <w:numId w:val="10"/>
        </w:numPr>
        <w:tabs>
          <w:tab w:val="left" w:pos="366"/>
          <w:tab w:val="left" w:pos="9498"/>
        </w:tabs>
        <w:kinsoku w:val="0"/>
        <w:overflowPunct w:val="0"/>
        <w:spacing w:line="276" w:lineRule="auto"/>
        <w:ind w:right="-1" w:firstLine="0"/>
      </w:pPr>
      <w:r>
        <w:t xml:space="preserve">индивидуальное консультирование (очное и (или) дистанционное) родителей c целью </w:t>
      </w:r>
      <w:r>
        <w:lastRenderedPageBreak/>
        <w:t>координации воспитательных усилий педагогов и родителей.</w:t>
      </w:r>
    </w:p>
    <w:p w:rsidR="00014D8E" w:rsidRDefault="00014D8E" w:rsidP="00014D8E">
      <w:pPr>
        <w:pStyle w:val="110"/>
        <w:numPr>
          <w:ilvl w:val="2"/>
          <w:numId w:val="13"/>
        </w:numPr>
        <w:spacing w:line="276" w:lineRule="auto"/>
        <w:ind w:left="1276" w:hanging="709"/>
        <w:rPr>
          <w:sz w:val="24"/>
          <w:szCs w:val="24"/>
        </w:rPr>
      </w:pPr>
      <w:bookmarkStart w:id="22" w:name="_Toc114565083"/>
      <w:r>
        <w:rPr>
          <w:sz w:val="24"/>
          <w:szCs w:val="24"/>
        </w:rPr>
        <w:t>Самоуправление</w:t>
      </w:r>
      <w:bookmarkEnd w:id="22"/>
    </w:p>
    <w:p w:rsidR="00014D8E" w:rsidRDefault="00014D8E" w:rsidP="00014D8E">
      <w:pPr>
        <w:pStyle w:val="a9"/>
        <w:tabs>
          <w:tab w:val="left" w:pos="0"/>
        </w:tabs>
        <w:kinsoku w:val="0"/>
        <w:overflowPunct w:val="0"/>
        <w:spacing w:line="276" w:lineRule="auto"/>
        <w:ind w:left="0" w:right="-1"/>
        <w:rPr>
          <w:sz w:val="24"/>
          <w:szCs w:val="24"/>
        </w:rPr>
      </w:pPr>
      <w:r>
        <w:rPr>
          <w:sz w:val="24"/>
          <w:szCs w:val="24"/>
        </w:rPr>
        <w:t xml:space="preserve">           </w:t>
      </w:r>
      <w:proofErr w:type="gramStart"/>
      <w:r>
        <w:rPr>
          <w:sz w:val="24"/>
          <w:szCs w:val="24"/>
        </w:rPr>
        <w:t>Поддержка детского самоуправления в школе помогает педагогам воспитывать в детях инициативность, самостоятельность, ответственность, трудолюбие, чувство собственного достоинства, а школьникам предоставляет широкие возможности для формирования более четкой и осознанной гражданской позиции, и ценностного отношения к себе и другим, развития социальных навыков поведения и установок на самостоятельное принятие решений в проблемных социальных ситуациях.</w:t>
      </w:r>
      <w:proofErr w:type="gramEnd"/>
    </w:p>
    <w:p w:rsidR="00014D8E" w:rsidRDefault="00014D8E" w:rsidP="00014D8E">
      <w:pPr>
        <w:pStyle w:val="a9"/>
        <w:tabs>
          <w:tab w:val="left" w:pos="0"/>
        </w:tabs>
        <w:kinsoku w:val="0"/>
        <w:overflowPunct w:val="0"/>
        <w:spacing w:line="276" w:lineRule="auto"/>
        <w:ind w:left="0" w:right="-1"/>
        <w:rPr>
          <w:sz w:val="24"/>
          <w:szCs w:val="24"/>
        </w:rPr>
      </w:pPr>
      <w:r>
        <w:rPr>
          <w:sz w:val="24"/>
          <w:szCs w:val="24"/>
        </w:rPr>
        <w:t xml:space="preserve">           Ученическое самоуправление – это осуществление детским объединением управления собственной деятельностью. Управление - объединение распределенных действий в общую деятельность, направленную на достижение единой цели. Детское самоуправление в школе осуществляется следующим образом. </w:t>
      </w:r>
    </w:p>
    <w:p w:rsidR="00014D8E" w:rsidRDefault="00014D8E" w:rsidP="00014D8E">
      <w:pPr>
        <w:pStyle w:val="a9"/>
        <w:tabs>
          <w:tab w:val="left" w:pos="0"/>
        </w:tabs>
        <w:kinsoku w:val="0"/>
        <w:overflowPunct w:val="0"/>
        <w:spacing w:line="276" w:lineRule="auto"/>
        <w:ind w:left="0" w:right="-1"/>
        <w:rPr>
          <w:sz w:val="24"/>
          <w:szCs w:val="24"/>
        </w:rPr>
      </w:pPr>
      <w:r>
        <w:rPr>
          <w:b/>
          <w:sz w:val="24"/>
          <w:szCs w:val="24"/>
        </w:rPr>
        <w:t>Уровень начального общего образования:</w:t>
      </w:r>
    </w:p>
    <w:p w:rsidR="00014D8E" w:rsidRDefault="00014D8E" w:rsidP="00014D8E">
      <w:pPr>
        <w:pStyle w:val="a9"/>
        <w:tabs>
          <w:tab w:val="left" w:pos="0"/>
        </w:tabs>
        <w:kinsoku w:val="0"/>
        <w:overflowPunct w:val="0"/>
        <w:spacing w:line="276" w:lineRule="auto"/>
        <w:ind w:left="0" w:right="-1"/>
        <w:rPr>
          <w:sz w:val="24"/>
          <w:szCs w:val="24"/>
        </w:rPr>
      </w:pPr>
      <w:r>
        <w:rPr>
          <w:sz w:val="24"/>
          <w:szCs w:val="24"/>
        </w:rPr>
        <w:t xml:space="preserve">        Система классного самоуправления формируется с 1 класса. Основную организационную функцию выполняет учитель начальной школы. Он задает основные правила и нормы взаимоотношений, призывает детей к совместной деятельности. Высшим органом самоуправления является общее собрание класса. Лидеры ученического самоуправления начальной школы развивают навыки самоуправленческой деятельности в работе активов классов.</w:t>
      </w:r>
    </w:p>
    <w:p w:rsidR="00014D8E" w:rsidRDefault="00014D8E" w:rsidP="00014D8E">
      <w:pPr>
        <w:pStyle w:val="a9"/>
        <w:tabs>
          <w:tab w:val="left" w:pos="0"/>
        </w:tabs>
        <w:kinsoku w:val="0"/>
        <w:overflowPunct w:val="0"/>
        <w:spacing w:line="276" w:lineRule="auto"/>
        <w:ind w:left="0" w:right="-1"/>
        <w:rPr>
          <w:sz w:val="24"/>
          <w:szCs w:val="24"/>
        </w:rPr>
      </w:pPr>
      <w:r>
        <w:rPr>
          <w:b/>
          <w:sz w:val="24"/>
          <w:szCs w:val="24"/>
        </w:rPr>
        <w:t>Уровень среднего общего образования:</w:t>
      </w:r>
    </w:p>
    <w:p w:rsidR="00014D8E" w:rsidRDefault="00014D8E" w:rsidP="00014D8E">
      <w:pPr>
        <w:pStyle w:val="a9"/>
        <w:tabs>
          <w:tab w:val="left" w:pos="0"/>
        </w:tabs>
        <w:kinsoku w:val="0"/>
        <w:overflowPunct w:val="0"/>
        <w:spacing w:line="276" w:lineRule="auto"/>
        <w:ind w:left="0" w:right="-1"/>
        <w:rPr>
          <w:sz w:val="24"/>
          <w:szCs w:val="24"/>
        </w:rPr>
      </w:pPr>
      <w:r>
        <w:rPr>
          <w:sz w:val="24"/>
          <w:szCs w:val="24"/>
        </w:rPr>
        <w:t xml:space="preserve">         Ученики уровня среднего общего образования в значительной степени становятся главными организаторами работы Совета старшеклассников, организуют деятельность в рамках школьного объединения обучающихся 5-11 классов, выступают лидерами школьного самоуправления, представляют интересы обучающихся на заседаниях Управляющего Совета и педагогических Советах школы; участвуют в рассмотрении вопросов о внесении изменений в Устав школы, изучают мнения обучающихся по актуальным вопросам школьной жизни, представляют интересы обучающихся на Совете профилактики, через деятельность созданного Совета медиации (примирения) из наиболее авторитетных старшеклассников по урегулированию конфликтных ситуаций в школе</w:t>
      </w:r>
    </w:p>
    <w:p w:rsidR="00014D8E" w:rsidRDefault="00014D8E" w:rsidP="00014D8E">
      <w:pPr>
        <w:pStyle w:val="a9"/>
        <w:tabs>
          <w:tab w:val="left" w:pos="0"/>
        </w:tabs>
        <w:kinsoku w:val="0"/>
        <w:overflowPunct w:val="0"/>
        <w:spacing w:line="276" w:lineRule="auto"/>
        <w:ind w:left="0" w:right="-1"/>
        <w:rPr>
          <w:sz w:val="24"/>
          <w:szCs w:val="24"/>
        </w:rPr>
      </w:pPr>
      <w:r>
        <w:rPr>
          <w:b/>
          <w:sz w:val="24"/>
          <w:szCs w:val="24"/>
        </w:rPr>
        <w:t>На уровне школы:</w:t>
      </w:r>
    </w:p>
    <w:p w:rsidR="00014D8E" w:rsidRDefault="00014D8E" w:rsidP="00014D8E">
      <w:pPr>
        <w:pStyle w:val="a9"/>
        <w:tabs>
          <w:tab w:val="left" w:pos="0"/>
        </w:tabs>
        <w:kinsoku w:val="0"/>
        <w:overflowPunct w:val="0"/>
        <w:spacing w:line="276" w:lineRule="auto"/>
        <w:ind w:left="0" w:right="-1"/>
        <w:rPr>
          <w:sz w:val="24"/>
          <w:szCs w:val="24"/>
        </w:rPr>
      </w:pPr>
      <w:r>
        <w:rPr>
          <w:sz w:val="24"/>
          <w:szCs w:val="24"/>
        </w:rPr>
        <w:t xml:space="preserve">    - через деятельность выборного Совета учащихся, создаваемого для учета мнения школьников по</w:t>
      </w:r>
      <w:r>
        <w:rPr>
          <w:sz w:val="24"/>
          <w:szCs w:val="24"/>
        </w:rPr>
        <w:sym w:font="Symbol" w:char="00FC"/>
      </w:r>
      <w:r>
        <w:rPr>
          <w:sz w:val="24"/>
          <w:szCs w:val="24"/>
        </w:rPr>
        <w:t xml:space="preserve"> вопросам управления образовательной организацией и принятия административных решений, затрагивающих их права и законные интересы;  </w:t>
      </w:r>
    </w:p>
    <w:p w:rsidR="00014D8E" w:rsidRDefault="00014D8E" w:rsidP="00014D8E">
      <w:pPr>
        <w:pStyle w:val="a9"/>
        <w:tabs>
          <w:tab w:val="left" w:pos="0"/>
        </w:tabs>
        <w:kinsoku w:val="0"/>
        <w:overflowPunct w:val="0"/>
        <w:spacing w:line="276" w:lineRule="auto"/>
        <w:ind w:left="0" w:right="-1"/>
        <w:rPr>
          <w:sz w:val="24"/>
          <w:szCs w:val="24"/>
        </w:rPr>
      </w:pPr>
      <w:r>
        <w:rPr>
          <w:sz w:val="24"/>
          <w:szCs w:val="24"/>
        </w:rPr>
        <w:t>- через деятельность работы активов классов для облегчения распространения значимой для</w:t>
      </w:r>
      <w:r>
        <w:rPr>
          <w:sz w:val="24"/>
          <w:szCs w:val="24"/>
        </w:rPr>
        <w:sym w:font="Symbol" w:char="00FC"/>
      </w:r>
      <w:r>
        <w:rPr>
          <w:sz w:val="24"/>
          <w:szCs w:val="24"/>
        </w:rPr>
        <w:t xml:space="preserve"> школьников информации и получения обратной связи от классных коллективов; </w:t>
      </w:r>
    </w:p>
    <w:p w:rsidR="00014D8E" w:rsidRDefault="00014D8E" w:rsidP="00014D8E">
      <w:pPr>
        <w:pStyle w:val="a9"/>
        <w:tabs>
          <w:tab w:val="left" w:pos="0"/>
        </w:tabs>
        <w:kinsoku w:val="0"/>
        <w:overflowPunct w:val="0"/>
        <w:spacing w:line="276" w:lineRule="auto"/>
        <w:ind w:left="0" w:right="-1"/>
        <w:rPr>
          <w:sz w:val="24"/>
          <w:szCs w:val="24"/>
        </w:rPr>
      </w:pPr>
      <w:r>
        <w:rPr>
          <w:sz w:val="24"/>
          <w:szCs w:val="24"/>
        </w:rPr>
        <w:t xml:space="preserve"> - через работу постоянно действующего школьного актива, инициирующего и организующего</w:t>
      </w:r>
      <w:r>
        <w:rPr>
          <w:sz w:val="24"/>
          <w:szCs w:val="24"/>
        </w:rPr>
        <w:sym w:font="Symbol" w:char="00FC"/>
      </w:r>
      <w:r>
        <w:rPr>
          <w:sz w:val="24"/>
          <w:szCs w:val="24"/>
        </w:rPr>
        <w:t xml:space="preserve"> проведение личностно значимых для школьников событий (соревнований, конкурсов, фестивалей, акций, </w:t>
      </w:r>
      <w:proofErr w:type="spellStart"/>
      <w:r>
        <w:rPr>
          <w:sz w:val="24"/>
          <w:szCs w:val="24"/>
        </w:rPr>
        <w:t>флешмобов</w:t>
      </w:r>
      <w:proofErr w:type="spellEnd"/>
      <w:r>
        <w:rPr>
          <w:sz w:val="24"/>
          <w:szCs w:val="24"/>
        </w:rPr>
        <w:t xml:space="preserve"> и т.п.);  </w:t>
      </w:r>
    </w:p>
    <w:p w:rsidR="00014D8E" w:rsidRDefault="00014D8E" w:rsidP="00014D8E">
      <w:pPr>
        <w:pStyle w:val="a9"/>
        <w:tabs>
          <w:tab w:val="left" w:pos="0"/>
        </w:tabs>
        <w:kinsoku w:val="0"/>
        <w:overflowPunct w:val="0"/>
        <w:spacing w:line="276" w:lineRule="auto"/>
        <w:ind w:left="0" w:right="-1"/>
        <w:rPr>
          <w:sz w:val="24"/>
          <w:szCs w:val="24"/>
        </w:rPr>
      </w:pPr>
      <w:r>
        <w:rPr>
          <w:sz w:val="24"/>
          <w:szCs w:val="24"/>
        </w:rPr>
        <w:t xml:space="preserve"> - через деятельность творческих советов дела, отвечающих за проведение тех или иных</w:t>
      </w:r>
      <w:r>
        <w:rPr>
          <w:sz w:val="24"/>
          <w:szCs w:val="24"/>
        </w:rPr>
        <w:sym w:font="Symbol" w:char="00FC"/>
      </w:r>
      <w:r>
        <w:rPr>
          <w:sz w:val="24"/>
          <w:szCs w:val="24"/>
        </w:rPr>
        <w:t xml:space="preserve"> конкретных мероприятий, праздников, вечеров, акций и т.п.;  </w:t>
      </w:r>
    </w:p>
    <w:p w:rsidR="00014D8E" w:rsidRDefault="00014D8E" w:rsidP="00014D8E">
      <w:pPr>
        <w:pStyle w:val="a9"/>
        <w:tabs>
          <w:tab w:val="left" w:pos="0"/>
        </w:tabs>
        <w:kinsoku w:val="0"/>
        <w:overflowPunct w:val="0"/>
        <w:spacing w:line="276" w:lineRule="auto"/>
        <w:ind w:left="0" w:right="-1"/>
        <w:rPr>
          <w:sz w:val="24"/>
          <w:szCs w:val="24"/>
        </w:rPr>
      </w:pPr>
      <w:r>
        <w:rPr>
          <w:sz w:val="24"/>
          <w:szCs w:val="24"/>
        </w:rPr>
        <w:t>- через деятельность созданной из наиболее авторитетных старшеклассников и курируемой</w:t>
      </w:r>
      <w:r>
        <w:rPr>
          <w:sz w:val="24"/>
          <w:szCs w:val="24"/>
        </w:rPr>
        <w:sym w:font="Symbol" w:char="00FC"/>
      </w:r>
      <w:r>
        <w:rPr>
          <w:sz w:val="24"/>
          <w:szCs w:val="24"/>
        </w:rPr>
        <w:t xml:space="preserve"> школьным психологом группы по урегулированию конфликтных ситуаций в школе. </w:t>
      </w:r>
    </w:p>
    <w:p w:rsidR="00014D8E" w:rsidRDefault="00014D8E" w:rsidP="00014D8E">
      <w:pPr>
        <w:pStyle w:val="a9"/>
        <w:tabs>
          <w:tab w:val="left" w:pos="0"/>
        </w:tabs>
        <w:kinsoku w:val="0"/>
        <w:overflowPunct w:val="0"/>
        <w:spacing w:line="276" w:lineRule="auto"/>
        <w:ind w:left="0" w:right="-1"/>
        <w:rPr>
          <w:sz w:val="24"/>
          <w:szCs w:val="24"/>
        </w:rPr>
      </w:pPr>
      <w:r>
        <w:rPr>
          <w:sz w:val="24"/>
          <w:szCs w:val="24"/>
        </w:rPr>
        <w:t xml:space="preserve">     Уровень общешкольного коллектива, основанный на получении опыта самостоятельного общественного действия. При переходе к этому уровню ставится задача </w:t>
      </w:r>
      <w:r>
        <w:rPr>
          <w:sz w:val="24"/>
          <w:szCs w:val="24"/>
        </w:rPr>
        <w:lastRenderedPageBreak/>
        <w:t>пробуждения ответственности личности ребенка за себя, за дело, которое ему поручено. Развивается умение формулировать и решать не только собственные проблемы, но и общественные. Общешкольные органы самоуправления обобщают то, что сформировано в первичных коллективах.</w:t>
      </w:r>
    </w:p>
    <w:p w:rsidR="00014D8E" w:rsidRDefault="00014D8E" w:rsidP="00014D8E">
      <w:pPr>
        <w:pStyle w:val="a9"/>
        <w:tabs>
          <w:tab w:val="left" w:pos="0"/>
        </w:tabs>
        <w:kinsoku w:val="0"/>
        <w:overflowPunct w:val="0"/>
        <w:spacing w:line="276" w:lineRule="auto"/>
        <w:ind w:left="0" w:right="-1"/>
        <w:rPr>
          <w:sz w:val="24"/>
          <w:szCs w:val="24"/>
        </w:rPr>
      </w:pPr>
      <w:r>
        <w:rPr>
          <w:b/>
          <w:sz w:val="24"/>
          <w:szCs w:val="24"/>
        </w:rPr>
        <w:t>На уровне классов:</w:t>
      </w:r>
    </w:p>
    <w:p w:rsidR="00014D8E" w:rsidRDefault="00014D8E" w:rsidP="00014D8E">
      <w:pPr>
        <w:pStyle w:val="a9"/>
        <w:tabs>
          <w:tab w:val="left" w:pos="0"/>
        </w:tabs>
        <w:kinsoku w:val="0"/>
        <w:overflowPunct w:val="0"/>
        <w:spacing w:line="276" w:lineRule="auto"/>
        <w:ind w:left="0" w:right="-1"/>
        <w:rPr>
          <w:sz w:val="24"/>
          <w:szCs w:val="24"/>
        </w:rPr>
      </w:pPr>
      <w:r>
        <w:rPr>
          <w:sz w:val="24"/>
          <w:szCs w:val="24"/>
        </w:rPr>
        <w:t xml:space="preserve">- через деятельность выборных по инициативе и предложениям учащихся класса лидеров </w:t>
      </w:r>
      <w:proofErr w:type="gramStart"/>
      <w:r>
        <w:rPr>
          <w:sz w:val="24"/>
          <w:szCs w:val="24"/>
        </w:rPr>
        <w:t xml:space="preserve">( </w:t>
      </w:r>
      <w:proofErr w:type="gramEnd"/>
      <w:r>
        <w:rPr>
          <w:sz w:val="24"/>
          <w:szCs w:val="24"/>
        </w:rPr>
        <w:t>старост,</w:t>
      </w:r>
      <w:r>
        <w:rPr>
          <w:sz w:val="24"/>
          <w:szCs w:val="24"/>
        </w:rPr>
        <w:sym w:font="Symbol" w:char="00FC"/>
      </w:r>
      <w:r>
        <w:rPr>
          <w:sz w:val="24"/>
          <w:szCs w:val="24"/>
        </w:rPr>
        <w:t xml:space="preserve"> председателей активов классов), представляющих интересы класса в общешкольных делах и призванных координировать его работу с работой общешкольных органов самоуправления и классных руководителей;  </w:t>
      </w:r>
    </w:p>
    <w:p w:rsidR="00014D8E" w:rsidRDefault="00014D8E" w:rsidP="00014D8E">
      <w:pPr>
        <w:pStyle w:val="a9"/>
        <w:tabs>
          <w:tab w:val="left" w:pos="0"/>
        </w:tabs>
        <w:kinsoku w:val="0"/>
        <w:overflowPunct w:val="0"/>
        <w:spacing w:line="276" w:lineRule="auto"/>
        <w:ind w:left="0" w:right="-1"/>
        <w:rPr>
          <w:sz w:val="24"/>
          <w:szCs w:val="24"/>
        </w:rPr>
      </w:pPr>
      <w:r>
        <w:rPr>
          <w:sz w:val="24"/>
          <w:szCs w:val="24"/>
        </w:rPr>
        <w:t>- через деятельность выборных органов самоуправления, отвечающих за различные направления</w:t>
      </w:r>
      <w:r>
        <w:rPr>
          <w:sz w:val="24"/>
          <w:szCs w:val="24"/>
        </w:rPr>
        <w:sym w:font="Symbol" w:char="00FC"/>
      </w:r>
      <w:r>
        <w:rPr>
          <w:sz w:val="24"/>
          <w:szCs w:val="24"/>
        </w:rPr>
        <w:t xml:space="preserve"> работы класса (например: сектор спортивных дел, сектор творческих дел, сектор работы с младшими ребятами);</w:t>
      </w:r>
    </w:p>
    <w:p w:rsidR="00014D8E" w:rsidRDefault="00014D8E" w:rsidP="00014D8E">
      <w:pPr>
        <w:pStyle w:val="a9"/>
        <w:tabs>
          <w:tab w:val="left" w:pos="0"/>
        </w:tabs>
        <w:kinsoku w:val="0"/>
        <w:overflowPunct w:val="0"/>
        <w:spacing w:line="276" w:lineRule="auto"/>
        <w:ind w:left="0" w:right="-1"/>
        <w:rPr>
          <w:sz w:val="24"/>
          <w:szCs w:val="24"/>
        </w:rPr>
      </w:pPr>
      <w:r>
        <w:rPr>
          <w:b/>
          <w:sz w:val="24"/>
          <w:szCs w:val="24"/>
        </w:rPr>
        <w:t>На индивидуальном уровне:</w:t>
      </w:r>
    </w:p>
    <w:p w:rsidR="00014D8E" w:rsidRDefault="00014D8E" w:rsidP="00014D8E">
      <w:pPr>
        <w:pStyle w:val="a9"/>
        <w:tabs>
          <w:tab w:val="left" w:pos="0"/>
        </w:tabs>
        <w:kinsoku w:val="0"/>
        <w:overflowPunct w:val="0"/>
        <w:spacing w:line="276" w:lineRule="auto"/>
        <w:ind w:left="0" w:right="-1"/>
        <w:rPr>
          <w:sz w:val="24"/>
          <w:szCs w:val="24"/>
        </w:rPr>
      </w:pPr>
      <w:r>
        <w:rPr>
          <w:sz w:val="24"/>
          <w:szCs w:val="24"/>
        </w:rPr>
        <w:t>- через вовлечение школьников в планирование, организацию, проведение анализ общешкольных</w:t>
      </w:r>
      <w:r>
        <w:rPr>
          <w:sz w:val="24"/>
          <w:szCs w:val="24"/>
        </w:rPr>
        <w:sym w:font="Symbol" w:char="00FC"/>
      </w:r>
      <w:r>
        <w:rPr>
          <w:sz w:val="24"/>
          <w:szCs w:val="24"/>
        </w:rPr>
        <w:t xml:space="preserve"> и </w:t>
      </w:r>
      <w:proofErr w:type="spellStart"/>
      <w:r>
        <w:rPr>
          <w:sz w:val="24"/>
          <w:szCs w:val="24"/>
        </w:rPr>
        <w:t>внутриклассных</w:t>
      </w:r>
      <w:proofErr w:type="spellEnd"/>
      <w:r>
        <w:rPr>
          <w:sz w:val="24"/>
          <w:szCs w:val="24"/>
        </w:rPr>
        <w:t xml:space="preserve"> дел;  </w:t>
      </w:r>
    </w:p>
    <w:p w:rsidR="00014D8E" w:rsidRDefault="00014D8E" w:rsidP="00014D8E">
      <w:pPr>
        <w:pStyle w:val="a9"/>
        <w:tabs>
          <w:tab w:val="left" w:pos="0"/>
        </w:tabs>
        <w:kinsoku w:val="0"/>
        <w:overflowPunct w:val="0"/>
        <w:spacing w:line="276" w:lineRule="auto"/>
        <w:ind w:left="0" w:right="-1"/>
        <w:rPr>
          <w:sz w:val="24"/>
          <w:szCs w:val="24"/>
        </w:rPr>
      </w:pPr>
      <w:r>
        <w:rPr>
          <w:sz w:val="24"/>
          <w:szCs w:val="24"/>
        </w:rPr>
        <w:t>- через реализацию школьниками, взявшими на себя соответствующую роль, функций по</w:t>
      </w:r>
      <w:r>
        <w:rPr>
          <w:sz w:val="24"/>
          <w:szCs w:val="24"/>
        </w:rPr>
        <w:sym w:font="Symbol" w:char="00FC"/>
      </w:r>
      <w:r>
        <w:rPr>
          <w:sz w:val="24"/>
          <w:szCs w:val="24"/>
        </w:rPr>
        <w:t xml:space="preserve"> </w:t>
      </w:r>
      <w:proofErr w:type="gramStart"/>
      <w:r>
        <w:rPr>
          <w:sz w:val="24"/>
          <w:szCs w:val="24"/>
        </w:rPr>
        <w:t>контролю за</w:t>
      </w:r>
      <w:proofErr w:type="gramEnd"/>
      <w:r>
        <w:rPr>
          <w:sz w:val="24"/>
          <w:szCs w:val="24"/>
        </w:rPr>
        <w:t xml:space="preserve"> порядком и чистотой в классе, уходом за классной комнатой, комнатными растениями и т.п.</w:t>
      </w:r>
    </w:p>
    <w:p w:rsidR="00014D8E" w:rsidRDefault="00014D8E" w:rsidP="00014D8E">
      <w:pPr>
        <w:pStyle w:val="a9"/>
        <w:tabs>
          <w:tab w:val="left" w:pos="0"/>
        </w:tabs>
        <w:kinsoku w:val="0"/>
        <w:overflowPunct w:val="0"/>
        <w:spacing w:line="276" w:lineRule="auto"/>
        <w:ind w:left="0" w:right="-1"/>
        <w:rPr>
          <w:sz w:val="24"/>
          <w:szCs w:val="24"/>
        </w:rPr>
      </w:pPr>
      <w:proofErr w:type="gramStart"/>
      <w:r>
        <w:rPr>
          <w:b/>
          <w:sz w:val="24"/>
          <w:szCs w:val="24"/>
        </w:rPr>
        <w:t>Совет старшеклассников</w:t>
      </w:r>
      <w:r>
        <w:rPr>
          <w:sz w:val="24"/>
          <w:szCs w:val="24"/>
        </w:rPr>
        <w:t xml:space="preserve"> развивает социальную направленность личности обучающегося, привлекает школьников к различным видам активности, формирует благоприятный микро - климат для детей в школе, семье, ближайшем социальном окружении.</w:t>
      </w:r>
      <w:proofErr w:type="gramEnd"/>
      <w:r>
        <w:rPr>
          <w:sz w:val="24"/>
          <w:szCs w:val="24"/>
        </w:rPr>
        <w:t xml:space="preserve"> Работа в Совете старшеклассников осуществляется через направления:    </w:t>
      </w:r>
    </w:p>
    <w:p w:rsidR="00014D8E" w:rsidRDefault="00014D8E" w:rsidP="00014D8E">
      <w:pPr>
        <w:pStyle w:val="a9"/>
        <w:numPr>
          <w:ilvl w:val="0"/>
          <w:numId w:val="14"/>
        </w:numPr>
        <w:tabs>
          <w:tab w:val="left" w:pos="0"/>
        </w:tabs>
        <w:kinsoku w:val="0"/>
        <w:overflowPunct w:val="0"/>
        <w:spacing w:line="276" w:lineRule="auto"/>
        <w:ind w:left="0" w:right="-1" w:firstLine="426"/>
        <w:rPr>
          <w:sz w:val="24"/>
          <w:szCs w:val="24"/>
        </w:rPr>
      </w:pPr>
      <w:proofErr w:type="gramStart"/>
      <w:r>
        <w:rPr>
          <w:b/>
          <w:sz w:val="24"/>
          <w:szCs w:val="24"/>
        </w:rPr>
        <w:t>Личностное развитие</w:t>
      </w:r>
      <w:r>
        <w:rPr>
          <w:sz w:val="24"/>
          <w:szCs w:val="24"/>
        </w:rPr>
        <w:t xml:space="preserve"> – участие в городских, региональных или российских творческих</w:t>
      </w:r>
      <w:r>
        <w:rPr>
          <w:sz w:val="24"/>
          <w:szCs w:val="24"/>
        </w:rPr>
        <w:sym w:font="Symbol" w:char="00FC"/>
      </w:r>
      <w:r>
        <w:rPr>
          <w:sz w:val="24"/>
          <w:szCs w:val="24"/>
        </w:rPr>
        <w:t xml:space="preserve"> конкурсах: рисунка, вокала, ораторского мастерства, дающих детям возможность получить важный для их личностного развития опыт деятельности, направленной на помощь другим людям, своей школе, обществу в целом; развить в себе такие качества как забота, уважение, умение сопереживать, умение общаться, слушать и слышать других;</w:t>
      </w:r>
      <w:proofErr w:type="gramEnd"/>
      <w:r>
        <w:rPr>
          <w:sz w:val="24"/>
          <w:szCs w:val="24"/>
        </w:rPr>
        <w:t xml:space="preserve"> любовь к здоровому образу жизни прививается на соревнованиях «Веселые старты», ГТО</w:t>
      </w:r>
      <w:r>
        <w:rPr>
          <w:b/>
          <w:sz w:val="24"/>
          <w:szCs w:val="24"/>
        </w:rPr>
        <w:t xml:space="preserve">; </w:t>
      </w:r>
    </w:p>
    <w:p w:rsidR="00014D8E" w:rsidRDefault="00014D8E" w:rsidP="00014D8E">
      <w:pPr>
        <w:pStyle w:val="a9"/>
        <w:numPr>
          <w:ilvl w:val="0"/>
          <w:numId w:val="14"/>
        </w:numPr>
        <w:tabs>
          <w:tab w:val="left" w:pos="0"/>
        </w:tabs>
        <w:kinsoku w:val="0"/>
        <w:overflowPunct w:val="0"/>
        <w:spacing w:line="276" w:lineRule="auto"/>
        <w:ind w:left="0" w:right="-1" w:firstLine="0"/>
        <w:rPr>
          <w:sz w:val="24"/>
          <w:szCs w:val="24"/>
        </w:rPr>
      </w:pPr>
      <w:r>
        <w:rPr>
          <w:b/>
          <w:sz w:val="24"/>
          <w:szCs w:val="24"/>
        </w:rPr>
        <w:t xml:space="preserve"> Гражданская активность</w:t>
      </w:r>
      <w:r>
        <w:rPr>
          <w:sz w:val="24"/>
          <w:szCs w:val="24"/>
        </w:rPr>
        <w:t xml:space="preserve"> - волонтеры участвуют в мероприятиях, посвященных Победе и другим событиям, отправляются в социальные и экологические рейды и десанты; оказывают посильную помощь пожилым людям; осуществляют совместную работу с учреждениями социальной сферы (проведение культурно-просветительских и развлекательных мероприятий для посетителей этих учреждений, помощь в благ</w:t>
      </w:r>
      <w:proofErr w:type="gramStart"/>
      <w:r>
        <w:rPr>
          <w:sz w:val="24"/>
          <w:szCs w:val="24"/>
        </w:rPr>
        <w:t>о-</w:t>
      </w:r>
      <w:proofErr w:type="gramEnd"/>
      <w:r>
        <w:rPr>
          <w:sz w:val="24"/>
          <w:szCs w:val="24"/>
        </w:rPr>
        <w:t xml:space="preserve"> устройстве территории данных учреждений и т.п.), дающих ребенку возможность получить социально значимый опыт гражданского поведения.  </w:t>
      </w:r>
    </w:p>
    <w:p w:rsidR="00014D8E" w:rsidRDefault="00014D8E" w:rsidP="00014D8E">
      <w:pPr>
        <w:pStyle w:val="a9"/>
        <w:numPr>
          <w:ilvl w:val="0"/>
          <w:numId w:val="14"/>
        </w:numPr>
        <w:tabs>
          <w:tab w:val="left" w:pos="0"/>
        </w:tabs>
        <w:kinsoku w:val="0"/>
        <w:overflowPunct w:val="0"/>
        <w:spacing w:line="276" w:lineRule="auto"/>
        <w:ind w:left="0" w:right="-1" w:firstLine="0"/>
        <w:rPr>
          <w:sz w:val="24"/>
          <w:szCs w:val="24"/>
        </w:rPr>
      </w:pPr>
      <w:r>
        <w:rPr>
          <w:b/>
          <w:sz w:val="24"/>
          <w:szCs w:val="24"/>
        </w:rPr>
        <w:t>Патриотическое направление</w:t>
      </w:r>
      <w:r>
        <w:rPr>
          <w:sz w:val="24"/>
          <w:szCs w:val="24"/>
        </w:rPr>
        <w:t xml:space="preserve"> – деятельность отрядов </w:t>
      </w:r>
      <w:proofErr w:type="spellStart"/>
      <w:r>
        <w:rPr>
          <w:sz w:val="24"/>
          <w:szCs w:val="24"/>
        </w:rPr>
        <w:t>Юнармия</w:t>
      </w:r>
      <w:proofErr w:type="spellEnd"/>
      <w:r>
        <w:rPr>
          <w:sz w:val="24"/>
          <w:szCs w:val="24"/>
        </w:rPr>
        <w:t>, юных инспекторов</w:t>
      </w:r>
      <w:r>
        <w:rPr>
          <w:sz w:val="24"/>
          <w:szCs w:val="24"/>
        </w:rPr>
        <w:sym w:font="Symbol" w:char="00FC"/>
      </w:r>
      <w:r>
        <w:rPr>
          <w:sz w:val="24"/>
          <w:szCs w:val="24"/>
        </w:rPr>
        <w:t xml:space="preserve"> дорожного движения, юных инспекторов полиции, юных дружин пожарных, экологического отряда, волонтерского отряда.  </w:t>
      </w:r>
    </w:p>
    <w:p w:rsidR="00014D8E" w:rsidRDefault="00014D8E" w:rsidP="00014D8E">
      <w:pPr>
        <w:pStyle w:val="a9"/>
        <w:numPr>
          <w:ilvl w:val="0"/>
          <w:numId w:val="14"/>
        </w:numPr>
        <w:tabs>
          <w:tab w:val="left" w:pos="0"/>
        </w:tabs>
        <w:kinsoku w:val="0"/>
        <w:overflowPunct w:val="0"/>
        <w:spacing w:line="276" w:lineRule="auto"/>
        <w:ind w:left="0" w:right="-1" w:firstLine="360"/>
        <w:rPr>
          <w:sz w:val="24"/>
          <w:szCs w:val="24"/>
        </w:rPr>
      </w:pPr>
      <w:r>
        <w:rPr>
          <w:b/>
          <w:sz w:val="24"/>
          <w:szCs w:val="24"/>
        </w:rPr>
        <w:t>Информационно-</w:t>
      </w:r>
      <w:proofErr w:type="spellStart"/>
      <w:r>
        <w:rPr>
          <w:b/>
          <w:sz w:val="24"/>
          <w:szCs w:val="24"/>
        </w:rPr>
        <w:t>медийное</w:t>
      </w:r>
      <w:proofErr w:type="spellEnd"/>
      <w:r>
        <w:rPr>
          <w:b/>
          <w:sz w:val="24"/>
          <w:szCs w:val="24"/>
        </w:rPr>
        <w:t xml:space="preserve"> направление</w:t>
      </w:r>
      <w:r>
        <w:rPr>
          <w:sz w:val="24"/>
          <w:szCs w:val="24"/>
        </w:rPr>
        <w:t xml:space="preserve"> - объединяет ребят, участвующих в работе школьной редакционной коллегии, они учатся писать статьи, собирать фотоматериалы, 30 оформлять и представлять материал для странички школы в социальных сетях. </w:t>
      </w:r>
    </w:p>
    <w:p w:rsidR="00014D8E" w:rsidRDefault="00014D8E" w:rsidP="00014D8E">
      <w:pPr>
        <w:pStyle w:val="a9"/>
        <w:numPr>
          <w:ilvl w:val="0"/>
          <w:numId w:val="14"/>
        </w:numPr>
        <w:tabs>
          <w:tab w:val="left" w:pos="0"/>
        </w:tabs>
        <w:kinsoku w:val="0"/>
        <w:overflowPunct w:val="0"/>
        <w:spacing w:line="276" w:lineRule="auto"/>
        <w:ind w:left="0" w:right="-1" w:firstLine="502"/>
        <w:rPr>
          <w:sz w:val="24"/>
          <w:szCs w:val="24"/>
        </w:rPr>
      </w:pPr>
      <w:r>
        <w:rPr>
          <w:b/>
          <w:sz w:val="24"/>
          <w:szCs w:val="24"/>
        </w:rPr>
        <w:t>Основными формами деятельности Совета старшеклассников являются:</w:t>
      </w:r>
      <w:r>
        <w:rPr>
          <w:sz w:val="24"/>
          <w:szCs w:val="24"/>
        </w:rPr>
        <w:t xml:space="preserve">  участие в днях единых действий и в совместных социально значимых мероприятиях;  </w:t>
      </w:r>
      <w:r>
        <w:rPr>
          <w:sz w:val="24"/>
          <w:szCs w:val="24"/>
        </w:rPr>
        <w:lastRenderedPageBreak/>
        <w:t>коллективно-творческая деятельность, забота о старших и младших;  информационно-просветительские мероприятия; разработка и поддержка инициативных проектов обучающихся; организация наставничества «Дети обучают детей».</w:t>
      </w:r>
    </w:p>
    <w:p w:rsidR="00014D8E" w:rsidRDefault="00014D8E" w:rsidP="00014D8E">
      <w:pPr>
        <w:pStyle w:val="a9"/>
        <w:tabs>
          <w:tab w:val="left" w:pos="0"/>
        </w:tabs>
        <w:kinsoku w:val="0"/>
        <w:overflowPunct w:val="0"/>
        <w:spacing w:line="276" w:lineRule="auto"/>
        <w:ind w:left="0" w:right="-1" w:firstLine="502"/>
        <w:rPr>
          <w:sz w:val="24"/>
          <w:szCs w:val="24"/>
        </w:rPr>
      </w:pPr>
      <w:r>
        <w:rPr>
          <w:b/>
          <w:sz w:val="24"/>
          <w:szCs w:val="24"/>
        </w:rPr>
        <w:t>Структура ученического самоуправления:</w:t>
      </w:r>
    </w:p>
    <w:p w:rsidR="00014D8E" w:rsidRDefault="00014D8E" w:rsidP="00014D8E">
      <w:pPr>
        <w:pStyle w:val="a9"/>
        <w:tabs>
          <w:tab w:val="left" w:pos="0"/>
        </w:tabs>
        <w:kinsoku w:val="0"/>
        <w:overflowPunct w:val="0"/>
        <w:spacing w:line="276" w:lineRule="auto"/>
        <w:ind w:left="0" w:right="-1" w:firstLine="502"/>
        <w:rPr>
          <w:sz w:val="24"/>
          <w:szCs w:val="24"/>
        </w:rPr>
      </w:pPr>
      <w:r>
        <w:rPr>
          <w:sz w:val="24"/>
          <w:szCs w:val="24"/>
        </w:rPr>
        <w:t xml:space="preserve">Структура ученического самоуправления школы имеет несколько уровней. </w:t>
      </w:r>
    </w:p>
    <w:p w:rsidR="00014D8E" w:rsidRDefault="00014D8E" w:rsidP="00014D8E">
      <w:pPr>
        <w:pStyle w:val="a9"/>
        <w:numPr>
          <w:ilvl w:val="0"/>
          <w:numId w:val="15"/>
        </w:numPr>
        <w:tabs>
          <w:tab w:val="left" w:pos="0"/>
        </w:tabs>
        <w:kinsoku w:val="0"/>
        <w:overflowPunct w:val="0"/>
        <w:spacing w:line="276" w:lineRule="auto"/>
        <w:ind w:left="0" w:right="-1" w:firstLine="0"/>
        <w:rPr>
          <w:sz w:val="24"/>
          <w:szCs w:val="24"/>
        </w:rPr>
      </w:pPr>
      <w:r>
        <w:rPr>
          <w:sz w:val="24"/>
          <w:szCs w:val="24"/>
        </w:rPr>
        <w:t xml:space="preserve">Уровень классных коллективов формируется и реализуется в каждом ученическом классе. Данный уровень самоуправления дает </w:t>
      </w:r>
      <w:proofErr w:type="gramStart"/>
      <w:r>
        <w:rPr>
          <w:sz w:val="24"/>
          <w:szCs w:val="24"/>
        </w:rPr>
        <w:t>обучающимся</w:t>
      </w:r>
      <w:proofErr w:type="gramEnd"/>
      <w:r>
        <w:rPr>
          <w:sz w:val="24"/>
          <w:szCs w:val="24"/>
        </w:rPr>
        <w:t xml:space="preserve"> возможность раскрыть свои личностные качества, получить опыт реализации различных социальных ролей в процессе разработки плана классных дел, подготовки и организации разнообразных событий класса.  </w:t>
      </w:r>
    </w:p>
    <w:p w:rsidR="00014D8E" w:rsidRDefault="00014D8E" w:rsidP="00014D8E">
      <w:pPr>
        <w:pStyle w:val="a9"/>
        <w:numPr>
          <w:ilvl w:val="0"/>
          <w:numId w:val="15"/>
        </w:numPr>
        <w:tabs>
          <w:tab w:val="left" w:pos="0"/>
        </w:tabs>
        <w:kinsoku w:val="0"/>
        <w:overflowPunct w:val="0"/>
        <w:spacing w:line="276" w:lineRule="auto"/>
        <w:ind w:left="142" w:right="-1" w:hanging="142"/>
        <w:rPr>
          <w:sz w:val="24"/>
          <w:szCs w:val="24"/>
        </w:rPr>
      </w:pPr>
      <w:r>
        <w:rPr>
          <w:sz w:val="24"/>
          <w:szCs w:val="24"/>
        </w:rPr>
        <w:t xml:space="preserve">Уровень общешкольного коллектива предполагает получение обучающимися опыта самостоятельного общественного действия. Главным данного уровня самоуправления является Совет старшеклассников, который состоит из лидеров каждого класса. На этом уровне члены Совета активно взаимодействуют с заместителем директора по воспитательной работе, педагогом - организатором, представителями лидеров педагогического родительского коллектива. </w:t>
      </w:r>
    </w:p>
    <w:p w:rsidR="00014D8E" w:rsidRDefault="00014D8E" w:rsidP="00014D8E">
      <w:pPr>
        <w:pStyle w:val="a9"/>
        <w:tabs>
          <w:tab w:val="left" w:pos="0"/>
        </w:tabs>
        <w:kinsoku w:val="0"/>
        <w:overflowPunct w:val="0"/>
        <w:spacing w:line="276" w:lineRule="auto"/>
        <w:ind w:left="142" w:right="-1"/>
        <w:rPr>
          <w:sz w:val="24"/>
          <w:szCs w:val="24"/>
        </w:rPr>
      </w:pPr>
      <w:r>
        <w:rPr>
          <w:sz w:val="24"/>
          <w:szCs w:val="24"/>
        </w:rPr>
        <w:t xml:space="preserve">         При организации общешкольного уровня самоуправления решаются следующие задачи: планирование, организация и анализ общешкольных мероприятий и культурно-образовательных событий; Разработка и внедрение инициатив ученического, педагогического родительского коллективов; управление социально ориентированной деятельности школы; создание и укрепление общешкольных традиций. По каждому из направлений выбраны определенные формы деятельности и закреплены мероприятия, которые отражены в планировании на год. </w:t>
      </w:r>
    </w:p>
    <w:p w:rsidR="00014D8E" w:rsidRDefault="00014D8E" w:rsidP="00014D8E">
      <w:pPr>
        <w:pStyle w:val="a9"/>
        <w:tabs>
          <w:tab w:val="left" w:pos="0"/>
        </w:tabs>
        <w:kinsoku w:val="0"/>
        <w:overflowPunct w:val="0"/>
        <w:spacing w:line="276" w:lineRule="auto"/>
        <w:ind w:left="142" w:right="-1"/>
        <w:rPr>
          <w:sz w:val="24"/>
          <w:szCs w:val="24"/>
        </w:rPr>
      </w:pPr>
      <w:r>
        <w:rPr>
          <w:sz w:val="24"/>
          <w:szCs w:val="24"/>
        </w:rPr>
        <w:t xml:space="preserve">       Школьное самоуправление - это режим протекания совместной и самостоятельной жизни, в которой каждый ученик может определить свое место и реализовать свои способности и возможности. </w:t>
      </w:r>
    </w:p>
    <w:p w:rsidR="00014D8E" w:rsidRDefault="00014D8E" w:rsidP="00014D8E">
      <w:pPr>
        <w:pStyle w:val="a9"/>
        <w:tabs>
          <w:tab w:val="left" w:pos="0"/>
        </w:tabs>
        <w:kinsoku w:val="0"/>
        <w:overflowPunct w:val="0"/>
        <w:spacing w:line="276" w:lineRule="auto"/>
        <w:ind w:left="142" w:right="-1"/>
        <w:rPr>
          <w:sz w:val="24"/>
          <w:szCs w:val="24"/>
        </w:rPr>
      </w:pPr>
      <w:r>
        <w:rPr>
          <w:sz w:val="24"/>
          <w:szCs w:val="24"/>
        </w:rPr>
        <w:t xml:space="preserve">        Для роста активности детского коллектива решающую роль играет стиль взаимоотношений взрослых и детей, важными чертами которого является вера в силы детей, стремление развивать и максимально использовать их инициативу, самодеятельность, воспитывать их самостоятельность в решении всех вопросов жизни коллектива. </w:t>
      </w:r>
    </w:p>
    <w:p w:rsidR="00014D8E" w:rsidRDefault="00014D8E" w:rsidP="00014D8E">
      <w:pPr>
        <w:pStyle w:val="a9"/>
        <w:tabs>
          <w:tab w:val="left" w:pos="0"/>
        </w:tabs>
        <w:kinsoku w:val="0"/>
        <w:overflowPunct w:val="0"/>
        <w:spacing w:line="276" w:lineRule="auto"/>
        <w:ind w:left="142" w:right="-1"/>
        <w:rPr>
          <w:sz w:val="24"/>
          <w:szCs w:val="24"/>
        </w:rPr>
      </w:pPr>
      <w:r>
        <w:rPr>
          <w:sz w:val="24"/>
          <w:szCs w:val="24"/>
        </w:rPr>
        <w:t xml:space="preserve">           Действующий орган ученического самоуправления - инициатор всех творческих дел. Ученическое самоуправление требует обязательного взаимодействия детей и педагогов.</w:t>
      </w:r>
    </w:p>
    <w:p w:rsidR="00014D8E" w:rsidRDefault="00014D8E" w:rsidP="00014D8E">
      <w:pPr>
        <w:pStyle w:val="110"/>
        <w:tabs>
          <w:tab w:val="left" w:pos="142"/>
          <w:tab w:val="left" w:pos="684"/>
        </w:tabs>
        <w:kinsoku w:val="0"/>
        <w:overflowPunct w:val="0"/>
        <w:spacing w:line="276" w:lineRule="auto"/>
        <w:ind w:left="142" w:right="-1"/>
        <w:outlineLvl w:val="9"/>
        <w:rPr>
          <w:b w:val="0"/>
          <w:spacing w:val="-2"/>
          <w:sz w:val="24"/>
          <w:szCs w:val="24"/>
        </w:rPr>
      </w:pPr>
      <w:r>
        <w:rPr>
          <w:sz w:val="24"/>
          <w:szCs w:val="24"/>
        </w:rPr>
        <w:t xml:space="preserve">       Отряд </w:t>
      </w:r>
      <w:proofErr w:type="spellStart"/>
      <w:r>
        <w:rPr>
          <w:sz w:val="24"/>
          <w:szCs w:val="24"/>
        </w:rPr>
        <w:t>Юнарми</w:t>
      </w:r>
      <w:proofErr w:type="gramStart"/>
      <w:r>
        <w:rPr>
          <w:sz w:val="24"/>
          <w:szCs w:val="24"/>
        </w:rPr>
        <w:t>я</w:t>
      </w:r>
      <w:proofErr w:type="spellEnd"/>
      <w:r>
        <w:rPr>
          <w:b w:val="0"/>
          <w:sz w:val="24"/>
          <w:szCs w:val="24"/>
        </w:rPr>
        <w:t>-</w:t>
      </w:r>
      <w:proofErr w:type="gramEnd"/>
      <w:r>
        <w:rPr>
          <w:b w:val="0"/>
          <w:sz w:val="24"/>
          <w:szCs w:val="24"/>
        </w:rPr>
        <w:t xml:space="preserve"> это детско-юношеское общественное объединение, созданное с целью развития и поддержки инициативы в изучении истории отечественного воинского искусства, вооружения и воинского костюма, подготовки обучающихся к службе в рядах вооруженных сил, являющееся структурным подразделением Всероссийского детско-юношеского военно-патриотического общественного движения «</w:t>
      </w:r>
      <w:proofErr w:type="spellStart"/>
      <w:r>
        <w:rPr>
          <w:b w:val="0"/>
          <w:sz w:val="24"/>
          <w:szCs w:val="24"/>
        </w:rPr>
        <w:t>Юнармия</w:t>
      </w:r>
      <w:proofErr w:type="spellEnd"/>
      <w:r>
        <w:rPr>
          <w:b w:val="0"/>
          <w:sz w:val="24"/>
          <w:szCs w:val="24"/>
        </w:rPr>
        <w:t xml:space="preserve">». </w:t>
      </w:r>
    </w:p>
    <w:p w:rsidR="00014D8E" w:rsidRDefault="00014D8E" w:rsidP="00014D8E">
      <w:pPr>
        <w:pStyle w:val="110"/>
        <w:tabs>
          <w:tab w:val="left" w:pos="142"/>
          <w:tab w:val="left" w:pos="684"/>
        </w:tabs>
        <w:kinsoku w:val="0"/>
        <w:overflowPunct w:val="0"/>
        <w:spacing w:line="276" w:lineRule="auto"/>
        <w:ind w:left="142" w:right="-1"/>
        <w:outlineLvl w:val="9"/>
        <w:rPr>
          <w:b w:val="0"/>
          <w:spacing w:val="-2"/>
          <w:sz w:val="24"/>
          <w:szCs w:val="24"/>
        </w:rPr>
      </w:pPr>
      <w:r>
        <w:rPr>
          <w:sz w:val="24"/>
          <w:szCs w:val="24"/>
        </w:rPr>
        <w:tab/>
      </w:r>
      <w:proofErr w:type="gramStart"/>
      <w:r>
        <w:rPr>
          <w:sz w:val="24"/>
          <w:szCs w:val="24"/>
        </w:rPr>
        <w:t>Отряд Юные Инспектора Движения</w:t>
      </w:r>
      <w:r>
        <w:rPr>
          <w:b w:val="0"/>
          <w:sz w:val="24"/>
          <w:szCs w:val="24"/>
        </w:rPr>
        <w:t xml:space="preserve"> – работа отряда направлена на формирование у детей активной жизненной позиции, пропаганды здорового образа жизни, саморазвитие детей и подростков в конкретном виде деятельности, усовершенствование полученных детьми знаний, правил дорожного движения, широкое привлечение школьников к пропаганде правил безопасного поведения на дорогах, воспитание чувства ответственности, высокой культуры участника дорожного движения, </w:t>
      </w:r>
      <w:r>
        <w:rPr>
          <w:b w:val="0"/>
          <w:sz w:val="24"/>
          <w:szCs w:val="24"/>
        </w:rPr>
        <w:lastRenderedPageBreak/>
        <w:t xml:space="preserve">коллективизма, овладение практическими навыками работы по пропаганде ПДД. </w:t>
      </w:r>
      <w:proofErr w:type="gramEnd"/>
    </w:p>
    <w:p w:rsidR="00014D8E" w:rsidRDefault="00014D8E" w:rsidP="00014D8E">
      <w:pPr>
        <w:pStyle w:val="110"/>
        <w:tabs>
          <w:tab w:val="left" w:pos="142"/>
          <w:tab w:val="left" w:pos="684"/>
        </w:tabs>
        <w:kinsoku w:val="0"/>
        <w:overflowPunct w:val="0"/>
        <w:spacing w:line="276" w:lineRule="auto"/>
        <w:ind w:left="142" w:right="-1"/>
        <w:outlineLvl w:val="9"/>
        <w:rPr>
          <w:b w:val="0"/>
          <w:spacing w:val="-2"/>
          <w:sz w:val="24"/>
          <w:szCs w:val="24"/>
        </w:rPr>
      </w:pPr>
      <w:r>
        <w:rPr>
          <w:sz w:val="24"/>
          <w:szCs w:val="24"/>
        </w:rPr>
        <w:tab/>
      </w:r>
      <w:proofErr w:type="gramStart"/>
      <w:r>
        <w:rPr>
          <w:sz w:val="24"/>
          <w:szCs w:val="24"/>
        </w:rPr>
        <w:t xml:space="preserve">Правоохранительный отряд </w:t>
      </w:r>
      <w:r>
        <w:rPr>
          <w:b w:val="0"/>
          <w:sz w:val="24"/>
          <w:szCs w:val="24"/>
        </w:rPr>
        <w:t>– пропаганда среди обучающихся школы преданности своей Родине на героических, боевых и трудовых традициях полиции, формирование у них правосознания, гуманного отношения к людям, чувства товарищества.</w:t>
      </w:r>
      <w:proofErr w:type="gramEnd"/>
      <w:r>
        <w:rPr>
          <w:b w:val="0"/>
          <w:sz w:val="24"/>
          <w:szCs w:val="24"/>
        </w:rPr>
        <w:t xml:space="preserve"> Углубленное изучение правовых знаний. Предупреждение правонарушений среди несовершеннолетних. Проведение разъяснительной работы на правовые темы в школе. Участие в смотрах и слетах ЮДП, конкурсах и соревнованиях, олимпиадах. Организация профилактической и воспитательной работы с учащимися школы. Организация и контролирование порядка в школе.</w:t>
      </w:r>
    </w:p>
    <w:p w:rsidR="00014D8E" w:rsidRDefault="00014D8E" w:rsidP="00014D8E">
      <w:pPr>
        <w:pStyle w:val="110"/>
        <w:tabs>
          <w:tab w:val="left" w:pos="142"/>
          <w:tab w:val="left" w:pos="684"/>
        </w:tabs>
        <w:kinsoku w:val="0"/>
        <w:overflowPunct w:val="0"/>
        <w:spacing w:line="276" w:lineRule="auto"/>
        <w:ind w:left="142" w:right="-1"/>
        <w:outlineLvl w:val="9"/>
        <w:rPr>
          <w:b w:val="0"/>
          <w:spacing w:val="-2"/>
          <w:sz w:val="24"/>
          <w:szCs w:val="24"/>
        </w:rPr>
      </w:pPr>
      <w:r>
        <w:rPr>
          <w:sz w:val="24"/>
          <w:szCs w:val="24"/>
        </w:rPr>
        <w:tab/>
        <w:t>Отряд Юные Друзья Пожарных</w:t>
      </w:r>
      <w:r>
        <w:rPr>
          <w:b w:val="0"/>
          <w:sz w:val="24"/>
          <w:szCs w:val="24"/>
        </w:rPr>
        <w:t xml:space="preserve"> - участие детского общественного объединения в акциях, направленных на проведение работы по обучению школьников правилам пожарной безопасности. </w:t>
      </w:r>
    </w:p>
    <w:p w:rsidR="00014D8E" w:rsidRDefault="00014D8E" w:rsidP="00014D8E">
      <w:pPr>
        <w:pStyle w:val="110"/>
        <w:tabs>
          <w:tab w:val="left" w:pos="142"/>
          <w:tab w:val="left" w:pos="684"/>
        </w:tabs>
        <w:kinsoku w:val="0"/>
        <w:overflowPunct w:val="0"/>
        <w:spacing w:line="276" w:lineRule="auto"/>
        <w:ind w:left="142" w:right="-1"/>
        <w:outlineLvl w:val="9"/>
        <w:rPr>
          <w:b w:val="0"/>
          <w:spacing w:val="-2"/>
          <w:sz w:val="24"/>
          <w:szCs w:val="24"/>
        </w:rPr>
      </w:pPr>
      <w:r>
        <w:rPr>
          <w:sz w:val="24"/>
          <w:szCs w:val="24"/>
        </w:rPr>
        <w:tab/>
        <w:t>Российское Движение Школьников - «РДШ»</w:t>
      </w:r>
      <w:r>
        <w:rPr>
          <w:b w:val="0"/>
          <w:sz w:val="24"/>
          <w:szCs w:val="24"/>
        </w:rPr>
        <w:t xml:space="preserve"> Деятельность школьного отделения РДШ направлена на воспитание подрастающего поколения, развитие детей на основе их интересов и потребностей, а также организацию досуга и занятости школьников. Участником школьного отделения РДШ может стать любой школьник старше 8 лет. Дети и родители самостоятельно принимают решение об участии в проектах РДШ. РДШ развивает социальную направленность личности </w:t>
      </w:r>
      <w:proofErr w:type="gramStart"/>
      <w:r>
        <w:rPr>
          <w:b w:val="0"/>
          <w:sz w:val="24"/>
          <w:szCs w:val="24"/>
        </w:rPr>
        <w:t>обучающегося</w:t>
      </w:r>
      <w:proofErr w:type="gramEnd"/>
      <w:r>
        <w:rPr>
          <w:b w:val="0"/>
          <w:sz w:val="24"/>
          <w:szCs w:val="24"/>
        </w:rPr>
        <w:t xml:space="preserve">, привлекает школьников к различным видам активности, формирует благоприятный микроклимат для детей в школе, семье, ближайшем социальном окружении. </w:t>
      </w:r>
    </w:p>
    <w:p w:rsidR="00014D8E" w:rsidRDefault="00014D8E" w:rsidP="00014D8E">
      <w:pPr>
        <w:pStyle w:val="110"/>
        <w:tabs>
          <w:tab w:val="left" w:pos="142"/>
          <w:tab w:val="left" w:pos="684"/>
        </w:tabs>
        <w:kinsoku w:val="0"/>
        <w:overflowPunct w:val="0"/>
        <w:spacing w:line="276" w:lineRule="auto"/>
        <w:ind w:left="142" w:right="-1"/>
        <w:outlineLvl w:val="9"/>
        <w:rPr>
          <w:b w:val="0"/>
          <w:spacing w:val="-2"/>
          <w:sz w:val="24"/>
          <w:szCs w:val="24"/>
        </w:rPr>
      </w:pPr>
      <w:r>
        <w:rPr>
          <w:sz w:val="24"/>
          <w:szCs w:val="24"/>
        </w:rPr>
        <w:tab/>
        <w:t>Экологический отряд</w:t>
      </w:r>
      <w:r>
        <w:rPr>
          <w:b w:val="0"/>
          <w:sz w:val="24"/>
          <w:szCs w:val="24"/>
        </w:rPr>
        <w:t xml:space="preserve"> - деятельность отряда направлена на формирование экологической компетенции школьников.</w:t>
      </w:r>
    </w:p>
    <w:p w:rsidR="00014D8E" w:rsidRDefault="00014D8E" w:rsidP="00014D8E">
      <w:pPr>
        <w:pStyle w:val="110"/>
        <w:tabs>
          <w:tab w:val="left" w:pos="142"/>
          <w:tab w:val="left" w:pos="684"/>
        </w:tabs>
        <w:kinsoku w:val="0"/>
        <w:overflowPunct w:val="0"/>
        <w:spacing w:line="276" w:lineRule="auto"/>
        <w:ind w:left="142" w:right="-1"/>
        <w:outlineLvl w:val="9"/>
        <w:rPr>
          <w:b w:val="0"/>
          <w:spacing w:val="-2"/>
          <w:sz w:val="24"/>
          <w:szCs w:val="24"/>
        </w:rPr>
      </w:pPr>
      <w:r>
        <w:rPr>
          <w:sz w:val="24"/>
          <w:szCs w:val="24"/>
        </w:rPr>
        <w:tab/>
        <w:t xml:space="preserve">Поисковый отряд </w:t>
      </w:r>
      <w:proofErr w:type="gramStart"/>
      <w:r>
        <w:rPr>
          <w:b w:val="0"/>
          <w:spacing w:val="-2"/>
          <w:sz w:val="24"/>
          <w:szCs w:val="24"/>
        </w:rPr>
        <w:t>-</w:t>
      </w:r>
      <w:r>
        <w:rPr>
          <w:b w:val="0"/>
          <w:sz w:val="24"/>
          <w:szCs w:val="24"/>
        </w:rPr>
        <w:t>с</w:t>
      </w:r>
      <w:proofErr w:type="gramEnd"/>
      <w:r>
        <w:rPr>
          <w:b w:val="0"/>
          <w:sz w:val="24"/>
          <w:szCs w:val="24"/>
        </w:rPr>
        <w:t>оздан с целью повышения качества и эффективности организации и проведения патриотического воспитания учащихся.</w:t>
      </w:r>
    </w:p>
    <w:p w:rsidR="00014D8E" w:rsidRDefault="00014D8E" w:rsidP="00014D8E">
      <w:pPr>
        <w:pStyle w:val="110"/>
        <w:tabs>
          <w:tab w:val="left" w:pos="142"/>
          <w:tab w:val="left" w:pos="684"/>
        </w:tabs>
        <w:kinsoku w:val="0"/>
        <w:overflowPunct w:val="0"/>
        <w:spacing w:line="276" w:lineRule="auto"/>
        <w:ind w:left="142" w:right="-1"/>
        <w:outlineLvl w:val="9"/>
        <w:rPr>
          <w:b w:val="0"/>
          <w:spacing w:val="-2"/>
          <w:sz w:val="24"/>
          <w:szCs w:val="24"/>
        </w:rPr>
      </w:pPr>
      <w:r>
        <w:rPr>
          <w:sz w:val="24"/>
          <w:szCs w:val="24"/>
        </w:rPr>
        <w:tab/>
      </w:r>
      <w:r>
        <w:rPr>
          <w:spacing w:val="-2"/>
          <w:sz w:val="24"/>
          <w:szCs w:val="24"/>
          <w:lang w:val="tt-RU"/>
        </w:rPr>
        <w:t>Отряд</w:t>
      </w:r>
      <w:r>
        <w:rPr>
          <w:spacing w:val="-2"/>
          <w:sz w:val="24"/>
          <w:szCs w:val="24"/>
        </w:rPr>
        <w:t xml:space="preserve"> «</w:t>
      </w:r>
      <w:r>
        <w:rPr>
          <w:spacing w:val="-2"/>
          <w:sz w:val="24"/>
          <w:szCs w:val="24"/>
          <w:lang w:val="en-US"/>
        </w:rPr>
        <w:t>S</w:t>
      </w:r>
      <w:r>
        <w:rPr>
          <w:spacing w:val="-2"/>
          <w:sz w:val="24"/>
          <w:szCs w:val="24"/>
        </w:rPr>
        <w:t>М</w:t>
      </w:r>
      <w:r>
        <w:rPr>
          <w:spacing w:val="-2"/>
          <w:sz w:val="24"/>
          <w:szCs w:val="24"/>
          <w:lang w:val="en-US"/>
        </w:rPr>
        <w:t>S</w:t>
      </w:r>
      <w:r>
        <w:rPr>
          <w:spacing w:val="-2"/>
          <w:sz w:val="24"/>
          <w:szCs w:val="24"/>
        </w:rPr>
        <w:t xml:space="preserve">-дети»- </w:t>
      </w:r>
      <w:r>
        <w:rPr>
          <w:b w:val="0"/>
          <w:spacing w:val="-2"/>
          <w:sz w:val="24"/>
          <w:szCs w:val="24"/>
        </w:rPr>
        <w:t>деятельность отряда направлена на</w:t>
      </w:r>
      <w:r>
        <w:rPr>
          <w:b w:val="0"/>
          <w:bCs w:val="0"/>
          <w:sz w:val="24"/>
          <w:szCs w:val="24"/>
        </w:rPr>
        <w:t xml:space="preserve"> привлечение подростков по противодействию злоупотребления ПАВ и пропаганде здорового образа жизни. Программа включает организацию и проведение тематических акций, </w:t>
      </w:r>
      <w:proofErr w:type="spellStart"/>
      <w:r>
        <w:rPr>
          <w:b w:val="0"/>
          <w:bCs w:val="0"/>
          <w:sz w:val="24"/>
          <w:szCs w:val="24"/>
        </w:rPr>
        <w:t>флэшмобов</w:t>
      </w:r>
      <w:proofErr w:type="spellEnd"/>
      <w:r>
        <w:rPr>
          <w:b w:val="0"/>
          <w:bCs w:val="0"/>
          <w:sz w:val="24"/>
          <w:szCs w:val="24"/>
        </w:rPr>
        <w:t>, лекций, конкурсов с целью пропаганды ЗОЖ.</w:t>
      </w:r>
    </w:p>
    <w:p w:rsidR="00014D8E" w:rsidRDefault="00014D8E" w:rsidP="00014D8E">
      <w:pPr>
        <w:pStyle w:val="a9"/>
        <w:tabs>
          <w:tab w:val="left" w:pos="0"/>
        </w:tabs>
        <w:kinsoku w:val="0"/>
        <w:overflowPunct w:val="0"/>
        <w:spacing w:line="276" w:lineRule="auto"/>
        <w:ind w:left="142" w:right="-1"/>
        <w:rPr>
          <w:sz w:val="24"/>
          <w:szCs w:val="24"/>
        </w:rPr>
      </w:pPr>
    </w:p>
    <w:p w:rsidR="00014D8E" w:rsidRDefault="00014D8E" w:rsidP="00014D8E">
      <w:pPr>
        <w:pStyle w:val="110"/>
        <w:numPr>
          <w:ilvl w:val="2"/>
          <w:numId w:val="13"/>
        </w:numPr>
        <w:spacing w:line="276" w:lineRule="auto"/>
        <w:rPr>
          <w:sz w:val="24"/>
          <w:szCs w:val="24"/>
        </w:rPr>
      </w:pPr>
      <w:bookmarkStart w:id="23" w:name="_Toc114565084"/>
      <w:r>
        <w:rPr>
          <w:sz w:val="24"/>
          <w:szCs w:val="24"/>
        </w:rPr>
        <w:t>Профилактика и безопасность</w:t>
      </w:r>
      <w:bookmarkEnd w:id="23"/>
    </w:p>
    <w:p w:rsidR="00014D8E" w:rsidRDefault="00014D8E" w:rsidP="00014D8E">
      <w:pPr>
        <w:pStyle w:val="110"/>
        <w:tabs>
          <w:tab w:val="left" w:pos="142"/>
        </w:tabs>
        <w:kinsoku w:val="0"/>
        <w:overflowPunct w:val="0"/>
        <w:spacing w:line="276" w:lineRule="auto"/>
        <w:ind w:left="0" w:right="-1"/>
        <w:outlineLvl w:val="9"/>
        <w:rPr>
          <w:b w:val="0"/>
          <w:sz w:val="24"/>
          <w:szCs w:val="24"/>
        </w:rPr>
      </w:pPr>
      <w:r>
        <w:rPr>
          <w:b w:val="0"/>
          <w:sz w:val="24"/>
          <w:szCs w:val="24"/>
        </w:rPr>
        <w:t xml:space="preserve">         Профилактика </w:t>
      </w:r>
      <w:proofErr w:type="spellStart"/>
      <w:r>
        <w:rPr>
          <w:b w:val="0"/>
          <w:sz w:val="24"/>
          <w:szCs w:val="24"/>
        </w:rPr>
        <w:t>девиантного</w:t>
      </w:r>
      <w:proofErr w:type="spellEnd"/>
      <w:r>
        <w:rPr>
          <w:b w:val="0"/>
          <w:sz w:val="24"/>
          <w:szCs w:val="24"/>
        </w:rPr>
        <w:t xml:space="preserve"> поведения обучающихся, конфликтов между обучающимися, обучающимися и педагогами </w:t>
      </w:r>
      <w:proofErr w:type="gramStart"/>
      <w:r>
        <w:rPr>
          <w:b w:val="0"/>
          <w:sz w:val="24"/>
          <w:szCs w:val="24"/>
        </w:rPr>
        <w:t>–н</w:t>
      </w:r>
      <w:proofErr w:type="gramEnd"/>
      <w:r>
        <w:rPr>
          <w:b w:val="0"/>
          <w:sz w:val="24"/>
          <w:szCs w:val="24"/>
        </w:rPr>
        <w:t xml:space="preserve">аправление деятельности в школе, целью которого является создание условий для успешного формирования и развития личностных ресурсов, способствующих преодолению различных трудных жизненных ситуаций и влияющих на повышение устойчивости участников образовательных отношений в школе к неблагоприятным факторам. Реализация воспитательного потенциала профилактической деятельности в целях формирования и поддержки безопасной и комфортной среды в школе предусматривает: </w:t>
      </w:r>
    </w:p>
    <w:p w:rsidR="00014D8E" w:rsidRDefault="00014D8E" w:rsidP="00014D8E">
      <w:pPr>
        <w:pStyle w:val="110"/>
        <w:numPr>
          <w:ilvl w:val="0"/>
          <w:numId w:val="16"/>
        </w:numPr>
        <w:tabs>
          <w:tab w:val="left" w:pos="0"/>
        </w:tabs>
        <w:kinsoku w:val="0"/>
        <w:overflowPunct w:val="0"/>
        <w:spacing w:line="276" w:lineRule="auto"/>
        <w:ind w:left="142" w:right="-1" w:firstLine="0"/>
        <w:outlineLvl w:val="9"/>
        <w:rPr>
          <w:b w:val="0"/>
          <w:bCs w:val="0"/>
          <w:sz w:val="24"/>
          <w:szCs w:val="24"/>
        </w:rPr>
      </w:pPr>
      <w:r>
        <w:rPr>
          <w:b w:val="0"/>
          <w:sz w:val="24"/>
          <w:szCs w:val="24"/>
        </w:rPr>
        <w:t xml:space="preserve">  регулярное проведение исследований, мониторинга рисков безопасности и ресурсов</w:t>
      </w:r>
      <w:r>
        <w:rPr>
          <w:b w:val="0"/>
          <w:sz w:val="24"/>
          <w:szCs w:val="24"/>
        </w:rPr>
        <w:sym w:font="Symbol" w:char="00FC"/>
      </w:r>
      <w:r>
        <w:rPr>
          <w:b w:val="0"/>
          <w:sz w:val="24"/>
          <w:szCs w:val="24"/>
        </w:rPr>
        <w:t xml:space="preserve"> повышения безопасности, выделение и психолого-педагогическое сопровождение групп риска обучающихся по разным направлениям (агрессивное поведение, зависимости и др.);  </w:t>
      </w:r>
    </w:p>
    <w:p w:rsidR="00014D8E" w:rsidRDefault="00014D8E" w:rsidP="00014D8E">
      <w:pPr>
        <w:pStyle w:val="110"/>
        <w:numPr>
          <w:ilvl w:val="0"/>
          <w:numId w:val="16"/>
        </w:numPr>
        <w:tabs>
          <w:tab w:val="left" w:pos="0"/>
        </w:tabs>
        <w:kinsoku w:val="0"/>
        <w:overflowPunct w:val="0"/>
        <w:spacing w:line="276" w:lineRule="auto"/>
        <w:ind w:left="142" w:right="-1" w:firstLine="0"/>
        <w:outlineLvl w:val="9"/>
        <w:rPr>
          <w:b w:val="0"/>
          <w:bCs w:val="0"/>
          <w:sz w:val="24"/>
          <w:szCs w:val="24"/>
        </w:rPr>
      </w:pPr>
      <w:proofErr w:type="gramStart"/>
      <w:r>
        <w:rPr>
          <w:b w:val="0"/>
          <w:sz w:val="24"/>
          <w:szCs w:val="24"/>
        </w:rPr>
        <w:t>проведение коррекционной работы с обучающимся групп риска силами педагогического</w:t>
      </w:r>
      <w:r>
        <w:rPr>
          <w:b w:val="0"/>
          <w:sz w:val="24"/>
          <w:szCs w:val="24"/>
        </w:rPr>
        <w:sym w:font="Symbol" w:char="00FC"/>
      </w:r>
      <w:r>
        <w:rPr>
          <w:b w:val="0"/>
          <w:sz w:val="24"/>
          <w:szCs w:val="24"/>
        </w:rPr>
        <w:t xml:space="preserve"> коллектива и с привлечением сторонних специалистов (психологов, работников социальных служб, правоохранительных органов, опеки и т.д.);</w:t>
      </w:r>
      <w:proofErr w:type="gramEnd"/>
    </w:p>
    <w:p w:rsidR="00014D8E" w:rsidRDefault="00014D8E" w:rsidP="00014D8E">
      <w:pPr>
        <w:pStyle w:val="110"/>
        <w:numPr>
          <w:ilvl w:val="0"/>
          <w:numId w:val="16"/>
        </w:numPr>
        <w:tabs>
          <w:tab w:val="left" w:pos="0"/>
        </w:tabs>
        <w:kinsoku w:val="0"/>
        <w:overflowPunct w:val="0"/>
        <w:spacing w:line="276" w:lineRule="auto"/>
        <w:ind w:left="142" w:right="-1" w:firstLine="0"/>
        <w:outlineLvl w:val="9"/>
        <w:rPr>
          <w:b w:val="0"/>
          <w:bCs w:val="0"/>
          <w:sz w:val="24"/>
          <w:szCs w:val="24"/>
        </w:rPr>
      </w:pPr>
      <w:r>
        <w:rPr>
          <w:b w:val="0"/>
          <w:sz w:val="24"/>
          <w:szCs w:val="24"/>
        </w:rPr>
        <w:lastRenderedPageBreak/>
        <w:t xml:space="preserve">разработку и реализацию в школе профилактических программ, направленных на работу как с </w:t>
      </w:r>
      <w:proofErr w:type="spellStart"/>
      <w:r>
        <w:rPr>
          <w:b w:val="0"/>
          <w:sz w:val="24"/>
          <w:szCs w:val="24"/>
        </w:rPr>
        <w:t>девиантными</w:t>
      </w:r>
      <w:proofErr w:type="spellEnd"/>
      <w:r>
        <w:rPr>
          <w:b w:val="0"/>
          <w:sz w:val="24"/>
          <w:szCs w:val="24"/>
        </w:rPr>
        <w:t xml:space="preserve"> обучающимися, так и с их окружением, сообществами класса, сверстников, школы в целом, организацию межведомственного взаимодействия;  </w:t>
      </w:r>
    </w:p>
    <w:p w:rsidR="00014D8E" w:rsidRDefault="00014D8E" w:rsidP="00014D8E">
      <w:pPr>
        <w:pStyle w:val="110"/>
        <w:numPr>
          <w:ilvl w:val="0"/>
          <w:numId w:val="16"/>
        </w:numPr>
        <w:tabs>
          <w:tab w:val="left" w:pos="0"/>
        </w:tabs>
        <w:kinsoku w:val="0"/>
        <w:overflowPunct w:val="0"/>
        <w:spacing w:line="276" w:lineRule="auto"/>
        <w:ind w:left="142" w:right="-1" w:firstLine="0"/>
        <w:outlineLvl w:val="9"/>
        <w:rPr>
          <w:b w:val="0"/>
          <w:sz w:val="24"/>
          <w:szCs w:val="24"/>
        </w:rPr>
      </w:pPr>
      <w:r>
        <w:rPr>
          <w:b w:val="0"/>
          <w:sz w:val="24"/>
          <w:szCs w:val="24"/>
        </w:rPr>
        <w:t xml:space="preserve">целенаправленную работу педагогического коллектива по созданию в школе эффективной профилактической среды обеспечения безопасности жизнедеятельности как условия успешной воспитательной деятельности; </w:t>
      </w:r>
    </w:p>
    <w:p w:rsidR="00014D8E" w:rsidRDefault="00014D8E" w:rsidP="00014D8E">
      <w:pPr>
        <w:pStyle w:val="110"/>
        <w:numPr>
          <w:ilvl w:val="0"/>
          <w:numId w:val="16"/>
        </w:numPr>
        <w:tabs>
          <w:tab w:val="left" w:pos="0"/>
        </w:tabs>
        <w:kinsoku w:val="0"/>
        <w:overflowPunct w:val="0"/>
        <w:spacing w:line="276" w:lineRule="auto"/>
        <w:ind w:left="0" w:right="-1" w:firstLine="0"/>
        <w:outlineLvl w:val="9"/>
        <w:rPr>
          <w:b w:val="0"/>
          <w:sz w:val="24"/>
          <w:szCs w:val="24"/>
        </w:rPr>
      </w:pPr>
      <w:proofErr w:type="gramStart"/>
      <w:r>
        <w:rPr>
          <w:b w:val="0"/>
          <w:sz w:val="24"/>
          <w:szCs w:val="24"/>
        </w:rPr>
        <w:t>вовлечение обучающихся в воспитательную деятельность, проекты, программы</w:t>
      </w:r>
      <w:r>
        <w:rPr>
          <w:b w:val="0"/>
          <w:sz w:val="24"/>
          <w:szCs w:val="24"/>
        </w:rPr>
        <w:sym w:font="Symbol" w:char="00FC"/>
      </w:r>
      <w:r>
        <w:rPr>
          <w:b w:val="0"/>
          <w:sz w:val="24"/>
          <w:szCs w:val="24"/>
        </w:rPr>
        <w:t xml:space="preserve"> профилактической направленности социальных и природных рисков, реализуемые в школе и в социокультурном окружении с обучающимися, педагогами, родителями (антиалкогольные, против курения, безопасность в цифровой среде, вовлечение в деструктивные группы в социальных сетях, деструктивные молодежные, религиозные объединения, культы, субкультуры, безопасность дорожного движения, противопожарная безопасность, гражданская оборона, антитеррористическая, </w:t>
      </w:r>
      <w:proofErr w:type="spellStart"/>
      <w:r>
        <w:rPr>
          <w:b w:val="0"/>
          <w:sz w:val="24"/>
          <w:szCs w:val="24"/>
        </w:rPr>
        <w:t>антиэкстремистская</w:t>
      </w:r>
      <w:proofErr w:type="spellEnd"/>
      <w:r>
        <w:rPr>
          <w:b w:val="0"/>
          <w:sz w:val="24"/>
          <w:szCs w:val="24"/>
        </w:rPr>
        <w:t xml:space="preserve"> безопасность и т.д.);  </w:t>
      </w:r>
      <w:proofErr w:type="gramEnd"/>
    </w:p>
    <w:p w:rsidR="00014D8E" w:rsidRDefault="00014D8E" w:rsidP="00014D8E">
      <w:pPr>
        <w:pStyle w:val="110"/>
        <w:numPr>
          <w:ilvl w:val="0"/>
          <w:numId w:val="16"/>
        </w:numPr>
        <w:tabs>
          <w:tab w:val="left" w:pos="0"/>
        </w:tabs>
        <w:kinsoku w:val="0"/>
        <w:overflowPunct w:val="0"/>
        <w:spacing w:line="276" w:lineRule="auto"/>
        <w:ind w:left="142" w:right="-1" w:hanging="142"/>
        <w:outlineLvl w:val="9"/>
        <w:rPr>
          <w:b w:val="0"/>
          <w:bCs w:val="0"/>
          <w:sz w:val="24"/>
          <w:szCs w:val="24"/>
        </w:rPr>
      </w:pPr>
      <w:r>
        <w:rPr>
          <w:b w:val="0"/>
          <w:sz w:val="24"/>
          <w:szCs w:val="24"/>
        </w:rPr>
        <w:t xml:space="preserve">организацию превентивной работы со сценариями социально одобряемого поведения, развитие у обучающихся навыков </w:t>
      </w:r>
      <w:proofErr w:type="spellStart"/>
      <w:r>
        <w:rPr>
          <w:b w:val="0"/>
          <w:sz w:val="24"/>
          <w:szCs w:val="24"/>
        </w:rPr>
        <w:t>саморефлексии</w:t>
      </w:r>
      <w:proofErr w:type="spellEnd"/>
      <w:r>
        <w:rPr>
          <w:b w:val="0"/>
          <w:sz w:val="24"/>
          <w:szCs w:val="24"/>
        </w:rPr>
        <w:t xml:space="preserve">, самоконтроля, устойчивости к негативному воздействию, групповому давлению;  </w:t>
      </w:r>
    </w:p>
    <w:p w:rsidR="00014D8E" w:rsidRDefault="00014D8E" w:rsidP="00014D8E">
      <w:pPr>
        <w:pStyle w:val="110"/>
        <w:numPr>
          <w:ilvl w:val="0"/>
          <w:numId w:val="16"/>
        </w:numPr>
        <w:tabs>
          <w:tab w:val="left" w:pos="0"/>
          <w:tab w:val="left" w:pos="142"/>
        </w:tabs>
        <w:kinsoku w:val="0"/>
        <w:overflowPunct w:val="0"/>
        <w:spacing w:line="276" w:lineRule="auto"/>
        <w:ind w:left="142" w:right="-1" w:hanging="142"/>
        <w:outlineLvl w:val="9"/>
        <w:rPr>
          <w:b w:val="0"/>
          <w:bCs w:val="0"/>
          <w:sz w:val="24"/>
          <w:szCs w:val="24"/>
        </w:rPr>
      </w:pPr>
      <w:r>
        <w:rPr>
          <w:b w:val="0"/>
          <w:sz w:val="24"/>
          <w:szCs w:val="24"/>
        </w:rPr>
        <w:t xml:space="preserve">поддержку инициатив обучающихся, педагогов в сфере укрепления безопасности жизнедеятельности в школе, профилактики правонарушений, девиаций, организация деятельности, альтернативной </w:t>
      </w:r>
      <w:proofErr w:type="spellStart"/>
      <w:r>
        <w:rPr>
          <w:b w:val="0"/>
          <w:sz w:val="24"/>
          <w:szCs w:val="24"/>
        </w:rPr>
        <w:t>девиантному</w:t>
      </w:r>
      <w:proofErr w:type="spellEnd"/>
      <w:r>
        <w:rPr>
          <w:b w:val="0"/>
          <w:sz w:val="24"/>
          <w:szCs w:val="24"/>
        </w:rPr>
        <w:t xml:space="preserve"> поведению </w:t>
      </w:r>
      <w:proofErr w:type="gramStart"/>
      <w:r>
        <w:rPr>
          <w:b w:val="0"/>
          <w:sz w:val="24"/>
          <w:szCs w:val="24"/>
        </w:rPr>
        <w:t>–п</w:t>
      </w:r>
      <w:proofErr w:type="gramEnd"/>
      <w:r>
        <w:rPr>
          <w:b w:val="0"/>
          <w:sz w:val="24"/>
          <w:szCs w:val="24"/>
        </w:rPr>
        <w:t xml:space="preserve">ознание (путешествия), испытание себя (походы, спорт), значимое общение, любовь, творчество, деятельность (в том числе профессиональная, религиозно-духовная, благотворительная, искусство и др.);  </w:t>
      </w:r>
    </w:p>
    <w:p w:rsidR="00014D8E" w:rsidRDefault="00014D8E" w:rsidP="00014D8E">
      <w:pPr>
        <w:pStyle w:val="110"/>
        <w:numPr>
          <w:ilvl w:val="0"/>
          <w:numId w:val="16"/>
        </w:numPr>
        <w:tabs>
          <w:tab w:val="left" w:pos="0"/>
          <w:tab w:val="left" w:pos="142"/>
        </w:tabs>
        <w:kinsoku w:val="0"/>
        <w:overflowPunct w:val="0"/>
        <w:spacing w:line="276" w:lineRule="auto"/>
        <w:ind w:left="142" w:right="-1"/>
        <w:outlineLvl w:val="9"/>
        <w:rPr>
          <w:b w:val="0"/>
          <w:bCs w:val="0"/>
          <w:sz w:val="24"/>
          <w:szCs w:val="24"/>
        </w:rPr>
      </w:pPr>
      <w:r>
        <w:rPr>
          <w:b w:val="0"/>
          <w:sz w:val="24"/>
          <w:szCs w:val="24"/>
        </w:rPr>
        <w:t xml:space="preserve">предупреждение, профилактика и целенаправленная деятельность в случаях появления, расширения, влияния в школе маргинальных групп обучающихся (оставивших обучение, криминальной направленности, агрессивного поведения и др.);  </w:t>
      </w:r>
    </w:p>
    <w:p w:rsidR="00014D8E" w:rsidRDefault="00014D8E" w:rsidP="00014D8E">
      <w:pPr>
        <w:pStyle w:val="110"/>
        <w:numPr>
          <w:ilvl w:val="0"/>
          <w:numId w:val="16"/>
        </w:numPr>
        <w:tabs>
          <w:tab w:val="left" w:pos="0"/>
          <w:tab w:val="left" w:pos="142"/>
        </w:tabs>
        <w:kinsoku w:val="0"/>
        <w:overflowPunct w:val="0"/>
        <w:spacing w:line="276" w:lineRule="auto"/>
        <w:ind w:left="142" w:right="-1"/>
        <w:outlineLvl w:val="9"/>
        <w:rPr>
          <w:b w:val="0"/>
          <w:bCs w:val="0"/>
          <w:sz w:val="24"/>
          <w:szCs w:val="24"/>
        </w:rPr>
      </w:pPr>
      <w:r>
        <w:rPr>
          <w:b w:val="0"/>
          <w:sz w:val="24"/>
          <w:szCs w:val="24"/>
        </w:rPr>
        <w:t>поддержка и профилактика расширения групп детей, семей обучающихся, требующих</w:t>
      </w:r>
      <w:r>
        <w:rPr>
          <w:b w:val="0"/>
          <w:sz w:val="24"/>
          <w:szCs w:val="24"/>
        </w:rPr>
        <w:sym w:font="Symbol" w:char="00FC"/>
      </w:r>
      <w:r>
        <w:rPr>
          <w:b w:val="0"/>
          <w:sz w:val="24"/>
          <w:szCs w:val="24"/>
        </w:rPr>
        <w:t xml:space="preserve"> специальной психолого-педагогической поддержки и сопровождения (слабоуспевающих, социально запущенные, осужденные, социально неадаптированные дети-мигранты и т.д.).</w:t>
      </w:r>
    </w:p>
    <w:p w:rsidR="00014D8E" w:rsidRDefault="00014D8E" w:rsidP="00014D8E">
      <w:pPr>
        <w:pStyle w:val="110"/>
        <w:tabs>
          <w:tab w:val="left" w:pos="142"/>
        </w:tabs>
        <w:kinsoku w:val="0"/>
        <w:overflowPunct w:val="0"/>
        <w:spacing w:line="276" w:lineRule="auto"/>
        <w:ind w:left="0" w:right="-1"/>
        <w:outlineLvl w:val="9"/>
        <w:rPr>
          <w:b w:val="0"/>
          <w:sz w:val="24"/>
          <w:szCs w:val="24"/>
        </w:rPr>
      </w:pPr>
      <w:r>
        <w:rPr>
          <w:b w:val="0"/>
          <w:sz w:val="24"/>
          <w:szCs w:val="24"/>
        </w:rPr>
        <w:tab/>
        <w:t>В школе организована работа службы медиации</w:t>
      </w:r>
      <w:proofErr w:type="gramStart"/>
      <w:r>
        <w:rPr>
          <w:b w:val="0"/>
          <w:sz w:val="24"/>
          <w:szCs w:val="24"/>
        </w:rPr>
        <w:t xml:space="preserve"> ,</w:t>
      </w:r>
      <w:proofErr w:type="gramEnd"/>
      <w:r>
        <w:rPr>
          <w:b w:val="0"/>
          <w:sz w:val="24"/>
          <w:szCs w:val="24"/>
        </w:rPr>
        <w:t xml:space="preserve"> которая направлена на решение конфликтных ситуаций и профилактическую работу среди несовершеннолетних.</w:t>
      </w:r>
    </w:p>
    <w:p w:rsidR="00014D8E" w:rsidRDefault="00014D8E" w:rsidP="00014D8E">
      <w:pPr>
        <w:pStyle w:val="110"/>
        <w:tabs>
          <w:tab w:val="left" w:pos="142"/>
        </w:tabs>
        <w:kinsoku w:val="0"/>
        <w:overflowPunct w:val="0"/>
        <w:spacing w:line="276" w:lineRule="auto"/>
        <w:ind w:left="0" w:right="-1"/>
        <w:outlineLvl w:val="9"/>
        <w:rPr>
          <w:b w:val="0"/>
          <w:sz w:val="24"/>
          <w:szCs w:val="24"/>
        </w:rPr>
      </w:pPr>
      <w:r>
        <w:rPr>
          <w:b w:val="0"/>
          <w:sz w:val="24"/>
          <w:szCs w:val="24"/>
        </w:rPr>
        <w:tab/>
        <w:t>Целью деятельности службы медиации в нашей школе является распространение среди участников образовательных отношений цивилизованных форм разрешения споров конфликтов (восстановительная медиация, переговоры и другие способы) и соответственно оказание помощи участникам образовательного процесса в разрешении конфликтных ситуаций на основе принципов и технологии восстановительной медиации.</w:t>
      </w:r>
    </w:p>
    <w:p w:rsidR="00014D8E" w:rsidRDefault="00014D8E" w:rsidP="00014D8E">
      <w:pPr>
        <w:pStyle w:val="110"/>
        <w:numPr>
          <w:ilvl w:val="2"/>
          <w:numId w:val="13"/>
        </w:numPr>
        <w:spacing w:line="276" w:lineRule="auto"/>
        <w:ind w:right="-143"/>
        <w:rPr>
          <w:sz w:val="24"/>
          <w:szCs w:val="24"/>
        </w:rPr>
      </w:pPr>
      <w:bookmarkStart w:id="24" w:name="_Toc114565085"/>
      <w:r>
        <w:rPr>
          <w:sz w:val="24"/>
          <w:szCs w:val="24"/>
        </w:rPr>
        <w:t>Социальное партнерство</w:t>
      </w:r>
      <w:bookmarkEnd w:id="24"/>
    </w:p>
    <w:p w:rsidR="00014D8E" w:rsidRDefault="00014D8E" w:rsidP="00014D8E">
      <w:pPr>
        <w:pStyle w:val="ae"/>
        <w:tabs>
          <w:tab w:val="left" w:pos="1140"/>
        </w:tabs>
        <w:adjustRightInd/>
        <w:ind w:left="0" w:right="226"/>
      </w:pPr>
      <w:r>
        <w:t xml:space="preserve">           В процессе воспитания: сотрудничество с </w:t>
      </w:r>
      <w:r>
        <w:rPr>
          <w:rFonts w:eastAsia="Times New Roman"/>
          <w:iCs/>
        </w:rPr>
        <w:t>Центром детского творчества «</w:t>
      </w:r>
      <w:proofErr w:type="spellStart"/>
      <w:r>
        <w:rPr>
          <w:rFonts w:eastAsia="Times New Roman"/>
          <w:iCs/>
        </w:rPr>
        <w:t>Азино</w:t>
      </w:r>
      <w:proofErr w:type="spellEnd"/>
      <w:r>
        <w:rPr>
          <w:rFonts w:eastAsia="Times New Roman"/>
          <w:iCs/>
        </w:rPr>
        <w:t>» и «Танкодром», ДМШ №30, ГАУЗ «Стоматологическая поликлиника №6»,</w:t>
      </w:r>
      <w:r w:rsidRPr="00B268F4">
        <w:t xml:space="preserve"> </w:t>
      </w:r>
      <w:r w:rsidRPr="007C6A8F">
        <w:t>ГАУЗ</w:t>
      </w:r>
      <w:r>
        <w:t xml:space="preserve"> </w:t>
      </w:r>
      <w:r w:rsidRPr="007C6A8F">
        <w:t>«Городская</w:t>
      </w:r>
      <w:r>
        <w:t xml:space="preserve"> </w:t>
      </w:r>
      <w:r w:rsidRPr="007C6A8F">
        <w:t>Детская</w:t>
      </w:r>
      <w:r>
        <w:t xml:space="preserve"> </w:t>
      </w:r>
      <w:r w:rsidRPr="007C6A8F">
        <w:t>поликлиника</w:t>
      </w:r>
      <w:r>
        <w:t xml:space="preserve"> </w:t>
      </w:r>
      <w:r w:rsidRPr="007C6A8F">
        <w:t xml:space="preserve">№ </w:t>
      </w:r>
      <w:r>
        <w:t>3</w:t>
      </w:r>
      <w:r w:rsidRPr="007C6A8F">
        <w:t>»гКазани</w:t>
      </w:r>
      <w:r>
        <w:t xml:space="preserve">, </w:t>
      </w:r>
      <w:r>
        <w:rPr>
          <w:rFonts w:eastAsia="Times New Roman"/>
          <w:iCs/>
        </w:rPr>
        <w:t>Казанским кооперативным институтом, ГАПОУ «Казанским педагогическим колледжем», РОО РТ «Щит Отечества», КЦО детей и молодёжи «Доверие»,</w:t>
      </w:r>
      <w:r w:rsidRPr="00E111B3">
        <w:t xml:space="preserve"> </w:t>
      </w:r>
      <w:r w:rsidRPr="007C6A8F">
        <w:t>Центры</w:t>
      </w:r>
      <w:r>
        <w:rPr>
          <w:rFonts w:asciiTheme="minorHAnsi" w:hAnsiTheme="minorHAnsi"/>
        </w:rPr>
        <w:t xml:space="preserve"> </w:t>
      </w:r>
      <w:r w:rsidRPr="007C6A8F">
        <w:t>психологического</w:t>
      </w:r>
      <w:r>
        <w:rPr>
          <w:rFonts w:asciiTheme="minorHAnsi" w:hAnsiTheme="minorHAnsi"/>
        </w:rPr>
        <w:t xml:space="preserve"> </w:t>
      </w:r>
      <w:r w:rsidRPr="007C6A8F">
        <w:t>сопровождения</w:t>
      </w:r>
      <w:r>
        <w:rPr>
          <w:rFonts w:asciiTheme="minorHAnsi" w:hAnsiTheme="minorHAnsi"/>
        </w:rPr>
        <w:t xml:space="preserve"> </w:t>
      </w:r>
      <w:r w:rsidRPr="007C6A8F">
        <w:t>«Ресурс»,</w:t>
      </w:r>
      <w:r>
        <w:t xml:space="preserve"> </w:t>
      </w:r>
      <w:r w:rsidRPr="007C6A8F">
        <w:t>Центр</w:t>
      </w:r>
      <w:r>
        <w:rPr>
          <w:rFonts w:asciiTheme="minorHAnsi" w:hAnsiTheme="minorHAnsi"/>
        </w:rPr>
        <w:t xml:space="preserve"> </w:t>
      </w:r>
      <w:r w:rsidRPr="007C6A8F">
        <w:t>психологической</w:t>
      </w:r>
      <w:r>
        <w:rPr>
          <w:rFonts w:asciiTheme="minorHAnsi" w:hAnsiTheme="minorHAnsi"/>
        </w:rPr>
        <w:t xml:space="preserve"> </w:t>
      </w:r>
      <w:r w:rsidRPr="007C6A8F">
        <w:t>реабилитации</w:t>
      </w:r>
      <w:r>
        <w:rPr>
          <w:rFonts w:asciiTheme="minorHAnsi" w:hAnsiTheme="minorHAnsi"/>
        </w:rPr>
        <w:t xml:space="preserve"> </w:t>
      </w:r>
      <w:r w:rsidRPr="007C6A8F">
        <w:t>и</w:t>
      </w:r>
      <w:r>
        <w:rPr>
          <w:rFonts w:asciiTheme="minorHAnsi" w:hAnsiTheme="minorHAnsi"/>
        </w:rPr>
        <w:t xml:space="preserve"> </w:t>
      </w:r>
      <w:proofErr w:type="spellStart"/>
      <w:r w:rsidRPr="007C6A8F">
        <w:t>коррекци</w:t>
      </w:r>
      <w:proofErr w:type="gramStart"/>
      <w:r w:rsidRPr="007C6A8F">
        <w:t>и«</w:t>
      </w:r>
      <w:proofErr w:type="gramEnd"/>
      <w:r w:rsidRPr="007C6A8F">
        <w:t>Росток</w:t>
      </w:r>
      <w:proofErr w:type="spellEnd"/>
      <w:r w:rsidRPr="007C6A8F">
        <w:t>»</w:t>
      </w:r>
      <w:r>
        <w:t xml:space="preserve">, </w:t>
      </w:r>
      <w:r>
        <w:rPr>
          <w:rFonts w:eastAsia="Times New Roman"/>
          <w:iCs/>
        </w:rPr>
        <w:t>отделение помощи семье и детям.</w:t>
      </w:r>
    </w:p>
    <w:p w:rsidR="00014D8E" w:rsidRDefault="00014D8E" w:rsidP="00014D8E">
      <w:pPr>
        <w:tabs>
          <w:tab w:val="left" w:pos="522"/>
          <w:tab w:val="left" w:pos="9498"/>
        </w:tabs>
        <w:kinsoku w:val="0"/>
        <w:overflowPunct w:val="0"/>
        <w:spacing w:after="0"/>
        <w:ind w:right="-1"/>
        <w:jc w:val="both"/>
        <w:rPr>
          <w:rFonts w:ascii="Times New Roman" w:hAnsi="Times New Roman" w:cs="Times New Roman"/>
          <w:sz w:val="24"/>
          <w:szCs w:val="24"/>
        </w:rPr>
      </w:pPr>
      <w:r>
        <w:rPr>
          <w:rFonts w:ascii="Times New Roman" w:hAnsi="Times New Roman" w:cs="Times New Roman"/>
          <w:sz w:val="24"/>
          <w:szCs w:val="24"/>
        </w:rPr>
        <w:t xml:space="preserve">В своей воспитательной работе организуем взаимодействие и проведение мероприятий с КДН и ЗП, ПДН ОП №13 «Азино-2», ОП №12 «Гвардейский», отделом профилактики </w:t>
      </w:r>
      <w:r>
        <w:rPr>
          <w:rFonts w:ascii="Times New Roman" w:hAnsi="Times New Roman" w:cs="Times New Roman"/>
          <w:sz w:val="24"/>
          <w:szCs w:val="24"/>
        </w:rPr>
        <w:lastRenderedPageBreak/>
        <w:t xml:space="preserve">территориального управления </w:t>
      </w:r>
      <w:proofErr w:type="spellStart"/>
      <w:r>
        <w:rPr>
          <w:rFonts w:ascii="Times New Roman" w:hAnsi="Times New Roman" w:cs="Times New Roman"/>
          <w:sz w:val="24"/>
          <w:szCs w:val="24"/>
        </w:rPr>
        <w:t>г</w:t>
      </w:r>
      <w:proofErr w:type="gramStart"/>
      <w:r>
        <w:rPr>
          <w:rFonts w:ascii="Times New Roman" w:hAnsi="Times New Roman" w:cs="Times New Roman"/>
          <w:sz w:val="24"/>
          <w:szCs w:val="24"/>
        </w:rPr>
        <w:t>.К</w:t>
      </w:r>
      <w:proofErr w:type="gramEnd"/>
      <w:r>
        <w:rPr>
          <w:rFonts w:ascii="Times New Roman" w:hAnsi="Times New Roman" w:cs="Times New Roman"/>
          <w:sz w:val="24"/>
          <w:szCs w:val="24"/>
        </w:rPr>
        <w:t>азани</w:t>
      </w:r>
      <w:proofErr w:type="spellEnd"/>
      <w:r>
        <w:rPr>
          <w:rFonts w:ascii="Times New Roman" w:hAnsi="Times New Roman" w:cs="Times New Roman"/>
          <w:sz w:val="24"/>
          <w:szCs w:val="24"/>
        </w:rPr>
        <w:t xml:space="preserve"> ГБУ «БДД», отделение пропаганды БДД ОГИБДД Управления МВД России по </w:t>
      </w:r>
      <w:proofErr w:type="spellStart"/>
      <w:r>
        <w:rPr>
          <w:rFonts w:ascii="Times New Roman" w:hAnsi="Times New Roman" w:cs="Times New Roman"/>
          <w:sz w:val="24"/>
          <w:szCs w:val="24"/>
        </w:rPr>
        <w:t>г.Казани</w:t>
      </w:r>
      <w:proofErr w:type="spellEnd"/>
      <w:r>
        <w:rPr>
          <w:rFonts w:ascii="Times New Roman" w:hAnsi="Times New Roman" w:cs="Times New Roman"/>
          <w:sz w:val="24"/>
          <w:szCs w:val="24"/>
        </w:rPr>
        <w:t>.</w:t>
      </w:r>
    </w:p>
    <w:p w:rsidR="00014D8E" w:rsidRDefault="00014D8E" w:rsidP="00014D8E">
      <w:pPr>
        <w:tabs>
          <w:tab w:val="left" w:pos="522"/>
          <w:tab w:val="left" w:pos="9498"/>
        </w:tabs>
        <w:kinsoku w:val="0"/>
        <w:overflowPunct w:val="0"/>
        <w:spacing w:after="0"/>
        <w:ind w:right="-1"/>
        <w:jc w:val="both"/>
        <w:rPr>
          <w:rFonts w:ascii="Times New Roman" w:hAnsi="Times New Roman" w:cs="Times New Roman"/>
          <w:sz w:val="24"/>
          <w:szCs w:val="24"/>
        </w:rPr>
      </w:pPr>
      <w:r>
        <w:rPr>
          <w:rFonts w:ascii="Times New Roman" w:hAnsi="Times New Roman" w:cs="Times New Roman"/>
          <w:sz w:val="24"/>
          <w:szCs w:val="24"/>
        </w:rPr>
        <w:t xml:space="preserve">             </w:t>
      </w:r>
      <w:proofErr w:type="gramStart"/>
      <w:r>
        <w:rPr>
          <w:rFonts w:ascii="Times New Roman" w:hAnsi="Times New Roman" w:cs="Times New Roman"/>
          <w:sz w:val="24"/>
          <w:szCs w:val="24"/>
        </w:rPr>
        <w:t>Реализация воспитательного потенциала социального партнерства школы предусматривает:  участие представителей организаций-партнеров, в том числе в соответствии с договорами о сотрудничестве, в проведении отдельных мероприятий в рамках рабочей программы воспитания и календарного плана воспитательной работы (дни открытых дверей, государственные, региональные, школьные праздники, торжественные мероприятия и т.п.);  участие представителей организаций-партнеров в проведении отдельных уроков, внеурочных занятий, внешкольных мероприятий соответствующей тематической направленности;</w:t>
      </w:r>
      <w:proofErr w:type="gramEnd"/>
      <w:r>
        <w:rPr>
          <w:rFonts w:ascii="Times New Roman" w:hAnsi="Times New Roman" w:cs="Times New Roman"/>
          <w:sz w:val="24"/>
          <w:szCs w:val="24"/>
        </w:rPr>
        <w:t xml:space="preserve">  </w:t>
      </w:r>
      <w:proofErr w:type="gramStart"/>
      <w:r>
        <w:rPr>
          <w:rFonts w:ascii="Times New Roman" w:hAnsi="Times New Roman" w:cs="Times New Roman"/>
          <w:sz w:val="24"/>
          <w:szCs w:val="24"/>
        </w:rPr>
        <w:t>проведение на базе организаций-партнеров отдельных уроков, занятий, внешкольных мероприятий, акций воспитательной направленности при соблюдении требований законодательства Российской Федерации;  открытые дискуссионные площадки (детские, педагогические, родительские, совместные), на которые приглашаются представители организаций-партнеров, на которых обсуждаются актуальные проблемы, касающиеся жизни школы, муниципального образования, региона, страны;</w:t>
      </w:r>
      <w:proofErr w:type="gramEnd"/>
      <w:r>
        <w:rPr>
          <w:rFonts w:ascii="Times New Roman" w:hAnsi="Times New Roman" w:cs="Times New Roman"/>
          <w:sz w:val="24"/>
          <w:szCs w:val="24"/>
        </w:rPr>
        <w:t xml:space="preserve">  социальные проекты, совместно разрабатываемые и реализуемые обучающимися, педагогами с организациями-партнерами благотворительной, экологической, патриотической, трудовой и т.д. направленности, ориентированные на воспитание </w:t>
      </w:r>
      <w:proofErr w:type="gramStart"/>
      <w:r>
        <w:rPr>
          <w:rFonts w:ascii="Times New Roman" w:hAnsi="Times New Roman" w:cs="Times New Roman"/>
          <w:sz w:val="24"/>
          <w:szCs w:val="24"/>
        </w:rPr>
        <w:t>обучающихся</w:t>
      </w:r>
      <w:proofErr w:type="gramEnd"/>
      <w:r>
        <w:rPr>
          <w:rFonts w:ascii="Times New Roman" w:hAnsi="Times New Roman" w:cs="Times New Roman"/>
          <w:sz w:val="24"/>
          <w:szCs w:val="24"/>
        </w:rPr>
        <w:t>, преобразование окружающего социума, позитивное воздействие на социальное окружение.</w:t>
      </w:r>
    </w:p>
    <w:p w:rsidR="00014D8E" w:rsidRDefault="00014D8E" w:rsidP="00014D8E">
      <w:pPr>
        <w:pStyle w:val="110"/>
        <w:numPr>
          <w:ilvl w:val="2"/>
          <w:numId w:val="13"/>
        </w:numPr>
        <w:spacing w:line="276" w:lineRule="auto"/>
        <w:rPr>
          <w:sz w:val="24"/>
          <w:szCs w:val="24"/>
        </w:rPr>
      </w:pPr>
      <w:bookmarkStart w:id="25" w:name="_Toc114565086"/>
      <w:r>
        <w:rPr>
          <w:sz w:val="24"/>
          <w:szCs w:val="24"/>
        </w:rPr>
        <w:t>Профориентация</w:t>
      </w:r>
      <w:bookmarkEnd w:id="25"/>
    </w:p>
    <w:p w:rsidR="00014D8E" w:rsidRDefault="00014D8E" w:rsidP="00014D8E">
      <w:pPr>
        <w:tabs>
          <w:tab w:val="left" w:pos="371"/>
          <w:tab w:val="left" w:pos="8364"/>
          <w:tab w:val="left" w:pos="9356"/>
        </w:tabs>
        <w:kinsoku w:val="0"/>
        <w:overflowPunct w:val="0"/>
        <w:spacing w:after="0"/>
        <w:ind w:right="-1"/>
        <w:jc w:val="both"/>
        <w:rPr>
          <w:rFonts w:ascii="Times New Roman" w:hAnsi="Times New Roman" w:cs="Times New Roman"/>
          <w:sz w:val="24"/>
          <w:szCs w:val="24"/>
        </w:rPr>
      </w:pPr>
      <w:r>
        <w:rPr>
          <w:rFonts w:ascii="Times New Roman" w:hAnsi="Times New Roman" w:cs="Times New Roman"/>
          <w:sz w:val="24"/>
          <w:szCs w:val="24"/>
        </w:rPr>
        <w:tab/>
        <w:t xml:space="preserve">Совместная деятельность педагогических работников и обучающихся по направлению «Профориентация» включает профессиональное просвещение, диагностику и консультирование по вопросам профориентации, организацию профессиональных проб обучающихся. Реализация воспитательного потенциала </w:t>
      </w:r>
      <w:proofErr w:type="spellStart"/>
      <w:r>
        <w:rPr>
          <w:rFonts w:ascii="Times New Roman" w:hAnsi="Times New Roman" w:cs="Times New Roman"/>
          <w:sz w:val="24"/>
          <w:szCs w:val="24"/>
        </w:rPr>
        <w:t>профориентационной</w:t>
      </w:r>
      <w:proofErr w:type="spellEnd"/>
      <w:r>
        <w:rPr>
          <w:rFonts w:ascii="Times New Roman" w:hAnsi="Times New Roman" w:cs="Times New Roman"/>
          <w:sz w:val="24"/>
          <w:szCs w:val="24"/>
        </w:rPr>
        <w:t xml:space="preserve"> работы школы предусматривает: </w:t>
      </w:r>
    </w:p>
    <w:p w:rsidR="00014D8E" w:rsidRDefault="00014D8E" w:rsidP="00014D8E">
      <w:pPr>
        <w:tabs>
          <w:tab w:val="left" w:pos="371"/>
          <w:tab w:val="left" w:pos="8364"/>
          <w:tab w:val="left" w:pos="9356"/>
        </w:tabs>
        <w:kinsoku w:val="0"/>
        <w:overflowPunct w:val="0"/>
        <w:spacing w:after="0"/>
        <w:ind w:left="222" w:right="-1"/>
        <w:jc w:val="both"/>
        <w:rPr>
          <w:rFonts w:ascii="Times New Roman" w:hAnsi="Times New Roman" w:cs="Times New Roman"/>
          <w:b/>
          <w:sz w:val="24"/>
          <w:szCs w:val="24"/>
        </w:rPr>
      </w:pPr>
      <w:r>
        <w:rPr>
          <w:rFonts w:ascii="Times New Roman" w:hAnsi="Times New Roman" w:cs="Times New Roman"/>
          <w:b/>
          <w:sz w:val="24"/>
          <w:szCs w:val="24"/>
        </w:rPr>
        <w:t xml:space="preserve">На уровне начального общего образования: </w:t>
      </w:r>
    </w:p>
    <w:p w:rsidR="00014D8E" w:rsidRDefault="00014D8E" w:rsidP="00014D8E">
      <w:pPr>
        <w:pStyle w:val="ae"/>
        <w:numPr>
          <w:ilvl w:val="0"/>
          <w:numId w:val="17"/>
        </w:numPr>
        <w:tabs>
          <w:tab w:val="left" w:pos="371"/>
          <w:tab w:val="left" w:pos="8364"/>
          <w:tab w:val="left" w:pos="9356"/>
        </w:tabs>
        <w:kinsoku w:val="0"/>
        <w:overflowPunct w:val="0"/>
        <w:spacing w:line="276" w:lineRule="auto"/>
        <w:ind w:right="-1"/>
      </w:pPr>
      <w:r>
        <w:t xml:space="preserve">формирование у младших обучающихся ценностного отношения к труду, понимание его роли в жизни человека и в обществе; </w:t>
      </w:r>
    </w:p>
    <w:p w:rsidR="00014D8E" w:rsidRDefault="00014D8E" w:rsidP="00014D8E">
      <w:pPr>
        <w:pStyle w:val="ae"/>
        <w:numPr>
          <w:ilvl w:val="0"/>
          <w:numId w:val="17"/>
        </w:numPr>
        <w:tabs>
          <w:tab w:val="left" w:pos="371"/>
          <w:tab w:val="left" w:pos="8364"/>
          <w:tab w:val="left" w:pos="9356"/>
        </w:tabs>
        <w:kinsoku w:val="0"/>
        <w:overflowPunct w:val="0"/>
        <w:spacing w:line="276" w:lineRule="auto"/>
        <w:ind w:right="-1"/>
      </w:pPr>
      <w:r>
        <w:t xml:space="preserve"> </w:t>
      </w:r>
      <w:proofErr w:type="gramStart"/>
      <w:r>
        <w:t xml:space="preserve">развитие интереса к учебно-познавательной деятельности, основанной на практической включенности в различные ее виды, в том числе социальную, трудовую, игровую, исследовательскую; </w:t>
      </w:r>
      <w:proofErr w:type="gramEnd"/>
    </w:p>
    <w:p w:rsidR="00014D8E" w:rsidRDefault="00014D8E" w:rsidP="00014D8E">
      <w:pPr>
        <w:pStyle w:val="ae"/>
        <w:numPr>
          <w:ilvl w:val="0"/>
          <w:numId w:val="17"/>
        </w:numPr>
        <w:tabs>
          <w:tab w:val="left" w:pos="371"/>
          <w:tab w:val="left" w:pos="8364"/>
          <w:tab w:val="left" w:pos="9356"/>
        </w:tabs>
        <w:kinsoku w:val="0"/>
        <w:overflowPunct w:val="0"/>
        <w:spacing w:line="276" w:lineRule="auto"/>
        <w:ind w:right="-1"/>
      </w:pPr>
      <w:r>
        <w:t xml:space="preserve">постепенное расширение представлений о мире профессионального труда </w:t>
      </w:r>
      <w:r>
        <w:rPr>
          <w:i/>
        </w:rPr>
        <w:t>Пример:</w:t>
      </w:r>
      <w:r>
        <w:t xml:space="preserve">  уроки по предметам «Окружающий мир», «Технология», «Изобразительное искусство», которые знакомят обучающихся с различными видами профессий, также в рамках внеурочной деятельности встреча с представителями различных видов профессий из числа родных обучающихся; </w:t>
      </w:r>
    </w:p>
    <w:p w:rsidR="00014D8E" w:rsidRDefault="00014D8E" w:rsidP="00014D8E">
      <w:pPr>
        <w:pStyle w:val="ae"/>
        <w:numPr>
          <w:ilvl w:val="0"/>
          <w:numId w:val="17"/>
        </w:numPr>
        <w:tabs>
          <w:tab w:val="left" w:pos="371"/>
          <w:tab w:val="left" w:pos="8364"/>
          <w:tab w:val="left" w:pos="9356"/>
        </w:tabs>
        <w:kinsoku w:val="0"/>
        <w:overflowPunct w:val="0"/>
        <w:spacing w:line="276" w:lineRule="auto"/>
        <w:ind w:right="-1"/>
      </w:pPr>
      <w:r>
        <w:t xml:space="preserve"> </w:t>
      </w:r>
      <w:proofErr w:type="gramStart"/>
      <w:r>
        <w:t>диагностика интересов, мотивации детей к игровой и учебной деятельностям;</w:t>
      </w:r>
      <w:proofErr w:type="gramEnd"/>
    </w:p>
    <w:p w:rsidR="00014D8E" w:rsidRDefault="00014D8E" w:rsidP="00014D8E">
      <w:pPr>
        <w:pStyle w:val="ae"/>
        <w:numPr>
          <w:ilvl w:val="0"/>
          <w:numId w:val="17"/>
        </w:numPr>
        <w:tabs>
          <w:tab w:val="left" w:pos="371"/>
          <w:tab w:val="left" w:pos="8364"/>
          <w:tab w:val="left" w:pos="9356"/>
        </w:tabs>
        <w:kinsoku w:val="0"/>
        <w:overflowPunct w:val="0"/>
        <w:spacing w:line="276" w:lineRule="auto"/>
        <w:ind w:right="-1"/>
      </w:pPr>
      <w:r>
        <w:t xml:space="preserve"> цикл классных часов, знакомящих школьников с миром профессий;</w:t>
      </w:r>
      <w:r>
        <w:sym w:font="Symbol" w:char="00FC"/>
      </w:r>
      <w:proofErr w:type="spellStart"/>
      <w:r>
        <w:t>профориентационные</w:t>
      </w:r>
      <w:proofErr w:type="spellEnd"/>
      <w:r>
        <w:t xml:space="preserve"> минутки на уроках, деловые игры «Всё обо всем», «Угадай профессию», игра – викторина - «Я в профессию пойду, пусть меня научат»;  </w:t>
      </w:r>
    </w:p>
    <w:p w:rsidR="00014D8E" w:rsidRDefault="00014D8E" w:rsidP="00014D8E">
      <w:pPr>
        <w:pStyle w:val="ae"/>
        <w:numPr>
          <w:ilvl w:val="0"/>
          <w:numId w:val="17"/>
        </w:numPr>
        <w:tabs>
          <w:tab w:val="left" w:pos="371"/>
          <w:tab w:val="left" w:pos="8364"/>
          <w:tab w:val="left" w:pos="9356"/>
        </w:tabs>
        <w:kinsoku w:val="0"/>
        <w:overflowPunct w:val="0"/>
        <w:spacing w:line="276" w:lineRule="auto"/>
        <w:ind w:right="-1"/>
      </w:pPr>
      <w:r>
        <w:t xml:space="preserve">экскурсии на предприятия, где работают родители, дающие школьникам начальные представления о существующих профессиях и условиях работы людей, представляющих эти профессии;  </w:t>
      </w:r>
    </w:p>
    <w:p w:rsidR="00014D8E" w:rsidRDefault="00014D8E" w:rsidP="00014D8E">
      <w:pPr>
        <w:pStyle w:val="ae"/>
        <w:numPr>
          <w:ilvl w:val="0"/>
          <w:numId w:val="17"/>
        </w:numPr>
        <w:tabs>
          <w:tab w:val="left" w:pos="371"/>
          <w:tab w:val="left" w:pos="8364"/>
          <w:tab w:val="left" w:pos="9356"/>
        </w:tabs>
        <w:kinsoku w:val="0"/>
        <w:overflowPunct w:val="0"/>
        <w:spacing w:line="276" w:lineRule="auto"/>
        <w:ind w:right="-1"/>
      </w:pPr>
      <w:r>
        <w:t xml:space="preserve">конкурсы творческих работ: «Мой папа – инженер», «Моя мама – учитель», «Мой </w:t>
      </w:r>
      <w:r>
        <w:lastRenderedPageBreak/>
        <w:t>дедушка – летчик» и т.д.  просмотр всероссийских открытых онлайн-уроков «</w:t>
      </w:r>
      <w:proofErr w:type="spellStart"/>
      <w:r>
        <w:t>ПроеКТОриЯ</w:t>
      </w:r>
      <w:proofErr w:type="spellEnd"/>
      <w:r>
        <w:t>»;  проведение библиотечных уроков и выставок художественной литературы на тему многообразия профессиональной деятельности человека</w:t>
      </w:r>
    </w:p>
    <w:p w:rsidR="00014D8E" w:rsidRDefault="00014D8E" w:rsidP="00014D8E">
      <w:pPr>
        <w:tabs>
          <w:tab w:val="left" w:pos="371"/>
          <w:tab w:val="left" w:pos="8364"/>
          <w:tab w:val="left" w:pos="9356"/>
        </w:tabs>
        <w:kinsoku w:val="0"/>
        <w:overflowPunct w:val="0"/>
        <w:spacing w:after="0"/>
        <w:ind w:left="582" w:right="-1"/>
        <w:rPr>
          <w:rFonts w:ascii="Times New Roman" w:hAnsi="Times New Roman" w:cs="Times New Roman"/>
          <w:b/>
          <w:sz w:val="24"/>
          <w:szCs w:val="24"/>
        </w:rPr>
      </w:pPr>
      <w:r>
        <w:rPr>
          <w:rFonts w:ascii="Times New Roman" w:hAnsi="Times New Roman" w:cs="Times New Roman"/>
          <w:b/>
          <w:sz w:val="24"/>
          <w:szCs w:val="24"/>
        </w:rPr>
        <w:t xml:space="preserve">На уровне основного общего образования: </w:t>
      </w:r>
    </w:p>
    <w:p w:rsidR="00014D8E" w:rsidRDefault="00014D8E" w:rsidP="00014D8E">
      <w:pPr>
        <w:pStyle w:val="ae"/>
        <w:numPr>
          <w:ilvl w:val="0"/>
          <w:numId w:val="17"/>
        </w:numPr>
        <w:tabs>
          <w:tab w:val="left" w:pos="371"/>
          <w:tab w:val="left" w:pos="8364"/>
          <w:tab w:val="left" w:pos="9356"/>
        </w:tabs>
        <w:kinsoku w:val="0"/>
        <w:overflowPunct w:val="0"/>
        <w:spacing w:line="276" w:lineRule="auto"/>
        <w:ind w:right="-1"/>
      </w:pPr>
      <w:r>
        <w:t xml:space="preserve"> развитие у школьников личностного смысла в приобретении познавательного опыта и интереса к профессиональной деятельности; • представления о собственных интересах и возможностях (формирование образа «Я»); </w:t>
      </w:r>
    </w:p>
    <w:p w:rsidR="00014D8E" w:rsidRDefault="00014D8E" w:rsidP="00014D8E">
      <w:pPr>
        <w:pStyle w:val="ae"/>
        <w:numPr>
          <w:ilvl w:val="0"/>
          <w:numId w:val="17"/>
        </w:numPr>
        <w:tabs>
          <w:tab w:val="left" w:pos="371"/>
          <w:tab w:val="left" w:pos="8364"/>
          <w:tab w:val="left" w:pos="9356"/>
        </w:tabs>
        <w:kinsoku w:val="0"/>
        <w:overflowPunct w:val="0"/>
        <w:spacing w:line="276" w:lineRule="auto"/>
        <w:ind w:right="-1"/>
      </w:pPr>
      <w:r>
        <w:t xml:space="preserve"> приобретение первоначального опыта в различных сферах социально профессиональной практики: технике, искусстве, медицине, сельском хозяйстве, экономике и культуре (этому способствует выполнение учащимися профессиональных проб, которые позволяют соотнести свои индивидуальные  возможности с требованиями;</w:t>
      </w:r>
    </w:p>
    <w:p w:rsidR="00014D8E" w:rsidRDefault="00014D8E" w:rsidP="00014D8E">
      <w:pPr>
        <w:pStyle w:val="ae"/>
        <w:numPr>
          <w:ilvl w:val="0"/>
          <w:numId w:val="17"/>
        </w:numPr>
        <w:tabs>
          <w:tab w:val="left" w:pos="371"/>
          <w:tab w:val="left" w:pos="8364"/>
          <w:tab w:val="left" w:pos="9356"/>
        </w:tabs>
        <w:kinsoku w:val="0"/>
        <w:overflowPunct w:val="0"/>
        <w:spacing w:line="276" w:lineRule="auto"/>
        <w:ind w:right="-1"/>
      </w:pPr>
      <w:r>
        <w:t xml:space="preserve">профессиональное просвещение школьников;  </w:t>
      </w:r>
    </w:p>
    <w:p w:rsidR="00014D8E" w:rsidRDefault="00014D8E" w:rsidP="00014D8E">
      <w:pPr>
        <w:pStyle w:val="ae"/>
        <w:numPr>
          <w:ilvl w:val="0"/>
          <w:numId w:val="17"/>
        </w:numPr>
        <w:tabs>
          <w:tab w:val="left" w:pos="371"/>
          <w:tab w:val="left" w:pos="8364"/>
          <w:tab w:val="left" w:pos="9356"/>
        </w:tabs>
        <w:kinsoku w:val="0"/>
        <w:overflowPunct w:val="0"/>
        <w:spacing w:line="276" w:lineRule="auto"/>
        <w:ind w:right="-1"/>
      </w:pPr>
      <w:r>
        <w:t xml:space="preserve">диагностика индивидуальных особенностей, интересов, склонностей, мотивации к учебной деятельности и социальной сфере, мотивов саморазвития;  </w:t>
      </w:r>
    </w:p>
    <w:p w:rsidR="00014D8E" w:rsidRDefault="00014D8E" w:rsidP="00014D8E">
      <w:pPr>
        <w:pStyle w:val="ae"/>
        <w:numPr>
          <w:ilvl w:val="0"/>
          <w:numId w:val="17"/>
        </w:numPr>
        <w:tabs>
          <w:tab w:val="left" w:pos="371"/>
          <w:tab w:val="left" w:pos="8364"/>
          <w:tab w:val="left" w:pos="9356"/>
        </w:tabs>
        <w:kinsoku w:val="0"/>
        <w:overflowPunct w:val="0"/>
        <w:spacing w:line="276" w:lineRule="auto"/>
        <w:ind w:right="-1"/>
      </w:pPr>
      <w:r>
        <w:t xml:space="preserve">циклы </w:t>
      </w:r>
      <w:proofErr w:type="spellStart"/>
      <w:r>
        <w:t>профориентационных</w:t>
      </w:r>
      <w:proofErr w:type="spellEnd"/>
      <w:r>
        <w:t xml:space="preserve"> часов общения, направленных на подготовку школьника к осознанному планированию и реализации своего профессионального будущего;  </w:t>
      </w:r>
    </w:p>
    <w:p w:rsidR="00014D8E" w:rsidRDefault="00014D8E" w:rsidP="00014D8E">
      <w:pPr>
        <w:pStyle w:val="ae"/>
        <w:numPr>
          <w:ilvl w:val="0"/>
          <w:numId w:val="17"/>
        </w:numPr>
        <w:tabs>
          <w:tab w:val="left" w:pos="371"/>
          <w:tab w:val="left" w:pos="8364"/>
          <w:tab w:val="left" w:pos="9356"/>
        </w:tabs>
        <w:kinsoku w:val="0"/>
        <w:overflowPunct w:val="0"/>
        <w:spacing w:line="276" w:lineRule="auto"/>
        <w:ind w:right="-1"/>
      </w:pPr>
      <w:proofErr w:type="spellStart"/>
      <w:r>
        <w:t>профориентационные</w:t>
      </w:r>
      <w:proofErr w:type="spellEnd"/>
      <w:r>
        <w:t xml:space="preserve"> минутки на уроках; </w:t>
      </w:r>
    </w:p>
    <w:p w:rsidR="00014D8E" w:rsidRDefault="00014D8E" w:rsidP="00014D8E">
      <w:pPr>
        <w:pStyle w:val="ae"/>
        <w:numPr>
          <w:ilvl w:val="0"/>
          <w:numId w:val="17"/>
        </w:numPr>
        <w:tabs>
          <w:tab w:val="left" w:pos="371"/>
          <w:tab w:val="left" w:pos="8364"/>
          <w:tab w:val="left" w:pos="9356"/>
        </w:tabs>
        <w:kinsoku w:val="0"/>
        <w:overflowPunct w:val="0"/>
        <w:spacing w:line="276" w:lineRule="auto"/>
        <w:ind w:right="-1"/>
      </w:pPr>
      <w:proofErr w:type="spellStart"/>
      <w:r>
        <w:t>профориентационные</w:t>
      </w:r>
      <w:proofErr w:type="spellEnd"/>
      <w:r>
        <w:t xml:space="preserve"> игры: </w:t>
      </w:r>
    </w:p>
    <w:p w:rsidR="00014D8E" w:rsidRDefault="00014D8E" w:rsidP="00014D8E">
      <w:pPr>
        <w:pStyle w:val="ae"/>
        <w:numPr>
          <w:ilvl w:val="0"/>
          <w:numId w:val="17"/>
        </w:numPr>
        <w:tabs>
          <w:tab w:val="left" w:pos="371"/>
          <w:tab w:val="left" w:pos="8364"/>
          <w:tab w:val="left" w:pos="9356"/>
        </w:tabs>
        <w:kinsoku w:val="0"/>
        <w:overflowPunct w:val="0"/>
        <w:spacing w:line="276" w:lineRule="auto"/>
        <w:ind w:right="-1"/>
      </w:pPr>
      <w:r>
        <w:t xml:space="preserve">деловые игры, </w:t>
      </w:r>
      <w:proofErr w:type="spellStart"/>
      <w:r>
        <w:t>квесты</w:t>
      </w:r>
      <w:proofErr w:type="spellEnd"/>
      <w:r>
        <w:t xml:space="preserve">, расширяющие знания школьников о типах профессий, о способах выбора профессий, о достоинствах и недостатках той или иной интересной школьникам профессиональной деятельности;  </w:t>
      </w:r>
    </w:p>
    <w:p w:rsidR="00014D8E" w:rsidRDefault="00014D8E" w:rsidP="00014D8E">
      <w:pPr>
        <w:pStyle w:val="ae"/>
        <w:numPr>
          <w:ilvl w:val="0"/>
          <w:numId w:val="17"/>
        </w:numPr>
        <w:tabs>
          <w:tab w:val="left" w:pos="371"/>
          <w:tab w:val="left" w:pos="8364"/>
          <w:tab w:val="left" w:pos="9356"/>
        </w:tabs>
        <w:kinsoku w:val="0"/>
        <w:overflowPunct w:val="0"/>
        <w:spacing w:line="276" w:lineRule="auto"/>
        <w:ind w:right="-1"/>
      </w:pPr>
      <w:r>
        <w:t xml:space="preserve">экскурсионные классные часы с выездом на предприятия  онлайн уроки </w:t>
      </w:r>
      <w:proofErr w:type="spellStart"/>
      <w:r>
        <w:t>ПроеКТОриЯ</w:t>
      </w:r>
      <w:proofErr w:type="spellEnd"/>
      <w:r>
        <w:t xml:space="preserve"> (https://proektoria.online/);  </w:t>
      </w:r>
    </w:p>
    <w:p w:rsidR="00014D8E" w:rsidRDefault="00014D8E" w:rsidP="00014D8E">
      <w:pPr>
        <w:pStyle w:val="ae"/>
        <w:numPr>
          <w:ilvl w:val="0"/>
          <w:numId w:val="17"/>
        </w:numPr>
        <w:tabs>
          <w:tab w:val="left" w:pos="371"/>
          <w:tab w:val="left" w:pos="8364"/>
          <w:tab w:val="left" w:pos="9356"/>
        </w:tabs>
        <w:kinsoku w:val="0"/>
        <w:overflowPunct w:val="0"/>
        <w:spacing w:line="276" w:lineRule="auto"/>
        <w:ind w:right="-1"/>
      </w:pPr>
      <w:r>
        <w:t xml:space="preserve">встречи с представителями разных профессий </w:t>
      </w:r>
    </w:p>
    <w:p w:rsidR="00014D8E" w:rsidRDefault="00014D8E" w:rsidP="00014D8E">
      <w:pPr>
        <w:pStyle w:val="ae"/>
        <w:tabs>
          <w:tab w:val="left" w:pos="371"/>
          <w:tab w:val="left" w:pos="8364"/>
          <w:tab w:val="left" w:pos="9356"/>
        </w:tabs>
        <w:kinsoku w:val="0"/>
        <w:overflowPunct w:val="0"/>
        <w:spacing w:line="276" w:lineRule="auto"/>
        <w:ind w:left="752" w:right="-1"/>
        <w:rPr>
          <w:b/>
        </w:rPr>
      </w:pPr>
      <w:r>
        <w:rPr>
          <w:b/>
        </w:rPr>
        <w:t xml:space="preserve">На уровне среднего общего образования: </w:t>
      </w:r>
    </w:p>
    <w:p w:rsidR="00014D8E" w:rsidRDefault="00014D8E" w:rsidP="00014D8E">
      <w:pPr>
        <w:pStyle w:val="ae"/>
        <w:numPr>
          <w:ilvl w:val="0"/>
          <w:numId w:val="17"/>
        </w:numPr>
        <w:tabs>
          <w:tab w:val="left" w:pos="371"/>
          <w:tab w:val="left" w:pos="8364"/>
          <w:tab w:val="left" w:pos="9356"/>
        </w:tabs>
        <w:kinsoku w:val="0"/>
        <w:overflowPunct w:val="0"/>
        <w:spacing w:line="276" w:lineRule="auto"/>
        <w:ind w:right="-1"/>
        <w:rPr>
          <w:b/>
        </w:rPr>
      </w:pPr>
      <w:r>
        <w:t xml:space="preserve">коррекция профессиональных планов, оценка готовности к избранной деятельности; </w:t>
      </w:r>
    </w:p>
    <w:p w:rsidR="00014D8E" w:rsidRDefault="00014D8E" w:rsidP="00014D8E">
      <w:pPr>
        <w:pStyle w:val="ae"/>
        <w:numPr>
          <w:ilvl w:val="0"/>
          <w:numId w:val="17"/>
        </w:numPr>
        <w:tabs>
          <w:tab w:val="left" w:pos="371"/>
          <w:tab w:val="left" w:pos="8364"/>
          <w:tab w:val="left" w:pos="9356"/>
        </w:tabs>
        <w:kinsoku w:val="0"/>
        <w:overflowPunct w:val="0"/>
        <w:spacing w:line="276" w:lineRule="auto"/>
        <w:ind w:right="-1"/>
      </w:pPr>
      <w:r>
        <w:t>обучение действиям по самоподготовке и саморазвитию;</w:t>
      </w:r>
    </w:p>
    <w:p w:rsidR="00014D8E" w:rsidRDefault="00014D8E" w:rsidP="00014D8E">
      <w:pPr>
        <w:pStyle w:val="ae"/>
        <w:numPr>
          <w:ilvl w:val="0"/>
          <w:numId w:val="17"/>
        </w:numPr>
        <w:tabs>
          <w:tab w:val="left" w:pos="371"/>
          <w:tab w:val="left" w:pos="8364"/>
          <w:tab w:val="left" w:pos="9356"/>
        </w:tabs>
        <w:kinsoku w:val="0"/>
        <w:overflowPunct w:val="0"/>
        <w:spacing w:line="276" w:lineRule="auto"/>
        <w:ind w:right="-1"/>
      </w:pPr>
      <w:r>
        <w:t xml:space="preserve">формирование профессиональных качеств в избранном виде труда, коррекция профессиональных планов (следование формуле, которую условно назвали «ХОЧУ» — «МОГУ» — «НАДО») </w:t>
      </w:r>
    </w:p>
    <w:p w:rsidR="00014D8E" w:rsidRDefault="00014D8E" w:rsidP="00014D8E">
      <w:pPr>
        <w:pStyle w:val="ae"/>
        <w:numPr>
          <w:ilvl w:val="0"/>
          <w:numId w:val="17"/>
        </w:numPr>
        <w:tabs>
          <w:tab w:val="left" w:pos="371"/>
          <w:tab w:val="left" w:pos="8364"/>
          <w:tab w:val="left" w:pos="9356"/>
        </w:tabs>
        <w:kinsoku w:val="0"/>
        <w:overflowPunct w:val="0"/>
        <w:spacing w:line="276" w:lineRule="auto"/>
        <w:ind w:right="-1"/>
        <w:rPr>
          <w:i/>
        </w:rPr>
      </w:pPr>
      <w:r>
        <w:rPr>
          <w:i/>
        </w:rPr>
        <w:t xml:space="preserve">Пример:  </w:t>
      </w:r>
    </w:p>
    <w:p w:rsidR="00014D8E" w:rsidRDefault="00014D8E" w:rsidP="00014D8E">
      <w:pPr>
        <w:pStyle w:val="ae"/>
        <w:tabs>
          <w:tab w:val="left" w:pos="371"/>
          <w:tab w:val="left" w:pos="8364"/>
          <w:tab w:val="left" w:pos="9356"/>
        </w:tabs>
        <w:kinsoku w:val="0"/>
        <w:overflowPunct w:val="0"/>
        <w:spacing w:line="276" w:lineRule="auto"/>
        <w:ind w:left="142" w:right="-1"/>
      </w:pPr>
      <w:r>
        <w:t xml:space="preserve">экскурсионные классные часы с выездом на предприятия, колледжи, ВУЗы, онлайн уроки </w:t>
      </w:r>
      <w:proofErr w:type="spellStart"/>
      <w:r>
        <w:t>ПроеКТОриЯ</w:t>
      </w:r>
      <w:proofErr w:type="spellEnd"/>
      <w:r>
        <w:t xml:space="preserve"> (https://proektoria.online/);  </w:t>
      </w:r>
    </w:p>
    <w:p w:rsidR="00014D8E" w:rsidRDefault="00014D8E" w:rsidP="00014D8E">
      <w:pPr>
        <w:pStyle w:val="ae"/>
        <w:tabs>
          <w:tab w:val="left" w:pos="371"/>
          <w:tab w:val="left" w:pos="8364"/>
          <w:tab w:val="left" w:pos="9356"/>
        </w:tabs>
        <w:kinsoku w:val="0"/>
        <w:overflowPunct w:val="0"/>
        <w:spacing w:line="276" w:lineRule="auto"/>
        <w:ind w:left="142" w:right="-1"/>
      </w:pPr>
      <w:r>
        <w:t xml:space="preserve">встречи с представителями разных профессий; посещение дней открытых дверей в средних специальных учебных заведениях и вузах; </w:t>
      </w:r>
    </w:p>
    <w:p w:rsidR="00014D8E" w:rsidRDefault="00014D8E" w:rsidP="00014D8E">
      <w:pPr>
        <w:pStyle w:val="ae"/>
        <w:tabs>
          <w:tab w:val="left" w:pos="371"/>
          <w:tab w:val="left" w:pos="8364"/>
          <w:tab w:val="left" w:pos="9356"/>
        </w:tabs>
        <w:kinsoku w:val="0"/>
        <w:overflowPunct w:val="0"/>
        <w:spacing w:line="276" w:lineRule="auto"/>
        <w:ind w:left="142" w:right="-1"/>
      </w:pPr>
      <w:r>
        <w:t xml:space="preserve">знакомство с рынком труда города Казани. </w:t>
      </w:r>
    </w:p>
    <w:p w:rsidR="00014D8E" w:rsidRDefault="00014D8E" w:rsidP="00014D8E">
      <w:pPr>
        <w:pStyle w:val="ae"/>
        <w:tabs>
          <w:tab w:val="left" w:pos="371"/>
          <w:tab w:val="left" w:pos="8364"/>
          <w:tab w:val="left" w:pos="9356"/>
        </w:tabs>
        <w:kinsoku w:val="0"/>
        <w:overflowPunct w:val="0"/>
        <w:spacing w:line="276" w:lineRule="auto"/>
        <w:ind w:left="142" w:right="-1"/>
      </w:pPr>
      <w:proofErr w:type="gramStart"/>
      <w:r>
        <w:t xml:space="preserve">участие обучающихся в отборочном чемпионате среди юниоров «Молодые профессионалы» </w:t>
      </w:r>
      <w:proofErr w:type="spellStart"/>
      <w:r>
        <w:t>WorldSkillsRussia</w:t>
      </w:r>
      <w:proofErr w:type="spellEnd"/>
      <w:r>
        <w:t>;</w:t>
      </w:r>
      <w:proofErr w:type="gramEnd"/>
    </w:p>
    <w:p w:rsidR="00014D8E" w:rsidRDefault="00014D8E" w:rsidP="00014D8E">
      <w:pPr>
        <w:pStyle w:val="ae"/>
        <w:tabs>
          <w:tab w:val="left" w:pos="371"/>
          <w:tab w:val="left" w:pos="8364"/>
          <w:tab w:val="left" w:pos="9356"/>
        </w:tabs>
        <w:kinsoku w:val="0"/>
        <w:overflowPunct w:val="0"/>
        <w:spacing w:line="276" w:lineRule="auto"/>
        <w:ind w:left="0" w:right="-1"/>
      </w:pPr>
      <w:r>
        <w:t>В рамках Модуля реализуются Проекты: ранней профессиональной ориентации школьников 6–11 классов «Билет в будущее».</w:t>
      </w:r>
    </w:p>
    <w:p w:rsidR="00014D8E" w:rsidRDefault="00014D8E" w:rsidP="00014D8E">
      <w:pPr>
        <w:pStyle w:val="ae"/>
        <w:tabs>
          <w:tab w:val="left" w:pos="371"/>
          <w:tab w:val="left" w:pos="8364"/>
          <w:tab w:val="left" w:pos="9356"/>
        </w:tabs>
        <w:kinsoku w:val="0"/>
        <w:overflowPunct w:val="0"/>
        <w:spacing w:line="276" w:lineRule="auto"/>
        <w:ind w:left="0" w:right="-1"/>
      </w:pPr>
      <w:r>
        <w:tab/>
        <w:t>Обучающиеся участвуют в российском тестировании функциональной грамотности по модели PISA, по результатам которого каждый участник получает индивидуальные рекомендации. Совместное с педагогами изучают интернет ресурсы, посвященные выбору профессий (http://metodkabi.net.ru/, http://мой-ориентир</w:t>
      </w:r>
      <w:proofErr w:type="gramStart"/>
      <w:r>
        <w:t>.р</w:t>
      </w:r>
      <w:proofErr w:type="gramEnd"/>
      <w:r>
        <w:t xml:space="preserve">ф/ и др.) и встречаются с </w:t>
      </w:r>
      <w:r>
        <w:lastRenderedPageBreak/>
        <w:t>выпускниками школы, успешными в своих профессиях.</w:t>
      </w:r>
    </w:p>
    <w:p w:rsidR="00014D8E" w:rsidRDefault="00014D8E" w:rsidP="00014D8E">
      <w:pPr>
        <w:pStyle w:val="110"/>
        <w:spacing w:line="276" w:lineRule="auto"/>
        <w:rPr>
          <w:sz w:val="24"/>
          <w:szCs w:val="24"/>
        </w:rPr>
      </w:pPr>
    </w:p>
    <w:p w:rsidR="00014D8E" w:rsidRDefault="00014D8E" w:rsidP="00014D8E">
      <w:pPr>
        <w:pStyle w:val="110"/>
        <w:spacing w:line="276" w:lineRule="auto"/>
        <w:rPr>
          <w:sz w:val="24"/>
          <w:szCs w:val="24"/>
        </w:rPr>
      </w:pPr>
      <w:r>
        <w:rPr>
          <w:sz w:val="24"/>
          <w:szCs w:val="24"/>
        </w:rPr>
        <w:t>РАЗДЕЛ 3.ОРГАНИЗАЦИОННЫЙ</w:t>
      </w:r>
      <w:r>
        <w:rPr>
          <w:sz w:val="24"/>
          <w:szCs w:val="24"/>
        </w:rPr>
        <w:tab/>
      </w:r>
    </w:p>
    <w:p w:rsidR="00014D8E" w:rsidRDefault="00014D8E" w:rsidP="00014D8E">
      <w:pPr>
        <w:pStyle w:val="110"/>
        <w:numPr>
          <w:ilvl w:val="0"/>
          <w:numId w:val="18"/>
        </w:numPr>
        <w:spacing w:line="276" w:lineRule="auto"/>
        <w:rPr>
          <w:sz w:val="24"/>
          <w:szCs w:val="24"/>
        </w:rPr>
      </w:pPr>
      <w:bookmarkStart w:id="26" w:name="3.1_Кадровое_обеспечение"/>
      <w:bookmarkStart w:id="27" w:name="_bookmark9"/>
      <w:bookmarkEnd w:id="26"/>
      <w:bookmarkEnd w:id="27"/>
      <w:r>
        <w:rPr>
          <w:sz w:val="24"/>
          <w:szCs w:val="24"/>
        </w:rPr>
        <w:t>Кадровое обеспечение</w:t>
      </w:r>
    </w:p>
    <w:p w:rsidR="00014D8E" w:rsidRDefault="00014D8E" w:rsidP="00014D8E">
      <w:pPr>
        <w:pStyle w:val="a9"/>
        <w:tabs>
          <w:tab w:val="left" w:pos="9498"/>
        </w:tabs>
        <w:kinsoku w:val="0"/>
        <w:overflowPunct w:val="0"/>
        <w:spacing w:line="276" w:lineRule="auto"/>
        <w:ind w:right="-1" w:firstLine="707"/>
        <w:rPr>
          <w:spacing w:val="-2"/>
          <w:sz w:val="24"/>
          <w:szCs w:val="24"/>
        </w:rPr>
      </w:pPr>
      <w:r>
        <w:rPr>
          <w:sz w:val="24"/>
          <w:szCs w:val="24"/>
        </w:rPr>
        <w:t xml:space="preserve">Для кадрового потенциала школы характерны стабильность состава. Это обеспечивает более качественное и результативное преподавание. Наличие большей части педагогов — специалистов с большим опытом педагогической деятельности способствует организации работы в системе подготовки  и повышения квалификации, а также в </w:t>
      </w:r>
      <w:r>
        <w:rPr>
          <w:spacing w:val="-2"/>
          <w:sz w:val="24"/>
          <w:szCs w:val="24"/>
        </w:rPr>
        <w:t xml:space="preserve">выборе </w:t>
      </w:r>
      <w:r>
        <w:rPr>
          <w:sz w:val="24"/>
          <w:szCs w:val="24"/>
        </w:rPr>
        <w:t>новых подходов к преподаванию. Это обеспечивает выбор наиболее приемлемых методик и технологий, которые гармонично соотносятся с содержанием предмета преподавания. С одной стороны, такое положение гарантирует высокий качественный потенциал коллектива. С другой стороны в последние годы наблюдается омоложение педагогических кадров.</w:t>
      </w:r>
    </w:p>
    <w:p w:rsidR="00014D8E" w:rsidRDefault="00014D8E" w:rsidP="00014D8E">
      <w:pPr>
        <w:pStyle w:val="a9"/>
        <w:tabs>
          <w:tab w:val="left" w:pos="9498"/>
        </w:tabs>
        <w:kinsoku w:val="0"/>
        <w:overflowPunct w:val="0"/>
        <w:spacing w:line="276" w:lineRule="auto"/>
        <w:ind w:right="-1"/>
        <w:rPr>
          <w:b/>
          <w:bCs/>
          <w:spacing w:val="-2"/>
          <w:sz w:val="24"/>
          <w:szCs w:val="24"/>
        </w:rPr>
      </w:pPr>
      <w:r>
        <w:rPr>
          <w:b/>
          <w:bCs/>
          <w:sz w:val="24"/>
          <w:szCs w:val="24"/>
        </w:rPr>
        <w:t xml:space="preserve">Деятельность </w:t>
      </w:r>
      <w:proofErr w:type="spellStart"/>
      <w:r>
        <w:rPr>
          <w:b/>
          <w:bCs/>
          <w:sz w:val="24"/>
          <w:szCs w:val="24"/>
        </w:rPr>
        <w:t>МБОУ</w:t>
      </w:r>
      <w:proofErr w:type="gramStart"/>
      <w:r>
        <w:rPr>
          <w:b/>
          <w:bCs/>
          <w:sz w:val="24"/>
          <w:szCs w:val="24"/>
        </w:rPr>
        <w:t>«Ш</w:t>
      </w:r>
      <w:proofErr w:type="gramEnd"/>
      <w:r>
        <w:rPr>
          <w:b/>
          <w:bCs/>
          <w:sz w:val="24"/>
          <w:szCs w:val="24"/>
        </w:rPr>
        <w:t>кола</w:t>
      </w:r>
      <w:proofErr w:type="spellEnd"/>
      <w:r>
        <w:rPr>
          <w:b/>
          <w:bCs/>
          <w:sz w:val="24"/>
          <w:szCs w:val="24"/>
        </w:rPr>
        <w:t xml:space="preserve"> №171» по развитию кадрового </w:t>
      </w:r>
      <w:r>
        <w:rPr>
          <w:b/>
          <w:bCs/>
          <w:spacing w:val="-2"/>
          <w:sz w:val="24"/>
          <w:szCs w:val="24"/>
        </w:rPr>
        <w:t>потенциала:</w:t>
      </w:r>
    </w:p>
    <w:p w:rsidR="00014D8E" w:rsidRDefault="00014D8E" w:rsidP="00014D8E">
      <w:pPr>
        <w:pStyle w:val="a9"/>
        <w:tabs>
          <w:tab w:val="left" w:pos="9498"/>
        </w:tabs>
        <w:kinsoku w:val="0"/>
        <w:overflowPunct w:val="0"/>
        <w:spacing w:line="276" w:lineRule="auto"/>
        <w:ind w:right="-1"/>
        <w:rPr>
          <w:sz w:val="24"/>
          <w:szCs w:val="24"/>
        </w:rPr>
      </w:pPr>
      <w:r>
        <w:rPr>
          <w:sz w:val="24"/>
          <w:szCs w:val="24"/>
        </w:rPr>
        <w:t>В условиях модернизации образовательного процесса решающую роль в достижении главного результата – качественного образования школьников играет профессионализм педагогических и управленческих кадров.</w:t>
      </w:r>
    </w:p>
    <w:p w:rsidR="00014D8E" w:rsidRDefault="00014D8E" w:rsidP="00014D8E">
      <w:pPr>
        <w:pStyle w:val="a9"/>
        <w:tabs>
          <w:tab w:val="left" w:pos="9498"/>
        </w:tabs>
        <w:kinsoku w:val="0"/>
        <w:overflowPunct w:val="0"/>
        <w:spacing w:line="276" w:lineRule="auto"/>
        <w:ind w:right="-1"/>
        <w:rPr>
          <w:sz w:val="24"/>
          <w:szCs w:val="24"/>
        </w:rPr>
      </w:pPr>
      <w:r>
        <w:rPr>
          <w:sz w:val="24"/>
          <w:szCs w:val="24"/>
        </w:rPr>
        <w:t>В соответствии с этим важнейшими направлениями кадровой политики в области образования являются:</w:t>
      </w:r>
    </w:p>
    <w:p w:rsidR="00014D8E" w:rsidRDefault="00014D8E" w:rsidP="00014D8E">
      <w:pPr>
        <w:pStyle w:val="ae"/>
        <w:numPr>
          <w:ilvl w:val="2"/>
          <w:numId w:val="19"/>
        </w:numPr>
        <w:tabs>
          <w:tab w:val="left" w:pos="284"/>
        </w:tabs>
        <w:kinsoku w:val="0"/>
        <w:overflowPunct w:val="0"/>
        <w:spacing w:line="276" w:lineRule="auto"/>
        <w:ind w:left="567" w:right="-1" w:hanging="425"/>
      </w:pPr>
      <w:r>
        <w:t>совершенствование системы подготовки, переподготовки и повышения уровня квалификации и профессионализма педагогических и руководящих работников;</w:t>
      </w:r>
    </w:p>
    <w:p w:rsidR="00014D8E" w:rsidRDefault="00014D8E" w:rsidP="00014D8E">
      <w:pPr>
        <w:pStyle w:val="ae"/>
        <w:numPr>
          <w:ilvl w:val="2"/>
          <w:numId w:val="19"/>
        </w:numPr>
        <w:tabs>
          <w:tab w:val="left" w:pos="567"/>
        </w:tabs>
        <w:kinsoku w:val="0"/>
        <w:overflowPunct w:val="0"/>
        <w:spacing w:line="276" w:lineRule="auto"/>
        <w:ind w:left="567" w:right="-1" w:hanging="425"/>
      </w:pPr>
      <w:r>
        <w:t>работа по удовлетворению потребностей образовательного учреждения в высококвалифицированных и творческих кадрах; повышение престижа педагогической профессии.</w:t>
      </w:r>
    </w:p>
    <w:p w:rsidR="00014D8E" w:rsidRDefault="00014D8E" w:rsidP="00014D8E">
      <w:pPr>
        <w:pStyle w:val="a9"/>
        <w:kinsoku w:val="0"/>
        <w:overflowPunct w:val="0"/>
        <w:spacing w:line="276" w:lineRule="auto"/>
        <w:ind w:left="-142" w:right="-1" w:firstLine="284"/>
        <w:rPr>
          <w:spacing w:val="-2"/>
          <w:sz w:val="24"/>
          <w:szCs w:val="24"/>
        </w:rPr>
      </w:pPr>
      <w:r>
        <w:rPr>
          <w:sz w:val="24"/>
          <w:szCs w:val="24"/>
        </w:rPr>
        <w:t xml:space="preserve">В данном направлении в образовательном учреждении проводятся следующие </w:t>
      </w:r>
      <w:r>
        <w:rPr>
          <w:spacing w:val="-2"/>
          <w:sz w:val="24"/>
          <w:szCs w:val="24"/>
        </w:rPr>
        <w:t>мероприятия:</w:t>
      </w:r>
    </w:p>
    <w:p w:rsidR="00014D8E" w:rsidRDefault="00014D8E" w:rsidP="00014D8E">
      <w:pPr>
        <w:pStyle w:val="ae"/>
        <w:numPr>
          <w:ilvl w:val="2"/>
          <w:numId w:val="19"/>
        </w:numPr>
        <w:tabs>
          <w:tab w:val="left" w:pos="567"/>
        </w:tabs>
        <w:kinsoku w:val="0"/>
        <w:overflowPunct w:val="0"/>
        <w:spacing w:line="276" w:lineRule="auto"/>
        <w:ind w:left="-142" w:right="-1" w:firstLine="284"/>
        <w:rPr>
          <w:spacing w:val="-2"/>
        </w:rPr>
      </w:pPr>
      <w:r>
        <w:t xml:space="preserve">создание комфортных условий для привлечения молодых </w:t>
      </w:r>
      <w:r>
        <w:rPr>
          <w:spacing w:val="-2"/>
        </w:rPr>
        <w:t>специалистов;</w:t>
      </w:r>
    </w:p>
    <w:p w:rsidR="00014D8E" w:rsidRDefault="00014D8E" w:rsidP="00014D8E">
      <w:pPr>
        <w:pStyle w:val="ae"/>
        <w:numPr>
          <w:ilvl w:val="2"/>
          <w:numId w:val="19"/>
        </w:numPr>
        <w:tabs>
          <w:tab w:val="left" w:pos="567"/>
        </w:tabs>
        <w:kinsoku w:val="0"/>
        <w:overflowPunct w:val="0"/>
        <w:spacing w:line="276" w:lineRule="auto"/>
        <w:ind w:left="0" w:right="-1" w:firstLine="142"/>
        <w:rPr>
          <w:spacing w:val="-2"/>
        </w:rPr>
      </w:pPr>
      <w:r>
        <w:t xml:space="preserve">обеспечение возможности прохождения педагогами </w:t>
      </w:r>
      <w:r>
        <w:rPr>
          <w:spacing w:val="-2"/>
        </w:rPr>
        <w:t>переквалификации;</w:t>
      </w:r>
    </w:p>
    <w:p w:rsidR="00014D8E" w:rsidRDefault="00014D8E" w:rsidP="00014D8E">
      <w:pPr>
        <w:pStyle w:val="ae"/>
        <w:numPr>
          <w:ilvl w:val="2"/>
          <w:numId w:val="19"/>
        </w:numPr>
        <w:tabs>
          <w:tab w:val="left" w:pos="567"/>
        </w:tabs>
        <w:kinsoku w:val="0"/>
        <w:overflowPunct w:val="0"/>
        <w:spacing w:line="276" w:lineRule="auto"/>
        <w:ind w:left="142" w:right="-1" w:firstLine="0"/>
        <w:jc w:val="left"/>
      </w:pPr>
      <w:r>
        <w:t>создание условий самоподготовки педагогов для успешности в прохождении аттестации на более высокую квалификационную категорию;</w:t>
      </w:r>
    </w:p>
    <w:p w:rsidR="00014D8E" w:rsidRDefault="00014D8E" w:rsidP="00014D8E">
      <w:pPr>
        <w:pStyle w:val="ae"/>
        <w:numPr>
          <w:ilvl w:val="2"/>
          <w:numId w:val="19"/>
        </w:numPr>
        <w:tabs>
          <w:tab w:val="left" w:pos="942"/>
        </w:tabs>
        <w:kinsoku w:val="0"/>
        <w:overflowPunct w:val="0"/>
        <w:spacing w:line="276" w:lineRule="auto"/>
        <w:ind w:left="-142" w:right="-1" w:firstLine="284"/>
        <w:jc w:val="left"/>
        <w:rPr>
          <w:spacing w:val="-2"/>
        </w:rPr>
      </w:pPr>
      <w:r>
        <w:t xml:space="preserve">разработка индивидуальных маршрутов сопровождения </w:t>
      </w:r>
      <w:r>
        <w:rPr>
          <w:spacing w:val="-2"/>
        </w:rPr>
        <w:t>педагогов;</w:t>
      </w:r>
    </w:p>
    <w:p w:rsidR="00014D8E" w:rsidRDefault="00014D8E" w:rsidP="00014D8E">
      <w:pPr>
        <w:pStyle w:val="ae"/>
        <w:numPr>
          <w:ilvl w:val="2"/>
          <w:numId w:val="19"/>
        </w:numPr>
        <w:tabs>
          <w:tab w:val="left" w:pos="942"/>
        </w:tabs>
        <w:kinsoku w:val="0"/>
        <w:overflowPunct w:val="0"/>
        <w:spacing w:line="276" w:lineRule="auto"/>
        <w:ind w:left="-142" w:right="-1" w:firstLine="284"/>
        <w:jc w:val="left"/>
        <w:rPr>
          <w:spacing w:val="-2"/>
        </w:rPr>
      </w:pPr>
      <w:r>
        <w:t>оснащение материально-технической</w:t>
      </w:r>
      <w:r>
        <w:rPr>
          <w:spacing w:val="-2"/>
        </w:rPr>
        <w:t xml:space="preserve"> базы;</w:t>
      </w:r>
    </w:p>
    <w:p w:rsidR="00014D8E" w:rsidRDefault="00014D8E" w:rsidP="00014D8E">
      <w:pPr>
        <w:pStyle w:val="ae"/>
        <w:numPr>
          <w:ilvl w:val="2"/>
          <w:numId w:val="19"/>
        </w:numPr>
        <w:tabs>
          <w:tab w:val="left" w:pos="942"/>
        </w:tabs>
        <w:kinsoku w:val="0"/>
        <w:overflowPunct w:val="0"/>
        <w:spacing w:line="276" w:lineRule="auto"/>
        <w:ind w:left="-142" w:right="-1" w:firstLine="284"/>
        <w:jc w:val="left"/>
        <w:rPr>
          <w:spacing w:val="-2"/>
        </w:rPr>
      </w:pPr>
      <w:r>
        <w:t xml:space="preserve">использование рациональных педагогических </w:t>
      </w:r>
      <w:r>
        <w:rPr>
          <w:spacing w:val="-2"/>
        </w:rPr>
        <w:t>нагрузок;</w:t>
      </w:r>
    </w:p>
    <w:p w:rsidR="00014D8E" w:rsidRDefault="00014D8E" w:rsidP="00014D8E">
      <w:pPr>
        <w:pStyle w:val="ae"/>
        <w:numPr>
          <w:ilvl w:val="2"/>
          <w:numId w:val="19"/>
        </w:numPr>
        <w:tabs>
          <w:tab w:val="left" w:pos="942"/>
        </w:tabs>
        <w:kinsoku w:val="0"/>
        <w:overflowPunct w:val="0"/>
        <w:spacing w:line="276" w:lineRule="auto"/>
        <w:ind w:left="-142" w:right="-1" w:firstLine="284"/>
        <w:jc w:val="left"/>
        <w:rPr>
          <w:spacing w:val="-2"/>
        </w:rPr>
      </w:pPr>
      <w:r>
        <w:t xml:space="preserve">помощь педагогу в выборе темы </w:t>
      </w:r>
      <w:r>
        <w:rPr>
          <w:spacing w:val="-2"/>
        </w:rPr>
        <w:t>самообразования;</w:t>
      </w:r>
    </w:p>
    <w:p w:rsidR="00014D8E" w:rsidRDefault="00014D8E" w:rsidP="00014D8E">
      <w:pPr>
        <w:pStyle w:val="ae"/>
        <w:numPr>
          <w:ilvl w:val="2"/>
          <w:numId w:val="19"/>
        </w:numPr>
        <w:tabs>
          <w:tab w:val="left" w:pos="942"/>
        </w:tabs>
        <w:kinsoku w:val="0"/>
        <w:overflowPunct w:val="0"/>
        <w:spacing w:line="276" w:lineRule="auto"/>
        <w:ind w:left="-142" w:right="-1" w:firstLine="284"/>
        <w:jc w:val="left"/>
        <w:rPr>
          <w:spacing w:val="-2"/>
        </w:rPr>
      </w:pPr>
      <w:r>
        <w:t xml:space="preserve">сопровождение педагогов по теме </w:t>
      </w:r>
      <w:r>
        <w:rPr>
          <w:spacing w:val="-2"/>
        </w:rPr>
        <w:t>самообразования.</w:t>
      </w:r>
    </w:p>
    <w:p w:rsidR="00014D8E" w:rsidRDefault="00014D8E" w:rsidP="00014D8E">
      <w:pPr>
        <w:pStyle w:val="a9"/>
        <w:kinsoku w:val="0"/>
        <w:overflowPunct w:val="0"/>
        <w:spacing w:line="276" w:lineRule="auto"/>
        <w:ind w:left="-142" w:right="-1" w:firstLine="284"/>
        <w:jc w:val="left"/>
        <w:rPr>
          <w:b/>
          <w:bCs/>
          <w:spacing w:val="-2"/>
          <w:sz w:val="24"/>
          <w:szCs w:val="24"/>
        </w:rPr>
      </w:pPr>
      <w:r>
        <w:rPr>
          <w:b/>
          <w:bCs/>
          <w:sz w:val="24"/>
          <w:szCs w:val="24"/>
        </w:rPr>
        <w:t xml:space="preserve">Развитие кадрового </w:t>
      </w:r>
      <w:r>
        <w:rPr>
          <w:b/>
          <w:bCs/>
          <w:spacing w:val="-2"/>
          <w:sz w:val="24"/>
          <w:szCs w:val="24"/>
        </w:rPr>
        <w:t>потенциала.</w:t>
      </w:r>
    </w:p>
    <w:p w:rsidR="00014D8E" w:rsidRDefault="00014D8E" w:rsidP="00014D8E">
      <w:pPr>
        <w:pStyle w:val="a9"/>
        <w:kinsoku w:val="0"/>
        <w:overflowPunct w:val="0"/>
        <w:spacing w:line="276" w:lineRule="auto"/>
        <w:ind w:left="-142" w:right="-1" w:firstLine="284"/>
        <w:rPr>
          <w:sz w:val="24"/>
          <w:szCs w:val="24"/>
        </w:rPr>
      </w:pPr>
      <w:r>
        <w:rPr>
          <w:sz w:val="24"/>
          <w:szCs w:val="24"/>
        </w:rPr>
        <w:t>В школе запланированы и проводятся мероприятия, направленные на повышение квалификации работников образовательного учреждения в области воспитания, организация научно-методической поддержки и сопровождения педагогов с учетом планируемых потребностей образовательной системы ОУ и имеющихся у самих педагогов интересов.</w:t>
      </w:r>
    </w:p>
    <w:p w:rsidR="00014D8E" w:rsidRDefault="00014D8E" w:rsidP="00014D8E">
      <w:pPr>
        <w:pStyle w:val="a9"/>
        <w:kinsoku w:val="0"/>
        <w:overflowPunct w:val="0"/>
        <w:spacing w:line="276" w:lineRule="auto"/>
        <w:ind w:left="-142" w:right="-1" w:firstLine="284"/>
        <w:rPr>
          <w:sz w:val="24"/>
          <w:szCs w:val="24"/>
        </w:rPr>
      </w:pPr>
      <w:r>
        <w:rPr>
          <w:sz w:val="24"/>
          <w:szCs w:val="24"/>
        </w:rPr>
        <w:t>Ведется планомерная работа по пропаганде положений теории воспитательных систем среди педагогического коллектива:</w:t>
      </w:r>
    </w:p>
    <w:p w:rsidR="00014D8E" w:rsidRDefault="00014D8E" w:rsidP="00014D8E">
      <w:pPr>
        <w:pStyle w:val="ae"/>
        <w:numPr>
          <w:ilvl w:val="2"/>
          <w:numId w:val="19"/>
        </w:numPr>
        <w:tabs>
          <w:tab w:val="left" w:pos="426"/>
        </w:tabs>
        <w:kinsoku w:val="0"/>
        <w:overflowPunct w:val="0"/>
        <w:spacing w:line="276" w:lineRule="auto"/>
        <w:ind w:left="-142" w:right="-1" w:firstLine="284"/>
        <w:jc w:val="left"/>
      </w:pPr>
      <w:r>
        <w:t>через регулярное проведение и участие  семинарах</w:t>
      </w:r>
      <w:proofErr w:type="gramStart"/>
      <w:r>
        <w:t xml:space="preserve"> ,</w:t>
      </w:r>
      <w:proofErr w:type="gramEnd"/>
      <w:r>
        <w:t>научно-практических конференциях – от школьных до региональных международных;</w:t>
      </w:r>
    </w:p>
    <w:p w:rsidR="00014D8E" w:rsidRDefault="00014D8E" w:rsidP="00014D8E">
      <w:pPr>
        <w:pStyle w:val="ae"/>
        <w:numPr>
          <w:ilvl w:val="2"/>
          <w:numId w:val="19"/>
        </w:numPr>
        <w:tabs>
          <w:tab w:val="left" w:pos="942"/>
        </w:tabs>
        <w:kinsoku w:val="0"/>
        <w:overflowPunct w:val="0"/>
        <w:spacing w:line="276" w:lineRule="auto"/>
        <w:ind w:left="-142" w:right="-1" w:firstLine="284"/>
        <w:jc w:val="left"/>
        <w:rPr>
          <w:spacing w:val="-2"/>
        </w:rPr>
      </w:pPr>
      <w:r>
        <w:lastRenderedPageBreak/>
        <w:t xml:space="preserve">через научно-методические </w:t>
      </w:r>
      <w:r>
        <w:rPr>
          <w:spacing w:val="-2"/>
        </w:rPr>
        <w:t>пособия;</w:t>
      </w:r>
    </w:p>
    <w:p w:rsidR="00014D8E" w:rsidRDefault="00014D8E" w:rsidP="00014D8E">
      <w:pPr>
        <w:pStyle w:val="ae"/>
        <w:numPr>
          <w:ilvl w:val="2"/>
          <w:numId w:val="19"/>
        </w:numPr>
        <w:tabs>
          <w:tab w:val="left" w:pos="1002"/>
        </w:tabs>
        <w:kinsoku w:val="0"/>
        <w:overflowPunct w:val="0"/>
        <w:spacing w:line="276" w:lineRule="auto"/>
        <w:ind w:left="-142" w:right="-1" w:firstLine="284"/>
        <w:jc w:val="left"/>
        <w:rPr>
          <w:spacing w:val="-2"/>
        </w:rPr>
      </w:pPr>
      <w:r>
        <w:t xml:space="preserve">через знакомство с передовыми научными разработками и российским </w:t>
      </w:r>
      <w:r>
        <w:rPr>
          <w:spacing w:val="-2"/>
        </w:rPr>
        <w:t>опытом.</w:t>
      </w:r>
    </w:p>
    <w:p w:rsidR="00014D8E" w:rsidRDefault="00014D8E" w:rsidP="00014D8E">
      <w:pPr>
        <w:pStyle w:val="a9"/>
        <w:kinsoku w:val="0"/>
        <w:overflowPunct w:val="0"/>
        <w:spacing w:line="276" w:lineRule="auto"/>
        <w:ind w:left="-142" w:right="-1" w:firstLine="284"/>
        <w:jc w:val="left"/>
        <w:rPr>
          <w:sz w:val="24"/>
          <w:szCs w:val="24"/>
        </w:rPr>
      </w:pPr>
      <w:r>
        <w:rPr>
          <w:sz w:val="24"/>
          <w:szCs w:val="24"/>
        </w:rPr>
        <w:t>В ходе работы к личности воспитателя, классного руководителя предъявлялись следующие требования:</w:t>
      </w:r>
    </w:p>
    <w:p w:rsidR="00014D8E" w:rsidRDefault="00014D8E" w:rsidP="00014D8E">
      <w:pPr>
        <w:pStyle w:val="ae"/>
        <w:numPr>
          <w:ilvl w:val="2"/>
          <w:numId w:val="19"/>
        </w:numPr>
        <w:tabs>
          <w:tab w:val="left" w:pos="942"/>
        </w:tabs>
        <w:kinsoku w:val="0"/>
        <w:overflowPunct w:val="0"/>
        <w:spacing w:line="276" w:lineRule="auto"/>
        <w:ind w:left="-142" w:right="-1" w:firstLine="284"/>
        <w:jc w:val="left"/>
        <w:rPr>
          <w:spacing w:val="-2"/>
        </w:rPr>
      </w:pPr>
      <w:r>
        <w:t xml:space="preserve">умение анализировать имеющиеся воспитательные </w:t>
      </w:r>
      <w:r>
        <w:rPr>
          <w:spacing w:val="-2"/>
        </w:rPr>
        <w:t>ресурсы</w:t>
      </w:r>
    </w:p>
    <w:p w:rsidR="00014D8E" w:rsidRDefault="00014D8E" w:rsidP="00014D8E">
      <w:pPr>
        <w:pStyle w:val="ae"/>
        <w:numPr>
          <w:ilvl w:val="2"/>
          <w:numId w:val="19"/>
        </w:numPr>
        <w:tabs>
          <w:tab w:val="left" w:pos="942"/>
        </w:tabs>
        <w:kinsoku w:val="0"/>
        <w:overflowPunct w:val="0"/>
        <w:spacing w:line="276" w:lineRule="auto"/>
        <w:ind w:left="-142" w:right="-1" w:firstLine="284"/>
        <w:jc w:val="left"/>
        <w:rPr>
          <w:spacing w:val="-4"/>
        </w:rPr>
      </w:pPr>
      <w:r>
        <w:t xml:space="preserve">умение проектировать, распределять </w:t>
      </w:r>
      <w:r>
        <w:rPr>
          <w:spacing w:val="-4"/>
        </w:rPr>
        <w:t>цели;</w:t>
      </w:r>
    </w:p>
    <w:p w:rsidR="00014D8E" w:rsidRDefault="00014D8E" w:rsidP="00014D8E">
      <w:pPr>
        <w:pStyle w:val="ae"/>
        <w:numPr>
          <w:ilvl w:val="2"/>
          <w:numId w:val="19"/>
        </w:numPr>
        <w:tabs>
          <w:tab w:val="left" w:pos="942"/>
        </w:tabs>
        <w:kinsoku w:val="0"/>
        <w:overflowPunct w:val="0"/>
        <w:spacing w:line="276" w:lineRule="auto"/>
        <w:ind w:left="-142" w:right="-1" w:firstLine="284"/>
        <w:jc w:val="left"/>
        <w:rPr>
          <w:spacing w:val="-2"/>
        </w:rPr>
      </w:pPr>
      <w:r>
        <w:t xml:space="preserve">умение организовать и анализировать </w:t>
      </w:r>
      <w:r>
        <w:rPr>
          <w:spacing w:val="-2"/>
        </w:rPr>
        <w:t>деятельность;</w:t>
      </w:r>
    </w:p>
    <w:p w:rsidR="00014D8E" w:rsidRDefault="00014D8E" w:rsidP="00014D8E">
      <w:pPr>
        <w:pStyle w:val="a9"/>
        <w:kinsoku w:val="0"/>
        <w:overflowPunct w:val="0"/>
        <w:spacing w:line="276" w:lineRule="auto"/>
        <w:ind w:left="-142" w:right="-1" w:firstLine="284"/>
        <w:jc w:val="left"/>
        <w:rPr>
          <w:spacing w:val="-2"/>
          <w:sz w:val="24"/>
          <w:szCs w:val="24"/>
        </w:rPr>
      </w:pPr>
      <w:r>
        <w:rPr>
          <w:sz w:val="24"/>
          <w:szCs w:val="24"/>
        </w:rPr>
        <w:t xml:space="preserve">умение осваивать свой опыт через рефлексию и выражать его в </w:t>
      </w:r>
      <w:r>
        <w:rPr>
          <w:spacing w:val="-2"/>
          <w:sz w:val="24"/>
          <w:szCs w:val="24"/>
        </w:rPr>
        <w:t>технологической форме;</w:t>
      </w:r>
    </w:p>
    <w:p w:rsidR="00014D8E" w:rsidRDefault="00014D8E" w:rsidP="00014D8E">
      <w:pPr>
        <w:pStyle w:val="ae"/>
        <w:numPr>
          <w:ilvl w:val="2"/>
          <w:numId w:val="19"/>
        </w:numPr>
        <w:tabs>
          <w:tab w:val="left" w:pos="942"/>
        </w:tabs>
        <w:kinsoku w:val="0"/>
        <w:overflowPunct w:val="0"/>
        <w:spacing w:line="276" w:lineRule="auto"/>
        <w:ind w:left="-142" w:right="-1" w:firstLine="284"/>
        <w:jc w:val="left"/>
        <w:rPr>
          <w:spacing w:val="-2"/>
        </w:rPr>
      </w:pPr>
      <w:r>
        <w:t xml:space="preserve">умение перестроить устаревшие технологические формы и </w:t>
      </w:r>
      <w:r>
        <w:rPr>
          <w:spacing w:val="-2"/>
        </w:rPr>
        <w:t>методы;</w:t>
      </w:r>
    </w:p>
    <w:p w:rsidR="00014D8E" w:rsidRDefault="00014D8E" w:rsidP="00014D8E">
      <w:pPr>
        <w:pStyle w:val="ae"/>
        <w:numPr>
          <w:ilvl w:val="2"/>
          <w:numId w:val="19"/>
        </w:numPr>
        <w:tabs>
          <w:tab w:val="left" w:pos="942"/>
        </w:tabs>
        <w:kinsoku w:val="0"/>
        <w:overflowPunct w:val="0"/>
        <w:spacing w:line="276" w:lineRule="auto"/>
        <w:ind w:left="-142" w:right="-1" w:firstLine="284"/>
        <w:jc w:val="left"/>
        <w:rPr>
          <w:spacing w:val="-2"/>
        </w:rPr>
      </w:pPr>
      <w:r>
        <w:t xml:space="preserve">способность к </w:t>
      </w:r>
      <w:r>
        <w:rPr>
          <w:spacing w:val="-2"/>
        </w:rPr>
        <w:t>самовыражению.</w:t>
      </w:r>
    </w:p>
    <w:p w:rsidR="00014D8E" w:rsidRDefault="00014D8E" w:rsidP="00014D8E">
      <w:pPr>
        <w:pStyle w:val="a9"/>
        <w:kinsoku w:val="0"/>
        <w:overflowPunct w:val="0"/>
        <w:spacing w:line="276" w:lineRule="auto"/>
        <w:ind w:left="-142" w:right="-1" w:firstLine="284"/>
        <w:jc w:val="left"/>
        <w:rPr>
          <w:spacing w:val="-2"/>
          <w:sz w:val="24"/>
          <w:szCs w:val="24"/>
        </w:rPr>
      </w:pPr>
      <w:r>
        <w:rPr>
          <w:sz w:val="24"/>
          <w:szCs w:val="24"/>
        </w:rPr>
        <w:t xml:space="preserve">При планировании работы с кадрами мы </w:t>
      </w:r>
      <w:r>
        <w:rPr>
          <w:spacing w:val="-2"/>
          <w:sz w:val="24"/>
          <w:szCs w:val="24"/>
        </w:rPr>
        <w:t>учитываем:</w:t>
      </w:r>
    </w:p>
    <w:p w:rsidR="00014D8E" w:rsidRDefault="00014D8E" w:rsidP="00014D8E">
      <w:pPr>
        <w:pStyle w:val="ae"/>
        <w:numPr>
          <w:ilvl w:val="2"/>
          <w:numId w:val="19"/>
        </w:numPr>
        <w:tabs>
          <w:tab w:val="left" w:pos="942"/>
          <w:tab w:val="left" w:pos="2858"/>
          <w:tab w:val="left" w:pos="4537"/>
          <w:tab w:val="left" w:pos="6552"/>
          <w:tab w:val="left" w:pos="8373"/>
        </w:tabs>
        <w:kinsoku w:val="0"/>
        <w:overflowPunct w:val="0"/>
        <w:spacing w:line="276" w:lineRule="auto"/>
        <w:ind w:left="-142" w:right="-1" w:firstLine="284"/>
        <w:jc w:val="left"/>
      </w:pPr>
      <w:r>
        <w:rPr>
          <w:spacing w:val="-2"/>
        </w:rPr>
        <w:t>нормативные</w:t>
      </w:r>
      <w:r>
        <w:tab/>
      </w:r>
      <w:r>
        <w:rPr>
          <w:spacing w:val="-2"/>
        </w:rPr>
        <w:t>документы</w:t>
      </w:r>
      <w:r>
        <w:tab/>
      </w:r>
      <w:r>
        <w:rPr>
          <w:spacing w:val="-2"/>
        </w:rPr>
        <w:t>Министерства</w:t>
      </w:r>
      <w:r>
        <w:tab/>
      </w:r>
      <w:r>
        <w:rPr>
          <w:spacing w:val="-2"/>
        </w:rPr>
        <w:t>образования</w:t>
      </w:r>
      <w:r>
        <w:tab/>
      </w:r>
      <w:r>
        <w:rPr>
          <w:spacing w:val="-2"/>
        </w:rPr>
        <w:t xml:space="preserve">Российской </w:t>
      </w:r>
      <w:r>
        <w:t>Федерации, определяющие главные направления воспитательной работы;</w:t>
      </w:r>
    </w:p>
    <w:p w:rsidR="00014D8E" w:rsidRDefault="00014D8E" w:rsidP="00014D8E">
      <w:pPr>
        <w:pStyle w:val="ae"/>
        <w:numPr>
          <w:ilvl w:val="2"/>
          <w:numId w:val="19"/>
        </w:numPr>
        <w:tabs>
          <w:tab w:val="left" w:pos="942"/>
        </w:tabs>
        <w:kinsoku w:val="0"/>
        <w:overflowPunct w:val="0"/>
        <w:spacing w:line="276" w:lineRule="auto"/>
        <w:ind w:left="-142" w:right="-1" w:firstLine="284"/>
        <w:jc w:val="left"/>
        <w:rPr>
          <w:spacing w:val="-2"/>
        </w:rPr>
      </w:pPr>
      <w:r>
        <w:t xml:space="preserve">проблемы воспитания, стоящие в центре </w:t>
      </w:r>
      <w:r>
        <w:rPr>
          <w:spacing w:val="-2"/>
        </w:rPr>
        <w:t>внимания;</w:t>
      </w:r>
    </w:p>
    <w:p w:rsidR="00014D8E" w:rsidRDefault="00014D8E" w:rsidP="00014D8E">
      <w:pPr>
        <w:pStyle w:val="ae"/>
        <w:numPr>
          <w:ilvl w:val="2"/>
          <w:numId w:val="19"/>
        </w:numPr>
        <w:tabs>
          <w:tab w:val="left" w:pos="942"/>
        </w:tabs>
        <w:kinsoku w:val="0"/>
        <w:overflowPunct w:val="0"/>
        <w:spacing w:line="276" w:lineRule="auto"/>
        <w:ind w:left="-142" w:right="-1" w:firstLine="284"/>
      </w:pPr>
      <w:r>
        <w:t>основные направления воспитательной работы, сложившиеся в школе, в том числе проблемы, над которыми работает школа;</w:t>
      </w:r>
    </w:p>
    <w:p w:rsidR="00014D8E" w:rsidRDefault="00014D8E" w:rsidP="00014D8E">
      <w:pPr>
        <w:pStyle w:val="ae"/>
        <w:numPr>
          <w:ilvl w:val="2"/>
          <w:numId w:val="19"/>
        </w:numPr>
        <w:tabs>
          <w:tab w:val="left" w:pos="942"/>
        </w:tabs>
        <w:kinsoku w:val="0"/>
        <w:overflowPunct w:val="0"/>
        <w:spacing w:line="276" w:lineRule="auto"/>
        <w:ind w:left="-142" w:right="-1" w:firstLine="284"/>
        <w:rPr>
          <w:spacing w:val="-2"/>
        </w:rPr>
      </w:pPr>
      <w:r>
        <w:t xml:space="preserve">реальное состояние воспитательной работы в школе и уровень развития личности </w:t>
      </w:r>
      <w:r>
        <w:rPr>
          <w:spacing w:val="-2"/>
        </w:rPr>
        <w:t>воспитанников;</w:t>
      </w:r>
    </w:p>
    <w:p w:rsidR="00014D8E" w:rsidRDefault="00014D8E" w:rsidP="00014D8E">
      <w:pPr>
        <w:pStyle w:val="ae"/>
        <w:numPr>
          <w:ilvl w:val="2"/>
          <w:numId w:val="19"/>
        </w:numPr>
        <w:tabs>
          <w:tab w:val="left" w:pos="942"/>
        </w:tabs>
        <w:kinsoku w:val="0"/>
        <w:overflowPunct w:val="0"/>
        <w:spacing w:line="276" w:lineRule="auto"/>
        <w:ind w:left="-142" w:right="-1" w:firstLine="284"/>
      </w:pPr>
      <w:r>
        <w:t>возрастные особенности воспитанников и специфические проблемы воспитания школьников, возникающие на каждом этапе формирования личности;</w:t>
      </w:r>
    </w:p>
    <w:p w:rsidR="00014D8E" w:rsidRDefault="00014D8E" w:rsidP="00014D8E">
      <w:pPr>
        <w:pStyle w:val="ae"/>
        <w:numPr>
          <w:ilvl w:val="2"/>
          <w:numId w:val="19"/>
        </w:numPr>
        <w:tabs>
          <w:tab w:val="left" w:pos="426"/>
        </w:tabs>
        <w:kinsoku w:val="0"/>
        <w:overflowPunct w:val="0"/>
        <w:spacing w:line="276" w:lineRule="auto"/>
        <w:ind w:left="284" w:right="-1" w:hanging="284"/>
      </w:pPr>
      <w:r>
        <w:t>уровень педагогического мастерства, квалификацию и опыт воспитателей и классных руководителей, их готовность к решению предстоящих воспитательных задач (на основе диагностики), определившиеся интересы в области теории и методики воспитания, а также реальные возможности для внедрения в практику рекомендаций педагогической теории и передового опыта.</w:t>
      </w:r>
    </w:p>
    <w:p w:rsidR="00014D8E" w:rsidRDefault="00014D8E" w:rsidP="00014D8E">
      <w:pPr>
        <w:pStyle w:val="a9"/>
        <w:tabs>
          <w:tab w:val="left" w:pos="426"/>
        </w:tabs>
        <w:kinsoku w:val="0"/>
        <w:overflowPunct w:val="0"/>
        <w:spacing w:line="276" w:lineRule="auto"/>
        <w:ind w:left="284" w:right="-1" w:hanging="284"/>
        <w:rPr>
          <w:spacing w:val="-2"/>
          <w:sz w:val="24"/>
          <w:szCs w:val="24"/>
        </w:rPr>
      </w:pPr>
      <w:r>
        <w:rPr>
          <w:sz w:val="24"/>
          <w:szCs w:val="24"/>
        </w:rPr>
        <w:t>В работе классных руководителей проходит</w:t>
      </w:r>
      <w:r>
        <w:rPr>
          <w:spacing w:val="-2"/>
          <w:sz w:val="24"/>
          <w:szCs w:val="24"/>
        </w:rPr>
        <w:t xml:space="preserve"> изучение:</w:t>
      </w:r>
    </w:p>
    <w:p w:rsidR="00014D8E" w:rsidRDefault="00014D8E" w:rsidP="00014D8E">
      <w:pPr>
        <w:pStyle w:val="ae"/>
        <w:numPr>
          <w:ilvl w:val="2"/>
          <w:numId w:val="19"/>
        </w:numPr>
        <w:tabs>
          <w:tab w:val="left" w:pos="426"/>
        </w:tabs>
        <w:kinsoku w:val="0"/>
        <w:overflowPunct w:val="0"/>
        <w:spacing w:line="276" w:lineRule="auto"/>
        <w:ind w:left="284" w:right="-1" w:hanging="284"/>
        <w:jc w:val="left"/>
        <w:rPr>
          <w:spacing w:val="-2"/>
        </w:rPr>
      </w:pPr>
      <w:r>
        <w:t xml:space="preserve">нормативных </w:t>
      </w:r>
      <w:r>
        <w:rPr>
          <w:spacing w:val="-2"/>
        </w:rPr>
        <w:t>документов;</w:t>
      </w:r>
    </w:p>
    <w:p w:rsidR="00014D8E" w:rsidRDefault="00014D8E" w:rsidP="00014D8E">
      <w:pPr>
        <w:pStyle w:val="ae"/>
        <w:numPr>
          <w:ilvl w:val="2"/>
          <w:numId w:val="19"/>
        </w:numPr>
        <w:tabs>
          <w:tab w:val="left" w:pos="426"/>
          <w:tab w:val="left" w:pos="2039"/>
          <w:tab w:val="left" w:pos="3385"/>
          <w:tab w:val="left" w:pos="4875"/>
          <w:tab w:val="left" w:pos="6271"/>
          <w:tab w:val="left" w:pos="7965"/>
        </w:tabs>
        <w:kinsoku w:val="0"/>
        <w:overflowPunct w:val="0"/>
        <w:spacing w:line="276" w:lineRule="auto"/>
        <w:ind w:left="284" w:right="-1" w:hanging="284"/>
        <w:jc w:val="left"/>
        <w:rPr>
          <w:spacing w:val="-2"/>
        </w:rPr>
      </w:pPr>
      <w:r>
        <w:rPr>
          <w:spacing w:val="-2"/>
        </w:rPr>
        <w:t>научных</w:t>
      </w:r>
      <w:r>
        <w:t xml:space="preserve"> </w:t>
      </w:r>
      <w:r>
        <w:rPr>
          <w:spacing w:val="-2"/>
        </w:rPr>
        <w:t>разработок</w:t>
      </w:r>
      <w:r>
        <w:t xml:space="preserve"> по вопросам </w:t>
      </w:r>
      <w:r>
        <w:rPr>
          <w:spacing w:val="-2"/>
        </w:rPr>
        <w:t>повышения</w:t>
      </w:r>
      <w:r>
        <w:t xml:space="preserve"> </w:t>
      </w:r>
      <w:r>
        <w:rPr>
          <w:spacing w:val="-2"/>
        </w:rPr>
        <w:t>квалификации</w:t>
      </w:r>
      <w:r>
        <w:t xml:space="preserve"> </w:t>
      </w:r>
      <w:r>
        <w:rPr>
          <w:spacing w:val="-2"/>
        </w:rPr>
        <w:t>педагогических кадров;</w:t>
      </w:r>
    </w:p>
    <w:p w:rsidR="00014D8E" w:rsidRDefault="00014D8E" w:rsidP="00014D8E">
      <w:pPr>
        <w:pStyle w:val="ae"/>
        <w:numPr>
          <w:ilvl w:val="2"/>
          <w:numId w:val="19"/>
        </w:numPr>
        <w:tabs>
          <w:tab w:val="left" w:pos="426"/>
        </w:tabs>
        <w:kinsoku w:val="0"/>
        <w:overflowPunct w:val="0"/>
        <w:spacing w:line="276" w:lineRule="auto"/>
        <w:ind w:left="284" w:right="-1" w:hanging="284"/>
        <w:jc w:val="left"/>
        <w:rPr>
          <w:spacing w:val="-2"/>
        </w:rPr>
      </w:pPr>
      <w:r>
        <w:t xml:space="preserve">изучение организации содержания учебно-воспитательного </w:t>
      </w:r>
      <w:r>
        <w:rPr>
          <w:spacing w:val="-2"/>
        </w:rPr>
        <w:t>процесса;</w:t>
      </w:r>
    </w:p>
    <w:p w:rsidR="00014D8E" w:rsidRDefault="00014D8E" w:rsidP="00014D8E">
      <w:pPr>
        <w:pStyle w:val="ae"/>
        <w:numPr>
          <w:ilvl w:val="2"/>
          <w:numId w:val="19"/>
        </w:numPr>
        <w:tabs>
          <w:tab w:val="left" w:pos="426"/>
        </w:tabs>
        <w:kinsoku w:val="0"/>
        <w:overflowPunct w:val="0"/>
        <w:spacing w:line="276" w:lineRule="auto"/>
        <w:ind w:left="284" w:right="-1" w:hanging="284"/>
        <w:jc w:val="left"/>
        <w:rPr>
          <w:spacing w:val="-2"/>
        </w:rPr>
      </w:pPr>
      <w:r>
        <w:t xml:space="preserve">глубокий и всесторонний анализ состояния и результатов воспитательной работы в </w:t>
      </w:r>
      <w:r>
        <w:rPr>
          <w:spacing w:val="-2"/>
        </w:rPr>
        <w:t>школе;</w:t>
      </w:r>
    </w:p>
    <w:p w:rsidR="00014D8E" w:rsidRDefault="00014D8E" w:rsidP="00014D8E">
      <w:pPr>
        <w:pStyle w:val="ae"/>
        <w:numPr>
          <w:ilvl w:val="2"/>
          <w:numId w:val="19"/>
        </w:numPr>
        <w:tabs>
          <w:tab w:val="left" w:pos="426"/>
          <w:tab w:val="left" w:pos="1862"/>
          <w:tab w:val="left" w:pos="3272"/>
          <w:tab w:val="left" w:pos="4582"/>
          <w:tab w:val="left" w:pos="8290"/>
          <w:tab w:val="left" w:pos="9439"/>
        </w:tabs>
        <w:kinsoku w:val="0"/>
        <w:overflowPunct w:val="0"/>
        <w:spacing w:line="276" w:lineRule="auto"/>
        <w:ind w:left="284" w:right="-1" w:hanging="284"/>
      </w:pPr>
      <w:r>
        <w:rPr>
          <w:spacing w:val="-2"/>
        </w:rPr>
        <w:t>знание</w:t>
      </w:r>
      <w:r>
        <w:t xml:space="preserve"> </w:t>
      </w:r>
      <w:r>
        <w:rPr>
          <w:spacing w:val="-2"/>
        </w:rPr>
        <w:t>важнейших</w:t>
      </w:r>
      <w:r>
        <w:t xml:space="preserve"> </w:t>
      </w:r>
      <w:r>
        <w:rPr>
          <w:spacing w:val="-2"/>
        </w:rPr>
        <w:t>тенденций</w:t>
      </w:r>
      <w:r>
        <w:t xml:space="preserve"> развития учебно-воспитательного </w:t>
      </w:r>
      <w:r>
        <w:rPr>
          <w:spacing w:val="-2"/>
        </w:rPr>
        <w:t>процесса</w:t>
      </w:r>
      <w:r>
        <w:t xml:space="preserve"> </w:t>
      </w:r>
      <w:r>
        <w:rPr>
          <w:spacing w:val="-10"/>
        </w:rPr>
        <w:t xml:space="preserve">и </w:t>
      </w:r>
      <w:r>
        <w:t>качества подготовки учащихся.</w:t>
      </w:r>
    </w:p>
    <w:p w:rsidR="00014D8E" w:rsidRDefault="00014D8E" w:rsidP="00014D8E">
      <w:pPr>
        <w:pStyle w:val="ae"/>
        <w:tabs>
          <w:tab w:val="left" w:pos="426"/>
          <w:tab w:val="left" w:pos="1862"/>
          <w:tab w:val="left" w:pos="3272"/>
          <w:tab w:val="left" w:pos="4582"/>
          <w:tab w:val="left" w:pos="8290"/>
          <w:tab w:val="left" w:pos="9439"/>
        </w:tabs>
        <w:kinsoku w:val="0"/>
        <w:overflowPunct w:val="0"/>
        <w:spacing w:line="276" w:lineRule="auto"/>
        <w:ind w:left="284" w:right="-1"/>
        <w:jc w:val="left"/>
      </w:pPr>
    </w:p>
    <w:p w:rsidR="00014D8E" w:rsidRDefault="00014D8E" w:rsidP="00014D8E">
      <w:pPr>
        <w:pStyle w:val="110"/>
        <w:numPr>
          <w:ilvl w:val="0"/>
          <w:numId w:val="18"/>
        </w:numPr>
        <w:tabs>
          <w:tab w:val="left" w:pos="426"/>
        </w:tabs>
        <w:spacing w:line="276" w:lineRule="auto"/>
        <w:ind w:left="284" w:hanging="284"/>
        <w:rPr>
          <w:sz w:val="24"/>
          <w:szCs w:val="24"/>
        </w:rPr>
      </w:pPr>
      <w:r>
        <w:rPr>
          <w:sz w:val="24"/>
          <w:szCs w:val="24"/>
        </w:rPr>
        <w:t xml:space="preserve">Нормативно-методическое обеспечение </w:t>
      </w:r>
    </w:p>
    <w:p w:rsidR="00014D8E" w:rsidRDefault="00014D8E" w:rsidP="00014D8E">
      <w:pPr>
        <w:tabs>
          <w:tab w:val="left" w:pos="942"/>
        </w:tabs>
        <w:kinsoku w:val="0"/>
        <w:overflowPunct w:val="0"/>
        <w:spacing w:after="0"/>
        <w:ind w:right="-1"/>
        <w:jc w:val="both"/>
        <w:rPr>
          <w:rFonts w:ascii="Times New Roman" w:hAnsi="Times New Roman" w:cs="Times New Roman"/>
          <w:sz w:val="24"/>
          <w:szCs w:val="24"/>
        </w:rPr>
      </w:pPr>
      <w:r>
        <w:rPr>
          <w:rFonts w:ascii="Times New Roman" w:hAnsi="Times New Roman" w:cs="Times New Roman"/>
          <w:sz w:val="24"/>
          <w:szCs w:val="24"/>
        </w:rPr>
        <w:t xml:space="preserve">Нормативно-методическое обеспечение воспитательной деятельности: </w:t>
      </w:r>
    </w:p>
    <w:p w:rsidR="00014D8E" w:rsidRDefault="00014D8E" w:rsidP="00014D8E">
      <w:pPr>
        <w:tabs>
          <w:tab w:val="left" w:pos="942"/>
        </w:tabs>
        <w:kinsoku w:val="0"/>
        <w:overflowPunct w:val="0"/>
        <w:spacing w:after="0"/>
        <w:ind w:right="-1"/>
        <w:jc w:val="both"/>
        <w:rPr>
          <w:rFonts w:ascii="Times New Roman" w:hAnsi="Times New Roman" w:cs="Times New Roman"/>
          <w:sz w:val="24"/>
          <w:szCs w:val="24"/>
        </w:rPr>
      </w:pPr>
      <w:r>
        <w:rPr>
          <w:rFonts w:ascii="Times New Roman" w:hAnsi="Times New Roman" w:cs="Times New Roman"/>
          <w:sz w:val="24"/>
          <w:szCs w:val="24"/>
        </w:rPr>
        <w:t xml:space="preserve"> -должностные инструкции педагогических работников по вопросам воспитательной деятельности, </w:t>
      </w:r>
    </w:p>
    <w:p w:rsidR="00014D8E" w:rsidRDefault="00014D8E" w:rsidP="00014D8E">
      <w:pPr>
        <w:tabs>
          <w:tab w:val="left" w:pos="942"/>
        </w:tabs>
        <w:kinsoku w:val="0"/>
        <w:overflowPunct w:val="0"/>
        <w:spacing w:after="0"/>
        <w:ind w:right="-1"/>
        <w:jc w:val="both"/>
        <w:rPr>
          <w:rFonts w:ascii="Times New Roman" w:hAnsi="Times New Roman" w:cs="Times New Roman"/>
          <w:sz w:val="24"/>
          <w:szCs w:val="24"/>
        </w:rPr>
      </w:pPr>
      <w:r>
        <w:rPr>
          <w:rFonts w:ascii="Times New Roman" w:hAnsi="Times New Roman" w:cs="Times New Roman"/>
          <w:sz w:val="24"/>
          <w:szCs w:val="24"/>
        </w:rPr>
        <w:t>- ведению договорных отношений, сетевой форме организации образовательного процесса,</w:t>
      </w:r>
      <w:r>
        <w:t xml:space="preserve"> </w:t>
      </w:r>
    </w:p>
    <w:p w:rsidR="00014D8E" w:rsidRDefault="00014D8E" w:rsidP="00014D8E">
      <w:pPr>
        <w:tabs>
          <w:tab w:val="left" w:pos="942"/>
        </w:tabs>
        <w:kinsoku w:val="0"/>
        <w:overflowPunct w:val="0"/>
        <w:spacing w:after="0"/>
        <w:ind w:right="-1"/>
        <w:jc w:val="both"/>
        <w:rPr>
          <w:rFonts w:ascii="Times New Roman" w:hAnsi="Times New Roman" w:cs="Times New Roman"/>
          <w:spacing w:val="-2"/>
          <w:sz w:val="24"/>
          <w:szCs w:val="24"/>
        </w:rPr>
      </w:pPr>
      <w:r>
        <w:rPr>
          <w:rFonts w:ascii="Times New Roman" w:hAnsi="Times New Roman" w:cs="Times New Roman"/>
          <w:sz w:val="24"/>
          <w:szCs w:val="24"/>
        </w:rPr>
        <w:t xml:space="preserve"> -сотрудничеству с социальными партнерами, нормативному, методическому обеспечению воспитательной деятельности.</w:t>
      </w:r>
    </w:p>
    <w:p w:rsidR="00014D8E" w:rsidRDefault="00014D8E" w:rsidP="00014D8E">
      <w:pPr>
        <w:pStyle w:val="110"/>
        <w:numPr>
          <w:ilvl w:val="0"/>
          <w:numId w:val="18"/>
        </w:numPr>
        <w:spacing w:line="276" w:lineRule="auto"/>
        <w:rPr>
          <w:spacing w:val="-2"/>
          <w:sz w:val="24"/>
          <w:szCs w:val="24"/>
        </w:rPr>
      </w:pPr>
      <w:proofErr w:type="gramStart"/>
      <w:r>
        <w:rPr>
          <w:sz w:val="24"/>
          <w:szCs w:val="24"/>
        </w:rPr>
        <w:t xml:space="preserve">Требования к условиям работы с обучающимися с особыми образовательными </w:t>
      </w:r>
      <w:r>
        <w:rPr>
          <w:spacing w:val="-2"/>
          <w:sz w:val="24"/>
          <w:szCs w:val="24"/>
        </w:rPr>
        <w:t>потребностями</w:t>
      </w:r>
      <w:proofErr w:type="gramEnd"/>
    </w:p>
    <w:p w:rsidR="00014D8E" w:rsidRDefault="00014D8E" w:rsidP="00014D8E">
      <w:pPr>
        <w:pStyle w:val="a9"/>
        <w:kinsoku w:val="0"/>
        <w:overflowPunct w:val="0"/>
        <w:spacing w:line="276" w:lineRule="auto"/>
        <w:ind w:left="0" w:right="-1" w:firstLine="426"/>
        <w:rPr>
          <w:sz w:val="24"/>
          <w:szCs w:val="24"/>
        </w:rPr>
      </w:pPr>
      <w:r>
        <w:rPr>
          <w:sz w:val="24"/>
          <w:szCs w:val="24"/>
        </w:rPr>
        <w:lastRenderedPageBreak/>
        <w:t xml:space="preserve">Особыми задачами воспитания </w:t>
      </w:r>
      <w:proofErr w:type="gramStart"/>
      <w:r>
        <w:rPr>
          <w:sz w:val="24"/>
          <w:szCs w:val="24"/>
        </w:rPr>
        <w:t>обучающихся</w:t>
      </w:r>
      <w:proofErr w:type="gramEnd"/>
      <w:r>
        <w:rPr>
          <w:sz w:val="24"/>
          <w:szCs w:val="24"/>
        </w:rPr>
        <w:t xml:space="preserve"> с особыми образовательными потребностями являются:</w:t>
      </w:r>
    </w:p>
    <w:p w:rsidR="00014D8E" w:rsidRDefault="00014D8E" w:rsidP="00014D8E">
      <w:pPr>
        <w:pStyle w:val="ae"/>
        <w:numPr>
          <w:ilvl w:val="0"/>
          <w:numId w:val="20"/>
        </w:numPr>
        <w:tabs>
          <w:tab w:val="left" w:pos="851"/>
        </w:tabs>
        <w:kinsoku w:val="0"/>
        <w:overflowPunct w:val="0"/>
        <w:spacing w:line="276" w:lineRule="auto"/>
        <w:ind w:left="0" w:right="-1" w:firstLine="426"/>
        <w:rPr>
          <w:spacing w:val="-2"/>
        </w:rPr>
      </w:pPr>
      <w:r>
        <w:t xml:space="preserve">налаживание эмоционально-положительного взаимодействия с окружающими для их успешной социальной адаптации и интеграции в общеобразовательной </w:t>
      </w:r>
      <w:r>
        <w:rPr>
          <w:spacing w:val="-2"/>
        </w:rPr>
        <w:t>организации;</w:t>
      </w:r>
    </w:p>
    <w:p w:rsidR="00014D8E" w:rsidRDefault="00014D8E" w:rsidP="00014D8E">
      <w:pPr>
        <w:pStyle w:val="ae"/>
        <w:numPr>
          <w:ilvl w:val="0"/>
          <w:numId w:val="20"/>
        </w:numPr>
        <w:tabs>
          <w:tab w:val="left" w:pos="851"/>
        </w:tabs>
        <w:kinsoku w:val="0"/>
        <w:overflowPunct w:val="0"/>
        <w:spacing w:line="276" w:lineRule="auto"/>
        <w:ind w:left="0" w:right="-1" w:firstLine="426"/>
      </w:pPr>
      <w:r>
        <w:t>формирование доброжелательного отношения к обучающимся и их семьям со стороны всех участников образовательных отношений;</w:t>
      </w:r>
    </w:p>
    <w:p w:rsidR="00014D8E" w:rsidRDefault="00014D8E" w:rsidP="00014D8E">
      <w:pPr>
        <w:pStyle w:val="ae"/>
        <w:numPr>
          <w:ilvl w:val="0"/>
          <w:numId w:val="20"/>
        </w:numPr>
        <w:tabs>
          <w:tab w:val="left" w:pos="851"/>
        </w:tabs>
        <w:kinsoku w:val="0"/>
        <w:overflowPunct w:val="0"/>
        <w:spacing w:line="276" w:lineRule="auto"/>
        <w:ind w:left="0" w:right="-1" w:firstLine="426"/>
      </w:pPr>
      <w:r>
        <w:t>построение воспитательной деятельности с учётом индивидуальных особенностей и возможностей каждого обучающегося;</w:t>
      </w:r>
    </w:p>
    <w:p w:rsidR="00014D8E" w:rsidRDefault="00014D8E" w:rsidP="00014D8E">
      <w:pPr>
        <w:pStyle w:val="ae"/>
        <w:numPr>
          <w:ilvl w:val="0"/>
          <w:numId w:val="20"/>
        </w:numPr>
        <w:tabs>
          <w:tab w:val="left" w:pos="851"/>
        </w:tabs>
        <w:kinsoku w:val="0"/>
        <w:overflowPunct w:val="0"/>
        <w:spacing w:line="276" w:lineRule="auto"/>
        <w:ind w:left="0" w:right="-1" w:firstLine="426"/>
        <w:rPr>
          <w:spacing w:val="-2"/>
        </w:rPr>
      </w:pPr>
      <w:r>
        <w:t xml:space="preserve">обеспечение психолого-педагогической поддержки семей обучающихся, содействие повышению уровня их педагогической, психологической, </w:t>
      </w:r>
      <w:proofErr w:type="gramStart"/>
      <w:r>
        <w:t>медико-социальной</w:t>
      </w:r>
      <w:proofErr w:type="gramEnd"/>
      <w:r>
        <w:t xml:space="preserve"> </w:t>
      </w:r>
      <w:r>
        <w:rPr>
          <w:spacing w:val="-2"/>
        </w:rPr>
        <w:t>компетентности.</w:t>
      </w:r>
    </w:p>
    <w:p w:rsidR="00014D8E" w:rsidRDefault="00014D8E" w:rsidP="00014D8E">
      <w:pPr>
        <w:pStyle w:val="a9"/>
        <w:kinsoku w:val="0"/>
        <w:overflowPunct w:val="0"/>
        <w:spacing w:line="276" w:lineRule="auto"/>
        <w:ind w:left="0" w:right="-1" w:firstLine="426"/>
        <w:rPr>
          <w:sz w:val="24"/>
          <w:szCs w:val="24"/>
        </w:rPr>
      </w:pPr>
      <w:r>
        <w:rPr>
          <w:sz w:val="24"/>
          <w:szCs w:val="24"/>
        </w:rPr>
        <w:t xml:space="preserve">При организации воспитания </w:t>
      </w:r>
      <w:proofErr w:type="gramStart"/>
      <w:r>
        <w:rPr>
          <w:sz w:val="24"/>
          <w:szCs w:val="24"/>
        </w:rPr>
        <w:t>обучающихся</w:t>
      </w:r>
      <w:proofErr w:type="gramEnd"/>
      <w:r>
        <w:rPr>
          <w:sz w:val="24"/>
          <w:szCs w:val="24"/>
        </w:rPr>
        <w:t xml:space="preserve"> с особыми образовательными потребностями необходимо ориентироваться на:</w:t>
      </w:r>
    </w:p>
    <w:p w:rsidR="00014D8E" w:rsidRDefault="00014D8E" w:rsidP="00014D8E">
      <w:pPr>
        <w:pStyle w:val="a9"/>
        <w:kinsoku w:val="0"/>
        <w:overflowPunct w:val="0"/>
        <w:spacing w:line="276" w:lineRule="auto"/>
        <w:ind w:left="0" w:right="-1" w:firstLine="426"/>
        <w:rPr>
          <w:sz w:val="24"/>
          <w:szCs w:val="24"/>
        </w:rPr>
      </w:pPr>
      <w:r>
        <w:rPr>
          <w:sz w:val="24"/>
          <w:szCs w:val="24"/>
        </w:rPr>
        <w:t xml:space="preserve">Формирование личности ребёнка с особыми образовательными потребностями </w:t>
      </w:r>
      <w:r>
        <w:rPr>
          <w:spacing w:val="-10"/>
          <w:sz w:val="24"/>
          <w:szCs w:val="24"/>
        </w:rPr>
        <w:t xml:space="preserve">с </w:t>
      </w:r>
      <w:r>
        <w:rPr>
          <w:sz w:val="24"/>
          <w:szCs w:val="24"/>
        </w:rPr>
        <w:t>использованием адекватных возрасту и физическому и (или) психическому состоянию методов воспитания;</w:t>
      </w:r>
    </w:p>
    <w:p w:rsidR="00014D8E" w:rsidRDefault="00014D8E" w:rsidP="00014D8E">
      <w:pPr>
        <w:pStyle w:val="ae"/>
        <w:numPr>
          <w:ilvl w:val="0"/>
          <w:numId w:val="21"/>
        </w:numPr>
        <w:tabs>
          <w:tab w:val="left" w:pos="709"/>
        </w:tabs>
        <w:kinsoku w:val="0"/>
        <w:overflowPunct w:val="0"/>
        <w:spacing w:line="276" w:lineRule="auto"/>
        <w:ind w:left="0" w:right="-1" w:firstLine="426"/>
      </w:pPr>
      <w:r>
        <w:t xml:space="preserve">создание оптимальных условий совместного воспитания и </w:t>
      </w:r>
      <w:proofErr w:type="gramStart"/>
      <w:r>
        <w:t>обучения</w:t>
      </w:r>
      <w:proofErr w:type="gramEnd"/>
      <w:r>
        <w:t xml:space="preserve"> обучающихся с особыми образовательными потребностями и их сверстников, с использованием адекватных вспомогательных средств и педагогических приёмов, организацией совместных форм работы педагогов-психологов.</w:t>
      </w:r>
    </w:p>
    <w:p w:rsidR="00014D8E" w:rsidRDefault="00014D8E" w:rsidP="00014D8E">
      <w:pPr>
        <w:pStyle w:val="ae"/>
        <w:numPr>
          <w:ilvl w:val="0"/>
          <w:numId w:val="21"/>
        </w:numPr>
        <w:kinsoku w:val="0"/>
        <w:overflowPunct w:val="0"/>
        <w:spacing w:line="276" w:lineRule="auto"/>
        <w:ind w:left="284" w:right="-1" w:hanging="142"/>
        <w:rPr>
          <w:spacing w:val="-10"/>
        </w:rPr>
      </w:pPr>
      <w:r>
        <w:t>личностно-ориентированный подход в организации всех видов деятельности обучающихся с особыми образовательными потребностям</w:t>
      </w:r>
      <w:r>
        <w:rPr>
          <w:spacing w:val="-10"/>
        </w:rPr>
        <w:t>и.</w:t>
      </w:r>
    </w:p>
    <w:p w:rsidR="00014D8E" w:rsidRDefault="00014D8E" w:rsidP="00014D8E">
      <w:pPr>
        <w:pStyle w:val="110"/>
        <w:numPr>
          <w:ilvl w:val="0"/>
          <w:numId w:val="18"/>
        </w:numPr>
        <w:spacing w:line="276" w:lineRule="auto"/>
        <w:ind w:left="142" w:firstLine="0"/>
        <w:rPr>
          <w:sz w:val="24"/>
          <w:szCs w:val="24"/>
        </w:rPr>
      </w:pPr>
      <w:r>
        <w:rPr>
          <w:sz w:val="24"/>
          <w:szCs w:val="24"/>
        </w:rPr>
        <w:t>Система поощрения социальной успешности и проявлений активной жизненной позиции обучающихся</w:t>
      </w:r>
    </w:p>
    <w:p w:rsidR="00014D8E" w:rsidRDefault="00014D8E" w:rsidP="00014D8E">
      <w:pPr>
        <w:pStyle w:val="a9"/>
        <w:kinsoku w:val="0"/>
        <w:overflowPunct w:val="0"/>
        <w:spacing w:line="276" w:lineRule="auto"/>
        <w:ind w:right="-1" w:firstLine="707"/>
        <w:rPr>
          <w:spacing w:val="-2"/>
          <w:sz w:val="24"/>
          <w:szCs w:val="24"/>
        </w:rPr>
      </w:pPr>
      <w:proofErr w:type="gramStart"/>
      <w:r>
        <w:rPr>
          <w:sz w:val="24"/>
          <w:szCs w:val="24"/>
        </w:rPr>
        <w:t>Система поощрения проявлений активной жизненной позиции и социальной успешности обучающихся призвана способствовать формированию у обучающихся ориентации на активную жизненную позицию, инициативность, максимально вовлекать их в совместную деятельность в воспитательных целях.</w:t>
      </w:r>
      <w:proofErr w:type="gramEnd"/>
      <w:r>
        <w:rPr>
          <w:sz w:val="24"/>
          <w:szCs w:val="24"/>
        </w:rPr>
        <w:t xml:space="preserve"> Система проявлений активной жизненной позиции и поощрения социальной успешности обучающихся строится на </w:t>
      </w:r>
      <w:r>
        <w:rPr>
          <w:spacing w:val="-2"/>
          <w:sz w:val="24"/>
          <w:szCs w:val="24"/>
        </w:rPr>
        <w:t>принципах:</w:t>
      </w:r>
    </w:p>
    <w:p w:rsidR="00014D8E" w:rsidRDefault="00014D8E" w:rsidP="00014D8E">
      <w:pPr>
        <w:pStyle w:val="ae"/>
        <w:numPr>
          <w:ilvl w:val="2"/>
          <w:numId w:val="22"/>
        </w:numPr>
        <w:tabs>
          <w:tab w:val="left" w:pos="1074"/>
        </w:tabs>
        <w:kinsoku w:val="0"/>
        <w:overflowPunct w:val="0"/>
        <w:spacing w:line="276" w:lineRule="auto"/>
        <w:ind w:right="-1" w:firstLine="566"/>
        <w:rPr>
          <w:spacing w:val="-2"/>
        </w:rPr>
      </w:pPr>
      <w:r>
        <w:t xml:space="preserve">публичности, открытости поощрений (информирование всех обучающихся о награждении, проведение награждений в присутствии </w:t>
      </w:r>
      <w:proofErr w:type="gramStart"/>
      <w:r>
        <w:t>значительного</w:t>
      </w:r>
      <w:proofErr w:type="gramEnd"/>
      <w:r>
        <w:t xml:space="preserve"> </w:t>
      </w:r>
      <w:proofErr w:type="spellStart"/>
      <w:r>
        <w:t>числа</w:t>
      </w:r>
      <w:r>
        <w:rPr>
          <w:spacing w:val="-2"/>
        </w:rPr>
        <w:t>обучающихся</w:t>
      </w:r>
      <w:proofErr w:type="spellEnd"/>
      <w:r>
        <w:rPr>
          <w:spacing w:val="-2"/>
        </w:rPr>
        <w:t>);</w:t>
      </w:r>
    </w:p>
    <w:p w:rsidR="00014D8E" w:rsidRDefault="00014D8E" w:rsidP="00014D8E">
      <w:pPr>
        <w:pStyle w:val="ae"/>
        <w:numPr>
          <w:ilvl w:val="2"/>
          <w:numId w:val="22"/>
        </w:numPr>
        <w:tabs>
          <w:tab w:val="left" w:pos="1074"/>
        </w:tabs>
        <w:kinsoku w:val="0"/>
        <w:overflowPunct w:val="0"/>
        <w:spacing w:line="276" w:lineRule="auto"/>
        <w:ind w:right="-1" w:firstLine="566"/>
        <w:rPr>
          <w:spacing w:val="-2"/>
        </w:rPr>
      </w:pPr>
      <w:r>
        <w:t xml:space="preserve">соответствия артефактов и процедур награждения укладу общеобразовательной организации, качеству воспитывающей среды, символике общеобразовательной </w:t>
      </w:r>
      <w:r>
        <w:rPr>
          <w:spacing w:val="-2"/>
        </w:rPr>
        <w:t>организации;</w:t>
      </w:r>
    </w:p>
    <w:p w:rsidR="00014D8E" w:rsidRDefault="00014D8E" w:rsidP="00014D8E">
      <w:pPr>
        <w:pStyle w:val="ae"/>
        <w:numPr>
          <w:ilvl w:val="2"/>
          <w:numId w:val="22"/>
        </w:numPr>
        <w:tabs>
          <w:tab w:val="left" w:pos="1074"/>
        </w:tabs>
        <w:kinsoku w:val="0"/>
        <w:overflowPunct w:val="0"/>
        <w:spacing w:line="276" w:lineRule="auto"/>
        <w:ind w:right="-1" w:firstLine="566"/>
      </w:pPr>
      <w:r>
        <w:t>прозрачности правил поощрения (наличие положения о награждениях, неукоснительное следование порядку, зафиксированному в этом документе, соблюдение справедливости при выдвижении кандидатур);</w:t>
      </w:r>
    </w:p>
    <w:p w:rsidR="00014D8E" w:rsidRDefault="00014D8E" w:rsidP="00014D8E">
      <w:pPr>
        <w:pStyle w:val="ae"/>
        <w:numPr>
          <w:ilvl w:val="2"/>
          <w:numId w:val="22"/>
        </w:numPr>
        <w:tabs>
          <w:tab w:val="left" w:pos="1074"/>
        </w:tabs>
        <w:kinsoku w:val="0"/>
        <w:overflowPunct w:val="0"/>
        <w:spacing w:line="276" w:lineRule="auto"/>
        <w:ind w:right="-1" w:firstLine="566"/>
      </w:pPr>
      <w:r>
        <w:t>регулирования частоты награждений (недопущение избыточности в поощрениях, чрезмерно больших групп поощряемых и т. п.);</w:t>
      </w:r>
    </w:p>
    <w:p w:rsidR="00014D8E" w:rsidRDefault="00014D8E" w:rsidP="00014D8E">
      <w:pPr>
        <w:pStyle w:val="ae"/>
        <w:numPr>
          <w:ilvl w:val="2"/>
          <w:numId w:val="22"/>
        </w:numPr>
        <w:tabs>
          <w:tab w:val="left" w:pos="1074"/>
        </w:tabs>
        <w:kinsoku w:val="0"/>
        <w:overflowPunct w:val="0"/>
        <w:spacing w:line="276" w:lineRule="auto"/>
        <w:ind w:right="-1" w:firstLine="566"/>
        <w:rPr>
          <w:spacing w:val="-2"/>
        </w:rPr>
      </w:pPr>
      <w:r>
        <w:t xml:space="preserve">сочетания индивидуального и коллективного поощрения (использование индивидуальных и коллективных наград даёт возможность стимулировать индивидуальную и коллективную активность обучающихся, преодолевать межличностные противоречия между </w:t>
      </w:r>
      <w:proofErr w:type="gramStart"/>
      <w:r>
        <w:t>обучающимися</w:t>
      </w:r>
      <w:proofErr w:type="gramEnd"/>
      <w:r>
        <w:t xml:space="preserve">, получившими и не получившими </w:t>
      </w:r>
      <w:r>
        <w:rPr>
          <w:spacing w:val="-2"/>
        </w:rPr>
        <w:lastRenderedPageBreak/>
        <w:t>награды);</w:t>
      </w:r>
    </w:p>
    <w:p w:rsidR="00014D8E" w:rsidRDefault="00014D8E" w:rsidP="00014D8E">
      <w:pPr>
        <w:pStyle w:val="ae"/>
        <w:numPr>
          <w:ilvl w:val="2"/>
          <w:numId w:val="22"/>
        </w:numPr>
        <w:tabs>
          <w:tab w:val="left" w:pos="1074"/>
        </w:tabs>
        <w:kinsoku w:val="0"/>
        <w:overflowPunct w:val="0"/>
        <w:spacing w:line="276" w:lineRule="auto"/>
        <w:ind w:right="-1" w:firstLine="566"/>
      </w:pPr>
      <w:r>
        <w:t xml:space="preserve">привлечения к участию в системе поощрений на всех стадиях родителей (законных представителей) обучающихся, представителей родительского сообщества, самих обучающихся, их представителей (с учётом наличия </w:t>
      </w:r>
      <w:proofErr w:type="spellStart"/>
      <w:r>
        <w:t>ученическогосамоуправления</w:t>
      </w:r>
      <w:proofErr w:type="spellEnd"/>
      <w:r>
        <w:t>), сторонних организаций, их статусных представителей;</w:t>
      </w:r>
    </w:p>
    <w:p w:rsidR="00014D8E" w:rsidRDefault="00014D8E" w:rsidP="00014D8E">
      <w:pPr>
        <w:pStyle w:val="ae"/>
        <w:numPr>
          <w:ilvl w:val="2"/>
          <w:numId w:val="22"/>
        </w:numPr>
        <w:tabs>
          <w:tab w:val="left" w:pos="1074"/>
        </w:tabs>
        <w:kinsoku w:val="0"/>
        <w:overflowPunct w:val="0"/>
        <w:spacing w:line="276" w:lineRule="auto"/>
        <w:ind w:right="-1" w:firstLine="566"/>
      </w:pPr>
      <w:proofErr w:type="spellStart"/>
      <w:r>
        <w:t>дифференцированности</w:t>
      </w:r>
      <w:proofErr w:type="spellEnd"/>
      <w:r>
        <w:t xml:space="preserve"> поощрений (наличие уровней и типов наград позволяет продлить стимулирующее действие системы поощрения).</w:t>
      </w:r>
    </w:p>
    <w:p w:rsidR="00014D8E" w:rsidRDefault="00014D8E" w:rsidP="00014D8E">
      <w:pPr>
        <w:pStyle w:val="a9"/>
        <w:kinsoku w:val="0"/>
        <w:overflowPunct w:val="0"/>
        <w:spacing w:line="276" w:lineRule="auto"/>
        <w:ind w:left="1110" w:right="-1"/>
        <w:rPr>
          <w:spacing w:val="-2"/>
          <w:sz w:val="24"/>
          <w:szCs w:val="24"/>
        </w:rPr>
      </w:pPr>
      <w:r>
        <w:rPr>
          <w:sz w:val="24"/>
          <w:szCs w:val="24"/>
        </w:rPr>
        <w:t xml:space="preserve">Возможные формы и виды поощрения </w:t>
      </w:r>
      <w:proofErr w:type="gramStart"/>
      <w:r>
        <w:rPr>
          <w:spacing w:val="-2"/>
          <w:sz w:val="24"/>
          <w:szCs w:val="24"/>
        </w:rPr>
        <w:t>обучающихся</w:t>
      </w:r>
      <w:proofErr w:type="gramEnd"/>
      <w:r>
        <w:rPr>
          <w:spacing w:val="-2"/>
          <w:sz w:val="24"/>
          <w:szCs w:val="24"/>
        </w:rPr>
        <w:t>:</w:t>
      </w:r>
    </w:p>
    <w:p w:rsidR="00014D8E" w:rsidRDefault="00014D8E" w:rsidP="00014D8E">
      <w:pPr>
        <w:pStyle w:val="ae"/>
        <w:numPr>
          <w:ilvl w:val="0"/>
          <w:numId w:val="23"/>
        </w:numPr>
        <w:tabs>
          <w:tab w:val="left" w:pos="1285"/>
        </w:tabs>
        <w:kinsoku w:val="0"/>
        <w:overflowPunct w:val="0"/>
        <w:spacing w:line="276" w:lineRule="auto"/>
        <w:ind w:right="-1" w:firstLine="707"/>
      </w:pPr>
      <w:r>
        <w:t>Рейтинг - размещение обучающихся или их групп в последовательности, определяемой их успешностью в чем-либо (достижениями).</w:t>
      </w:r>
    </w:p>
    <w:p w:rsidR="00014D8E" w:rsidRDefault="00014D8E" w:rsidP="00014D8E">
      <w:pPr>
        <w:pStyle w:val="a9"/>
        <w:kinsoku w:val="0"/>
        <w:overflowPunct w:val="0"/>
        <w:spacing w:line="276" w:lineRule="auto"/>
        <w:ind w:right="-1"/>
        <w:rPr>
          <w:sz w:val="24"/>
          <w:szCs w:val="24"/>
        </w:rPr>
      </w:pPr>
      <w:r>
        <w:rPr>
          <w:sz w:val="24"/>
          <w:szCs w:val="24"/>
        </w:rPr>
        <w:t xml:space="preserve">Формирование портфеля достижений в качестве способа организации </w:t>
      </w:r>
      <w:proofErr w:type="gramStart"/>
      <w:r>
        <w:rPr>
          <w:sz w:val="24"/>
          <w:szCs w:val="24"/>
        </w:rPr>
        <w:t>поощрения-это</w:t>
      </w:r>
      <w:proofErr w:type="gramEnd"/>
      <w:r>
        <w:rPr>
          <w:sz w:val="24"/>
          <w:szCs w:val="24"/>
        </w:rPr>
        <w:t xml:space="preserve"> деятельность по собиранию (накоплению) артефактов, символизирующих достижения обучающегося. Портфель достижений может включать исключительно артефакты признания (грамоты, поощрительные письма, фотографии призов и т.д.), может - исключительно артефакты деятельности (проектн</w:t>
      </w:r>
      <w:proofErr w:type="gramStart"/>
      <w:r>
        <w:rPr>
          <w:sz w:val="24"/>
          <w:szCs w:val="24"/>
        </w:rPr>
        <w:t>о-</w:t>
      </w:r>
      <w:proofErr w:type="gramEnd"/>
      <w:r>
        <w:rPr>
          <w:sz w:val="24"/>
          <w:szCs w:val="24"/>
        </w:rPr>
        <w:t xml:space="preserve"> исследовательские работы, доклады, статьи, рисунки или фото изделий и т.д.); портфель достижений может иметь смешанный характер.</w:t>
      </w:r>
    </w:p>
    <w:p w:rsidR="00014D8E" w:rsidRDefault="00014D8E" w:rsidP="00014D8E">
      <w:pPr>
        <w:pStyle w:val="a9"/>
        <w:kinsoku w:val="0"/>
        <w:overflowPunct w:val="0"/>
        <w:spacing w:line="276" w:lineRule="auto"/>
        <w:ind w:right="-1" w:firstLine="486"/>
        <w:rPr>
          <w:spacing w:val="-2"/>
          <w:sz w:val="24"/>
          <w:szCs w:val="24"/>
        </w:rPr>
      </w:pPr>
      <w:r>
        <w:rPr>
          <w:sz w:val="24"/>
          <w:szCs w:val="24"/>
        </w:rPr>
        <w:t xml:space="preserve"> 2) Вручение грамот, дипломов, благодарственных писем с символикой ОО на итоговых линейках по результатам триместров и учебного года, на общешкольных </w:t>
      </w:r>
      <w:r>
        <w:rPr>
          <w:spacing w:val="-2"/>
          <w:sz w:val="24"/>
          <w:szCs w:val="24"/>
        </w:rPr>
        <w:t>праздниках.</w:t>
      </w:r>
    </w:p>
    <w:p w:rsidR="00014D8E" w:rsidRDefault="00014D8E" w:rsidP="00014D8E">
      <w:pPr>
        <w:pStyle w:val="a9"/>
        <w:kinsoku w:val="0"/>
        <w:overflowPunct w:val="0"/>
        <w:spacing w:line="276" w:lineRule="auto"/>
        <w:ind w:right="-1" w:firstLine="486"/>
        <w:rPr>
          <w:spacing w:val="-5"/>
          <w:sz w:val="24"/>
          <w:szCs w:val="24"/>
        </w:rPr>
      </w:pPr>
      <w:r>
        <w:rPr>
          <w:sz w:val="24"/>
          <w:szCs w:val="24"/>
        </w:rPr>
        <w:t xml:space="preserve">3) Объявление благодарности приказом по </w:t>
      </w:r>
      <w:r>
        <w:rPr>
          <w:spacing w:val="-5"/>
          <w:sz w:val="24"/>
          <w:szCs w:val="24"/>
        </w:rPr>
        <w:t>ОО.</w:t>
      </w:r>
    </w:p>
    <w:p w:rsidR="00014D8E" w:rsidRDefault="00014D8E" w:rsidP="00014D8E">
      <w:pPr>
        <w:pStyle w:val="a9"/>
        <w:kinsoku w:val="0"/>
        <w:overflowPunct w:val="0"/>
        <w:spacing w:line="276" w:lineRule="auto"/>
        <w:ind w:left="708" w:right="-1"/>
        <w:rPr>
          <w:sz w:val="24"/>
          <w:szCs w:val="24"/>
        </w:rPr>
      </w:pPr>
      <w:r>
        <w:rPr>
          <w:spacing w:val="-5"/>
          <w:sz w:val="24"/>
          <w:szCs w:val="24"/>
        </w:rPr>
        <w:t xml:space="preserve">4) </w:t>
      </w:r>
      <w:r>
        <w:rPr>
          <w:sz w:val="24"/>
          <w:szCs w:val="24"/>
        </w:rPr>
        <w:t>Торжественный прием обучающихся и их родителей (законных представителей) директором ОО по итогам учебного года.</w:t>
      </w:r>
    </w:p>
    <w:p w:rsidR="00014D8E" w:rsidRDefault="00014D8E" w:rsidP="00014D8E">
      <w:pPr>
        <w:pStyle w:val="ae"/>
        <w:tabs>
          <w:tab w:val="left" w:pos="1360"/>
        </w:tabs>
        <w:kinsoku w:val="0"/>
        <w:overflowPunct w:val="0"/>
        <w:spacing w:line="276" w:lineRule="auto"/>
        <w:ind w:left="929" w:right="-1"/>
        <w:rPr>
          <w:b/>
          <w:bCs/>
        </w:rPr>
      </w:pPr>
      <w:bookmarkStart w:id="28" w:name="3.5_Анализ_воспитательного_процесса"/>
      <w:bookmarkStart w:id="29" w:name="_bookmark12"/>
      <w:bookmarkEnd w:id="28"/>
      <w:bookmarkEnd w:id="29"/>
    </w:p>
    <w:p w:rsidR="00014D8E" w:rsidRDefault="00014D8E" w:rsidP="00014D8E">
      <w:pPr>
        <w:pStyle w:val="ae"/>
        <w:tabs>
          <w:tab w:val="left" w:pos="1360"/>
        </w:tabs>
        <w:kinsoku w:val="0"/>
        <w:overflowPunct w:val="0"/>
        <w:spacing w:line="276" w:lineRule="auto"/>
        <w:ind w:left="929" w:right="-1"/>
        <w:rPr>
          <w:b/>
          <w:bCs/>
          <w:spacing w:val="-2"/>
        </w:rPr>
      </w:pPr>
      <w:r>
        <w:rPr>
          <w:b/>
          <w:bCs/>
        </w:rPr>
        <w:t xml:space="preserve">3.5. Анализ воспитательного </w:t>
      </w:r>
      <w:r>
        <w:rPr>
          <w:b/>
          <w:bCs/>
          <w:spacing w:val="-2"/>
        </w:rPr>
        <w:t>процесса</w:t>
      </w:r>
    </w:p>
    <w:p w:rsidR="00014D8E" w:rsidRDefault="00014D8E" w:rsidP="00014D8E">
      <w:pPr>
        <w:pStyle w:val="a9"/>
        <w:kinsoku w:val="0"/>
        <w:overflowPunct w:val="0"/>
        <w:spacing w:line="276" w:lineRule="auto"/>
        <w:ind w:right="-1" w:firstLine="707"/>
        <w:rPr>
          <w:sz w:val="24"/>
          <w:szCs w:val="24"/>
        </w:rPr>
      </w:pPr>
      <w:r>
        <w:rPr>
          <w:sz w:val="24"/>
          <w:szCs w:val="24"/>
        </w:rPr>
        <w:t>Анализ воспитательного процесса осуществляется в соответствии с целевыми ориентирами результатов воспитания, личностными результатами обучающихся на уровнях начального общего, основного общего, среднего общего образования, установленными соответствующими ФГОС.</w:t>
      </w:r>
    </w:p>
    <w:p w:rsidR="00014D8E" w:rsidRDefault="00014D8E" w:rsidP="00014D8E">
      <w:pPr>
        <w:pStyle w:val="a9"/>
        <w:kinsoku w:val="0"/>
        <w:overflowPunct w:val="0"/>
        <w:spacing w:line="276" w:lineRule="auto"/>
        <w:ind w:right="-1" w:firstLine="707"/>
        <w:rPr>
          <w:sz w:val="24"/>
          <w:szCs w:val="24"/>
        </w:rPr>
      </w:pPr>
      <w:r>
        <w:rPr>
          <w:sz w:val="24"/>
          <w:szCs w:val="24"/>
        </w:rPr>
        <w:t>Основным методом анализа воспитательного процесса в общеобразовательной организации является ежегодный самоанализ воспитательной работы с целью выявления основных проблем и последующего их решения с привлечением (при необходимости) внешних экспертов, специалистов.</w:t>
      </w:r>
    </w:p>
    <w:p w:rsidR="00014D8E" w:rsidRDefault="00014D8E" w:rsidP="00014D8E">
      <w:pPr>
        <w:pStyle w:val="a9"/>
        <w:kinsoku w:val="0"/>
        <w:overflowPunct w:val="0"/>
        <w:spacing w:line="276" w:lineRule="auto"/>
        <w:ind w:right="-1" w:firstLine="707"/>
        <w:rPr>
          <w:sz w:val="24"/>
          <w:szCs w:val="24"/>
        </w:rPr>
      </w:pPr>
      <w:r>
        <w:rPr>
          <w:sz w:val="24"/>
          <w:szCs w:val="24"/>
        </w:rPr>
        <w:t>Планирование анализа воспитательного процесса включается в календарный план воспитательной работы.</w:t>
      </w:r>
    </w:p>
    <w:p w:rsidR="00014D8E" w:rsidRDefault="00014D8E" w:rsidP="00014D8E">
      <w:pPr>
        <w:pStyle w:val="a9"/>
        <w:kinsoku w:val="0"/>
        <w:overflowPunct w:val="0"/>
        <w:spacing w:line="276" w:lineRule="auto"/>
        <w:ind w:left="930" w:right="-1"/>
        <w:rPr>
          <w:spacing w:val="-2"/>
          <w:sz w:val="24"/>
          <w:szCs w:val="24"/>
        </w:rPr>
      </w:pPr>
      <w:r>
        <w:rPr>
          <w:sz w:val="24"/>
          <w:szCs w:val="24"/>
        </w:rPr>
        <w:t xml:space="preserve">Основные принципы самоанализа воспитательной </w:t>
      </w:r>
      <w:r>
        <w:rPr>
          <w:spacing w:val="-2"/>
          <w:sz w:val="24"/>
          <w:szCs w:val="24"/>
        </w:rPr>
        <w:t>работы:</w:t>
      </w:r>
    </w:p>
    <w:p w:rsidR="00014D8E" w:rsidRDefault="00014D8E" w:rsidP="00014D8E">
      <w:pPr>
        <w:pStyle w:val="ae"/>
        <w:numPr>
          <w:ilvl w:val="0"/>
          <w:numId w:val="24"/>
        </w:numPr>
        <w:tabs>
          <w:tab w:val="left" w:pos="1216"/>
        </w:tabs>
        <w:kinsoku w:val="0"/>
        <w:overflowPunct w:val="0"/>
        <w:spacing w:line="276" w:lineRule="auto"/>
        <w:ind w:left="1215" w:right="-1"/>
        <w:rPr>
          <w:spacing w:val="-2"/>
        </w:rPr>
      </w:pPr>
      <w:r>
        <w:t xml:space="preserve">Взаимное уважение всех участников образовательных </w:t>
      </w:r>
      <w:r>
        <w:rPr>
          <w:spacing w:val="-2"/>
        </w:rPr>
        <w:t>отношений;</w:t>
      </w:r>
    </w:p>
    <w:p w:rsidR="00014D8E" w:rsidRDefault="00014D8E" w:rsidP="00014D8E">
      <w:pPr>
        <w:pStyle w:val="ae"/>
        <w:numPr>
          <w:ilvl w:val="0"/>
          <w:numId w:val="24"/>
        </w:numPr>
        <w:tabs>
          <w:tab w:val="left" w:pos="1216"/>
        </w:tabs>
        <w:kinsoku w:val="0"/>
        <w:overflowPunct w:val="0"/>
        <w:spacing w:line="276" w:lineRule="auto"/>
        <w:ind w:right="-1" w:firstLine="707"/>
      </w:pPr>
      <w:r>
        <w:t xml:space="preserve">приоритет анализа сущностных сторон воспитания ориентирует на изучение прежде всего не количественных, а качественных показателей, таких как сохранение уклада общеобразовательной организации, качество воспитывающей среды, </w:t>
      </w:r>
      <w:proofErr w:type="spellStart"/>
      <w:r>
        <w:t>содержаниеи</w:t>
      </w:r>
      <w:proofErr w:type="spellEnd"/>
      <w:r>
        <w:t xml:space="preserve"> разнообразие деятельности, стиль общения, отношений между </w:t>
      </w:r>
      <w:proofErr w:type="spellStart"/>
      <w:r>
        <w:t>педагогами</w:t>
      </w:r>
      <w:proofErr w:type="gramStart"/>
      <w:r>
        <w:t>,о</w:t>
      </w:r>
      <w:proofErr w:type="gramEnd"/>
      <w:r>
        <w:t>бучающимися</w:t>
      </w:r>
      <w:proofErr w:type="spellEnd"/>
      <w:r>
        <w:t xml:space="preserve"> и родителями;</w:t>
      </w:r>
    </w:p>
    <w:p w:rsidR="00014D8E" w:rsidRDefault="00014D8E" w:rsidP="00014D8E">
      <w:pPr>
        <w:pStyle w:val="ae"/>
        <w:numPr>
          <w:ilvl w:val="0"/>
          <w:numId w:val="24"/>
        </w:numPr>
        <w:tabs>
          <w:tab w:val="left" w:pos="1216"/>
        </w:tabs>
        <w:kinsoku w:val="0"/>
        <w:overflowPunct w:val="0"/>
        <w:spacing w:line="276" w:lineRule="auto"/>
        <w:ind w:right="-1" w:firstLine="707"/>
      </w:pPr>
      <w:r>
        <w:t xml:space="preserve">развивающий характер осуществляемого анализа ориентирует на использование его результатов для совершенствования воспитательной деятельности педагогических работников (знания и сохранения в работе цели и задач воспитания, </w:t>
      </w:r>
      <w:proofErr w:type="spellStart"/>
      <w:r>
        <w:lastRenderedPageBreak/>
        <w:t>умелогопланирования</w:t>
      </w:r>
      <w:proofErr w:type="spellEnd"/>
      <w:r>
        <w:t xml:space="preserve"> воспитательной работы, адекватного подбора видов, форм и содержания совместной деятельности с обучающимися, коллегами, социальными партнёрами);</w:t>
      </w:r>
    </w:p>
    <w:p w:rsidR="00014D8E" w:rsidRDefault="00014D8E" w:rsidP="00014D8E">
      <w:pPr>
        <w:pStyle w:val="a9"/>
        <w:kinsoku w:val="0"/>
        <w:overflowPunct w:val="0"/>
        <w:spacing w:line="276" w:lineRule="auto"/>
        <w:ind w:right="-1" w:firstLine="707"/>
        <w:rPr>
          <w:sz w:val="24"/>
          <w:szCs w:val="24"/>
        </w:rPr>
      </w:pPr>
      <w:r>
        <w:rPr>
          <w:sz w:val="24"/>
          <w:szCs w:val="24"/>
        </w:rPr>
        <w:t xml:space="preserve">- распределённая ответственность за результаты личностного развития </w:t>
      </w:r>
      <w:proofErr w:type="gramStart"/>
      <w:r>
        <w:rPr>
          <w:sz w:val="24"/>
          <w:szCs w:val="24"/>
        </w:rPr>
        <w:t>обучающихся</w:t>
      </w:r>
      <w:proofErr w:type="gramEnd"/>
      <w:r>
        <w:rPr>
          <w:sz w:val="24"/>
          <w:szCs w:val="24"/>
        </w:rPr>
        <w:t xml:space="preserve"> ориентирует на понимание того, что личностное развитие — это результат как организованного социального воспитания, в котором общеобразовательная организация участвует наряду с другими социальными институтами, так и стихийной социализации, и саморазвития.</w:t>
      </w:r>
    </w:p>
    <w:p w:rsidR="00014D8E" w:rsidRDefault="00014D8E" w:rsidP="00014D8E">
      <w:pPr>
        <w:pStyle w:val="a9"/>
        <w:kinsoku w:val="0"/>
        <w:overflowPunct w:val="0"/>
        <w:spacing w:line="276" w:lineRule="auto"/>
        <w:ind w:left="930" w:right="-1"/>
        <w:rPr>
          <w:spacing w:val="-2"/>
          <w:sz w:val="24"/>
          <w:szCs w:val="24"/>
        </w:rPr>
      </w:pPr>
      <w:r>
        <w:rPr>
          <w:sz w:val="24"/>
          <w:szCs w:val="24"/>
        </w:rPr>
        <w:t xml:space="preserve">Основные направления анализа воспитательного </w:t>
      </w:r>
      <w:r>
        <w:rPr>
          <w:spacing w:val="-2"/>
          <w:sz w:val="24"/>
          <w:szCs w:val="24"/>
        </w:rPr>
        <w:t>процесса</w:t>
      </w:r>
    </w:p>
    <w:p w:rsidR="00014D8E" w:rsidRDefault="00014D8E" w:rsidP="00014D8E">
      <w:pPr>
        <w:pStyle w:val="ae"/>
        <w:numPr>
          <w:ilvl w:val="0"/>
          <w:numId w:val="25"/>
        </w:numPr>
        <w:tabs>
          <w:tab w:val="left" w:pos="1170"/>
        </w:tabs>
        <w:kinsoku w:val="0"/>
        <w:overflowPunct w:val="0"/>
        <w:spacing w:line="276" w:lineRule="auto"/>
        <w:ind w:right="-1"/>
        <w:rPr>
          <w:spacing w:val="-2"/>
        </w:rPr>
      </w:pPr>
      <w:r>
        <w:t xml:space="preserve">Результаты воспитания, социализации саморазвития </w:t>
      </w:r>
      <w:proofErr w:type="gramStart"/>
      <w:r>
        <w:rPr>
          <w:spacing w:val="-2"/>
        </w:rPr>
        <w:t>обучающихся</w:t>
      </w:r>
      <w:proofErr w:type="gramEnd"/>
      <w:r>
        <w:rPr>
          <w:spacing w:val="-2"/>
        </w:rPr>
        <w:t>.</w:t>
      </w:r>
    </w:p>
    <w:p w:rsidR="00014D8E" w:rsidRDefault="00014D8E" w:rsidP="00014D8E">
      <w:pPr>
        <w:pStyle w:val="a9"/>
        <w:kinsoku w:val="0"/>
        <w:overflowPunct w:val="0"/>
        <w:spacing w:line="276" w:lineRule="auto"/>
        <w:ind w:right="-1" w:firstLine="707"/>
        <w:rPr>
          <w:sz w:val="24"/>
          <w:szCs w:val="24"/>
        </w:rPr>
      </w:pPr>
      <w:r>
        <w:rPr>
          <w:sz w:val="24"/>
          <w:szCs w:val="24"/>
        </w:rPr>
        <w:t xml:space="preserve">Критерием, на основе которого осуществляется данный анализ, является динамика личностного развития </w:t>
      </w:r>
      <w:proofErr w:type="gramStart"/>
      <w:r>
        <w:rPr>
          <w:sz w:val="24"/>
          <w:szCs w:val="24"/>
        </w:rPr>
        <w:t>обучающихся</w:t>
      </w:r>
      <w:proofErr w:type="gramEnd"/>
      <w:r>
        <w:rPr>
          <w:sz w:val="24"/>
          <w:szCs w:val="24"/>
        </w:rPr>
        <w:t xml:space="preserve"> в каждом классе.</w:t>
      </w:r>
    </w:p>
    <w:p w:rsidR="00014D8E" w:rsidRDefault="00014D8E" w:rsidP="00014D8E">
      <w:pPr>
        <w:pStyle w:val="a9"/>
        <w:kinsoku w:val="0"/>
        <w:overflowPunct w:val="0"/>
        <w:spacing w:line="276" w:lineRule="auto"/>
        <w:ind w:right="-1"/>
        <w:rPr>
          <w:sz w:val="24"/>
          <w:szCs w:val="24"/>
        </w:rPr>
      </w:pPr>
      <w:r>
        <w:rPr>
          <w:sz w:val="24"/>
          <w:szCs w:val="24"/>
        </w:rPr>
        <w:t>Анализпроводитсякласснымируководителямивместесзаместителем</w:t>
      </w:r>
      <w:r>
        <w:rPr>
          <w:spacing w:val="-2"/>
          <w:sz w:val="24"/>
          <w:szCs w:val="24"/>
        </w:rPr>
        <w:t xml:space="preserve">директора </w:t>
      </w:r>
      <w:r>
        <w:rPr>
          <w:sz w:val="24"/>
          <w:szCs w:val="24"/>
        </w:rPr>
        <w:t>по воспитательной работе (педагогом-психологом, социальным педагогом) с последующим обсуждением результатов на методическом объединении классных руководителей или педагогическом совете.</w:t>
      </w:r>
    </w:p>
    <w:p w:rsidR="00014D8E" w:rsidRDefault="00014D8E" w:rsidP="00014D8E">
      <w:pPr>
        <w:pStyle w:val="a9"/>
        <w:kinsoku w:val="0"/>
        <w:overflowPunct w:val="0"/>
        <w:spacing w:line="276" w:lineRule="auto"/>
        <w:ind w:right="-1" w:firstLine="707"/>
        <w:rPr>
          <w:sz w:val="24"/>
          <w:szCs w:val="24"/>
        </w:rPr>
      </w:pPr>
      <w:r>
        <w:rPr>
          <w:sz w:val="24"/>
          <w:szCs w:val="24"/>
        </w:rPr>
        <w:t xml:space="preserve">Основным способом получения информации о результатах воспитания, социализации и саморазвития обучающихся является педагогическое наблюдение. Внимание педагогов сосредоточивается на </w:t>
      </w:r>
      <w:proofErr w:type="gramStart"/>
      <w:r>
        <w:rPr>
          <w:sz w:val="24"/>
          <w:szCs w:val="24"/>
        </w:rPr>
        <w:t>вопросах</w:t>
      </w:r>
      <w:proofErr w:type="gramEnd"/>
      <w:r>
        <w:rPr>
          <w:sz w:val="24"/>
          <w:szCs w:val="24"/>
        </w:rPr>
        <w:t>: какие проблемы, затруднения в личностном развитии обучающихся удалось решить за прошедший учебный год; какие проблемы, затруднения решить не удалось и почему; какие новые проблемы, трудности появились, над чем предстоит работать педагогическому коллективу.</w:t>
      </w:r>
    </w:p>
    <w:p w:rsidR="00014D8E" w:rsidRDefault="00014D8E" w:rsidP="00014D8E">
      <w:pPr>
        <w:pStyle w:val="ae"/>
        <w:numPr>
          <w:ilvl w:val="0"/>
          <w:numId w:val="25"/>
        </w:numPr>
        <w:tabs>
          <w:tab w:val="left" w:pos="1170"/>
        </w:tabs>
        <w:kinsoku w:val="0"/>
        <w:overflowPunct w:val="0"/>
        <w:spacing w:line="276" w:lineRule="auto"/>
        <w:ind w:right="-1"/>
        <w:rPr>
          <w:spacing w:val="-2"/>
        </w:rPr>
      </w:pPr>
      <w:r>
        <w:t>Состояние совместной деятельности обучающихся и</w:t>
      </w:r>
      <w:r>
        <w:rPr>
          <w:spacing w:val="-2"/>
        </w:rPr>
        <w:t xml:space="preserve"> взрослых.</w:t>
      </w:r>
    </w:p>
    <w:p w:rsidR="00014D8E" w:rsidRDefault="00014D8E" w:rsidP="00014D8E">
      <w:pPr>
        <w:pStyle w:val="a9"/>
        <w:kinsoku w:val="0"/>
        <w:overflowPunct w:val="0"/>
        <w:spacing w:line="276" w:lineRule="auto"/>
        <w:ind w:right="-1" w:firstLine="707"/>
        <w:rPr>
          <w:sz w:val="24"/>
          <w:szCs w:val="24"/>
        </w:rPr>
      </w:pPr>
      <w:r>
        <w:rPr>
          <w:sz w:val="24"/>
          <w:szCs w:val="24"/>
        </w:rPr>
        <w:t>Критерием, на основе которого осуществляется данный анализ, является наличие интересной, событийно насыщенной и личностно развивающей совместной деятельности обучающихся и взрослых.</w:t>
      </w:r>
    </w:p>
    <w:p w:rsidR="00014D8E" w:rsidRDefault="00014D8E" w:rsidP="00014D8E">
      <w:pPr>
        <w:pStyle w:val="a9"/>
        <w:kinsoku w:val="0"/>
        <w:overflowPunct w:val="0"/>
        <w:spacing w:line="276" w:lineRule="auto"/>
        <w:ind w:right="-1" w:firstLine="707"/>
        <w:rPr>
          <w:sz w:val="24"/>
          <w:szCs w:val="24"/>
        </w:rPr>
      </w:pPr>
      <w:r>
        <w:rPr>
          <w:sz w:val="24"/>
          <w:szCs w:val="24"/>
        </w:rPr>
        <w:t>Анализ проводится заместителем директора по воспитательной работ</w:t>
      </w:r>
      <w:proofErr w:type="gramStart"/>
      <w:r>
        <w:rPr>
          <w:sz w:val="24"/>
          <w:szCs w:val="24"/>
        </w:rPr>
        <w:t>е(</w:t>
      </w:r>
      <w:proofErr w:type="gramEnd"/>
      <w:r>
        <w:rPr>
          <w:sz w:val="24"/>
          <w:szCs w:val="24"/>
        </w:rPr>
        <w:t>педагогом-психологом, социальным педагогом), классными руководителями с привлечением актива родителей (законных представителей) обучающихся, совета обучающихся. Способами получения информации о состоянии организуемой совместной деятельности обучающихся и педагогических работников могут быть анкетирования и беседы с обучающимися и их родителями (законными представителями), педагогическими работниками, представителями совета обучающихся. Результаты обсуждаются на заседании методических объединений классных руководителей или педагогическом совете. Внимание сосредоточивается на вопросах, связанных с качеством (</w:t>
      </w:r>
      <w:r>
        <w:rPr>
          <w:i/>
          <w:iCs/>
          <w:sz w:val="24"/>
          <w:szCs w:val="24"/>
        </w:rPr>
        <w:t>выбираются вопросы, которые помогут проанализировать проделанную работу</w:t>
      </w:r>
      <w:r>
        <w:rPr>
          <w:sz w:val="24"/>
          <w:szCs w:val="24"/>
        </w:rPr>
        <w:t>):</w:t>
      </w:r>
    </w:p>
    <w:p w:rsidR="00014D8E" w:rsidRDefault="00014D8E" w:rsidP="00014D8E">
      <w:pPr>
        <w:pStyle w:val="ae"/>
        <w:numPr>
          <w:ilvl w:val="2"/>
          <w:numId w:val="22"/>
        </w:numPr>
        <w:tabs>
          <w:tab w:val="left" w:pos="1074"/>
        </w:tabs>
        <w:kinsoku w:val="0"/>
        <w:overflowPunct w:val="0"/>
        <w:spacing w:line="276" w:lineRule="auto"/>
        <w:ind w:left="1074" w:right="-1"/>
        <w:jc w:val="left"/>
        <w:rPr>
          <w:spacing w:val="-2"/>
        </w:rPr>
      </w:pPr>
      <w:r>
        <w:t xml:space="preserve">Проводимых общешкольных основных дел, </w:t>
      </w:r>
      <w:r>
        <w:rPr>
          <w:spacing w:val="-2"/>
        </w:rPr>
        <w:t>мероприятий;</w:t>
      </w:r>
    </w:p>
    <w:p w:rsidR="00014D8E" w:rsidRDefault="00014D8E" w:rsidP="00014D8E">
      <w:pPr>
        <w:pStyle w:val="ae"/>
        <w:numPr>
          <w:ilvl w:val="2"/>
          <w:numId w:val="22"/>
        </w:numPr>
        <w:tabs>
          <w:tab w:val="left" w:pos="1074"/>
        </w:tabs>
        <w:kinsoku w:val="0"/>
        <w:overflowPunct w:val="0"/>
        <w:spacing w:line="276" w:lineRule="auto"/>
        <w:ind w:left="1074" w:right="-1"/>
        <w:jc w:val="left"/>
        <w:rPr>
          <w:spacing w:val="-2"/>
        </w:rPr>
      </w:pPr>
      <w:r>
        <w:t xml:space="preserve">Деятельности классных руководителей и их </w:t>
      </w:r>
      <w:r>
        <w:rPr>
          <w:spacing w:val="-2"/>
        </w:rPr>
        <w:t>классов;</w:t>
      </w:r>
    </w:p>
    <w:p w:rsidR="00014D8E" w:rsidRDefault="00014D8E" w:rsidP="00014D8E">
      <w:pPr>
        <w:pStyle w:val="ae"/>
        <w:numPr>
          <w:ilvl w:val="2"/>
          <w:numId w:val="22"/>
        </w:numPr>
        <w:tabs>
          <w:tab w:val="left" w:pos="1074"/>
        </w:tabs>
        <w:kinsoku w:val="0"/>
        <w:overflowPunct w:val="0"/>
        <w:spacing w:line="276" w:lineRule="auto"/>
        <w:ind w:left="1074" w:right="-1"/>
        <w:jc w:val="left"/>
        <w:rPr>
          <w:spacing w:val="-2"/>
        </w:rPr>
      </w:pPr>
      <w:r>
        <w:t xml:space="preserve">реализации воспитательного потенциала урочной </w:t>
      </w:r>
      <w:r>
        <w:rPr>
          <w:spacing w:val="-2"/>
        </w:rPr>
        <w:t>деятельности;</w:t>
      </w:r>
    </w:p>
    <w:p w:rsidR="00014D8E" w:rsidRDefault="00014D8E" w:rsidP="00014D8E">
      <w:pPr>
        <w:pStyle w:val="ae"/>
        <w:numPr>
          <w:ilvl w:val="2"/>
          <w:numId w:val="22"/>
        </w:numPr>
        <w:tabs>
          <w:tab w:val="left" w:pos="1074"/>
        </w:tabs>
        <w:kinsoku w:val="0"/>
        <w:overflowPunct w:val="0"/>
        <w:spacing w:line="276" w:lineRule="auto"/>
        <w:ind w:left="1074" w:right="-1"/>
        <w:jc w:val="left"/>
        <w:rPr>
          <w:spacing w:val="-2"/>
        </w:rPr>
      </w:pPr>
      <w:r>
        <w:t xml:space="preserve">организуемой внеурочной деятельности </w:t>
      </w:r>
      <w:proofErr w:type="gramStart"/>
      <w:r>
        <w:rPr>
          <w:spacing w:val="-2"/>
        </w:rPr>
        <w:t>обучающихся</w:t>
      </w:r>
      <w:proofErr w:type="gramEnd"/>
      <w:r>
        <w:rPr>
          <w:spacing w:val="-2"/>
        </w:rPr>
        <w:t>;</w:t>
      </w:r>
    </w:p>
    <w:p w:rsidR="00014D8E" w:rsidRDefault="00014D8E" w:rsidP="00014D8E">
      <w:pPr>
        <w:pStyle w:val="ae"/>
        <w:numPr>
          <w:ilvl w:val="2"/>
          <w:numId w:val="22"/>
        </w:numPr>
        <w:tabs>
          <w:tab w:val="left" w:pos="1074"/>
        </w:tabs>
        <w:kinsoku w:val="0"/>
        <w:overflowPunct w:val="0"/>
        <w:spacing w:line="276" w:lineRule="auto"/>
        <w:ind w:left="1074" w:right="-1"/>
        <w:jc w:val="left"/>
        <w:rPr>
          <w:spacing w:val="-2"/>
        </w:rPr>
      </w:pPr>
      <w:r>
        <w:t xml:space="preserve">внешкольных </w:t>
      </w:r>
      <w:r>
        <w:rPr>
          <w:spacing w:val="-2"/>
        </w:rPr>
        <w:t>мероприятий;</w:t>
      </w:r>
    </w:p>
    <w:p w:rsidR="00014D8E" w:rsidRDefault="00014D8E" w:rsidP="00014D8E">
      <w:pPr>
        <w:pStyle w:val="ae"/>
        <w:numPr>
          <w:ilvl w:val="2"/>
          <w:numId w:val="22"/>
        </w:numPr>
        <w:tabs>
          <w:tab w:val="left" w:pos="1074"/>
        </w:tabs>
        <w:kinsoku w:val="0"/>
        <w:overflowPunct w:val="0"/>
        <w:spacing w:line="276" w:lineRule="auto"/>
        <w:ind w:left="1074" w:right="-1"/>
        <w:jc w:val="left"/>
        <w:rPr>
          <w:spacing w:val="-2"/>
        </w:rPr>
      </w:pPr>
      <w:r>
        <w:t xml:space="preserve">создания и поддержки предметно-пространственной </w:t>
      </w:r>
      <w:r>
        <w:rPr>
          <w:spacing w:val="-2"/>
        </w:rPr>
        <w:t>среды;</w:t>
      </w:r>
    </w:p>
    <w:p w:rsidR="00014D8E" w:rsidRDefault="00014D8E" w:rsidP="00014D8E">
      <w:pPr>
        <w:pStyle w:val="ae"/>
        <w:numPr>
          <w:ilvl w:val="2"/>
          <w:numId w:val="22"/>
        </w:numPr>
        <w:tabs>
          <w:tab w:val="left" w:pos="1074"/>
        </w:tabs>
        <w:kinsoku w:val="0"/>
        <w:overflowPunct w:val="0"/>
        <w:spacing w:line="276" w:lineRule="auto"/>
        <w:ind w:left="1074" w:right="-1"/>
        <w:jc w:val="left"/>
        <w:rPr>
          <w:spacing w:val="-2"/>
        </w:rPr>
      </w:pPr>
      <w:r>
        <w:t>взаимодействия с родительским</w:t>
      </w:r>
      <w:r>
        <w:rPr>
          <w:spacing w:val="-2"/>
        </w:rPr>
        <w:t xml:space="preserve"> сообществом;</w:t>
      </w:r>
    </w:p>
    <w:p w:rsidR="00014D8E" w:rsidRDefault="00014D8E" w:rsidP="00014D8E">
      <w:pPr>
        <w:pStyle w:val="ae"/>
        <w:numPr>
          <w:ilvl w:val="2"/>
          <w:numId w:val="22"/>
        </w:numPr>
        <w:tabs>
          <w:tab w:val="left" w:pos="1074"/>
        </w:tabs>
        <w:kinsoku w:val="0"/>
        <w:overflowPunct w:val="0"/>
        <w:spacing w:line="276" w:lineRule="auto"/>
        <w:ind w:left="1074" w:right="-1"/>
        <w:jc w:val="left"/>
        <w:rPr>
          <w:spacing w:val="-2"/>
        </w:rPr>
      </w:pPr>
      <w:r>
        <w:t xml:space="preserve">деятельности ученического </w:t>
      </w:r>
      <w:r>
        <w:rPr>
          <w:spacing w:val="-2"/>
        </w:rPr>
        <w:t>самоуправления;</w:t>
      </w:r>
    </w:p>
    <w:p w:rsidR="00014D8E" w:rsidRDefault="00014D8E" w:rsidP="00014D8E">
      <w:pPr>
        <w:pStyle w:val="ae"/>
        <w:numPr>
          <w:ilvl w:val="2"/>
          <w:numId w:val="22"/>
        </w:numPr>
        <w:tabs>
          <w:tab w:val="left" w:pos="1074"/>
        </w:tabs>
        <w:kinsoku w:val="0"/>
        <w:overflowPunct w:val="0"/>
        <w:spacing w:line="276" w:lineRule="auto"/>
        <w:ind w:left="1074" w:right="-1"/>
        <w:jc w:val="left"/>
        <w:rPr>
          <w:spacing w:val="-2"/>
        </w:rPr>
      </w:pPr>
      <w:r>
        <w:lastRenderedPageBreak/>
        <w:t xml:space="preserve">деятельности по профилактике и </w:t>
      </w:r>
      <w:r>
        <w:rPr>
          <w:spacing w:val="-2"/>
        </w:rPr>
        <w:t>безопасности;</w:t>
      </w:r>
    </w:p>
    <w:p w:rsidR="00014D8E" w:rsidRDefault="00014D8E" w:rsidP="00014D8E">
      <w:pPr>
        <w:pStyle w:val="ae"/>
        <w:numPr>
          <w:ilvl w:val="2"/>
          <w:numId w:val="22"/>
        </w:numPr>
        <w:tabs>
          <w:tab w:val="left" w:pos="1074"/>
        </w:tabs>
        <w:kinsoku w:val="0"/>
        <w:overflowPunct w:val="0"/>
        <w:spacing w:line="276" w:lineRule="auto"/>
        <w:ind w:left="1074" w:right="-1"/>
        <w:jc w:val="left"/>
        <w:rPr>
          <w:spacing w:val="-2"/>
        </w:rPr>
      </w:pPr>
      <w:r>
        <w:t xml:space="preserve">реализации потенциала социального </w:t>
      </w:r>
      <w:r>
        <w:rPr>
          <w:spacing w:val="-2"/>
        </w:rPr>
        <w:t>партнёрства;</w:t>
      </w:r>
    </w:p>
    <w:p w:rsidR="00014D8E" w:rsidRDefault="00014D8E" w:rsidP="00014D8E">
      <w:pPr>
        <w:pStyle w:val="ae"/>
        <w:numPr>
          <w:ilvl w:val="2"/>
          <w:numId w:val="22"/>
        </w:numPr>
        <w:tabs>
          <w:tab w:val="left" w:pos="1074"/>
        </w:tabs>
        <w:kinsoku w:val="0"/>
        <w:overflowPunct w:val="0"/>
        <w:spacing w:line="276" w:lineRule="auto"/>
        <w:ind w:left="1074" w:right="-1"/>
        <w:jc w:val="left"/>
        <w:rPr>
          <w:spacing w:val="-2"/>
        </w:rPr>
      </w:pPr>
      <w:r>
        <w:t>деятельности по профориентации</w:t>
      </w:r>
      <w:r>
        <w:rPr>
          <w:spacing w:val="-2"/>
        </w:rPr>
        <w:t xml:space="preserve"> </w:t>
      </w:r>
      <w:proofErr w:type="gramStart"/>
      <w:r>
        <w:rPr>
          <w:spacing w:val="-2"/>
        </w:rPr>
        <w:t>обучающихся</w:t>
      </w:r>
      <w:proofErr w:type="gramEnd"/>
      <w:r>
        <w:rPr>
          <w:spacing w:val="-2"/>
        </w:rPr>
        <w:t>;</w:t>
      </w:r>
    </w:p>
    <w:p w:rsidR="00014D8E" w:rsidRDefault="00014D8E" w:rsidP="00014D8E">
      <w:pPr>
        <w:pStyle w:val="a9"/>
        <w:kinsoku w:val="0"/>
        <w:overflowPunct w:val="0"/>
        <w:spacing w:line="276" w:lineRule="auto"/>
        <w:ind w:right="-1" w:firstLine="707"/>
        <w:rPr>
          <w:sz w:val="24"/>
          <w:szCs w:val="24"/>
        </w:rPr>
      </w:pPr>
      <w:r>
        <w:rPr>
          <w:sz w:val="24"/>
          <w:szCs w:val="24"/>
        </w:rPr>
        <w:t>Итогом самоанализа является перечень выявленных проблем, над решением которых предстоит работать педагогическому коллективу.</w:t>
      </w:r>
    </w:p>
    <w:p w:rsidR="00014D8E" w:rsidRDefault="00014D8E" w:rsidP="00014D8E">
      <w:pPr>
        <w:pStyle w:val="a9"/>
        <w:kinsoku w:val="0"/>
        <w:overflowPunct w:val="0"/>
        <w:spacing w:line="276" w:lineRule="auto"/>
        <w:ind w:right="-1" w:firstLine="707"/>
        <w:rPr>
          <w:sz w:val="24"/>
          <w:szCs w:val="24"/>
        </w:rPr>
      </w:pPr>
      <w:r>
        <w:rPr>
          <w:sz w:val="24"/>
          <w:szCs w:val="24"/>
        </w:rPr>
        <w:t>Итоги самоанализа оформляются в виде отчёта, составляемого заместителем директора по воспитательной работе в конце учебного года, рассматриваются и утверждаются педагогическим советом или иным коллегиальным органом управления в общеобразовательной организации.</w:t>
      </w:r>
    </w:p>
    <w:p w:rsidR="00AB0C82" w:rsidRDefault="00AB0C82"/>
    <w:sectPr w:rsidR="00AB0C82">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F42CF" w:rsidRDefault="000F42CF" w:rsidP="00014D8E">
      <w:pPr>
        <w:spacing w:after="0" w:line="240" w:lineRule="auto"/>
      </w:pPr>
      <w:r>
        <w:separator/>
      </w:r>
    </w:p>
  </w:endnote>
  <w:endnote w:type="continuationSeparator" w:id="0">
    <w:p w:rsidR="000F42CF" w:rsidRDefault="000F42CF" w:rsidP="00014D8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63384329"/>
      <w:docPartObj>
        <w:docPartGallery w:val="Page Numbers (Bottom of Page)"/>
        <w:docPartUnique/>
      </w:docPartObj>
    </w:sdtPr>
    <w:sdtEndPr/>
    <w:sdtContent>
      <w:p w:rsidR="00014D8E" w:rsidRDefault="00014D8E">
        <w:pPr>
          <w:pStyle w:val="a7"/>
          <w:jc w:val="right"/>
        </w:pPr>
        <w:r>
          <w:fldChar w:fldCharType="begin"/>
        </w:r>
        <w:r>
          <w:instrText>PAGE   \* MERGEFORMAT</w:instrText>
        </w:r>
        <w:r>
          <w:fldChar w:fldCharType="separate"/>
        </w:r>
        <w:r w:rsidR="007365F6">
          <w:rPr>
            <w:noProof/>
          </w:rPr>
          <w:t>24</w:t>
        </w:r>
        <w:r>
          <w:fldChar w:fldCharType="end"/>
        </w:r>
      </w:p>
    </w:sdtContent>
  </w:sdt>
  <w:p w:rsidR="00014D8E" w:rsidRDefault="00014D8E">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F42CF" w:rsidRDefault="000F42CF" w:rsidP="00014D8E">
      <w:pPr>
        <w:spacing w:after="0" w:line="240" w:lineRule="auto"/>
      </w:pPr>
      <w:r>
        <w:separator/>
      </w:r>
    </w:p>
  </w:footnote>
  <w:footnote w:type="continuationSeparator" w:id="0">
    <w:p w:rsidR="000F42CF" w:rsidRDefault="000F42CF" w:rsidP="00014D8E">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402"/>
    <w:multiLevelType w:val="multilevel"/>
    <w:tmpl w:val="00000885"/>
    <w:lvl w:ilvl="0">
      <w:start w:val="1"/>
      <w:numFmt w:val="decimal"/>
      <w:lvlText w:val="%1"/>
      <w:lvlJc w:val="left"/>
      <w:pPr>
        <w:ind w:left="582" w:hanging="360"/>
      </w:pPr>
      <w:rPr>
        <w:rFonts w:cs="Times New Roman"/>
      </w:rPr>
    </w:lvl>
    <w:lvl w:ilvl="1">
      <w:start w:val="1"/>
      <w:numFmt w:val="decimal"/>
      <w:lvlText w:val="%1.%2"/>
      <w:lvlJc w:val="left"/>
      <w:pPr>
        <w:ind w:left="360" w:hanging="360"/>
      </w:pPr>
      <w:rPr>
        <w:rFonts w:ascii="Times New Roman" w:hAnsi="Times New Roman" w:cs="Times New Roman"/>
        <w:b w:val="0"/>
        <w:bCs w:val="0"/>
        <w:i w:val="0"/>
        <w:iCs w:val="0"/>
        <w:w w:val="100"/>
        <w:sz w:val="24"/>
        <w:szCs w:val="24"/>
      </w:rPr>
    </w:lvl>
    <w:lvl w:ilvl="2">
      <w:numFmt w:val="bullet"/>
      <w:lvlText w:val="•"/>
      <w:lvlJc w:val="left"/>
      <w:pPr>
        <w:ind w:left="2515" w:hanging="360"/>
      </w:pPr>
    </w:lvl>
    <w:lvl w:ilvl="3">
      <w:numFmt w:val="bullet"/>
      <w:lvlText w:val="•"/>
      <w:lvlJc w:val="left"/>
      <w:pPr>
        <w:ind w:left="3483" w:hanging="360"/>
      </w:pPr>
    </w:lvl>
    <w:lvl w:ilvl="4">
      <w:numFmt w:val="bullet"/>
      <w:lvlText w:val="•"/>
      <w:lvlJc w:val="left"/>
      <w:pPr>
        <w:ind w:left="4451" w:hanging="360"/>
      </w:pPr>
    </w:lvl>
    <w:lvl w:ilvl="5">
      <w:numFmt w:val="bullet"/>
      <w:lvlText w:val="•"/>
      <w:lvlJc w:val="left"/>
      <w:pPr>
        <w:ind w:left="5419" w:hanging="360"/>
      </w:pPr>
    </w:lvl>
    <w:lvl w:ilvl="6">
      <w:numFmt w:val="bullet"/>
      <w:lvlText w:val="•"/>
      <w:lvlJc w:val="left"/>
      <w:pPr>
        <w:ind w:left="6387" w:hanging="360"/>
      </w:pPr>
    </w:lvl>
    <w:lvl w:ilvl="7">
      <w:numFmt w:val="bullet"/>
      <w:lvlText w:val="•"/>
      <w:lvlJc w:val="left"/>
      <w:pPr>
        <w:ind w:left="7355" w:hanging="360"/>
      </w:pPr>
    </w:lvl>
    <w:lvl w:ilvl="8">
      <w:numFmt w:val="bullet"/>
      <w:lvlText w:val="•"/>
      <w:lvlJc w:val="left"/>
      <w:pPr>
        <w:ind w:left="8323" w:hanging="360"/>
      </w:pPr>
    </w:lvl>
  </w:abstractNum>
  <w:abstractNum w:abstractNumId="1">
    <w:nsid w:val="00000403"/>
    <w:multiLevelType w:val="multilevel"/>
    <w:tmpl w:val="00000886"/>
    <w:lvl w:ilvl="0">
      <w:start w:val="2"/>
      <w:numFmt w:val="decimal"/>
      <w:lvlText w:val="%1"/>
      <w:lvlJc w:val="left"/>
      <w:pPr>
        <w:ind w:left="582" w:hanging="360"/>
      </w:pPr>
      <w:rPr>
        <w:rFonts w:cs="Times New Roman"/>
      </w:rPr>
    </w:lvl>
    <w:lvl w:ilvl="1">
      <w:start w:val="1"/>
      <w:numFmt w:val="decimal"/>
      <w:lvlText w:val="%1.%2"/>
      <w:lvlJc w:val="left"/>
      <w:pPr>
        <w:ind w:left="582" w:hanging="360"/>
      </w:pPr>
      <w:rPr>
        <w:rFonts w:ascii="Times New Roman" w:hAnsi="Times New Roman" w:cs="Times New Roman"/>
        <w:b w:val="0"/>
        <w:bCs w:val="0"/>
        <w:i w:val="0"/>
        <w:iCs w:val="0"/>
        <w:w w:val="100"/>
        <w:sz w:val="24"/>
        <w:szCs w:val="24"/>
      </w:rPr>
    </w:lvl>
    <w:lvl w:ilvl="2">
      <w:numFmt w:val="bullet"/>
      <w:lvlText w:val="•"/>
      <w:lvlJc w:val="left"/>
      <w:pPr>
        <w:ind w:left="2515" w:hanging="360"/>
      </w:pPr>
    </w:lvl>
    <w:lvl w:ilvl="3">
      <w:numFmt w:val="bullet"/>
      <w:lvlText w:val="•"/>
      <w:lvlJc w:val="left"/>
      <w:pPr>
        <w:ind w:left="3483" w:hanging="360"/>
      </w:pPr>
    </w:lvl>
    <w:lvl w:ilvl="4">
      <w:numFmt w:val="bullet"/>
      <w:lvlText w:val="•"/>
      <w:lvlJc w:val="left"/>
      <w:pPr>
        <w:ind w:left="4451" w:hanging="360"/>
      </w:pPr>
    </w:lvl>
    <w:lvl w:ilvl="5">
      <w:numFmt w:val="bullet"/>
      <w:lvlText w:val="•"/>
      <w:lvlJc w:val="left"/>
      <w:pPr>
        <w:ind w:left="5419" w:hanging="360"/>
      </w:pPr>
    </w:lvl>
    <w:lvl w:ilvl="6">
      <w:numFmt w:val="bullet"/>
      <w:lvlText w:val="•"/>
      <w:lvlJc w:val="left"/>
      <w:pPr>
        <w:ind w:left="6387" w:hanging="360"/>
      </w:pPr>
    </w:lvl>
    <w:lvl w:ilvl="7">
      <w:numFmt w:val="bullet"/>
      <w:lvlText w:val="•"/>
      <w:lvlJc w:val="left"/>
      <w:pPr>
        <w:ind w:left="7355" w:hanging="360"/>
      </w:pPr>
    </w:lvl>
    <w:lvl w:ilvl="8">
      <w:numFmt w:val="bullet"/>
      <w:lvlText w:val="•"/>
      <w:lvlJc w:val="left"/>
      <w:pPr>
        <w:ind w:left="8323" w:hanging="360"/>
      </w:pPr>
    </w:lvl>
  </w:abstractNum>
  <w:abstractNum w:abstractNumId="2">
    <w:nsid w:val="00000404"/>
    <w:multiLevelType w:val="multilevel"/>
    <w:tmpl w:val="00000887"/>
    <w:lvl w:ilvl="0">
      <w:start w:val="3"/>
      <w:numFmt w:val="decimal"/>
      <w:lvlText w:val="%1"/>
      <w:lvlJc w:val="left"/>
      <w:pPr>
        <w:ind w:left="582" w:hanging="360"/>
      </w:pPr>
      <w:rPr>
        <w:rFonts w:cs="Times New Roman"/>
      </w:rPr>
    </w:lvl>
    <w:lvl w:ilvl="1">
      <w:start w:val="1"/>
      <w:numFmt w:val="decimal"/>
      <w:lvlText w:val="%1.%2"/>
      <w:lvlJc w:val="left"/>
      <w:pPr>
        <w:ind w:left="360" w:hanging="360"/>
      </w:pPr>
      <w:rPr>
        <w:rFonts w:ascii="Times New Roman" w:hAnsi="Times New Roman" w:cs="Times New Roman"/>
        <w:b w:val="0"/>
        <w:bCs w:val="0"/>
        <w:i w:val="0"/>
        <w:iCs w:val="0"/>
        <w:w w:val="100"/>
        <w:sz w:val="24"/>
        <w:szCs w:val="24"/>
      </w:rPr>
    </w:lvl>
    <w:lvl w:ilvl="2">
      <w:numFmt w:val="bullet"/>
      <w:lvlText w:val="•"/>
      <w:lvlJc w:val="left"/>
      <w:pPr>
        <w:ind w:left="2515" w:hanging="360"/>
      </w:pPr>
    </w:lvl>
    <w:lvl w:ilvl="3">
      <w:numFmt w:val="bullet"/>
      <w:lvlText w:val="•"/>
      <w:lvlJc w:val="left"/>
      <w:pPr>
        <w:ind w:left="3483" w:hanging="360"/>
      </w:pPr>
    </w:lvl>
    <w:lvl w:ilvl="4">
      <w:numFmt w:val="bullet"/>
      <w:lvlText w:val="•"/>
      <w:lvlJc w:val="left"/>
      <w:pPr>
        <w:ind w:left="4451" w:hanging="360"/>
      </w:pPr>
    </w:lvl>
    <w:lvl w:ilvl="5">
      <w:numFmt w:val="bullet"/>
      <w:lvlText w:val="•"/>
      <w:lvlJc w:val="left"/>
      <w:pPr>
        <w:ind w:left="5419" w:hanging="360"/>
      </w:pPr>
    </w:lvl>
    <w:lvl w:ilvl="6">
      <w:numFmt w:val="bullet"/>
      <w:lvlText w:val="•"/>
      <w:lvlJc w:val="left"/>
      <w:pPr>
        <w:ind w:left="6387" w:hanging="360"/>
      </w:pPr>
    </w:lvl>
    <w:lvl w:ilvl="7">
      <w:numFmt w:val="bullet"/>
      <w:lvlText w:val="•"/>
      <w:lvlJc w:val="left"/>
      <w:pPr>
        <w:ind w:left="7355" w:hanging="360"/>
      </w:pPr>
    </w:lvl>
    <w:lvl w:ilvl="8">
      <w:numFmt w:val="bullet"/>
      <w:lvlText w:val="•"/>
      <w:lvlJc w:val="left"/>
      <w:pPr>
        <w:ind w:left="8323" w:hanging="360"/>
      </w:pPr>
    </w:lvl>
  </w:abstractNum>
  <w:abstractNum w:abstractNumId="3">
    <w:nsid w:val="00000406"/>
    <w:multiLevelType w:val="multilevel"/>
    <w:tmpl w:val="00000889"/>
    <w:lvl w:ilvl="0">
      <w:numFmt w:val="bullet"/>
      <w:lvlText w:val="-"/>
      <w:lvlJc w:val="left"/>
      <w:pPr>
        <w:ind w:left="222" w:hanging="243"/>
      </w:pPr>
      <w:rPr>
        <w:rFonts w:ascii="Times New Roman" w:hAnsi="Times New Roman"/>
        <w:w w:val="99"/>
      </w:rPr>
    </w:lvl>
    <w:lvl w:ilvl="1">
      <w:numFmt w:val="bullet"/>
      <w:lvlText w:val="•"/>
      <w:lvlJc w:val="left"/>
      <w:pPr>
        <w:ind w:left="1223" w:hanging="243"/>
      </w:pPr>
    </w:lvl>
    <w:lvl w:ilvl="2">
      <w:numFmt w:val="bullet"/>
      <w:lvlText w:val="•"/>
      <w:lvlJc w:val="left"/>
      <w:pPr>
        <w:ind w:left="2227" w:hanging="243"/>
      </w:pPr>
    </w:lvl>
    <w:lvl w:ilvl="3">
      <w:numFmt w:val="bullet"/>
      <w:lvlText w:val="•"/>
      <w:lvlJc w:val="left"/>
      <w:pPr>
        <w:ind w:left="3231" w:hanging="243"/>
      </w:pPr>
    </w:lvl>
    <w:lvl w:ilvl="4">
      <w:numFmt w:val="bullet"/>
      <w:lvlText w:val="•"/>
      <w:lvlJc w:val="left"/>
      <w:pPr>
        <w:ind w:left="4235" w:hanging="243"/>
      </w:pPr>
    </w:lvl>
    <w:lvl w:ilvl="5">
      <w:numFmt w:val="bullet"/>
      <w:lvlText w:val="•"/>
      <w:lvlJc w:val="left"/>
      <w:pPr>
        <w:ind w:left="5239" w:hanging="243"/>
      </w:pPr>
    </w:lvl>
    <w:lvl w:ilvl="6">
      <w:numFmt w:val="bullet"/>
      <w:lvlText w:val="•"/>
      <w:lvlJc w:val="left"/>
      <w:pPr>
        <w:ind w:left="6243" w:hanging="243"/>
      </w:pPr>
    </w:lvl>
    <w:lvl w:ilvl="7">
      <w:numFmt w:val="bullet"/>
      <w:lvlText w:val="•"/>
      <w:lvlJc w:val="left"/>
      <w:pPr>
        <w:ind w:left="7247" w:hanging="243"/>
      </w:pPr>
    </w:lvl>
    <w:lvl w:ilvl="8">
      <w:numFmt w:val="bullet"/>
      <w:lvlText w:val="•"/>
      <w:lvlJc w:val="left"/>
      <w:pPr>
        <w:ind w:left="8251" w:hanging="243"/>
      </w:pPr>
    </w:lvl>
  </w:abstractNum>
  <w:abstractNum w:abstractNumId="4">
    <w:nsid w:val="0000040B"/>
    <w:multiLevelType w:val="multilevel"/>
    <w:tmpl w:val="0000088E"/>
    <w:lvl w:ilvl="0">
      <w:numFmt w:val="bullet"/>
      <w:lvlText w:val="•"/>
      <w:lvlJc w:val="left"/>
      <w:pPr>
        <w:ind w:left="222" w:hanging="151"/>
      </w:pPr>
      <w:rPr>
        <w:rFonts w:ascii="Times New Roman" w:hAnsi="Times New Roman"/>
        <w:b w:val="0"/>
        <w:i w:val="0"/>
        <w:w w:val="100"/>
        <w:sz w:val="23"/>
      </w:rPr>
    </w:lvl>
    <w:lvl w:ilvl="1">
      <w:numFmt w:val="bullet"/>
      <w:lvlText w:val="•"/>
      <w:lvlJc w:val="left"/>
      <w:pPr>
        <w:ind w:left="1223" w:hanging="151"/>
      </w:pPr>
    </w:lvl>
    <w:lvl w:ilvl="2">
      <w:numFmt w:val="bullet"/>
      <w:lvlText w:val="•"/>
      <w:lvlJc w:val="left"/>
      <w:pPr>
        <w:ind w:left="2227" w:hanging="151"/>
      </w:pPr>
    </w:lvl>
    <w:lvl w:ilvl="3">
      <w:numFmt w:val="bullet"/>
      <w:lvlText w:val="•"/>
      <w:lvlJc w:val="left"/>
      <w:pPr>
        <w:ind w:left="3231" w:hanging="151"/>
      </w:pPr>
    </w:lvl>
    <w:lvl w:ilvl="4">
      <w:numFmt w:val="bullet"/>
      <w:lvlText w:val="•"/>
      <w:lvlJc w:val="left"/>
      <w:pPr>
        <w:ind w:left="4235" w:hanging="151"/>
      </w:pPr>
    </w:lvl>
    <w:lvl w:ilvl="5">
      <w:numFmt w:val="bullet"/>
      <w:lvlText w:val="•"/>
      <w:lvlJc w:val="left"/>
      <w:pPr>
        <w:ind w:left="5239" w:hanging="151"/>
      </w:pPr>
    </w:lvl>
    <w:lvl w:ilvl="6">
      <w:numFmt w:val="bullet"/>
      <w:lvlText w:val="•"/>
      <w:lvlJc w:val="left"/>
      <w:pPr>
        <w:ind w:left="6243" w:hanging="151"/>
      </w:pPr>
    </w:lvl>
    <w:lvl w:ilvl="7">
      <w:numFmt w:val="bullet"/>
      <w:lvlText w:val="•"/>
      <w:lvlJc w:val="left"/>
      <w:pPr>
        <w:ind w:left="7247" w:hanging="151"/>
      </w:pPr>
    </w:lvl>
    <w:lvl w:ilvl="8">
      <w:numFmt w:val="bullet"/>
      <w:lvlText w:val="•"/>
      <w:lvlJc w:val="left"/>
      <w:pPr>
        <w:ind w:left="8251" w:hanging="151"/>
      </w:pPr>
    </w:lvl>
  </w:abstractNum>
  <w:abstractNum w:abstractNumId="5">
    <w:nsid w:val="0000040D"/>
    <w:multiLevelType w:val="multilevel"/>
    <w:tmpl w:val="00000890"/>
    <w:lvl w:ilvl="0">
      <w:start w:val="3"/>
      <w:numFmt w:val="decimal"/>
      <w:lvlText w:val="%1"/>
      <w:lvlJc w:val="left"/>
      <w:pPr>
        <w:ind w:left="582" w:hanging="360"/>
      </w:pPr>
      <w:rPr>
        <w:rFonts w:cs="Times New Roman"/>
      </w:rPr>
    </w:lvl>
    <w:lvl w:ilvl="1">
      <w:start w:val="1"/>
      <w:numFmt w:val="decimal"/>
      <w:lvlText w:val="%1.%2"/>
      <w:lvlJc w:val="left"/>
      <w:pPr>
        <w:ind w:left="582" w:hanging="360"/>
      </w:pPr>
      <w:rPr>
        <w:rFonts w:ascii="Times New Roman" w:hAnsi="Times New Roman" w:cs="Times New Roman"/>
        <w:b/>
        <w:bCs/>
        <w:i w:val="0"/>
        <w:iCs w:val="0"/>
        <w:w w:val="100"/>
        <w:sz w:val="24"/>
        <w:szCs w:val="24"/>
      </w:rPr>
    </w:lvl>
    <w:lvl w:ilvl="2">
      <w:numFmt w:val="bullet"/>
      <w:lvlText w:val=""/>
      <w:lvlJc w:val="left"/>
      <w:pPr>
        <w:ind w:left="360" w:hanging="360"/>
      </w:pPr>
      <w:rPr>
        <w:rFonts w:ascii="Symbol" w:hAnsi="Symbol"/>
        <w:b w:val="0"/>
        <w:i w:val="0"/>
        <w:w w:val="99"/>
        <w:sz w:val="20"/>
      </w:rPr>
    </w:lvl>
    <w:lvl w:ilvl="3">
      <w:numFmt w:val="bullet"/>
      <w:lvlText w:val="•"/>
      <w:lvlJc w:val="left"/>
      <w:pPr>
        <w:ind w:left="3010" w:hanging="360"/>
      </w:pPr>
    </w:lvl>
    <w:lvl w:ilvl="4">
      <w:numFmt w:val="bullet"/>
      <w:lvlText w:val="•"/>
      <w:lvlJc w:val="left"/>
      <w:pPr>
        <w:ind w:left="4046" w:hanging="360"/>
      </w:pPr>
    </w:lvl>
    <w:lvl w:ilvl="5">
      <w:numFmt w:val="bullet"/>
      <w:lvlText w:val="•"/>
      <w:lvlJc w:val="left"/>
      <w:pPr>
        <w:ind w:left="5081" w:hanging="360"/>
      </w:pPr>
    </w:lvl>
    <w:lvl w:ilvl="6">
      <w:numFmt w:val="bullet"/>
      <w:lvlText w:val="•"/>
      <w:lvlJc w:val="left"/>
      <w:pPr>
        <w:ind w:left="6117" w:hanging="360"/>
      </w:pPr>
    </w:lvl>
    <w:lvl w:ilvl="7">
      <w:numFmt w:val="bullet"/>
      <w:lvlText w:val="•"/>
      <w:lvlJc w:val="left"/>
      <w:pPr>
        <w:ind w:left="7152" w:hanging="360"/>
      </w:pPr>
    </w:lvl>
    <w:lvl w:ilvl="8">
      <w:numFmt w:val="bullet"/>
      <w:lvlText w:val="•"/>
      <w:lvlJc w:val="left"/>
      <w:pPr>
        <w:ind w:left="8188" w:hanging="360"/>
      </w:pPr>
    </w:lvl>
  </w:abstractNum>
  <w:abstractNum w:abstractNumId="6">
    <w:nsid w:val="0000040E"/>
    <w:multiLevelType w:val="multilevel"/>
    <w:tmpl w:val="00000891"/>
    <w:lvl w:ilvl="0">
      <w:numFmt w:val="bullet"/>
      <w:lvlText w:val=""/>
      <w:lvlJc w:val="left"/>
      <w:pPr>
        <w:ind w:left="222" w:hanging="286"/>
      </w:pPr>
      <w:rPr>
        <w:rFonts w:ascii="Symbol" w:hAnsi="Symbol"/>
        <w:b w:val="0"/>
        <w:i w:val="0"/>
        <w:w w:val="100"/>
        <w:sz w:val="24"/>
      </w:rPr>
    </w:lvl>
    <w:lvl w:ilvl="1">
      <w:numFmt w:val="bullet"/>
      <w:lvlText w:val="•"/>
      <w:lvlJc w:val="left"/>
      <w:pPr>
        <w:ind w:left="1223" w:hanging="286"/>
      </w:pPr>
    </w:lvl>
    <w:lvl w:ilvl="2">
      <w:numFmt w:val="bullet"/>
      <w:lvlText w:val="•"/>
      <w:lvlJc w:val="left"/>
      <w:pPr>
        <w:ind w:left="2227" w:hanging="286"/>
      </w:pPr>
    </w:lvl>
    <w:lvl w:ilvl="3">
      <w:numFmt w:val="bullet"/>
      <w:lvlText w:val="•"/>
      <w:lvlJc w:val="left"/>
      <w:pPr>
        <w:ind w:left="3231" w:hanging="286"/>
      </w:pPr>
    </w:lvl>
    <w:lvl w:ilvl="4">
      <w:numFmt w:val="bullet"/>
      <w:lvlText w:val="•"/>
      <w:lvlJc w:val="left"/>
      <w:pPr>
        <w:ind w:left="4235" w:hanging="286"/>
      </w:pPr>
    </w:lvl>
    <w:lvl w:ilvl="5">
      <w:numFmt w:val="bullet"/>
      <w:lvlText w:val="•"/>
      <w:lvlJc w:val="left"/>
      <w:pPr>
        <w:ind w:left="5239" w:hanging="286"/>
      </w:pPr>
    </w:lvl>
    <w:lvl w:ilvl="6">
      <w:numFmt w:val="bullet"/>
      <w:lvlText w:val="•"/>
      <w:lvlJc w:val="left"/>
      <w:pPr>
        <w:ind w:left="6243" w:hanging="286"/>
      </w:pPr>
    </w:lvl>
    <w:lvl w:ilvl="7">
      <w:numFmt w:val="bullet"/>
      <w:lvlText w:val="•"/>
      <w:lvlJc w:val="left"/>
      <w:pPr>
        <w:ind w:left="7247" w:hanging="286"/>
      </w:pPr>
    </w:lvl>
    <w:lvl w:ilvl="8">
      <w:numFmt w:val="bullet"/>
      <w:lvlText w:val="•"/>
      <w:lvlJc w:val="left"/>
      <w:pPr>
        <w:ind w:left="8251" w:hanging="286"/>
      </w:pPr>
    </w:lvl>
  </w:abstractNum>
  <w:abstractNum w:abstractNumId="7">
    <w:nsid w:val="0000040F"/>
    <w:multiLevelType w:val="multilevel"/>
    <w:tmpl w:val="00000892"/>
    <w:lvl w:ilvl="0">
      <w:numFmt w:val="bullet"/>
      <w:lvlText w:val="–"/>
      <w:lvlJc w:val="left"/>
      <w:pPr>
        <w:ind w:left="222" w:hanging="204"/>
      </w:pPr>
      <w:rPr>
        <w:rFonts w:ascii="Times New Roman" w:hAnsi="Times New Roman"/>
        <w:b w:val="0"/>
        <w:i w:val="0"/>
        <w:w w:val="100"/>
        <w:sz w:val="24"/>
      </w:rPr>
    </w:lvl>
    <w:lvl w:ilvl="1">
      <w:numFmt w:val="bullet"/>
      <w:lvlText w:val="•"/>
      <w:lvlJc w:val="left"/>
      <w:pPr>
        <w:ind w:left="1223" w:hanging="204"/>
      </w:pPr>
    </w:lvl>
    <w:lvl w:ilvl="2">
      <w:numFmt w:val="bullet"/>
      <w:lvlText w:val="•"/>
      <w:lvlJc w:val="left"/>
      <w:pPr>
        <w:ind w:left="2227" w:hanging="204"/>
      </w:pPr>
    </w:lvl>
    <w:lvl w:ilvl="3">
      <w:numFmt w:val="bullet"/>
      <w:lvlText w:val="•"/>
      <w:lvlJc w:val="left"/>
      <w:pPr>
        <w:ind w:left="3231" w:hanging="204"/>
      </w:pPr>
    </w:lvl>
    <w:lvl w:ilvl="4">
      <w:numFmt w:val="bullet"/>
      <w:lvlText w:val="•"/>
      <w:lvlJc w:val="left"/>
      <w:pPr>
        <w:ind w:left="4235" w:hanging="204"/>
      </w:pPr>
    </w:lvl>
    <w:lvl w:ilvl="5">
      <w:numFmt w:val="bullet"/>
      <w:lvlText w:val="•"/>
      <w:lvlJc w:val="left"/>
      <w:pPr>
        <w:ind w:left="5239" w:hanging="204"/>
      </w:pPr>
    </w:lvl>
    <w:lvl w:ilvl="6">
      <w:numFmt w:val="bullet"/>
      <w:lvlText w:val="•"/>
      <w:lvlJc w:val="left"/>
      <w:pPr>
        <w:ind w:left="6243" w:hanging="204"/>
      </w:pPr>
    </w:lvl>
    <w:lvl w:ilvl="7">
      <w:numFmt w:val="bullet"/>
      <w:lvlText w:val="•"/>
      <w:lvlJc w:val="left"/>
      <w:pPr>
        <w:ind w:left="7247" w:hanging="204"/>
      </w:pPr>
    </w:lvl>
    <w:lvl w:ilvl="8">
      <w:numFmt w:val="bullet"/>
      <w:lvlText w:val="•"/>
      <w:lvlJc w:val="left"/>
      <w:pPr>
        <w:ind w:left="8251" w:hanging="204"/>
      </w:pPr>
    </w:lvl>
  </w:abstractNum>
  <w:abstractNum w:abstractNumId="8">
    <w:nsid w:val="00000410"/>
    <w:multiLevelType w:val="multilevel"/>
    <w:tmpl w:val="00000893"/>
    <w:lvl w:ilvl="0">
      <w:start w:val="3"/>
      <w:numFmt w:val="decimal"/>
      <w:lvlText w:val="%1"/>
      <w:lvlJc w:val="left"/>
      <w:pPr>
        <w:ind w:left="222" w:hanging="382"/>
      </w:pPr>
      <w:rPr>
        <w:rFonts w:cs="Times New Roman"/>
      </w:rPr>
    </w:lvl>
    <w:lvl w:ilvl="1">
      <w:start w:val="4"/>
      <w:numFmt w:val="decimal"/>
      <w:lvlText w:val="%1.%2"/>
      <w:lvlJc w:val="left"/>
      <w:pPr>
        <w:ind w:left="222" w:hanging="382"/>
      </w:pPr>
      <w:rPr>
        <w:rFonts w:ascii="Times New Roman" w:hAnsi="Times New Roman" w:cs="Times New Roman"/>
        <w:b/>
        <w:bCs/>
        <w:i w:val="0"/>
        <w:iCs w:val="0"/>
        <w:w w:val="100"/>
        <w:sz w:val="24"/>
        <w:szCs w:val="24"/>
      </w:rPr>
    </w:lvl>
    <w:lvl w:ilvl="2">
      <w:numFmt w:val="bullet"/>
      <w:lvlText w:val=""/>
      <w:lvlJc w:val="left"/>
      <w:pPr>
        <w:ind w:left="222" w:hanging="286"/>
      </w:pPr>
      <w:rPr>
        <w:rFonts w:ascii="Symbol" w:hAnsi="Symbol"/>
        <w:b w:val="0"/>
        <w:i w:val="0"/>
        <w:w w:val="100"/>
        <w:sz w:val="24"/>
      </w:rPr>
    </w:lvl>
    <w:lvl w:ilvl="3">
      <w:numFmt w:val="bullet"/>
      <w:lvlText w:val=""/>
      <w:lvlJc w:val="left"/>
      <w:pPr>
        <w:ind w:left="222" w:hanging="286"/>
      </w:pPr>
      <w:rPr>
        <w:rFonts w:ascii="Symbol" w:hAnsi="Symbol"/>
        <w:b w:val="0"/>
        <w:i w:val="0"/>
        <w:w w:val="100"/>
        <w:sz w:val="24"/>
      </w:rPr>
    </w:lvl>
    <w:lvl w:ilvl="4">
      <w:numFmt w:val="bullet"/>
      <w:lvlText w:val="•"/>
      <w:lvlJc w:val="left"/>
      <w:pPr>
        <w:ind w:left="4139" w:hanging="286"/>
      </w:pPr>
    </w:lvl>
    <w:lvl w:ilvl="5">
      <w:numFmt w:val="bullet"/>
      <w:lvlText w:val="•"/>
      <w:lvlJc w:val="left"/>
      <w:pPr>
        <w:ind w:left="5159" w:hanging="286"/>
      </w:pPr>
    </w:lvl>
    <w:lvl w:ilvl="6">
      <w:numFmt w:val="bullet"/>
      <w:lvlText w:val="•"/>
      <w:lvlJc w:val="left"/>
      <w:pPr>
        <w:ind w:left="6179" w:hanging="286"/>
      </w:pPr>
    </w:lvl>
    <w:lvl w:ilvl="7">
      <w:numFmt w:val="bullet"/>
      <w:lvlText w:val="•"/>
      <w:lvlJc w:val="left"/>
      <w:pPr>
        <w:ind w:left="7199" w:hanging="286"/>
      </w:pPr>
    </w:lvl>
    <w:lvl w:ilvl="8">
      <w:numFmt w:val="bullet"/>
      <w:lvlText w:val="•"/>
      <w:lvlJc w:val="left"/>
      <w:pPr>
        <w:ind w:left="8219" w:hanging="286"/>
      </w:pPr>
    </w:lvl>
  </w:abstractNum>
  <w:abstractNum w:abstractNumId="9">
    <w:nsid w:val="00000411"/>
    <w:multiLevelType w:val="multilevel"/>
    <w:tmpl w:val="00000894"/>
    <w:lvl w:ilvl="0">
      <w:start w:val="1"/>
      <w:numFmt w:val="decimal"/>
      <w:lvlText w:val="%1)"/>
      <w:lvlJc w:val="left"/>
      <w:pPr>
        <w:ind w:left="222" w:hanging="355"/>
      </w:pPr>
      <w:rPr>
        <w:rFonts w:ascii="Times New Roman" w:hAnsi="Times New Roman" w:cs="Times New Roman"/>
        <w:b w:val="0"/>
        <w:bCs w:val="0"/>
        <w:i w:val="0"/>
        <w:iCs w:val="0"/>
        <w:w w:val="100"/>
        <w:sz w:val="24"/>
        <w:szCs w:val="24"/>
      </w:rPr>
    </w:lvl>
    <w:lvl w:ilvl="1">
      <w:numFmt w:val="bullet"/>
      <w:lvlText w:val="•"/>
      <w:lvlJc w:val="left"/>
      <w:pPr>
        <w:ind w:left="1223" w:hanging="355"/>
      </w:pPr>
    </w:lvl>
    <w:lvl w:ilvl="2">
      <w:numFmt w:val="bullet"/>
      <w:lvlText w:val="•"/>
      <w:lvlJc w:val="left"/>
      <w:pPr>
        <w:ind w:left="2227" w:hanging="355"/>
      </w:pPr>
    </w:lvl>
    <w:lvl w:ilvl="3">
      <w:numFmt w:val="bullet"/>
      <w:lvlText w:val="•"/>
      <w:lvlJc w:val="left"/>
      <w:pPr>
        <w:ind w:left="3231" w:hanging="355"/>
      </w:pPr>
    </w:lvl>
    <w:lvl w:ilvl="4">
      <w:numFmt w:val="bullet"/>
      <w:lvlText w:val="•"/>
      <w:lvlJc w:val="left"/>
      <w:pPr>
        <w:ind w:left="4235" w:hanging="355"/>
      </w:pPr>
    </w:lvl>
    <w:lvl w:ilvl="5">
      <w:numFmt w:val="bullet"/>
      <w:lvlText w:val="•"/>
      <w:lvlJc w:val="left"/>
      <w:pPr>
        <w:ind w:left="5239" w:hanging="355"/>
      </w:pPr>
    </w:lvl>
    <w:lvl w:ilvl="6">
      <w:numFmt w:val="bullet"/>
      <w:lvlText w:val="•"/>
      <w:lvlJc w:val="left"/>
      <w:pPr>
        <w:ind w:left="6243" w:hanging="355"/>
      </w:pPr>
    </w:lvl>
    <w:lvl w:ilvl="7">
      <w:numFmt w:val="bullet"/>
      <w:lvlText w:val="•"/>
      <w:lvlJc w:val="left"/>
      <w:pPr>
        <w:ind w:left="7247" w:hanging="355"/>
      </w:pPr>
    </w:lvl>
    <w:lvl w:ilvl="8">
      <w:numFmt w:val="bullet"/>
      <w:lvlText w:val="•"/>
      <w:lvlJc w:val="left"/>
      <w:pPr>
        <w:ind w:left="8251" w:hanging="355"/>
      </w:pPr>
    </w:lvl>
  </w:abstractNum>
  <w:abstractNum w:abstractNumId="10">
    <w:nsid w:val="00000412"/>
    <w:multiLevelType w:val="multilevel"/>
    <w:tmpl w:val="00000895"/>
    <w:lvl w:ilvl="0">
      <w:numFmt w:val="bullet"/>
      <w:lvlText w:val=""/>
      <w:lvlJc w:val="left"/>
      <w:pPr>
        <w:ind w:left="222" w:hanging="286"/>
      </w:pPr>
      <w:rPr>
        <w:rFonts w:ascii="Symbol" w:hAnsi="Symbol"/>
        <w:b w:val="0"/>
        <w:i w:val="0"/>
        <w:w w:val="100"/>
        <w:sz w:val="24"/>
      </w:rPr>
    </w:lvl>
    <w:lvl w:ilvl="1">
      <w:numFmt w:val="bullet"/>
      <w:lvlText w:val="•"/>
      <w:lvlJc w:val="left"/>
      <w:pPr>
        <w:ind w:left="1223" w:hanging="286"/>
      </w:pPr>
    </w:lvl>
    <w:lvl w:ilvl="2">
      <w:numFmt w:val="bullet"/>
      <w:lvlText w:val="•"/>
      <w:lvlJc w:val="left"/>
      <w:pPr>
        <w:ind w:left="2227" w:hanging="286"/>
      </w:pPr>
    </w:lvl>
    <w:lvl w:ilvl="3">
      <w:numFmt w:val="bullet"/>
      <w:lvlText w:val="•"/>
      <w:lvlJc w:val="left"/>
      <w:pPr>
        <w:ind w:left="3231" w:hanging="286"/>
      </w:pPr>
    </w:lvl>
    <w:lvl w:ilvl="4">
      <w:numFmt w:val="bullet"/>
      <w:lvlText w:val="•"/>
      <w:lvlJc w:val="left"/>
      <w:pPr>
        <w:ind w:left="4235" w:hanging="286"/>
      </w:pPr>
    </w:lvl>
    <w:lvl w:ilvl="5">
      <w:numFmt w:val="bullet"/>
      <w:lvlText w:val="•"/>
      <w:lvlJc w:val="left"/>
      <w:pPr>
        <w:ind w:left="5239" w:hanging="286"/>
      </w:pPr>
    </w:lvl>
    <w:lvl w:ilvl="6">
      <w:numFmt w:val="bullet"/>
      <w:lvlText w:val="•"/>
      <w:lvlJc w:val="left"/>
      <w:pPr>
        <w:ind w:left="6243" w:hanging="286"/>
      </w:pPr>
    </w:lvl>
    <w:lvl w:ilvl="7">
      <w:numFmt w:val="bullet"/>
      <w:lvlText w:val="•"/>
      <w:lvlJc w:val="left"/>
      <w:pPr>
        <w:ind w:left="7247" w:hanging="286"/>
      </w:pPr>
    </w:lvl>
    <w:lvl w:ilvl="8">
      <w:numFmt w:val="bullet"/>
      <w:lvlText w:val="•"/>
      <w:lvlJc w:val="left"/>
      <w:pPr>
        <w:ind w:left="8251" w:hanging="286"/>
      </w:pPr>
    </w:lvl>
  </w:abstractNum>
  <w:abstractNum w:abstractNumId="11">
    <w:nsid w:val="00000413"/>
    <w:multiLevelType w:val="multilevel"/>
    <w:tmpl w:val="00000896"/>
    <w:lvl w:ilvl="0">
      <w:start w:val="1"/>
      <w:numFmt w:val="decimal"/>
      <w:lvlText w:val="%1."/>
      <w:lvlJc w:val="left"/>
      <w:pPr>
        <w:ind w:left="1170" w:hanging="240"/>
      </w:pPr>
      <w:rPr>
        <w:rFonts w:ascii="Times New Roman" w:hAnsi="Times New Roman" w:cs="Times New Roman"/>
        <w:b w:val="0"/>
        <w:bCs w:val="0"/>
        <w:i w:val="0"/>
        <w:iCs w:val="0"/>
        <w:w w:val="100"/>
        <w:sz w:val="24"/>
        <w:szCs w:val="24"/>
      </w:rPr>
    </w:lvl>
    <w:lvl w:ilvl="1">
      <w:numFmt w:val="bullet"/>
      <w:lvlText w:val="•"/>
      <w:lvlJc w:val="left"/>
      <w:pPr>
        <w:ind w:left="2087" w:hanging="240"/>
      </w:pPr>
    </w:lvl>
    <w:lvl w:ilvl="2">
      <w:numFmt w:val="bullet"/>
      <w:lvlText w:val="•"/>
      <w:lvlJc w:val="left"/>
      <w:pPr>
        <w:ind w:left="2995" w:hanging="240"/>
      </w:pPr>
    </w:lvl>
    <w:lvl w:ilvl="3">
      <w:numFmt w:val="bullet"/>
      <w:lvlText w:val="•"/>
      <w:lvlJc w:val="left"/>
      <w:pPr>
        <w:ind w:left="3903" w:hanging="240"/>
      </w:pPr>
    </w:lvl>
    <w:lvl w:ilvl="4">
      <w:numFmt w:val="bullet"/>
      <w:lvlText w:val="•"/>
      <w:lvlJc w:val="left"/>
      <w:pPr>
        <w:ind w:left="4811" w:hanging="240"/>
      </w:pPr>
    </w:lvl>
    <w:lvl w:ilvl="5">
      <w:numFmt w:val="bullet"/>
      <w:lvlText w:val="•"/>
      <w:lvlJc w:val="left"/>
      <w:pPr>
        <w:ind w:left="5719" w:hanging="240"/>
      </w:pPr>
    </w:lvl>
    <w:lvl w:ilvl="6">
      <w:numFmt w:val="bullet"/>
      <w:lvlText w:val="•"/>
      <w:lvlJc w:val="left"/>
      <w:pPr>
        <w:ind w:left="6627" w:hanging="240"/>
      </w:pPr>
    </w:lvl>
    <w:lvl w:ilvl="7">
      <w:numFmt w:val="bullet"/>
      <w:lvlText w:val="•"/>
      <w:lvlJc w:val="left"/>
      <w:pPr>
        <w:ind w:left="7535" w:hanging="240"/>
      </w:pPr>
    </w:lvl>
    <w:lvl w:ilvl="8">
      <w:numFmt w:val="bullet"/>
      <w:lvlText w:val="•"/>
      <w:lvlJc w:val="left"/>
      <w:pPr>
        <w:ind w:left="8443" w:hanging="240"/>
      </w:pPr>
    </w:lvl>
  </w:abstractNum>
  <w:abstractNum w:abstractNumId="12">
    <w:nsid w:val="05FA073D"/>
    <w:multiLevelType w:val="hybridMultilevel"/>
    <w:tmpl w:val="98FA1A30"/>
    <w:lvl w:ilvl="0" w:tplc="4BE4D8D0">
      <w:start w:val="1"/>
      <w:numFmt w:val="decimal"/>
      <w:lvlText w:val="2.2.%1"/>
      <w:lvlJc w:val="left"/>
      <w:pPr>
        <w:ind w:left="1746"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3">
    <w:nsid w:val="09DC6F4C"/>
    <w:multiLevelType w:val="hybridMultilevel"/>
    <w:tmpl w:val="F054566C"/>
    <w:lvl w:ilvl="0" w:tplc="2A5EC5C0">
      <w:start w:val="1"/>
      <w:numFmt w:val="decimal"/>
      <w:lvlText w:val="1.%1"/>
      <w:lvlJc w:val="left"/>
      <w:pPr>
        <w:ind w:left="36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4">
    <w:nsid w:val="12E93668"/>
    <w:multiLevelType w:val="hybridMultilevel"/>
    <w:tmpl w:val="98FA1A30"/>
    <w:lvl w:ilvl="0" w:tplc="4BE4D8D0">
      <w:start w:val="1"/>
      <w:numFmt w:val="decimal"/>
      <w:lvlText w:val="2.2.%1"/>
      <w:lvlJc w:val="left"/>
      <w:pPr>
        <w:ind w:left="1746"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5">
    <w:nsid w:val="16643005"/>
    <w:multiLevelType w:val="hybridMultilevel"/>
    <w:tmpl w:val="BB5EACA4"/>
    <w:lvl w:ilvl="0" w:tplc="0419000D">
      <w:start w:val="1"/>
      <w:numFmt w:val="bullet"/>
      <w:lvlText w:val=""/>
      <w:lvlJc w:val="left"/>
      <w:pPr>
        <w:ind w:left="36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6">
    <w:nsid w:val="1B861867"/>
    <w:multiLevelType w:val="multilevel"/>
    <w:tmpl w:val="8E1AF792"/>
    <w:lvl w:ilvl="0">
      <w:start w:val="2"/>
      <w:numFmt w:val="decimal"/>
      <w:lvlText w:val="%1"/>
      <w:lvlJc w:val="left"/>
      <w:pPr>
        <w:ind w:left="480" w:hanging="480"/>
      </w:pPr>
      <w:rPr>
        <w:rFonts w:hint="default"/>
      </w:rPr>
    </w:lvl>
    <w:lvl w:ilvl="1">
      <w:start w:val="2"/>
      <w:numFmt w:val="decimal"/>
      <w:lvlText w:val="%1.%2"/>
      <w:lvlJc w:val="left"/>
      <w:pPr>
        <w:ind w:left="1353" w:hanging="480"/>
      </w:pPr>
      <w:rPr>
        <w:rFonts w:hint="default"/>
      </w:rPr>
    </w:lvl>
    <w:lvl w:ilvl="2">
      <w:start w:val="3"/>
      <w:numFmt w:val="decimal"/>
      <w:lvlText w:val="%1.%2.%3"/>
      <w:lvlJc w:val="left"/>
      <w:pPr>
        <w:ind w:left="2466" w:hanging="720"/>
      </w:pPr>
      <w:rPr>
        <w:rFonts w:hint="default"/>
      </w:rPr>
    </w:lvl>
    <w:lvl w:ilvl="3">
      <w:start w:val="1"/>
      <w:numFmt w:val="decimal"/>
      <w:lvlText w:val="%1.%2.%3.%4"/>
      <w:lvlJc w:val="left"/>
      <w:pPr>
        <w:ind w:left="3339" w:hanging="720"/>
      </w:pPr>
      <w:rPr>
        <w:rFonts w:hint="default"/>
      </w:rPr>
    </w:lvl>
    <w:lvl w:ilvl="4">
      <w:start w:val="1"/>
      <w:numFmt w:val="decimal"/>
      <w:lvlText w:val="%1.%2.%3.%4.%5"/>
      <w:lvlJc w:val="left"/>
      <w:pPr>
        <w:ind w:left="4572" w:hanging="1080"/>
      </w:pPr>
      <w:rPr>
        <w:rFonts w:hint="default"/>
      </w:rPr>
    </w:lvl>
    <w:lvl w:ilvl="5">
      <w:start w:val="1"/>
      <w:numFmt w:val="decimal"/>
      <w:lvlText w:val="%1.%2.%3.%4.%5.%6"/>
      <w:lvlJc w:val="left"/>
      <w:pPr>
        <w:ind w:left="5445" w:hanging="1080"/>
      </w:pPr>
      <w:rPr>
        <w:rFonts w:hint="default"/>
      </w:rPr>
    </w:lvl>
    <w:lvl w:ilvl="6">
      <w:start w:val="1"/>
      <w:numFmt w:val="decimal"/>
      <w:lvlText w:val="%1.%2.%3.%4.%5.%6.%7"/>
      <w:lvlJc w:val="left"/>
      <w:pPr>
        <w:ind w:left="6678" w:hanging="1440"/>
      </w:pPr>
      <w:rPr>
        <w:rFonts w:hint="default"/>
      </w:rPr>
    </w:lvl>
    <w:lvl w:ilvl="7">
      <w:start w:val="1"/>
      <w:numFmt w:val="decimal"/>
      <w:lvlText w:val="%1.%2.%3.%4.%5.%6.%7.%8"/>
      <w:lvlJc w:val="left"/>
      <w:pPr>
        <w:ind w:left="7551" w:hanging="1440"/>
      </w:pPr>
      <w:rPr>
        <w:rFonts w:hint="default"/>
      </w:rPr>
    </w:lvl>
    <w:lvl w:ilvl="8">
      <w:start w:val="1"/>
      <w:numFmt w:val="decimal"/>
      <w:lvlText w:val="%1.%2.%3.%4.%5.%6.%7.%8.%9"/>
      <w:lvlJc w:val="left"/>
      <w:pPr>
        <w:ind w:left="8784" w:hanging="1800"/>
      </w:pPr>
      <w:rPr>
        <w:rFonts w:hint="default"/>
      </w:rPr>
    </w:lvl>
  </w:abstractNum>
  <w:abstractNum w:abstractNumId="17">
    <w:nsid w:val="20B44DB0"/>
    <w:multiLevelType w:val="hybridMultilevel"/>
    <w:tmpl w:val="2D8E1ECA"/>
    <w:lvl w:ilvl="0" w:tplc="0419000D">
      <w:start w:val="1"/>
      <w:numFmt w:val="bullet"/>
      <w:lvlText w:val=""/>
      <w:lvlJc w:val="left"/>
      <w:pPr>
        <w:ind w:left="36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8">
    <w:nsid w:val="24A87C77"/>
    <w:multiLevelType w:val="multilevel"/>
    <w:tmpl w:val="0000088A"/>
    <w:lvl w:ilvl="0">
      <w:start w:val="1"/>
      <w:numFmt w:val="decimal"/>
      <w:lvlText w:val="%1"/>
      <w:lvlJc w:val="left"/>
      <w:pPr>
        <w:ind w:left="582" w:hanging="360"/>
      </w:pPr>
      <w:rPr>
        <w:rFonts w:cs="Times New Roman"/>
      </w:rPr>
    </w:lvl>
    <w:lvl w:ilvl="1">
      <w:start w:val="1"/>
      <w:numFmt w:val="decimal"/>
      <w:lvlText w:val="%1.%2"/>
      <w:lvlJc w:val="left"/>
      <w:pPr>
        <w:ind w:left="582" w:hanging="360"/>
      </w:pPr>
      <w:rPr>
        <w:rFonts w:ascii="Times New Roman" w:hAnsi="Times New Roman" w:cs="Times New Roman"/>
        <w:b/>
        <w:bCs/>
        <w:i w:val="0"/>
        <w:iCs w:val="0"/>
        <w:w w:val="100"/>
        <w:sz w:val="24"/>
        <w:szCs w:val="24"/>
      </w:rPr>
    </w:lvl>
    <w:lvl w:ilvl="2">
      <w:numFmt w:val="bullet"/>
      <w:lvlText w:val=""/>
      <w:lvlJc w:val="left"/>
      <w:pPr>
        <w:ind w:left="222" w:hanging="276"/>
      </w:pPr>
      <w:rPr>
        <w:rFonts w:ascii="Symbol" w:hAnsi="Symbol"/>
        <w:b w:val="0"/>
        <w:i w:val="0"/>
        <w:w w:val="100"/>
        <w:sz w:val="24"/>
      </w:rPr>
    </w:lvl>
    <w:lvl w:ilvl="3">
      <w:numFmt w:val="bullet"/>
      <w:lvlText w:val="•"/>
      <w:lvlJc w:val="left"/>
      <w:pPr>
        <w:ind w:left="2730" w:hanging="276"/>
      </w:pPr>
    </w:lvl>
    <w:lvl w:ilvl="4">
      <w:numFmt w:val="bullet"/>
      <w:lvlText w:val="•"/>
      <w:lvlJc w:val="left"/>
      <w:pPr>
        <w:ind w:left="3806" w:hanging="276"/>
      </w:pPr>
    </w:lvl>
    <w:lvl w:ilvl="5">
      <w:numFmt w:val="bullet"/>
      <w:lvlText w:val="•"/>
      <w:lvlJc w:val="left"/>
      <w:pPr>
        <w:ind w:left="4881" w:hanging="276"/>
      </w:pPr>
    </w:lvl>
    <w:lvl w:ilvl="6">
      <w:numFmt w:val="bullet"/>
      <w:lvlText w:val="•"/>
      <w:lvlJc w:val="left"/>
      <w:pPr>
        <w:ind w:left="5957" w:hanging="276"/>
      </w:pPr>
    </w:lvl>
    <w:lvl w:ilvl="7">
      <w:numFmt w:val="bullet"/>
      <w:lvlText w:val="•"/>
      <w:lvlJc w:val="left"/>
      <w:pPr>
        <w:ind w:left="7032" w:hanging="276"/>
      </w:pPr>
    </w:lvl>
    <w:lvl w:ilvl="8">
      <w:numFmt w:val="bullet"/>
      <w:lvlText w:val="•"/>
      <w:lvlJc w:val="left"/>
      <w:pPr>
        <w:ind w:left="8108" w:hanging="276"/>
      </w:pPr>
    </w:lvl>
  </w:abstractNum>
  <w:abstractNum w:abstractNumId="19">
    <w:nsid w:val="24EF1C27"/>
    <w:multiLevelType w:val="multilevel"/>
    <w:tmpl w:val="67967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25B95732"/>
    <w:multiLevelType w:val="hybridMultilevel"/>
    <w:tmpl w:val="AA7CF532"/>
    <w:lvl w:ilvl="0" w:tplc="0419000D">
      <w:start w:val="1"/>
      <w:numFmt w:val="bullet"/>
      <w:lvlText w:val=""/>
      <w:lvlJc w:val="left"/>
      <w:pPr>
        <w:ind w:left="72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1">
    <w:nsid w:val="2D1C5133"/>
    <w:multiLevelType w:val="hybridMultilevel"/>
    <w:tmpl w:val="5854ECB0"/>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32D729BA"/>
    <w:multiLevelType w:val="hybridMultilevel"/>
    <w:tmpl w:val="1AA8E476"/>
    <w:lvl w:ilvl="0" w:tplc="DB7A7F84">
      <w:numFmt w:val="bullet"/>
      <w:lvlText w:val="•"/>
      <w:lvlJc w:val="left"/>
      <w:pPr>
        <w:ind w:left="720" w:hanging="360"/>
      </w:pPr>
      <w:rPr>
        <w:lang w:val="ru-RU" w:eastAsia="en-US" w:bidi="ar-SA"/>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3">
    <w:nsid w:val="3313105C"/>
    <w:multiLevelType w:val="multilevel"/>
    <w:tmpl w:val="8F16CA0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color w:val="333333"/>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3634324E"/>
    <w:multiLevelType w:val="multilevel"/>
    <w:tmpl w:val="8E1AF792"/>
    <w:lvl w:ilvl="0">
      <w:start w:val="2"/>
      <w:numFmt w:val="decimal"/>
      <w:lvlText w:val="%1"/>
      <w:lvlJc w:val="left"/>
      <w:pPr>
        <w:ind w:left="480" w:hanging="480"/>
      </w:pPr>
    </w:lvl>
    <w:lvl w:ilvl="1">
      <w:start w:val="2"/>
      <w:numFmt w:val="decimal"/>
      <w:lvlText w:val="%1.%2"/>
      <w:lvlJc w:val="left"/>
      <w:pPr>
        <w:ind w:left="1353" w:hanging="480"/>
      </w:pPr>
    </w:lvl>
    <w:lvl w:ilvl="2">
      <w:start w:val="5"/>
      <w:numFmt w:val="decimal"/>
      <w:lvlText w:val="%1.%2.%3"/>
      <w:lvlJc w:val="left"/>
      <w:pPr>
        <w:ind w:left="2466" w:hanging="720"/>
      </w:pPr>
    </w:lvl>
    <w:lvl w:ilvl="3">
      <w:start w:val="1"/>
      <w:numFmt w:val="decimal"/>
      <w:lvlText w:val="%1.%2.%3.%4"/>
      <w:lvlJc w:val="left"/>
      <w:pPr>
        <w:ind w:left="3339" w:hanging="720"/>
      </w:pPr>
    </w:lvl>
    <w:lvl w:ilvl="4">
      <w:start w:val="1"/>
      <w:numFmt w:val="decimal"/>
      <w:lvlText w:val="%1.%2.%3.%4.%5"/>
      <w:lvlJc w:val="left"/>
      <w:pPr>
        <w:ind w:left="4572" w:hanging="1080"/>
      </w:pPr>
    </w:lvl>
    <w:lvl w:ilvl="5">
      <w:start w:val="1"/>
      <w:numFmt w:val="decimal"/>
      <w:lvlText w:val="%1.%2.%3.%4.%5.%6"/>
      <w:lvlJc w:val="left"/>
      <w:pPr>
        <w:ind w:left="5445" w:hanging="1080"/>
      </w:pPr>
    </w:lvl>
    <w:lvl w:ilvl="6">
      <w:start w:val="1"/>
      <w:numFmt w:val="decimal"/>
      <w:lvlText w:val="%1.%2.%3.%4.%5.%6.%7"/>
      <w:lvlJc w:val="left"/>
      <w:pPr>
        <w:ind w:left="6678" w:hanging="1440"/>
      </w:pPr>
    </w:lvl>
    <w:lvl w:ilvl="7">
      <w:start w:val="1"/>
      <w:numFmt w:val="decimal"/>
      <w:lvlText w:val="%1.%2.%3.%4.%5.%6.%7.%8"/>
      <w:lvlJc w:val="left"/>
      <w:pPr>
        <w:ind w:left="7551" w:hanging="1440"/>
      </w:pPr>
    </w:lvl>
    <w:lvl w:ilvl="8">
      <w:start w:val="1"/>
      <w:numFmt w:val="decimal"/>
      <w:lvlText w:val="%1.%2.%3.%4.%5.%6.%7.%8.%9"/>
      <w:lvlJc w:val="left"/>
      <w:pPr>
        <w:ind w:left="8784" w:hanging="1800"/>
      </w:pPr>
    </w:lvl>
  </w:abstractNum>
  <w:abstractNum w:abstractNumId="25">
    <w:nsid w:val="394713A6"/>
    <w:multiLevelType w:val="multilevel"/>
    <w:tmpl w:val="309C313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6">
    <w:nsid w:val="4214400F"/>
    <w:multiLevelType w:val="multilevel"/>
    <w:tmpl w:val="8E1AF792"/>
    <w:lvl w:ilvl="0">
      <w:start w:val="2"/>
      <w:numFmt w:val="decimal"/>
      <w:lvlText w:val="%1"/>
      <w:lvlJc w:val="left"/>
      <w:pPr>
        <w:ind w:left="480" w:hanging="480"/>
      </w:pPr>
    </w:lvl>
    <w:lvl w:ilvl="1">
      <w:start w:val="2"/>
      <w:numFmt w:val="decimal"/>
      <w:lvlText w:val="%1.%2"/>
      <w:lvlJc w:val="left"/>
      <w:pPr>
        <w:ind w:left="1353" w:hanging="480"/>
      </w:pPr>
    </w:lvl>
    <w:lvl w:ilvl="2">
      <w:start w:val="5"/>
      <w:numFmt w:val="decimal"/>
      <w:lvlText w:val="%1.%2.%3"/>
      <w:lvlJc w:val="left"/>
      <w:pPr>
        <w:ind w:left="2466" w:hanging="720"/>
      </w:pPr>
    </w:lvl>
    <w:lvl w:ilvl="3">
      <w:start w:val="1"/>
      <w:numFmt w:val="decimal"/>
      <w:lvlText w:val="%1.%2.%3.%4"/>
      <w:lvlJc w:val="left"/>
      <w:pPr>
        <w:ind w:left="3339" w:hanging="720"/>
      </w:pPr>
    </w:lvl>
    <w:lvl w:ilvl="4">
      <w:start w:val="1"/>
      <w:numFmt w:val="decimal"/>
      <w:lvlText w:val="%1.%2.%3.%4.%5"/>
      <w:lvlJc w:val="left"/>
      <w:pPr>
        <w:ind w:left="4572" w:hanging="1080"/>
      </w:pPr>
    </w:lvl>
    <w:lvl w:ilvl="5">
      <w:start w:val="1"/>
      <w:numFmt w:val="decimal"/>
      <w:lvlText w:val="%1.%2.%3.%4.%5.%6"/>
      <w:lvlJc w:val="left"/>
      <w:pPr>
        <w:ind w:left="5445" w:hanging="1080"/>
      </w:pPr>
    </w:lvl>
    <w:lvl w:ilvl="6">
      <w:start w:val="1"/>
      <w:numFmt w:val="decimal"/>
      <w:lvlText w:val="%1.%2.%3.%4.%5.%6.%7"/>
      <w:lvlJc w:val="left"/>
      <w:pPr>
        <w:ind w:left="6678" w:hanging="1440"/>
      </w:pPr>
    </w:lvl>
    <w:lvl w:ilvl="7">
      <w:start w:val="1"/>
      <w:numFmt w:val="decimal"/>
      <w:lvlText w:val="%1.%2.%3.%4.%5.%6.%7.%8"/>
      <w:lvlJc w:val="left"/>
      <w:pPr>
        <w:ind w:left="7551" w:hanging="1440"/>
      </w:pPr>
    </w:lvl>
    <w:lvl w:ilvl="8">
      <w:start w:val="1"/>
      <w:numFmt w:val="decimal"/>
      <w:lvlText w:val="%1.%2.%3.%4.%5.%6.%7.%8.%9"/>
      <w:lvlJc w:val="left"/>
      <w:pPr>
        <w:ind w:left="8784" w:hanging="1800"/>
      </w:pPr>
    </w:lvl>
  </w:abstractNum>
  <w:abstractNum w:abstractNumId="27">
    <w:nsid w:val="47332D45"/>
    <w:multiLevelType w:val="hybridMultilevel"/>
    <w:tmpl w:val="BD6EC5BC"/>
    <w:lvl w:ilvl="0" w:tplc="0F76A326">
      <w:start w:val="1"/>
      <w:numFmt w:val="decimal"/>
      <w:lvlText w:val="3.%1"/>
      <w:lvlJc w:val="left"/>
      <w:pPr>
        <w:ind w:left="942"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8">
    <w:nsid w:val="49BD1CBF"/>
    <w:multiLevelType w:val="hybridMultilevel"/>
    <w:tmpl w:val="F584864C"/>
    <w:lvl w:ilvl="0" w:tplc="0419000D">
      <w:start w:val="1"/>
      <w:numFmt w:val="bullet"/>
      <w:lvlText w:val=""/>
      <w:lvlJc w:val="left"/>
      <w:pPr>
        <w:ind w:left="1286"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9">
    <w:nsid w:val="4E154C4C"/>
    <w:multiLevelType w:val="hybridMultilevel"/>
    <w:tmpl w:val="45F09766"/>
    <w:lvl w:ilvl="0" w:tplc="F88244C4">
      <w:start w:val="1"/>
      <w:numFmt w:val="decimal"/>
      <w:lvlText w:val="2.%1"/>
      <w:lvlJc w:val="left"/>
      <w:pPr>
        <w:ind w:left="1524"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0">
    <w:nsid w:val="5EEB30AD"/>
    <w:multiLevelType w:val="multilevel"/>
    <w:tmpl w:val="8E1AF792"/>
    <w:lvl w:ilvl="0">
      <w:start w:val="2"/>
      <w:numFmt w:val="decimal"/>
      <w:lvlText w:val="%1"/>
      <w:lvlJc w:val="left"/>
      <w:pPr>
        <w:ind w:left="480" w:hanging="480"/>
      </w:pPr>
      <w:rPr>
        <w:rFonts w:hint="default"/>
      </w:rPr>
    </w:lvl>
    <w:lvl w:ilvl="1">
      <w:start w:val="2"/>
      <w:numFmt w:val="decimal"/>
      <w:lvlText w:val="%1.%2"/>
      <w:lvlJc w:val="left"/>
      <w:pPr>
        <w:ind w:left="1353" w:hanging="480"/>
      </w:pPr>
      <w:rPr>
        <w:rFonts w:hint="default"/>
      </w:rPr>
    </w:lvl>
    <w:lvl w:ilvl="2">
      <w:start w:val="3"/>
      <w:numFmt w:val="decimal"/>
      <w:lvlText w:val="%1.%2.%3"/>
      <w:lvlJc w:val="left"/>
      <w:pPr>
        <w:ind w:left="2466" w:hanging="720"/>
      </w:pPr>
      <w:rPr>
        <w:rFonts w:hint="default"/>
      </w:rPr>
    </w:lvl>
    <w:lvl w:ilvl="3">
      <w:start w:val="1"/>
      <w:numFmt w:val="decimal"/>
      <w:lvlText w:val="%1.%2.%3.%4"/>
      <w:lvlJc w:val="left"/>
      <w:pPr>
        <w:ind w:left="3339" w:hanging="720"/>
      </w:pPr>
      <w:rPr>
        <w:rFonts w:hint="default"/>
      </w:rPr>
    </w:lvl>
    <w:lvl w:ilvl="4">
      <w:start w:val="1"/>
      <w:numFmt w:val="decimal"/>
      <w:lvlText w:val="%1.%2.%3.%4.%5"/>
      <w:lvlJc w:val="left"/>
      <w:pPr>
        <w:ind w:left="4572" w:hanging="1080"/>
      </w:pPr>
      <w:rPr>
        <w:rFonts w:hint="default"/>
      </w:rPr>
    </w:lvl>
    <w:lvl w:ilvl="5">
      <w:start w:val="1"/>
      <w:numFmt w:val="decimal"/>
      <w:lvlText w:val="%1.%2.%3.%4.%5.%6"/>
      <w:lvlJc w:val="left"/>
      <w:pPr>
        <w:ind w:left="5445" w:hanging="1080"/>
      </w:pPr>
      <w:rPr>
        <w:rFonts w:hint="default"/>
      </w:rPr>
    </w:lvl>
    <w:lvl w:ilvl="6">
      <w:start w:val="1"/>
      <w:numFmt w:val="decimal"/>
      <w:lvlText w:val="%1.%2.%3.%4.%5.%6.%7"/>
      <w:lvlJc w:val="left"/>
      <w:pPr>
        <w:ind w:left="6678" w:hanging="1440"/>
      </w:pPr>
      <w:rPr>
        <w:rFonts w:hint="default"/>
      </w:rPr>
    </w:lvl>
    <w:lvl w:ilvl="7">
      <w:start w:val="1"/>
      <w:numFmt w:val="decimal"/>
      <w:lvlText w:val="%1.%2.%3.%4.%5.%6.%7.%8"/>
      <w:lvlJc w:val="left"/>
      <w:pPr>
        <w:ind w:left="7551" w:hanging="1440"/>
      </w:pPr>
      <w:rPr>
        <w:rFonts w:hint="default"/>
      </w:rPr>
    </w:lvl>
    <w:lvl w:ilvl="8">
      <w:start w:val="1"/>
      <w:numFmt w:val="decimal"/>
      <w:lvlText w:val="%1.%2.%3.%4.%5.%6.%7.%8.%9"/>
      <w:lvlJc w:val="left"/>
      <w:pPr>
        <w:ind w:left="8784" w:hanging="1800"/>
      </w:pPr>
      <w:rPr>
        <w:rFonts w:hint="default"/>
      </w:rPr>
    </w:lvl>
  </w:abstractNum>
  <w:abstractNum w:abstractNumId="31">
    <w:nsid w:val="6C5B1E7B"/>
    <w:multiLevelType w:val="hybridMultilevel"/>
    <w:tmpl w:val="591AB71A"/>
    <w:lvl w:ilvl="0" w:tplc="FC7CEF1C">
      <w:numFmt w:val="bullet"/>
      <w:lvlText w:val=""/>
      <w:lvlJc w:val="left"/>
      <w:pPr>
        <w:ind w:left="1074" w:hanging="286"/>
      </w:pPr>
      <w:rPr>
        <w:rFonts w:ascii="Symbol" w:eastAsia="Symbol" w:hAnsi="Symbol" w:cs="Symbol" w:hint="default"/>
        <w:b w:val="0"/>
        <w:bCs w:val="0"/>
        <w:i w:val="0"/>
        <w:iCs w:val="0"/>
        <w:w w:val="100"/>
        <w:sz w:val="28"/>
        <w:szCs w:val="28"/>
        <w:lang w:val="ru-RU" w:eastAsia="en-US" w:bidi="ar-SA"/>
      </w:rPr>
    </w:lvl>
    <w:lvl w:ilvl="1" w:tplc="BA6C5A80">
      <w:numFmt w:val="bullet"/>
      <w:lvlText w:val=""/>
      <w:lvlJc w:val="left"/>
      <w:pPr>
        <w:ind w:left="222" w:hanging="286"/>
      </w:pPr>
      <w:rPr>
        <w:rFonts w:ascii="Symbol" w:eastAsia="Symbol" w:hAnsi="Symbol" w:cs="Symbol" w:hint="default"/>
        <w:b w:val="0"/>
        <w:bCs w:val="0"/>
        <w:i w:val="0"/>
        <w:iCs w:val="0"/>
        <w:w w:val="100"/>
        <w:sz w:val="28"/>
        <w:szCs w:val="28"/>
        <w:lang w:val="ru-RU" w:eastAsia="en-US" w:bidi="ar-SA"/>
      </w:rPr>
    </w:lvl>
    <w:lvl w:ilvl="2" w:tplc="54A2337E">
      <w:numFmt w:val="bullet"/>
      <w:lvlText w:val="•"/>
      <w:lvlJc w:val="left"/>
      <w:pPr>
        <w:ind w:left="2046" w:hanging="286"/>
      </w:pPr>
      <w:rPr>
        <w:lang w:val="ru-RU" w:eastAsia="en-US" w:bidi="ar-SA"/>
      </w:rPr>
    </w:lvl>
    <w:lvl w:ilvl="3" w:tplc="FAC866EA">
      <w:numFmt w:val="bullet"/>
      <w:lvlText w:val="•"/>
      <w:lvlJc w:val="left"/>
      <w:pPr>
        <w:ind w:left="3013" w:hanging="286"/>
      </w:pPr>
      <w:rPr>
        <w:lang w:val="ru-RU" w:eastAsia="en-US" w:bidi="ar-SA"/>
      </w:rPr>
    </w:lvl>
    <w:lvl w:ilvl="4" w:tplc="81AAFFA0">
      <w:numFmt w:val="bullet"/>
      <w:lvlText w:val="•"/>
      <w:lvlJc w:val="left"/>
      <w:pPr>
        <w:ind w:left="3979" w:hanging="286"/>
      </w:pPr>
      <w:rPr>
        <w:lang w:val="ru-RU" w:eastAsia="en-US" w:bidi="ar-SA"/>
      </w:rPr>
    </w:lvl>
    <w:lvl w:ilvl="5" w:tplc="2DBCFB1C">
      <w:numFmt w:val="bullet"/>
      <w:lvlText w:val="•"/>
      <w:lvlJc w:val="left"/>
      <w:pPr>
        <w:ind w:left="4946" w:hanging="286"/>
      </w:pPr>
      <w:rPr>
        <w:lang w:val="ru-RU" w:eastAsia="en-US" w:bidi="ar-SA"/>
      </w:rPr>
    </w:lvl>
    <w:lvl w:ilvl="6" w:tplc="1F601A10">
      <w:numFmt w:val="bullet"/>
      <w:lvlText w:val="•"/>
      <w:lvlJc w:val="left"/>
      <w:pPr>
        <w:ind w:left="5912" w:hanging="286"/>
      </w:pPr>
      <w:rPr>
        <w:lang w:val="ru-RU" w:eastAsia="en-US" w:bidi="ar-SA"/>
      </w:rPr>
    </w:lvl>
    <w:lvl w:ilvl="7" w:tplc="5CAEF6FC">
      <w:numFmt w:val="bullet"/>
      <w:lvlText w:val="•"/>
      <w:lvlJc w:val="left"/>
      <w:pPr>
        <w:ind w:left="6879" w:hanging="286"/>
      </w:pPr>
      <w:rPr>
        <w:lang w:val="ru-RU" w:eastAsia="en-US" w:bidi="ar-SA"/>
      </w:rPr>
    </w:lvl>
    <w:lvl w:ilvl="8" w:tplc="DFDED0BE">
      <w:numFmt w:val="bullet"/>
      <w:lvlText w:val="•"/>
      <w:lvlJc w:val="left"/>
      <w:pPr>
        <w:ind w:left="7846" w:hanging="286"/>
      </w:pPr>
      <w:rPr>
        <w:lang w:val="ru-RU" w:eastAsia="en-US" w:bidi="ar-SA"/>
      </w:rPr>
    </w:lvl>
  </w:abstractNum>
  <w:abstractNum w:abstractNumId="32">
    <w:nsid w:val="6C862585"/>
    <w:multiLevelType w:val="multilevel"/>
    <w:tmpl w:val="4CB2B90A"/>
    <w:lvl w:ilvl="0">
      <w:start w:val="1"/>
      <w:numFmt w:val="bullet"/>
      <w:lvlText w:val=""/>
      <w:lvlJc w:val="left"/>
      <w:pPr>
        <w:ind w:left="1429" w:hanging="360"/>
      </w:pPr>
      <w:rPr>
        <w:rFonts w:ascii="Symbol" w:hAnsi="Symbol"/>
      </w:rPr>
    </w:lvl>
    <w:lvl w:ilvl="1">
      <w:start w:val="1"/>
      <w:numFmt w:val="bullet"/>
      <w:lvlText w:val="o"/>
      <w:lvlJc w:val="left"/>
      <w:pPr>
        <w:ind w:left="2149" w:hanging="360"/>
      </w:pPr>
      <w:rPr>
        <w:rFonts w:ascii="Courier New" w:hAnsi="Courier New"/>
      </w:rPr>
    </w:lvl>
    <w:lvl w:ilvl="2">
      <w:start w:val="1"/>
      <w:numFmt w:val="bullet"/>
      <w:lvlText w:val=""/>
      <w:lvlJc w:val="left"/>
      <w:pPr>
        <w:ind w:left="2869" w:hanging="360"/>
      </w:pPr>
      <w:rPr>
        <w:rFonts w:ascii="Wingdings" w:hAnsi="Wingdings"/>
      </w:rPr>
    </w:lvl>
    <w:lvl w:ilvl="3">
      <w:start w:val="1"/>
      <w:numFmt w:val="bullet"/>
      <w:lvlText w:val=""/>
      <w:lvlJc w:val="left"/>
      <w:pPr>
        <w:ind w:left="3589" w:hanging="360"/>
      </w:pPr>
      <w:rPr>
        <w:rFonts w:ascii="Symbol" w:hAnsi="Symbol"/>
      </w:rPr>
    </w:lvl>
    <w:lvl w:ilvl="4">
      <w:start w:val="1"/>
      <w:numFmt w:val="bullet"/>
      <w:lvlText w:val="o"/>
      <w:lvlJc w:val="left"/>
      <w:pPr>
        <w:ind w:left="4309" w:hanging="360"/>
      </w:pPr>
      <w:rPr>
        <w:rFonts w:ascii="Courier New" w:hAnsi="Courier New"/>
      </w:rPr>
    </w:lvl>
    <w:lvl w:ilvl="5">
      <w:start w:val="1"/>
      <w:numFmt w:val="bullet"/>
      <w:lvlText w:val=""/>
      <w:lvlJc w:val="left"/>
      <w:pPr>
        <w:ind w:left="5029" w:hanging="360"/>
      </w:pPr>
      <w:rPr>
        <w:rFonts w:ascii="Wingdings" w:hAnsi="Wingdings"/>
      </w:rPr>
    </w:lvl>
    <w:lvl w:ilvl="6">
      <w:start w:val="1"/>
      <w:numFmt w:val="bullet"/>
      <w:lvlText w:val=""/>
      <w:lvlJc w:val="left"/>
      <w:pPr>
        <w:ind w:left="5749" w:hanging="360"/>
      </w:pPr>
      <w:rPr>
        <w:rFonts w:ascii="Symbol" w:hAnsi="Symbol"/>
      </w:rPr>
    </w:lvl>
    <w:lvl w:ilvl="7">
      <w:start w:val="1"/>
      <w:numFmt w:val="bullet"/>
      <w:lvlText w:val="o"/>
      <w:lvlJc w:val="left"/>
      <w:pPr>
        <w:ind w:left="6469" w:hanging="360"/>
      </w:pPr>
      <w:rPr>
        <w:rFonts w:ascii="Courier New" w:hAnsi="Courier New"/>
      </w:rPr>
    </w:lvl>
    <w:lvl w:ilvl="8">
      <w:start w:val="1"/>
      <w:numFmt w:val="bullet"/>
      <w:lvlText w:val=""/>
      <w:lvlJc w:val="left"/>
      <w:pPr>
        <w:ind w:left="7189" w:hanging="360"/>
      </w:pPr>
      <w:rPr>
        <w:rFonts w:ascii="Wingdings" w:hAnsi="Wingdings"/>
      </w:rPr>
    </w:lvl>
  </w:abstractNum>
  <w:abstractNum w:abstractNumId="33">
    <w:nsid w:val="768D44CB"/>
    <w:multiLevelType w:val="hybridMultilevel"/>
    <w:tmpl w:val="98FA1A30"/>
    <w:lvl w:ilvl="0" w:tplc="4BE4D8D0">
      <w:start w:val="1"/>
      <w:numFmt w:val="decimal"/>
      <w:lvlText w:val="2.2.%1"/>
      <w:lvlJc w:val="left"/>
      <w:pPr>
        <w:ind w:left="1746"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4">
    <w:nsid w:val="787E5EB7"/>
    <w:multiLevelType w:val="multilevel"/>
    <w:tmpl w:val="B2ACE708"/>
    <w:lvl w:ilvl="0">
      <w:start w:val="2"/>
      <w:numFmt w:val="decimal"/>
      <w:lvlText w:val="%1."/>
      <w:lvlJc w:val="left"/>
      <w:pPr>
        <w:ind w:left="540" w:hanging="540"/>
      </w:pPr>
    </w:lvl>
    <w:lvl w:ilvl="1">
      <w:start w:val="2"/>
      <w:numFmt w:val="decimal"/>
      <w:lvlText w:val="%1.%2."/>
      <w:lvlJc w:val="left"/>
      <w:pPr>
        <w:ind w:left="540" w:hanging="540"/>
      </w:pPr>
    </w:lvl>
    <w:lvl w:ilvl="2">
      <w:start w:val="3"/>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35">
    <w:nsid w:val="79D10DFE"/>
    <w:multiLevelType w:val="hybridMultilevel"/>
    <w:tmpl w:val="DB527C6C"/>
    <w:lvl w:ilvl="0" w:tplc="D2C41FE2">
      <w:numFmt w:val="bullet"/>
      <w:lvlText w:val="-"/>
      <w:lvlJc w:val="left"/>
      <w:pPr>
        <w:ind w:left="902" w:hanging="310"/>
      </w:pPr>
      <w:rPr>
        <w:rFonts w:ascii="Times New Roman" w:eastAsia="Times New Roman" w:hAnsi="Times New Roman" w:cs="Times New Roman" w:hint="default"/>
        <w:w w:val="100"/>
        <w:sz w:val="28"/>
        <w:szCs w:val="28"/>
        <w:lang w:val="ru-RU" w:eastAsia="en-US" w:bidi="ar-SA"/>
      </w:rPr>
    </w:lvl>
    <w:lvl w:ilvl="1" w:tplc="6C1CD938">
      <w:numFmt w:val="bullet"/>
      <w:lvlText w:val="-"/>
      <w:lvlJc w:val="left"/>
      <w:pPr>
        <w:ind w:left="902" w:hanging="260"/>
      </w:pPr>
      <w:rPr>
        <w:rFonts w:ascii="Times New Roman" w:eastAsia="Times New Roman" w:hAnsi="Times New Roman" w:cs="Times New Roman" w:hint="default"/>
        <w:w w:val="100"/>
        <w:sz w:val="28"/>
        <w:szCs w:val="28"/>
        <w:lang w:val="ru-RU" w:eastAsia="en-US" w:bidi="ar-SA"/>
      </w:rPr>
    </w:lvl>
    <w:lvl w:ilvl="2" w:tplc="DB7A7F84">
      <w:numFmt w:val="bullet"/>
      <w:lvlText w:val="•"/>
      <w:lvlJc w:val="left"/>
      <w:pPr>
        <w:ind w:left="2815" w:hanging="260"/>
      </w:pPr>
      <w:rPr>
        <w:rFonts w:hint="default"/>
        <w:lang w:val="ru-RU" w:eastAsia="en-US" w:bidi="ar-SA"/>
      </w:rPr>
    </w:lvl>
    <w:lvl w:ilvl="3" w:tplc="92D8CDF6">
      <w:numFmt w:val="bullet"/>
      <w:lvlText w:val="•"/>
      <w:lvlJc w:val="left"/>
      <w:pPr>
        <w:ind w:left="3773" w:hanging="260"/>
      </w:pPr>
      <w:rPr>
        <w:rFonts w:hint="default"/>
        <w:lang w:val="ru-RU" w:eastAsia="en-US" w:bidi="ar-SA"/>
      </w:rPr>
    </w:lvl>
    <w:lvl w:ilvl="4" w:tplc="D36C6C8A">
      <w:numFmt w:val="bullet"/>
      <w:lvlText w:val="•"/>
      <w:lvlJc w:val="left"/>
      <w:pPr>
        <w:ind w:left="4731" w:hanging="260"/>
      </w:pPr>
      <w:rPr>
        <w:rFonts w:hint="default"/>
        <w:lang w:val="ru-RU" w:eastAsia="en-US" w:bidi="ar-SA"/>
      </w:rPr>
    </w:lvl>
    <w:lvl w:ilvl="5" w:tplc="7D00C50C">
      <w:numFmt w:val="bullet"/>
      <w:lvlText w:val="•"/>
      <w:lvlJc w:val="left"/>
      <w:pPr>
        <w:ind w:left="5689" w:hanging="260"/>
      </w:pPr>
      <w:rPr>
        <w:rFonts w:hint="default"/>
        <w:lang w:val="ru-RU" w:eastAsia="en-US" w:bidi="ar-SA"/>
      </w:rPr>
    </w:lvl>
    <w:lvl w:ilvl="6" w:tplc="F67A6A6E">
      <w:numFmt w:val="bullet"/>
      <w:lvlText w:val="•"/>
      <w:lvlJc w:val="left"/>
      <w:pPr>
        <w:ind w:left="6647" w:hanging="260"/>
      </w:pPr>
      <w:rPr>
        <w:rFonts w:hint="default"/>
        <w:lang w:val="ru-RU" w:eastAsia="en-US" w:bidi="ar-SA"/>
      </w:rPr>
    </w:lvl>
    <w:lvl w:ilvl="7" w:tplc="7962284E">
      <w:numFmt w:val="bullet"/>
      <w:lvlText w:val="•"/>
      <w:lvlJc w:val="left"/>
      <w:pPr>
        <w:ind w:left="7605" w:hanging="260"/>
      </w:pPr>
      <w:rPr>
        <w:rFonts w:hint="default"/>
        <w:lang w:val="ru-RU" w:eastAsia="en-US" w:bidi="ar-SA"/>
      </w:rPr>
    </w:lvl>
    <w:lvl w:ilvl="8" w:tplc="9D48728C">
      <w:numFmt w:val="bullet"/>
      <w:lvlText w:val="•"/>
      <w:lvlJc w:val="left"/>
      <w:pPr>
        <w:ind w:left="8563" w:hanging="260"/>
      </w:pPr>
      <w:rPr>
        <w:rFonts w:hint="default"/>
        <w:lang w:val="ru-RU" w:eastAsia="en-US" w:bidi="ar-SA"/>
      </w:rPr>
    </w:lvl>
  </w:abstractNum>
  <w:abstractNum w:abstractNumId="36">
    <w:nsid w:val="7AFC6758"/>
    <w:multiLevelType w:val="multilevel"/>
    <w:tmpl w:val="CC9C2E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nsid w:val="7D446C47"/>
    <w:multiLevelType w:val="multilevel"/>
    <w:tmpl w:val="4C76CCD4"/>
    <w:lvl w:ilvl="0">
      <w:start w:val="3"/>
      <w:numFmt w:val="decimal"/>
      <w:lvlText w:val="%1."/>
      <w:lvlJc w:val="left"/>
      <w:pPr>
        <w:ind w:left="360" w:hanging="360"/>
      </w:pPr>
      <w:rPr>
        <w:rFonts w:hint="default"/>
      </w:rPr>
    </w:lvl>
    <w:lvl w:ilvl="1">
      <w:start w:val="1"/>
      <w:numFmt w:val="decimal"/>
      <w:lvlText w:val="%1.%2."/>
      <w:lvlJc w:val="left"/>
      <w:pPr>
        <w:ind w:left="218" w:hanging="360"/>
      </w:pPr>
      <w:rPr>
        <w:rFonts w:hint="default"/>
      </w:rPr>
    </w:lvl>
    <w:lvl w:ilvl="2">
      <w:start w:val="1"/>
      <w:numFmt w:val="decimal"/>
      <w:lvlText w:val="%1.%2.%3."/>
      <w:lvlJc w:val="left"/>
      <w:pPr>
        <w:ind w:left="436" w:hanging="720"/>
      </w:pPr>
      <w:rPr>
        <w:rFonts w:hint="default"/>
      </w:rPr>
    </w:lvl>
    <w:lvl w:ilvl="3">
      <w:start w:val="1"/>
      <w:numFmt w:val="decimal"/>
      <w:lvlText w:val="%1.%2.%3.%4."/>
      <w:lvlJc w:val="left"/>
      <w:pPr>
        <w:ind w:left="294" w:hanging="720"/>
      </w:pPr>
      <w:rPr>
        <w:rFonts w:hint="default"/>
      </w:rPr>
    </w:lvl>
    <w:lvl w:ilvl="4">
      <w:start w:val="1"/>
      <w:numFmt w:val="decimal"/>
      <w:lvlText w:val="%1.%2.%3.%4.%5."/>
      <w:lvlJc w:val="left"/>
      <w:pPr>
        <w:ind w:left="512" w:hanging="1080"/>
      </w:pPr>
      <w:rPr>
        <w:rFonts w:hint="default"/>
      </w:rPr>
    </w:lvl>
    <w:lvl w:ilvl="5">
      <w:start w:val="1"/>
      <w:numFmt w:val="decimal"/>
      <w:lvlText w:val="%1.%2.%3.%4.%5.%6."/>
      <w:lvlJc w:val="left"/>
      <w:pPr>
        <w:ind w:left="370" w:hanging="1080"/>
      </w:pPr>
      <w:rPr>
        <w:rFonts w:hint="default"/>
      </w:rPr>
    </w:lvl>
    <w:lvl w:ilvl="6">
      <w:start w:val="1"/>
      <w:numFmt w:val="decimal"/>
      <w:lvlText w:val="%1.%2.%3.%4.%5.%6.%7."/>
      <w:lvlJc w:val="left"/>
      <w:pPr>
        <w:ind w:left="588" w:hanging="1440"/>
      </w:pPr>
      <w:rPr>
        <w:rFonts w:hint="default"/>
      </w:rPr>
    </w:lvl>
    <w:lvl w:ilvl="7">
      <w:start w:val="1"/>
      <w:numFmt w:val="decimal"/>
      <w:lvlText w:val="%1.%2.%3.%4.%5.%6.%7.%8."/>
      <w:lvlJc w:val="left"/>
      <w:pPr>
        <w:ind w:left="446" w:hanging="1440"/>
      </w:pPr>
      <w:rPr>
        <w:rFonts w:hint="default"/>
      </w:rPr>
    </w:lvl>
    <w:lvl w:ilvl="8">
      <w:start w:val="1"/>
      <w:numFmt w:val="decimal"/>
      <w:lvlText w:val="%1.%2.%3.%4.%5.%6.%7.%8.%9."/>
      <w:lvlJc w:val="left"/>
      <w:pPr>
        <w:ind w:left="664" w:hanging="1800"/>
      </w:pPr>
      <w:rPr>
        <w:rFonts w:hint="default"/>
      </w:rPr>
    </w:lvl>
  </w:abstractNum>
  <w:num w:numId="1">
    <w:abstractNumId w:val="0"/>
    <w:lvlOverride w:ilvl="0">
      <w:startOverride w:val="1"/>
    </w:lvlOverride>
    <w:lvlOverride w:ilvl="1">
      <w:startOverride w:val="1"/>
    </w:lvlOverride>
    <w:lvlOverride w:ilvl="2"/>
    <w:lvlOverride w:ilvl="3"/>
    <w:lvlOverride w:ilvl="4"/>
    <w:lvlOverride w:ilvl="5"/>
    <w:lvlOverride w:ilvl="6"/>
    <w:lvlOverride w:ilvl="7"/>
    <w:lvlOverride w:ilvl="8"/>
  </w:num>
  <w:num w:numId="2">
    <w:abstractNumId w:val="1"/>
    <w:lvlOverride w:ilvl="0">
      <w:startOverride w:val="2"/>
    </w:lvlOverride>
    <w:lvlOverride w:ilvl="1">
      <w:startOverride w:val="1"/>
    </w:lvlOverride>
    <w:lvlOverride w:ilvl="2"/>
    <w:lvlOverride w:ilvl="3"/>
    <w:lvlOverride w:ilvl="4"/>
    <w:lvlOverride w:ilvl="5"/>
    <w:lvlOverride w:ilvl="6"/>
    <w:lvlOverride w:ilvl="7"/>
    <w:lvlOverride w:ilvl="8"/>
  </w:num>
  <w:num w:numId="3">
    <w:abstractNumId w:val="2"/>
    <w:lvlOverride w:ilvl="0">
      <w:startOverride w:val="3"/>
    </w:lvlOverride>
    <w:lvlOverride w:ilvl="1">
      <w:startOverride w:val="1"/>
    </w:lvlOverride>
    <w:lvlOverride w:ilvl="2"/>
    <w:lvlOverride w:ilvl="3"/>
    <w:lvlOverride w:ilvl="4"/>
    <w:lvlOverride w:ilvl="5"/>
    <w:lvlOverride w:ilvl="6"/>
    <w:lvlOverride w:ilvl="7"/>
    <w:lvlOverride w:ilvl="8"/>
  </w:num>
  <w:num w:numId="4">
    <w:abstractNumId w:val="3"/>
  </w:num>
  <w:num w:numId="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8"/>
    <w:lvlOverride w:ilvl="0">
      <w:startOverride w:val="1"/>
    </w:lvlOverride>
    <w:lvlOverride w:ilvl="1">
      <w:startOverride w:val="1"/>
    </w:lvlOverride>
    <w:lvlOverride w:ilvl="2"/>
    <w:lvlOverride w:ilvl="3"/>
    <w:lvlOverride w:ilvl="4"/>
    <w:lvlOverride w:ilvl="5"/>
    <w:lvlOverride w:ilvl="6"/>
    <w:lvlOverride w:ilvl="7"/>
    <w:lvlOverride w:ilvl="8"/>
  </w:num>
  <w:num w:numId="7">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4"/>
  </w:num>
  <w:num w:numId="11">
    <w:abstractNumId w:val="2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34"/>
    <w:lvlOverride w:ilvl="0">
      <w:startOverride w:val="2"/>
    </w:lvlOverride>
    <w:lvlOverride w:ilvl="1">
      <w:startOverride w:val="2"/>
    </w:lvlOverride>
    <w:lvlOverride w:ilvl="2">
      <w:startOverride w:val="3"/>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26"/>
    <w:lvlOverride w:ilvl="0">
      <w:startOverride w:val="2"/>
    </w:lvlOverride>
    <w:lvlOverride w:ilvl="1">
      <w:startOverride w:val="2"/>
    </w:lvlOverride>
    <w:lvlOverride w:ilvl="2">
      <w:startOverride w:val="5"/>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5"/>
    <w:lvlOverride w:ilvl="0">
      <w:startOverride w:val="3"/>
    </w:lvlOverride>
    <w:lvlOverride w:ilvl="1">
      <w:startOverride w:val="1"/>
    </w:lvlOverride>
    <w:lvlOverride w:ilvl="2"/>
    <w:lvlOverride w:ilvl="3"/>
    <w:lvlOverride w:ilvl="4"/>
    <w:lvlOverride w:ilvl="5"/>
    <w:lvlOverride w:ilvl="6"/>
    <w:lvlOverride w:ilvl="7"/>
    <w:lvlOverride w:ilvl="8"/>
  </w:num>
  <w:num w:numId="20">
    <w:abstractNumId w:val="6"/>
  </w:num>
  <w:num w:numId="21">
    <w:abstractNumId w:val="7"/>
  </w:num>
  <w:num w:numId="22">
    <w:abstractNumId w:val="8"/>
    <w:lvlOverride w:ilvl="0">
      <w:startOverride w:val="3"/>
    </w:lvlOverride>
    <w:lvlOverride w:ilvl="1">
      <w:startOverride w:val="4"/>
    </w:lvlOverride>
    <w:lvlOverride w:ilvl="2"/>
    <w:lvlOverride w:ilvl="3"/>
    <w:lvlOverride w:ilvl="4"/>
    <w:lvlOverride w:ilvl="5"/>
    <w:lvlOverride w:ilvl="6"/>
    <w:lvlOverride w:ilvl="7"/>
    <w:lvlOverride w:ilvl="8"/>
  </w:num>
  <w:num w:numId="23">
    <w:abstractNumId w:val="9"/>
    <w:lvlOverride w:ilvl="0">
      <w:startOverride w:val="1"/>
    </w:lvlOverride>
    <w:lvlOverride w:ilvl="1"/>
    <w:lvlOverride w:ilvl="2"/>
    <w:lvlOverride w:ilvl="3"/>
    <w:lvlOverride w:ilvl="4"/>
    <w:lvlOverride w:ilvl="5"/>
    <w:lvlOverride w:ilvl="6"/>
    <w:lvlOverride w:ilvl="7"/>
    <w:lvlOverride w:ilvl="8"/>
  </w:num>
  <w:num w:numId="24">
    <w:abstractNumId w:val="10"/>
  </w:num>
  <w:num w:numId="25">
    <w:abstractNumId w:val="11"/>
    <w:lvlOverride w:ilvl="0">
      <w:startOverride w:val="1"/>
    </w:lvlOverride>
    <w:lvlOverride w:ilvl="1"/>
    <w:lvlOverride w:ilvl="2"/>
    <w:lvlOverride w:ilvl="3"/>
    <w:lvlOverride w:ilvl="4"/>
    <w:lvlOverride w:ilvl="5"/>
    <w:lvlOverride w:ilvl="6"/>
    <w:lvlOverride w:ilvl="7"/>
    <w:lvlOverride w:ilvl="8"/>
  </w:num>
  <w:num w:numId="26">
    <w:abstractNumId w:val="31"/>
  </w:num>
  <w:num w:numId="27">
    <w:abstractNumId w:val="12"/>
  </w:num>
  <w:num w:numId="28">
    <w:abstractNumId w:val="14"/>
  </w:num>
  <w:num w:numId="29">
    <w:abstractNumId w:val="15"/>
  </w:num>
  <w:num w:numId="30">
    <w:abstractNumId w:val="33"/>
  </w:num>
  <w:num w:numId="31">
    <w:abstractNumId w:val="16"/>
  </w:num>
  <w:num w:numId="32">
    <w:abstractNumId w:val="30"/>
  </w:num>
  <w:num w:numId="33">
    <w:abstractNumId w:val="24"/>
  </w:num>
  <w:num w:numId="34">
    <w:abstractNumId w:val="19"/>
  </w:num>
  <w:num w:numId="35">
    <w:abstractNumId w:val="23"/>
  </w:num>
  <w:num w:numId="36">
    <w:abstractNumId w:val="36"/>
  </w:num>
  <w:num w:numId="37">
    <w:abstractNumId w:val="21"/>
  </w:num>
  <w:num w:numId="38">
    <w:abstractNumId w:val="32"/>
  </w:num>
  <w:num w:numId="39">
    <w:abstractNumId w:val="37"/>
  </w:num>
  <w:num w:numId="40">
    <w:abstractNumId w:val="3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14D8E"/>
    <w:rsid w:val="00014D8E"/>
    <w:rsid w:val="000F42CF"/>
    <w:rsid w:val="007365F6"/>
    <w:rsid w:val="00AB0C82"/>
    <w:rsid w:val="00DE51A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14D8E"/>
  </w:style>
  <w:style w:type="paragraph" w:styleId="1">
    <w:name w:val="heading 1"/>
    <w:basedOn w:val="a"/>
    <w:next w:val="a"/>
    <w:link w:val="10"/>
    <w:uiPriority w:val="9"/>
    <w:qFormat/>
    <w:rsid w:val="00014D8E"/>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014D8E"/>
    <w:rPr>
      <w:rFonts w:asciiTheme="majorHAnsi" w:eastAsiaTheme="majorEastAsia" w:hAnsiTheme="majorHAnsi" w:cstheme="majorBidi"/>
      <w:color w:val="365F91" w:themeColor="accent1" w:themeShade="BF"/>
      <w:sz w:val="32"/>
      <w:szCs w:val="32"/>
    </w:rPr>
  </w:style>
  <w:style w:type="character" w:styleId="a3">
    <w:name w:val="Hyperlink"/>
    <w:basedOn w:val="a0"/>
    <w:uiPriority w:val="99"/>
    <w:semiHidden/>
    <w:unhideWhenUsed/>
    <w:rsid w:val="00014D8E"/>
    <w:rPr>
      <w:color w:val="0000FF" w:themeColor="hyperlink"/>
      <w:u w:val="single"/>
    </w:rPr>
  </w:style>
  <w:style w:type="character" w:styleId="a4">
    <w:name w:val="FollowedHyperlink"/>
    <w:basedOn w:val="a0"/>
    <w:uiPriority w:val="99"/>
    <w:semiHidden/>
    <w:unhideWhenUsed/>
    <w:rsid w:val="00014D8E"/>
    <w:rPr>
      <w:color w:val="800080" w:themeColor="followedHyperlink"/>
      <w:u w:val="single"/>
    </w:rPr>
  </w:style>
  <w:style w:type="paragraph" w:styleId="11">
    <w:name w:val="toc 1"/>
    <w:basedOn w:val="a"/>
    <w:next w:val="a"/>
    <w:autoRedefine/>
    <w:uiPriority w:val="39"/>
    <w:semiHidden/>
    <w:unhideWhenUsed/>
    <w:rsid w:val="00014D8E"/>
    <w:pPr>
      <w:spacing w:after="100"/>
    </w:pPr>
  </w:style>
  <w:style w:type="paragraph" w:styleId="a5">
    <w:name w:val="header"/>
    <w:basedOn w:val="a"/>
    <w:link w:val="a6"/>
    <w:uiPriority w:val="99"/>
    <w:unhideWhenUsed/>
    <w:rsid w:val="00014D8E"/>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014D8E"/>
  </w:style>
  <w:style w:type="paragraph" w:styleId="a7">
    <w:name w:val="footer"/>
    <w:basedOn w:val="a"/>
    <w:link w:val="a8"/>
    <w:uiPriority w:val="99"/>
    <w:unhideWhenUsed/>
    <w:rsid w:val="00014D8E"/>
    <w:pPr>
      <w:tabs>
        <w:tab w:val="center" w:pos="4677"/>
        <w:tab w:val="right" w:pos="9355"/>
      </w:tabs>
      <w:spacing w:after="0" w:line="240" w:lineRule="auto"/>
    </w:pPr>
  </w:style>
  <w:style w:type="character" w:customStyle="1" w:styleId="a8">
    <w:name w:val="Нижний колонтитул Знак"/>
    <w:basedOn w:val="a0"/>
    <w:link w:val="a7"/>
    <w:uiPriority w:val="99"/>
    <w:rsid w:val="00014D8E"/>
  </w:style>
  <w:style w:type="paragraph" w:styleId="a9">
    <w:name w:val="Body Text"/>
    <w:basedOn w:val="a"/>
    <w:link w:val="aa"/>
    <w:uiPriority w:val="1"/>
    <w:unhideWhenUsed/>
    <w:qFormat/>
    <w:rsid w:val="00014D8E"/>
    <w:pPr>
      <w:widowControl w:val="0"/>
      <w:autoSpaceDE w:val="0"/>
      <w:autoSpaceDN w:val="0"/>
      <w:adjustRightInd w:val="0"/>
      <w:spacing w:after="0" w:line="240" w:lineRule="auto"/>
      <w:ind w:left="222"/>
      <w:jc w:val="both"/>
    </w:pPr>
    <w:rPr>
      <w:rFonts w:ascii="Times New Roman" w:eastAsiaTheme="minorEastAsia" w:hAnsi="Times New Roman" w:cs="Times New Roman"/>
      <w:sz w:val="23"/>
      <w:szCs w:val="23"/>
      <w:lang w:eastAsia="ru-RU"/>
    </w:rPr>
  </w:style>
  <w:style w:type="character" w:customStyle="1" w:styleId="aa">
    <w:name w:val="Основной текст Знак"/>
    <w:basedOn w:val="a0"/>
    <w:link w:val="a9"/>
    <w:uiPriority w:val="1"/>
    <w:rsid w:val="00014D8E"/>
    <w:rPr>
      <w:rFonts w:ascii="Times New Roman" w:eastAsiaTheme="minorEastAsia" w:hAnsi="Times New Roman" w:cs="Times New Roman"/>
      <w:sz w:val="23"/>
      <w:szCs w:val="23"/>
      <w:lang w:eastAsia="ru-RU"/>
    </w:rPr>
  </w:style>
  <w:style w:type="paragraph" w:styleId="ab">
    <w:name w:val="Balloon Text"/>
    <w:basedOn w:val="a"/>
    <w:link w:val="ac"/>
    <w:uiPriority w:val="99"/>
    <w:semiHidden/>
    <w:unhideWhenUsed/>
    <w:rsid w:val="00014D8E"/>
    <w:pPr>
      <w:spacing w:after="0" w:line="240" w:lineRule="auto"/>
    </w:pPr>
    <w:rPr>
      <w:rFonts w:ascii="Tahoma" w:hAnsi="Tahoma" w:cs="Tahoma"/>
      <w:sz w:val="16"/>
      <w:szCs w:val="16"/>
    </w:rPr>
  </w:style>
  <w:style w:type="character" w:customStyle="1" w:styleId="ac">
    <w:name w:val="Текст выноски Знак"/>
    <w:basedOn w:val="a0"/>
    <w:link w:val="ab"/>
    <w:uiPriority w:val="99"/>
    <w:semiHidden/>
    <w:rsid w:val="00014D8E"/>
    <w:rPr>
      <w:rFonts w:ascii="Tahoma" w:hAnsi="Tahoma" w:cs="Tahoma"/>
      <w:sz w:val="16"/>
      <w:szCs w:val="16"/>
    </w:rPr>
  </w:style>
  <w:style w:type="character" w:customStyle="1" w:styleId="ad">
    <w:name w:val="Абзац списка Знак"/>
    <w:link w:val="ae"/>
    <w:uiPriority w:val="34"/>
    <w:qFormat/>
    <w:locked/>
    <w:rsid w:val="00014D8E"/>
    <w:rPr>
      <w:rFonts w:ascii="Times New Roman" w:eastAsiaTheme="minorEastAsia" w:hAnsi="Times New Roman" w:cs="Times New Roman"/>
      <w:sz w:val="24"/>
      <w:szCs w:val="24"/>
      <w:lang w:eastAsia="ru-RU"/>
    </w:rPr>
  </w:style>
  <w:style w:type="paragraph" w:styleId="ae">
    <w:name w:val="List Paragraph"/>
    <w:basedOn w:val="a"/>
    <w:link w:val="ad"/>
    <w:uiPriority w:val="34"/>
    <w:qFormat/>
    <w:rsid w:val="00014D8E"/>
    <w:pPr>
      <w:widowControl w:val="0"/>
      <w:autoSpaceDE w:val="0"/>
      <w:autoSpaceDN w:val="0"/>
      <w:adjustRightInd w:val="0"/>
      <w:spacing w:after="0" w:line="240" w:lineRule="auto"/>
      <w:ind w:left="222"/>
      <w:jc w:val="both"/>
    </w:pPr>
    <w:rPr>
      <w:rFonts w:ascii="Times New Roman" w:eastAsiaTheme="minorEastAsia" w:hAnsi="Times New Roman" w:cs="Times New Roman"/>
      <w:sz w:val="24"/>
      <w:szCs w:val="24"/>
      <w:lang w:eastAsia="ru-RU"/>
    </w:rPr>
  </w:style>
  <w:style w:type="paragraph" w:styleId="af">
    <w:name w:val="TOC Heading"/>
    <w:basedOn w:val="1"/>
    <w:next w:val="a"/>
    <w:uiPriority w:val="39"/>
    <w:semiHidden/>
    <w:unhideWhenUsed/>
    <w:qFormat/>
    <w:rsid w:val="00014D8E"/>
    <w:pPr>
      <w:spacing w:line="256" w:lineRule="auto"/>
      <w:outlineLvl w:val="9"/>
    </w:pPr>
    <w:rPr>
      <w:lang w:eastAsia="ru-RU"/>
    </w:rPr>
  </w:style>
  <w:style w:type="paragraph" w:customStyle="1" w:styleId="TableParagraph">
    <w:name w:val="Table Paragraph"/>
    <w:basedOn w:val="a"/>
    <w:uiPriority w:val="1"/>
    <w:qFormat/>
    <w:rsid w:val="00014D8E"/>
    <w:pPr>
      <w:widowControl w:val="0"/>
      <w:autoSpaceDE w:val="0"/>
      <w:autoSpaceDN w:val="0"/>
      <w:adjustRightInd w:val="0"/>
      <w:spacing w:after="0" w:line="240" w:lineRule="auto"/>
      <w:ind w:left="107"/>
    </w:pPr>
    <w:rPr>
      <w:rFonts w:ascii="Times New Roman" w:eastAsiaTheme="minorEastAsia" w:hAnsi="Times New Roman" w:cs="Times New Roman"/>
      <w:sz w:val="24"/>
      <w:szCs w:val="24"/>
      <w:lang w:eastAsia="ru-RU"/>
    </w:rPr>
  </w:style>
  <w:style w:type="paragraph" w:customStyle="1" w:styleId="110">
    <w:name w:val="Заголовок 11"/>
    <w:basedOn w:val="a"/>
    <w:uiPriority w:val="1"/>
    <w:qFormat/>
    <w:rsid w:val="00014D8E"/>
    <w:pPr>
      <w:widowControl w:val="0"/>
      <w:autoSpaceDE w:val="0"/>
      <w:autoSpaceDN w:val="0"/>
      <w:adjustRightInd w:val="0"/>
      <w:spacing w:after="0" w:line="240" w:lineRule="auto"/>
      <w:ind w:left="222"/>
      <w:jc w:val="both"/>
      <w:outlineLvl w:val="0"/>
    </w:pPr>
    <w:rPr>
      <w:rFonts w:ascii="Times New Roman" w:eastAsiaTheme="minorEastAsia" w:hAnsi="Times New Roman" w:cs="Times New Roman"/>
      <w:b/>
      <w:bCs/>
      <w:sz w:val="23"/>
      <w:szCs w:val="23"/>
      <w:lang w:eastAsia="ru-RU"/>
    </w:rPr>
  </w:style>
  <w:style w:type="paragraph" w:customStyle="1" w:styleId="12">
    <w:name w:val="Заголовок 12"/>
    <w:basedOn w:val="a"/>
    <w:uiPriority w:val="1"/>
    <w:qFormat/>
    <w:rsid w:val="00014D8E"/>
    <w:pPr>
      <w:widowControl w:val="0"/>
      <w:autoSpaceDE w:val="0"/>
      <w:autoSpaceDN w:val="0"/>
      <w:adjustRightInd w:val="0"/>
      <w:spacing w:after="0" w:line="240" w:lineRule="auto"/>
      <w:ind w:left="222"/>
      <w:jc w:val="both"/>
      <w:outlineLvl w:val="0"/>
    </w:pPr>
    <w:rPr>
      <w:rFonts w:ascii="Times New Roman" w:eastAsiaTheme="minorEastAsia" w:hAnsi="Times New Roman" w:cs="Times New Roman"/>
      <w:b/>
      <w:bCs/>
      <w:sz w:val="23"/>
      <w:szCs w:val="23"/>
      <w:lang w:eastAsia="ru-RU"/>
    </w:rPr>
  </w:style>
  <w:style w:type="table" w:styleId="af0">
    <w:name w:val="Table Grid"/>
    <w:basedOn w:val="a1"/>
    <w:uiPriority w:val="39"/>
    <w:rsid w:val="00014D8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1">
    <w:name w:val="Title"/>
    <w:basedOn w:val="a"/>
    <w:next w:val="a"/>
    <w:link w:val="af2"/>
    <w:uiPriority w:val="99"/>
    <w:qFormat/>
    <w:rsid w:val="00014D8E"/>
    <w:pPr>
      <w:keepNext/>
      <w:keepLines/>
      <w:spacing w:before="480" w:after="120"/>
    </w:pPr>
    <w:rPr>
      <w:rFonts w:ascii="Calibri" w:eastAsia="Calibri" w:hAnsi="Calibri" w:cs="Calibri"/>
      <w:b/>
      <w:sz w:val="72"/>
      <w:szCs w:val="72"/>
      <w:lang w:eastAsia="ru-RU"/>
    </w:rPr>
  </w:style>
  <w:style w:type="character" w:customStyle="1" w:styleId="af2">
    <w:name w:val="Название Знак"/>
    <w:basedOn w:val="a0"/>
    <w:link w:val="af1"/>
    <w:uiPriority w:val="99"/>
    <w:rsid w:val="00014D8E"/>
    <w:rPr>
      <w:rFonts w:ascii="Calibri" w:eastAsia="Calibri" w:hAnsi="Calibri" w:cs="Calibri"/>
      <w:b/>
      <w:sz w:val="72"/>
      <w:szCs w:val="72"/>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14D8E"/>
  </w:style>
  <w:style w:type="paragraph" w:styleId="1">
    <w:name w:val="heading 1"/>
    <w:basedOn w:val="a"/>
    <w:next w:val="a"/>
    <w:link w:val="10"/>
    <w:uiPriority w:val="9"/>
    <w:qFormat/>
    <w:rsid w:val="00014D8E"/>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014D8E"/>
    <w:rPr>
      <w:rFonts w:asciiTheme="majorHAnsi" w:eastAsiaTheme="majorEastAsia" w:hAnsiTheme="majorHAnsi" w:cstheme="majorBidi"/>
      <w:color w:val="365F91" w:themeColor="accent1" w:themeShade="BF"/>
      <w:sz w:val="32"/>
      <w:szCs w:val="32"/>
    </w:rPr>
  </w:style>
  <w:style w:type="character" w:styleId="a3">
    <w:name w:val="Hyperlink"/>
    <w:basedOn w:val="a0"/>
    <w:uiPriority w:val="99"/>
    <w:semiHidden/>
    <w:unhideWhenUsed/>
    <w:rsid w:val="00014D8E"/>
    <w:rPr>
      <w:color w:val="0000FF" w:themeColor="hyperlink"/>
      <w:u w:val="single"/>
    </w:rPr>
  </w:style>
  <w:style w:type="character" w:styleId="a4">
    <w:name w:val="FollowedHyperlink"/>
    <w:basedOn w:val="a0"/>
    <w:uiPriority w:val="99"/>
    <w:semiHidden/>
    <w:unhideWhenUsed/>
    <w:rsid w:val="00014D8E"/>
    <w:rPr>
      <w:color w:val="800080" w:themeColor="followedHyperlink"/>
      <w:u w:val="single"/>
    </w:rPr>
  </w:style>
  <w:style w:type="paragraph" w:styleId="11">
    <w:name w:val="toc 1"/>
    <w:basedOn w:val="a"/>
    <w:next w:val="a"/>
    <w:autoRedefine/>
    <w:uiPriority w:val="39"/>
    <w:semiHidden/>
    <w:unhideWhenUsed/>
    <w:rsid w:val="00014D8E"/>
    <w:pPr>
      <w:spacing w:after="100"/>
    </w:pPr>
  </w:style>
  <w:style w:type="paragraph" w:styleId="a5">
    <w:name w:val="header"/>
    <w:basedOn w:val="a"/>
    <w:link w:val="a6"/>
    <w:uiPriority w:val="99"/>
    <w:unhideWhenUsed/>
    <w:rsid w:val="00014D8E"/>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014D8E"/>
  </w:style>
  <w:style w:type="paragraph" w:styleId="a7">
    <w:name w:val="footer"/>
    <w:basedOn w:val="a"/>
    <w:link w:val="a8"/>
    <w:uiPriority w:val="99"/>
    <w:unhideWhenUsed/>
    <w:rsid w:val="00014D8E"/>
    <w:pPr>
      <w:tabs>
        <w:tab w:val="center" w:pos="4677"/>
        <w:tab w:val="right" w:pos="9355"/>
      </w:tabs>
      <w:spacing w:after="0" w:line="240" w:lineRule="auto"/>
    </w:pPr>
  </w:style>
  <w:style w:type="character" w:customStyle="1" w:styleId="a8">
    <w:name w:val="Нижний колонтитул Знак"/>
    <w:basedOn w:val="a0"/>
    <w:link w:val="a7"/>
    <w:uiPriority w:val="99"/>
    <w:rsid w:val="00014D8E"/>
  </w:style>
  <w:style w:type="paragraph" w:styleId="a9">
    <w:name w:val="Body Text"/>
    <w:basedOn w:val="a"/>
    <w:link w:val="aa"/>
    <w:uiPriority w:val="1"/>
    <w:unhideWhenUsed/>
    <w:qFormat/>
    <w:rsid w:val="00014D8E"/>
    <w:pPr>
      <w:widowControl w:val="0"/>
      <w:autoSpaceDE w:val="0"/>
      <w:autoSpaceDN w:val="0"/>
      <w:adjustRightInd w:val="0"/>
      <w:spacing w:after="0" w:line="240" w:lineRule="auto"/>
      <w:ind w:left="222"/>
      <w:jc w:val="both"/>
    </w:pPr>
    <w:rPr>
      <w:rFonts w:ascii="Times New Roman" w:eastAsiaTheme="minorEastAsia" w:hAnsi="Times New Roman" w:cs="Times New Roman"/>
      <w:sz w:val="23"/>
      <w:szCs w:val="23"/>
      <w:lang w:eastAsia="ru-RU"/>
    </w:rPr>
  </w:style>
  <w:style w:type="character" w:customStyle="1" w:styleId="aa">
    <w:name w:val="Основной текст Знак"/>
    <w:basedOn w:val="a0"/>
    <w:link w:val="a9"/>
    <w:uiPriority w:val="1"/>
    <w:rsid w:val="00014D8E"/>
    <w:rPr>
      <w:rFonts w:ascii="Times New Roman" w:eastAsiaTheme="minorEastAsia" w:hAnsi="Times New Roman" w:cs="Times New Roman"/>
      <w:sz w:val="23"/>
      <w:szCs w:val="23"/>
      <w:lang w:eastAsia="ru-RU"/>
    </w:rPr>
  </w:style>
  <w:style w:type="paragraph" w:styleId="ab">
    <w:name w:val="Balloon Text"/>
    <w:basedOn w:val="a"/>
    <w:link w:val="ac"/>
    <w:uiPriority w:val="99"/>
    <w:semiHidden/>
    <w:unhideWhenUsed/>
    <w:rsid w:val="00014D8E"/>
    <w:pPr>
      <w:spacing w:after="0" w:line="240" w:lineRule="auto"/>
    </w:pPr>
    <w:rPr>
      <w:rFonts w:ascii="Tahoma" w:hAnsi="Tahoma" w:cs="Tahoma"/>
      <w:sz w:val="16"/>
      <w:szCs w:val="16"/>
    </w:rPr>
  </w:style>
  <w:style w:type="character" w:customStyle="1" w:styleId="ac">
    <w:name w:val="Текст выноски Знак"/>
    <w:basedOn w:val="a0"/>
    <w:link w:val="ab"/>
    <w:uiPriority w:val="99"/>
    <w:semiHidden/>
    <w:rsid w:val="00014D8E"/>
    <w:rPr>
      <w:rFonts w:ascii="Tahoma" w:hAnsi="Tahoma" w:cs="Tahoma"/>
      <w:sz w:val="16"/>
      <w:szCs w:val="16"/>
    </w:rPr>
  </w:style>
  <w:style w:type="character" w:customStyle="1" w:styleId="ad">
    <w:name w:val="Абзац списка Знак"/>
    <w:link w:val="ae"/>
    <w:uiPriority w:val="34"/>
    <w:qFormat/>
    <w:locked/>
    <w:rsid w:val="00014D8E"/>
    <w:rPr>
      <w:rFonts w:ascii="Times New Roman" w:eastAsiaTheme="minorEastAsia" w:hAnsi="Times New Roman" w:cs="Times New Roman"/>
      <w:sz w:val="24"/>
      <w:szCs w:val="24"/>
      <w:lang w:eastAsia="ru-RU"/>
    </w:rPr>
  </w:style>
  <w:style w:type="paragraph" w:styleId="ae">
    <w:name w:val="List Paragraph"/>
    <w:basedOn w:val="a"/>
    <w:link w:val="ad"/>
    <w:uiPriority w:val="34"/>
    <w:qFormat/>
    <w:rsid w:val="00014D8E"/>
    <w:pPr>
      <w:widowControl w:val="0"/>
      <w:autoSpaceDE w:val="0"/>
      <w:autoSpaceDN w:val="0"/>
      <w:adjustRightInd w:val="0"/>
      <w:spacing w:after="0" w:line="240" w:lineRule="auto"/>
      <w:ind w:left="222"/>
      <w:jc w:val="both"/>
    </w:pPr>
    <w:rPr>
      <w:rFonts w:ascii="Times New Roman" w:eastAsiaTheme="minorEastAsia" w:hAnsi="Times New Roman" w:cs="Times New Roman"/>
      <w:sz w:val="24"/>
      <w:szCs w:val="24"/>
      <w:lang w:eastAsia="ru-RU"/>
    </w:rPr>
  </w:style>
  <w:style w:type="paragraph" w:styleId="af">
    <w:name w:val="TOC Heading"/>
    <w:basedOn w:val="1"/>
    <w:next w:val="a"/>
    <w:uiPriority w:val="39"/>
    <w:semiHidden/>
    <w:unhideWhenUsed/>
    <w:qFormat/>
    <w:rsid w:val="00014D8E"/>
    <w:pPr>
      <w:spacing w:line="256" w:lineRule="auto"/>
      <w:outlineLvl w:val="9"/>
    </w:pPr>
    <w:rPr>
      <w:lang w:eastAsia="ru-RU"/>
    </w:rPr>
  </w:style>
  <w:style w:type="paragraph" w:customStyle="1" w:styleId="TableParagraph">
    <w:name w:val="Table Paragraph"/>
    <w:basedOn w:val="a"/>
    <w:uiPriority w:val="1"/>
    <w:qFormat/>
    <w:rsid w:val="00014D8E"/>
    <w:pPr>
      <w:widowControl w:val="0"/>
      <w:autoSpaceDE w:val="0"/>
      <w:autoSpaceDN w:val="0"/>
      <w:adjustRightInd w:val="0"/>
      <w:spacing w:after="0" w:line="240" w:lineRule="auto"/>
      <w:ind w:left="107"/>
    </w:pPr>
    <w:rPr>
      <w:rFonts w:ascii="Times New Roman" w:eastAsiaTheme="minorEastAsia" w:hAnsi="Times New Roman" w:cs="Times New Roman"/>
      <w:sz w:val="24"/>
      <w:szCs w:val="24"/>
      <w:lang w:eastAsia="ru-RU"/>
    </w:rPr>
  </w:style>
  <w:style w:type="paragraph" w:customStyle="1" w:styleId="110">
    <w:name w:val="Заголовок 11"/>
    <w:basedOn w:val="a"/>
    <w:uiPriority w:val="1"/>
    <w:qFormat/>
    <w:rsid w:val="00014D8E"/>
    <w:pPr>
      <w:widowControl w:val="0"/>
      <w:autoSpaceDE w:val="0"/>
      <w:autoSpaceDN w:val="0"/>
      <w:adjustRightInd w:val="0"/>
      <w:spacing w:after="0" w:line="240" w:lineRule="auto"/>
      <w:ind w:left="222"/>
      <w:jc w:val="both"/>
      <w:outlineLvl w:val="0"/>
    </w:pPr>
    <w:rPr>
      <w:rFonts w:ascii="Times New Roman" w:eastAsiaTheme="minorEastAsia" w:hAnsi="Times New Roman" w:cs="Times New Roman"/>
      <w:b/>
      <w:bCs/>
      <w:sz w:val="23"/>
      <w:szCs w:val="23"/>
      <w:lang w:eastAsia="ru-RU"/>
    </w:rPr>
  </w:style>
  <w:style w:type="paragraph" w:customStyle="1" w:styleId="12">
    <w:name w:val="Заголовок 12"/>
    <w:basedOn w:val="a"/>
    <w:uiPriority w:val="1"/>
    <w:qFormat/>
    <w:rsid w:val="00014D8E"/>
    <w:pPr>
      <w:widowControl w:val="0"/>
      <w:autoSpaceDE w:val="0"/>
      <w:autoSpaceDN w:val="0"/>
      <w:adjustRightInd w:val="0"/>
      <w:spacing w:after="0" w:line="240" w:lineRule="auto"/>
      <w:ind w:left="222"/>
      <w:jc w:val="both"/>
      <w:outlineLvl w:val="0"/>
    </w:pPr>
    <w:rPr>
      <w:rFonts w:ascii="Times New Roman" w:eastAsiaTheme="minorEastAsia" w:hAnsi="Times New Roman" w:cs="Times New Roman"/>
      <w:b/>
      <w:bCs/>
      <w:sz w:val="23"/>
      <w:szCs w:val="23"/>
      <w:lang w:eastAsia="ru-RU"/>
    </w:rPr>
  </w:style>
  <w:style w:type="table" w:styleId="af0">
    <w:name w:val="Table Grid"/>
    <w:basedOn w:val="a1"/>
    <w:uiPriority w:val="39"/>
    <w:rsid w:val="00014D8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1">
    <w:name w:val="Title"/>
    <w:basedOn w:val="a"/>
    <w:next w:val="a"/>
    <w:link w:val="af2"/>
    <w:uiPriority w:val="99"/>
    <w:qFormat/>
    <w:rsid w:val="00014D8E"/>
    <w:pPr>
      <w:keepNext/>
      <w:keepLines/>
      <w:spacing w:before="480" w:after="120"/>
    </w:pPr>
    <w:rPr>
      <w:rFonts w:ascii="Calibri" w:eastAsia="Calibri" w:hAnsi="Calibri" w:cs="Calibri"/>
      <w:b/>
      <w:sz w:val="72"/>
      <w:szCs w:val="72"/>
      <w:lang w:eastAsia="ru-RU"/>
    </w:rPr>
  </w:style>
  <w:style w:type="character" w:customStyle="1" w:styleId="af2">
    <w:name w:val="Название Знак"/>
    <w:basedOn w:val="a0"/>
    <w:link w:val="af1"/>
    <w:uiPriority w:val="99"/>
    <w:rsid w:val="00014D8E"/>
    <w:rPr>
      <w:rFonts w:ascii="Calibri" w:eastAsia="Calibri" w:hAnsi="Calibri" w:cs="Calibri"/>
      <w:b/>
      <w:sz w:val="72"/>
      <w:szCs w:val="72"/>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file:///D:\Desktop\171%20&#1056;&#1040;&#1041;&#1054;&#1063;&#1040;&#1071;%20&#1055;&#1056;&#1054;&#1043;&#1056;&#1040;&#1052;&#1052;&#1040;%20&#1042;&#1054;&#1057;&#1055;&#1048;&#1058;&#1040;&#1053;&#1048;&#1071;%2022-23%20(1).docx" TargetMode="External"/><Relationship Id="rId13" Type="http://schemas.openxmlformats.org/officeDocument/2006/relationships/hyperlink" Target="file:///D:\Desktop\171%20&#1056;&#1040;&#1041;&#1054;&#1063;&#1040;&#1071;%20&#1055;&#1056;&#1054;&#1043;&#1056;&#1040;&#1052;&#1052;&#1040;%20&#1042;&#1054;&#1057;&#1055;&#1048;&#1058;&#1040;&#1053;&#1048;&#1071;%2022-23%20(1).docx" TargetMode="External"/><Relationship Id="rId18" Type="http://schemas.openxmlformats.org/officeDocument/2006/relationships/hyperlink" Target="file:///D:\Desktop\171%20&#1056;&#1040;&#1041;&#1054;&#1063;&#1040;&#1071;%20&#1055;&#1056;&#1054;&#1043;&#1056;&#1040;&#1052;&#1052;&#1040;%20&#1042;&#1054;&#1057;&#1055;&#1048;&#1058;&#1040;&#1053;&#1048;&#1071;%2022-23%20(1).docx" TargetMode="External"/><Relationship Id="rId26" Type="http://schemas.openxmlformats.org/officeDocument/2006/relationships/theme" Target="theme/theme1.xml"/><Relationship Id="rId3" Type="http://schemas.microsoft.com/office/2007/relationships/stylesWithEffects" Target="stylesWithEffects.xml"/><Relationship Id="rId21" Type="http://schemas.openxmlformats.org/officeDocument/2006/relationships/hyperlink" Target="file:///D:\Desktop\171%20&#1056;&#1040;&#1041;&#1054;&#1063;&#1040;&#1071;%20&#1055;&#1056;&#1054;&#1043;&#1056;&#1040;&#1052;&#1052;&#1040;%20&#1042;&#1054;&#1057;&#1055;&#1048;&#1058;&#1040;&#1053;&#1048;&#1071;%2022-23%20(1).docx" TargetMode="External"/><Relationship Id="rId7" Type="http://schemas.openxmlformats.org/officeDocument/2006/relationships/endnotes" Target="endnotes.xml"/><Relationship Id="rId12" Type="http://schemas.openxmlformats.org/officeDocument/2006/relationships/hyperlink" Target="file:///D:\Desktop\171%20&#1056;&#1040;&#1041;&#1054;&#1063;&#1040;&#1071;%20&#1055;&#1056;&#1054;&#1043;&#1056;&#1040;&#1052;&#1052;&#1040;%20&#1042;&#1054;&#1057;&#1055;&#1048;&#1058;&#1040;&#1053;&#1048;&#1071;%2022-23%20(1).docx" TargetMode="External"/><Relationship Id="rId17" Type="http://schemas.openxmlformats.org/officeDocument/2006/relationships/hyperlink" Target="file:///D:\Desktop\171%20&#1056;&#1040;&#1041;&#1054;&#1063;&#1040;&#1071;%20&#1055;&#1056;&#1054;&#1043;&#1056;&#1040;&#1052;&#1052;&#1040;%20&#1042;&#1054;&#1057;&#1055;&#1048;&#1058;&#1040;&#1053;&#1048;&#1071;%2022-23%20(1).docx" TargetMode="External"/><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file:///D:\Desktop\171%20&#1056;&#1040;&#1041;&#1054;&#1063;&#1040;&#1071;%20&#1055;&#1056;&#1054;&#1043;&#1056;&#1040;&#1052;&#1052;&#1040;%20&#1042;&#1054;&#1057;&#1055;&#1048;&#1058;&#1040;&#1053;&#1048;&#1071;%2022-23%20(1).docx" TargetMode="External"/><Relationship Id="rId20" Type="http://schemas.openxmlformats.org/officeDocument/2006/relationships/hyperlink" Target="file:///D:\Desktop\171%20&#1056;&#1040;&#1041;&#1054;&#1063;&#1040;&#1071;%20&#1055;&#1056;&#1054;&#1043;&#1056;&#1040;&#1052;&#1052;&#1040;%20&#1042;&#1054;&#1057;&#1055;&#1048;&#1058;&#1040;&#1053;&#1048;&#1071;%2022-23%20(1).docx"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file:///D:\Desktop\171%20&#1056;&#1040;&#1041;&#1054;&#1063;&#1040;&#1071;%20&#1055;&#1056;&#1054;&#1043;&#1056;&#1040;&#1052;&#1052;&#1040;%20&#1042;&#1054;&#1057;&#1055;&#1048;&#1058;&#1040;&#1053;&#1048;&#1071;%2022-23%20(1).docx" TargetMode="External"/><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file:///D:\Desktop\171%20&#1056;&#1040;&#1041;&#1054;&#1063;&#1040;&#1071;%20&#1055;&#1056;&#1054;&#1043;&#1056;&#1040;&#1052;&#1052;&#1040;%20&#1042;&#1054;&#1057;&#1055;&#1048;&#1058;&#1040;&#1053;&#1048;&#1071;%2022-23%20(1).docx" TargetMode="External"/><Relationship Id="rId23" Type="http://schemas.openxmlformats.org/officeDocument/2006/relationships/hyperlink" Target="file:///D:\Desktop\171%20&#1056;&#1040;&#1041;&#1054;&#1063;&#1040;&#1071;%20&#1055;&#1056;&#1054;&#1043;&#1056;&#1040;&#1052;&#1052;&#1040;%20&#1042;&#1054;&#1057;&#1055;&#1048;&#1058;&#1040;&#1053;&#1048;&#1071;%2022-23%20(1).docx" TargetMode="External"/><Relationship Id="rId10" Type="http://schemas.openxmlformats.org/officeDocument/2006/relationships/hyperlink" Target="file:///D:\Desktop\171%20&#1056;&#1040;&#1041;&#1054;&#1063;&#1040;&#1071;%20&#1055;&#1056;&#1054;&#1043;&#1056;&#1040;&#1052;&#1052;&#1040;%20&#1042;&#1054;&#1057;&#1055;&#1048;&#1058;&#1040;&#1053;&#1048;&#1071;%2022-23%20(1).docx" TargetMode="External"/><Relationship Id="rId19" Type="http://schemas.openxmlformats.org/officeDocument/2006/relationships/hyperlink" Target="file:///D:\Desktop\171%20&#1056;&#1040;&#1041;&#1054;&#1063;&#1040;&#1071;%20&#1055;&#1056;&#1054;&#1043;&#1056;&#1040;&#1052;&#1052;&#1040;%20&#1042;&#1054;&#1057;&#1055;&#1048;&#1058;&#1040;&#1053;&#1048;&#1071;%2022-23%20(1).docx" TargetMode="External"/><Relationship Id="rId4" Type="http://schemas.openxmlformats.org/officeDocument/2006/relationships/settings" Target="settings.xml"/><Relationship Id="rId9" Type="http://schemas.openxmlformats.org/officeDocument/2006/relationships/hyperlink" Target="file:///D:\Desktop\171%20&#1056;&#1040;&#1041;&#1054;&#1063;&#1040;&#1071;%20&#1055;&#1056;&#1054;&#1043;&#1056;&#1040;&#1052;&#1052;&#1040;%20&#1042;&#1054;&#1057;&#1055;&#1048;&#1058;&#1040;&#1053;&#1048;&#1071;%2022-23%20(1).docx" TargetMode="External"/><Relationship Id="rId14" Type="http://schemas.openxmlformats.org/officeDocument/2006/relationships/hyperlink" Target="file:///D:\Desktop\171%20&#1056;&#1040;&#1041;&#1054;&#1063;&#1040;&#1071;%20&#1055;&#1056;&#1054;&#1043;&#1056;&#1040;&#1052;&#1052;&#1040;%20&#1042;&#1054;&#1057;&#1055;&#1048;&#1058;&#1040;&#1053;&#1048;&#1071;%2022-23%20(1).docx" TargetMode="External"/><Relationship Id="rId22" Type="http://schemas.openxmlformats.org/officeDocument/2006/relationships/hyperlink" Target="file:///D:\Desktop\171%20&#1056;&#1040;&#1041;&#1054;&#1063;&#1040;&#1071;%20&#1055;&#1056;&#1054;&#1043;&#1056;&#1040;&#1052;&#1052;&#1040;%20&#1042;&#1054;&#1057;&#1055;&#1048;&#1058;&#1040;&#1053;&#1048;&#1071;%2022-23%20(1).doc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14723</Words>
  <Characters>83923</Characters>
  <Application>Microsoft Office Word</Application>
  <DocSecurity>0</DocSecurity>
  <Lines>699</Lines>
  <Paragraphs>196</Paragraphs>
  <ScaleCrop>false</ScaleCrop>
  <Company/>
  <LinksUpToDate>false</LinksUpToDate>
  <CharactersWithSpaces>98450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СОШ №171</dc:creator>
  <cp:lastModifiedBy>СОШ №171</cp:lastModifiedBy>
  <cp:revision>3</cp:revision>
  <dcterms:created xsi:type="dcterms:W3CDTF">2022-11-19T09:58:00Z</dcterms:created>
  <dcterms:modified xsi:type="dcterms:W3CDTF">2022-11-19T14:27:00Z</dcterms:modified>
</cp:coreProperties>
</file>