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2E4" w:rsidRDefault="00A442E4" w:rsidP="00A442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42E4" w:rsidRDefault="00A442E4" w:rsidP="00A442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42E4" w:rsidRDefault="00A442E4" w:rsidP="00A442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42E4" w:rsidRDefault="00A442E4" w:rsidP="00A442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42E4" w:rsidRDefault="00A442E4" w:rsidP="00A442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МБОУ «Большекибячинская СОШ»</w:t>
      </w:r>
    </w:p>
    <w:p w:rsidR="00A442E4" w:rsidRDefault="00A442E4" w:rsidP="00A44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Цель: воспитание культуры безопасного поведения на дороге.</w:t>
      </w:r>
    </w:p>
    <w:p w:rsidR="00A442E4" w:rsidRDefault="00A442E4" w:rsidP="00A44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Задачи:</w:t>
      </w:r>
    </w:p>
    <w:p w:rsidR="00A442E4" w:rsidRDefault="00A442E4" w:rsidP="00A44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 продолжить работу отряда ЮИД;</w:t>
      </w:r>
    </w:p>
    <w:p w:rsidR="00A442E4" w:rsidRDefault="00A442E4" w:rsidP="00A44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 повысить качество знаний и навыков учащихся по ПДД;</w:t>
      </w:r>
    </w:p>
    <w:p w:rsidR="00A442E4" w:rsidRDefault="00A442E4" w:rsidP="00A44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 проводить мониторинг знаний учащихся по ПДД.</w:t>
      </w:r>
    </w:p>
    <w:p w:rsidR="00A442E4" w:rsidRDefault="00A442E4" w:rsidP="00A44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 проводить мероприятия по профилактике нарушений ПДД.</w:t>
      </w:r>
    </w:p>
    <w:p w:rsidR="00A442E4" w:rsidRDefault="00A442E4" w:rsidP="00A44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 пропагандировать соблюдение правил дорожного движения</w:t>
      </w:r>
    </w:p>
    <w:p w:rsidR="00A442E4" w:rsidRDefault="00A442E4" w:rsidP="00A442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909"/>
        <w:gridCol w:w="3620"/>
        <w:gridCol w:w="2525"/>
        <w:gridCol w:w="2517"/>
      </w:tblGrid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Провести общий сбор членов</w:t>
            </w:r>
          </w:p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отряда ЮИД.</w:t>
            </w:r>
          </w:p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Выбор штаба отряда.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по пропаганде БДД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«Родительский патруль»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декабрь, апрель, май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ПМ «Внимание, дети»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март, май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минуток безопасности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массовом шествии отрядов ЮИД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Конкурс рисунков «Соблюдаем</w:t>
            </w:r>
          </w:p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правила ДД». В начальных классах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Взаимодействие с детскими садами МБДОУ «</w:t>
            </w:r>
            <w:proofErr w:type="gram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  <w:t>үбәләк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Оформление уголка ЮИД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Оформление наглядной информационной агитации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Рейды по поселку БДД, Акция Горка. Письмо водителю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Ежеквартально, согласно межведомственному плану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Организация работы отряда ЮИД в лагере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дневного пребывания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Теоретические и практические занятия БДД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ПМ «Внимание, каникулы»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Организация игр, викторин,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квестов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по правилам дорожного движения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в слетах отряда ЮИД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межведомственному плану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в областных и всероссийских конкурсах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442E4" w:rsidTr="00A442E4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Участие в общешкольных мероприятиях, посвященных «Движению первых»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2E4" w:rsidRDefault="00A4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A442E4" w:rsidRDefault="00A442E4" w:rsidP="00A442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42E4" w:rsidRDefault="00A442E4" w:rsidP="00A442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42E4" w:rsidRDefault="00A442E4" w:rsidP="00A442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71AA5" w:rsidRDefault="00D71AA5"/>
    <w:sectPr w:rsidR="00D71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38C"/>
    <w:rsid w:val="007D738C"/>
    <w:rsid w:val="00A442E4"/>
    <w:rsid w:val="00D7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2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44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42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2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44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42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1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2065</Characters>
  <Application>Microsoft Office Word</Application>
  <DocSecurity>0</DocSecurity>
  <Lines>17</Lines>
  <Paragraphs>4</Paragraphs>
  <ScaleCrop>false</ScaleCrop>
  <Company>*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2023-12-06T08:15:00Z</dcterms:created>
  <dcterms:modified xsi:type="dcterms:W3CDTF">2023-12-06T08:15:00Z</dcterms:modified>
</cp:coreProperties>
</file>