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5A47" w:rsidRPr="00E15D23" w:rsidRDefault="00185A47" w:rsidP="00185A47">
      <w:pPr>
        <w:jc w:val="both"/>
        <w:rPr>
          <w:rStyle w:val="dash041e005f0431005f044b005f0447005f043d005f044b005f0439005f005fchar1char1"/>
        </w:rPr>
      </w:pPr>
    </w:p>
    <w:tbl>
      <w:tblPr>
        <w:tblpPr w:leftFromText="180" w:rightFromText="180" w:vertAnchor="page" w:horzAnchor="margin" w:tblpXSpec="center" w:tblpY="848"/>
        <w:tblW w:w="11233" w:type="dxa"/>
        <w:tblLook w:val="04A0" w:firstRow="1" w:lastRow="0" w:firstColumn="1" w:lastColumn="0" w:noHBand="0" w:noVBand="1"/>
      </w:tblPr>
      <w:tblGrid>
        <w:gridCol w:w="3369"/>
        <w:gridCol w:w="3543"/>
        <w:gridCol w:w="4321"/>
      </w:tblGrid>
      <w:tr w:rsidR="00810F92" w:rsidRPr="00E15D23" w:rsidTr="00C85BFE">
        <w:tc>
          <w:tcPr>
            <w:tcW w:w="3369" w:type="dxa"/>
            <w:hideMark/>
          </w:tcPr>
          <w:p w:rsidR="00810F92" w:rsidRPr="00E15D23" w:rsidRDefault="00810F92" w:rsidP="00C85BFE">
            <w:pPr>
              <w:widowControl w:val="0"/>
              <w:tabs>
                <w:tab w:val="left" w:pos="578"/>
              </w:tabs>
              <w:rPr>
                <w:rFonts w:ascii="Times New Roman" w:eastAsia="SimSun" w:hAnsi="Times New Roman" w:cs="Courier New"/>
                <w:b/>
                <w:color w:val="000000"/>
                <w:lang w:eastAsia="zh-CN"/>
              </w:rPr>
            </w:pPr>
            <w:r w:rsidRPr="00E15D23">
              <w:rPr>
                <w:rFonts w:ascii="Times New Roman" w:eastAsia="Courier New" w:hAnsi="Times New Roman" w:cs="Courier New"/>
                <w:b/>
                <w:color w:val="000000"/>
              </w:rPr>
              <w:t>Рассмотрено</w:t>
            </w:r>
          </w:p>
          <w:p w:rsidR="00810F92" w:rsidRPr="00E15D23" w:rsidRDefault="00810F92" w:rsidP="00C85BFE">
            <w:pPr>
              <w:widowControl w:val="0"/>
              <w:rPr>
                <w:rFonts w:ascii="Times New Roman" w:eastAsia="Courier New" w:hAnsi="Times New Roman" w:cs="Courier New"/>
                <w:color w:val="000000"/>
                <w:lang w:eastAsia="ru-RU"/>
              </w:rPr>
            </w:pPr>
            <w:r w:rsidRPr="00E15D23">
              <w:rPr>
                <w:rFonts w:ascii="Times New Roman" w:eastAsia="Courier New" w:hAnsi="Times New Roman" w:cs="Courier New"/>
                <w:color w:val="000000"/>
              </w:rPr>
              <w:t>Руководитель МО</w:t>
            </w:r>
          </w:p>
          <w:p w:rsidR="00810F92" w:rsidRPr="00E15D23" w:rsidRDefault="00810F92" w:rsidP="00C85BFE">
            <w:pPr>
              <w:widowControl w:val="0"/>
              <w:rPr>
                <w:rFonts w:ascii="Times New Roman" w:eastAsia="Courier New" w:hAnsi="Times New Roman" w:cs="Courier New"/>
                <w:color w:val="000000"/>
              </w:rPr>
            </w:pPr>
            <w:r w:rsidRPr="00E15D23">
              <w:rPr>
                <w:rFonts w:ascii="Times New Roman" w:eastAsia="Courier New" w:hAnsi="Times New Roman" w:cs="Courier New"/>
                <w:color w:val="000000"/>
              </w:rPr>
              <w:t>_________/________________/</w:t>
            </w:r>
          </w:p>
          <w:p w:rsidR="00810F92" w:rsidRPr="00E15D23" w:rsidRDefault="00810F92" w:rsidP="00C85BFE">
            <w:pPr>
              <w:widowControl w:val="0"/>
              <w:rPr>
                <w:rFonts w:ascii="Times New Roman" w:eastAsia="Courier New" w:hAnsi="Times New Roman" w:cs="Courier New"/>
                <w:color w:val="000000"/>
              </w:rPr>
            </w:pPr>
            <w:r w:rsidRPr="00E15D23">
              <w:rPr>
                <w:rFonts w:ascii="Times New Roman" w:eastAsia="Courier New" w:hAnsi="Times New Roman" w:cs="Courier New"/>
                <w:color w:val="000000"/>
              </w:rPr>
              <w:t>Протокол №   ____</w:t>
            </w:r>
          </w:p>
          <w:p w:rsidR="00810F92" w:rsidRPr="00E15D23" w:rsidRDefault="00810F92" w:rsidP="00C85BFE">
            <w:pPr>
              <w:widowControl w:val="0"/>
              <w:rPr>
                <w:rFonts w:ascii="Times New Roman" w:eastAsia="Courier New" w:hAnsi="Times New Roman" w:cs="Courier New"/>
                <w:color w:val="000000"/>
                <w:lang w:eastAsia="zh-CN"/>
              </w:rPr>
            </w:pPr>
            <w:r w:rsidRPr="00E15D23">
              <w:rPr>
                <w:rFonts w:ascii="Times New Roman" w:eastAsia="Courier New" w:hAnsi="Times New Roman" w:cs="Courier New"/>
                <w:color w:val="000000"/>
              </w:rPr>
              <w:t>от «____» __________20__ г.</w:t>
            </w:r>
          </w:p>
        </w:tc>
        <w:tc>
          <w:tcPr>
            <w:tcW w:w="3543" w:type="dxa"/>
            <w:hideMark/>
          </w:tcPr>
          <w:p w:rsidR="00810F92" w:rsidRPr="00E15D23" w:rsidRDefault="00810F92" w:rsidP="00C85BFE">
            <w:pPr>
              <w:widowControl w:val="0"/>
              <w:rPr>
                <w:rFonts w:ascii="Times New Roman" w:eastAsia="SimSun" w:hAnsi="Times New Roman" w:cs="Courier New"/>
                <w:b/>
                <w:color w:val="000000"/>
                <w:lang w:eastAsia="zh-CN"/>
              </w:rPr>
            </w:pPr>
            <w:r w:rsidRPr="00E15D23">
              <w:rPr>
                <w:rFonts w:ascii="Times New Roman" w:eastAsia="Courier New" w:hAnsi="Times New Roman" w:cs="Courier New"/>
                <w:b/>
                <w:color w:val="000000"/>
              </w:rPr>
              <w:t>Согласовано</w:t>
            </w:r>
          </w:p>
          <w:p w:rsidR="00810F92" w:rsidRPr="00E15D23" w:rsidRDefault="00810F92" w:rsidP="00C85BFE">
            <w:pPr>
              <w:widowControl w:val="0"/>
              <w:rPr>
                <w:rFonts w:ascii="Times New Roman" w:eastAsia="Courier New" w:hAnsi="Times New Roman" w:cs="Courier New"/>
                <w:color w:val="000000"/>
                <w:lang w:eastAsia="ru-RU"/>
              </w:rPr>
            </w:pPr>
            <w:r w:rsidRPr="00E15D23">
              <w:rPr>
                <w:rFonts w:ascii="Times New Roman" w:eastAsia="Courier New" w:hAnsi="Times New Roman" w:cs="Courier New"/>
                <w:color w:val="000000"/>
              </w:rPr>
              <w:t>Заместитель директора по УР</w:t>
            </w:r>
          </w:p>
          <w:p w:rsidR="00810F92" w:rsidRPr="00E15D23" w:rsidRDefault="00810F92" w:rsidP="00C85BFE">
            <w:pPr>
              <w:widowControl w:val="0"/>
              <w:rPr>
                <w:rFonts w:ascii="Times New Roman" w:eastAsia="Courier New" w:hAnsi="Times New Roman" w:cs="Courier New"/>
                <w:color w:val="000000"/>
              </w:rPr>
            </w:pPr>
            <w:r w:rsidRPr="00E15D23">
              <w:rPr>
                <w:rFonts w:ascii="Times New Roman" w:eastAsia="Courier New" w:hAnsi="Times New Roman" w:cs="Courier New"/>
                <w:color w:val="000000"/>
              </w:rPr>
              <w:t>ГБОУ «Нижнекамская школа-интернат для детей с ОВЗ»  РТ</w:t>
            </w:r>
          </w:p>
          <w:p w:rsidR="00810F92" w:rsidRPr="00E15D23" w:rsidRDefault="00810F92" w:rsidP="00C85BFE">
            <w:pPr>
              <w:widowControl w:val="0"/>
              <w:rPr>
                <w:rFonts w:ascii="Times New Roman" w:eastAsia="Courier New" w:hAnsi="Times New Roman" w:cs="Courier New"/>
                <w:color w:val="000000"/>
              </w:rPr>
            </w:pPr>
            <w:r w:rsidRPr="00E15D23">
              <w:rPr>
                <w:rFonts w:ascii="Times New Roman" w:eastAsia="Courier New" w:hAnsi="Times New Roman" w:cs="Courier New"/>
                <w:color w:val="000000"/>
              </w:rPr>
              <w:t>_________/_________________/</w:t>
            </w:r>
          </w:p>
          <w:p w:rsidR="00810F92" w:rsidRPr="00E15D23" w:rsidRDefault="00810F92" w:rsidP="00C85BFE">
            <w:pPr>
              <w:widowControl w:val="0"/>
              <w:rPr>
                <w:rFonts w:ascii="Times New Roman" w:eastAsia="Courier New" w:hAnsi="Times New Roman" w:cs="Courier New"/>
                <w:color w:val="000000"/>
                <w:lang w:eastAsia="zh-CN"/>
              </w:rPr>
            </w:pPr>
            <w:r w:rsidRPr="00E15D23">
              <w:rPr>
                <w:rFonts w:ascii="Times New Roman" w:eastAsia="Courier New" w:hAnsi="Times New Roman" w:cs="Courier New"/>
                <w:color w:val="000000"/>
              </w:rPr>
              <w:t>от «____» _________ 20__ г.</w:t>
            </w:r>
          </w:p>
        </w:tc>
        <w:tc>
          <w:tcPr>
            <w:tcW w:w="4321" w:type="dxa"/>
            <w:hideMark/>
          </w:tcPr>
          <w:p w:rsidR="00810F92" w:rsidRPr="00E15D23" w:rsidRDefault="00810F92" w:rsidP="00C85BFE">
            <w:pPr>
              <w:widowControl w:val="0"/>
              <w:rPr>
                <w:rFonts w:ascii="Times New Roman" w:eastAsia="SimSun" w:hAnsi="Times New Roman" w:cs="Courier New"/>
                <w:b/>
                <w:color w:val="000000"/>
                <w:lang w:eastAsia="zh-CN"/>
              </w:rPr>
            </w:pPr>
            <w:r w:rsidRPr="00E15D23">
              <w:rPr>
                <w:rFonts w:ascii="Times New Roman" w:eastAsia="Courier New" w:hAnsi="Times New Roman" w:cs="Courier New"/>
                <w:b/>
                <w:color w:val="000000"/>
              </w:rPr>
              <w:t>Утверждаю</w:t>
            </w:r>
          </w:p>
          <w:p w:rsidR="00810F92" w:rsidRPr="00E15D23" w:rsidRDefault="00810F92" w:rsidP="00C85BFE">
            <w:pPr>
              <w:widowControl w:val="0"/>
              <w:rPr>
                <w:rFonts w:ascii="Times New Roman" w:eastAsia="Courier New" w:hAnsi="Times New Roman" w:cs="Courier New"/>
                <w:color w:val="000000"/>
                <w:lang w:eastAsia="ru-RU"/>
              </w:rPr>
            </w:pPr>
            <w:r w:rsidRPr="00E15D23">
              <w:rPr>
                <w:rFonts w:ascii="Times New Roman" w:eastAsia="Courier New" w:hAnsi="Times New Roman" w:cs="Courier New"/>
                <w:color w:val="000000"/>
              </w:rPr>
              <w:t>Директор ГБОУ «Нижнекамская школа-интернат ля детей с ОВЗ»  РТ</w:t>
            </w:r>
          </w:p>
          <w:p w:rsidR="00810F92" w:rsidRPr="00E15D23" w:rsidRDefault="00810F92" w:rsidP="00C85BFE">
            <w:pPr>
              <w:widowControl w:val="0"/>
              <w:rPr>
                <w:rFonts w:ascii="Times New Roman" w:eastAsia="Courier New" w:hAnsi="Times New Roman" w:cs="Courier New"/>
                <w:color w:val="000000"/>
              </w:rPr>
            </w:pPr>
            <w:r w:rsidRPr="00E15D23">
              <w:rPr>
                <w:rFonts w:ascii="Times New Roman" w:eastAsia="Courier New" w:hAnsi="Times New Roman" w:cs="Courier New"/>
                <w:color w:val="000000"/>
              </w:rPr>
              <w:t>___________________/__________ /</w:t>
            </w:r>
          </w:p>
          <w:p w:rsidR="00810F92" w:rsidRPr="00E15D23" w:rsidRDefault="00810F92" w:rsidP="00C85BFE">
            <w:pPr>
              <w:widowControl w:val="0"/>
              <w:rPr>
                <w:rFonts w:ascii="Times New Roman" w:eastAsia="Courier New" w:hAnsi="Times New Roman" w:cs="Courier New"/>
                <w:color w:val="000000"/>
              </w:rPr>
            </w:pPr>
            <w:r w:rsidRPr="00E15D23">
              <w:rPr>
                <w:rFonts w:ascii="Times New Roman" w:eastAsia="Courier New" w:hAnsi="Times New Roman" w:cs="Courier New"/>
                <w:color w:val="000000"/>
              </w:rPr>
              <w:t>Приказ №  _______________</w:t>
            </w:r>
          </w:p>
          <w:p w:rsidR="00810F92" w:rsidRPr="00E15D23" w:rsidRDefault="00810F92" w:rsidP="00C85BFE">
            <w:pPr>
              <w:widowControl w:val="0"/>
              <w:rPr>
                <w:rFonts w:ascii="Times New Roman" w:eastAsia="Courier New" w:hAnsi="Times New Roman" w:cs="Courier New"/>
                <w:color w:val="000000"/>
                <w:lang w:eastAsia="zh-CN"/>
              </w:rPr>
            </w:pPr>
            <w:r w:rsidRPr="00E15D23">
              <w:rPr>
                <w:rFonts w:ascii="Times New Roman" w:eastAsia="Courier New" w:hAnsi="Times New Roman" w:cs="Courier New"/>
                <w:color w:val="000000"/>
              </w:rPr>
              <w:t>от «____»   _________  20__г.</w:t>
            </w:r>
          </w:p>
        </w:tc>
      </w:tr>
    </w:tbl>
    <w:p w:rsidR="00810F92" w:rsidRPr="00E15D23" w:rsidRDefault="00810F92" w:rsidP="00810F92">
      <w:pPr>
        <w:widowControl w:val="0"/>
        <w:jc w:val="both"/>
        <w:rPr>
          <w:rFonts w:ascii="Times New Roman" w:eastAsia="Courier New" w:hAnsi="Times New Roman" w:cs="Times New Roman"/>
        </w:rPr>
      </w:pPr>
    </w:p>
    <w:p w:rsidR="00810F92" w:rsidRPr="00E15D23" w:rsidRDefault="00810F92" w:rsidP="00810F92">
      <w:pPr>
        <w:widowControl w:val="0"/>
        <w:jc w:val="center"/>
        <w:rPr>
          <w:rFonts w:ascii="Times New Roman" w:eastAsia="Courier New" w:hAnsi="Times New Roman" w:cs="Times New Roman"/>
        </w:rPr>
      </w:pPr>
    </w:p>
    <w:p w:rsidR="00810F92" w:rsidRPr="00E15D23" w:rsidRDefault="00810F92" w:rsidP="00810F92">
      <w:pPr>
        <w:widowControl w:val="0"/>
        <w:jc w:val="both"/>
        <w:rPr>
          <w:rFonts w:ascii="Times New Roman" w:eastAsia="Courier New" w:hAnsi="Times New Roman" w:cs="Times New Roman"/>
        </w:rPr>
      </w:pPr>
    </w:p>
    <w:p w:rsidR="00810F92" w:rsidRPr="00E15D23" w:rsidRDefault="00810F92" w:rsidP="00810F92">
      <w:pPr>
        <w:widowControl w:val="0"/>
        <w:jc w:val="both"/>
        <w:rPr>
          <w:rFonts w:ascii="Times New Roman" w:eastAsia="Courier New" w:hAnsi="Times New Roman" w:cs="Times New Roman"/>
        </w:rPr>
      </w:pPr>
    </w:p>
    <w:p w:rsidR="00810F92" w:rsidRPr="00E15D23" w:rsidRDefault="00810F92" w:rsidP="00810F92">
      <w:pPr>
        <w:widowControl w:val="0"/>
        <w:jc w:val="both"/>
        <w:rPr>
          <w:rFonts w:ascii="Times New Roman" w:eastAsia="Courier New" w:hAnsi="Times New Roman" w:cs="Times New Roman"/>
        </w:rPr>
      </w:pPr>
    </w:p>
    <w:p w:rsidR="00810F92" w:rsidRPr="00E15D23" w:rsidRDefault="00810F92" w:rsidP="00810F92">
      <w:pPr>
        <w:widowControl w:val="0"/>
        <w:jc w:val="both"/>
        <w:rPr>
          <w:rFonts w:ascii="Times New Roman" w:eastAsia="Courier New" w:hAnsi="Times New Roman" w:cs="Times New Roman"/>
        </w:rPr>
      </w:pPr>
    </w:p>
    <w:p w:rsidR="00810F92" w:rsidRPr="00E15D23" w:rsidRDefault="00810F92" w:rsidP="00810F92">
      <w:pPr>
        <w:shd w:val="clear" w:color="auto" w:fill="FFFFFF"/>
        <w:jc w:val="both"/>
        <w:rPr>
          <w:rFonts w:ascii="Times New Roman" w:eastAsia="Times New Roman" w:hAnsi="Times New Roman" w:cs="Times New Roman"/>
        </w:rPr>
      </w:pPr>
    </w:p>
    <w:p w:rsidR="00810F92" w:rsidRPr="00E15D23" w:rsidRDefault="00810F92" w:rsidP="00810F92">
      <w:pPr>
        <w:shd w:val="clear" w:color="auto" w:fill="FFFFFF"/>
        <w:jc w:val="both"/>
        <w:rPr>
          <w:rFonts w:ascii="Times New Roman" w:hAnsi="Times New Roman" w:cs="Times New Roman"/>
        </w:rPr>
      </w:pPr>
    </w:p>
    <w:p w:rsidR="00810F92" w:rsidRPr="00E15D23" w:rsidRDefault="00810F92" w:rsidP="00810F92">
      <w:pPr>
        <w:shd w:val="clear" w:color="auto" w:fill="FFFFFF"/>
        <w:jc w:val="both"/>
        <w:rPr>
          <w:rFonts w:ascii="Times New Roman" w:hAnsi="Times New Roman" w:cs="Times New Roman"/>
        </w:rPr>
      </w:pPr>
    </w:p>
    <w:p w:rsidR="00810F92" w:rsidRPr="00E15D23" w:rsidRDefault="00810F92" w:rsidP="00810F92">
      <w:pPr>
        <w:shd w:val="clear" w:color="auto" w:fill="FFFFFF"/>
        <w:jc w:val="both"/>
        <w:rPr>
          <w:rFonts w:ascii="Times New Roman" w:hAnsi="Times New Roman" w:cs="Times New Roman"/>
        </w:rPr>
      </w:pPr>
    </w:p>
    <w:p w:rsidR="00810F92" w:rsidRPr="00E15D23" w:rsidRDefault="00810F92" w:rsidP="00810F92">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cs="Times New Roman"/>
        </w:rPr>
      </w:pPr>
    </w:p>
    <w:p w:rsidR="00810F92" w:rsidRPr="00E15D23" w:rsidRDefault="00810F92" w:rsidP="00810F92">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cs="Times New Roman"/>
        </w:rPr>
      </w:pPr>
    </w:p>
    <w:p w:rsidR="00810F92" w:rsidRPr="00E15D23" w:rsidRDefault="00810F92" w:rsidP="00810F92">
      <w:pPr>
        <w:widowControl w:val="0"/>
        <w:jc w:val="center"/>
        <w:rPr>
          <w:rFonts w:ascii="Times New Roman" w:eastAsia="Courier New" w:hAnsi="Times New Roman" w:cs="Courier New"/>
          <w:b/>
          <w:color w:val="000000"/>
        </w:rPr>
      </w:pPr>
      <w:r w:rsidRPr="00E15D23">
        <w:rPr>
          <w:rFonts w:ascii="Times New Roman" w:eastAsia="Courier New" w:hAnsi="Times New Roman" w:cs="Courier New"/>
          <w:b/>
          <w:color w:val="000000"/>
        </w:rPr>
        <w:t>РАБОЧАЯ ПРОГРАММА</w:t>
      </w:r>
    </w:p>
    <w:p w:rsidR="00810F92" w:rsidRPr="00E15D23" w:rsidRDefault="00810F92" w:rsidP="00810F92">
      <w:pPr>
        <w:widowControl w:val="0"/>
        <w:spacing w:line="360" w:lineRule="auto"/>
        <w:jc w:val="center"/>
        <w:rPr>
          <w:rFonts w:ascii="Times New Roman" w:eastAsia="Courier New" w:hAnsi="Times New Roman" w:cs="Courier New"/>
          <w:b/>
          <w:color w:val="000000"/>
        </w:rPr>
      </w:pPr>
    </w:p>
    <w:p w:rsidR="00810F92" w:rsidRPr="00E15D23" w:rsidRDefault="00810F92" w:rsidP="00810F92">
      <w:pPr>
        <w:widowControl w:val="0"/>
        <w:spacing w:line="360" w:lineRule="auto"/>
        <w:jc w:val="center"/>
        <w:rPr>
          <w:rFonts w:ascii="Times New Roman" w:eastAsia="Courier New" w:hAnsi="Times New Roman" w:cs="Courier New"/>
          <w:b/>
          <w:color w:val="000000"/>
        </w:rPr>
      </w:pPr>
      <w:r w:rsidRPr="00E15D23">
        <w:rPr>
          <w:rFonts w:ascii="Times New Roman" w:eastAsia="Courier New" w:hAnsi="Times New Roman" w:cs="Courier New"/>
          <w:color w:val="000000"/>
        </w:rPr>
        <w:t xml:space="preserve">по    </w:t>
      </w:r>
      <w:r w:rsidRPr="00E15D23">
        <w:rPr>
          <w:rFonts w:ascii="Times New Roman" w:eastAsia="Courier New" w:hAnsi="Times New Roman" w:cs="Courier New"/>
          <w:b/>
          <w:color w:val="000000"/>
        </w:rPr>
        <w:t>географии</w:t>
      </w:r>
    </w:p>
    <w:p w:rsidR="00810F92" w:rsidRPr="00E15D23" w:rsidRDefault="00810F92" w:rsidP="00810F92">
      <w:pPr>
        <w:widowControl w:val="0"/>
        <w:spacing w:line="360" w:lineRule="auto"/>
        <w:jc w:val="center"/>
        <w:rPr>
          <w:rFonts w:ascii="Times New Roman" w:eastAsia="Courier New" w:hAnsi="Times New Roman" w:cs="Courier New"/>
          <w:b/>
          <w:color w:val="000000"/>
        </w:rPr>
      </w:pPr>
      <w:r w:rsidRPr="00E15D23">
        <w:rPr>
          <w:rFonts w:ascii="Times New Roman" w:eastAsia="Courier New" w:hAnsi="Times New Roman" w:cs="Courier New"/>
          <w:b/>
          <w:color w:val="000000"/>
        </w:rPr>
        <w:t xml:space="preserve"> </w:t>
      </w:r>
      <w:r w:rsidRPr="00E15D23">
        <w:rPr>
          <w:rFonts w:ascii="Times New Roman" w:eastAsia="Courier New" w:hAnsi="Times New Roman" w:cs="Courier New"/>
          <w:color w:val="000000"/>
        </w:rPr>
        <w:t xml:space="preserve">для  </w:t>
      </w:r>
      <w:r w:rsidR="009026BF" w:rsidRPr="00E15D23">
        <w:rPr>
          <w:rFonts w:ascii="Times New Roman" w:eastAsia="Courier New" w:hAnsi="Times New Roman" w:cs="Courier New"/>
          <w:b/>
          <w:color w:val="000000"/>
        </w:rPr>
        <w:t xml:space="preserve">5 </w:t>
      </w:r>
      <w:r w:rsidRPr="00E15D23">
        <w:rPr>
          <w:rFonts w:ascii="Times New Roman" w:eastAsia="Courier New" w:hAnsi="Times New Roman" w:cs="Courier New"/>
          <w:b/>
          <w:color w:val="000000"/>
        </w:rPr>
        <w:t>-10  классов</w:t>
      </w:r>
    </w:p>
    <w:p w:rsidR="00810F92" w:rsidRPr="00E15D23" w:rsidRDefault="00810F92" w:rsidP="00810F92">
      <w:pPr>
        <w:widowControl w:val="0"/>
        <w:spacing w:line="360" w:lineRule="auto"/>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Pr="00E15D23" w:rsidRDefault="00810F92" w:rsidP="00810F92">
      <w:pPr>
        <w:widowControl w:val="0"/>
        <w:jc w:val="center"/>
        <w:rPr>
          <w:rFonts w:ascii="Times New Roman" w:eastAsia="Courier New" w:hAnsi="Times New Roman" w:cs="Courier New"/>
          <w:color w:val="000000"/>
        </w:rPr>
      </w:pPr>
    </w:p>
    <w:p w:rsidR="00810F92" w:rsidRDefault="00810F92" w:rsidP="00810F92">
      <w:pPr>
        <w:widowControl w:val="0"/>
        <w:jc w:val="center"/>
        <w:rPr>
          <w:rFonts w:ascii="Times New Roman" w:eastAsia="Courier New" w:hAnsi="Times New Roman" w:cs="Courier New"/>
          <w:color w:val="000000"/>
        </w:rPr>
      </w:pPr>
    </w:p>
    <w:p w:rsidR="00E15D23" w:rsidRDefault="00E15D23" w:rsidP="00810F92">
      <w:pPr>
        <w:widowControl w:val="0"/>
        <w:jc w:val="center"/>
        <w:rPr>
          <w:rFonts w:ascii="Times New Roman" w:eastAsia="Courier New" w:hAnsi="Times New Roman" w:cs="Courier New"/>
          <w:color w:val="000000"/>
        </w:rPr>
      </w:pPr>
    </w:p>
    <w:p w:rsidR="00E15D23" w:rsidRDefault="00E15D23" w:rsidP="00810F92">
      <w:pPr>
        <w:widowControl w:val="0"/>
        <w:jc w:val="center"/>
        <w:rPr>
          <w:rFonts w:ascii="Times New Roman" w:eastAsia="Courier New" w:hAnsi="Times New Roman" w:cs="Courier New"/>
          <w:color w:val="000000"/>
        </w:rPr>
      </w:pPr>
    </w:p>
    <w:p w:rsidR="00E15D23" w:rsidRDefault="00E15D23" w:rsidP="00810F92">
      <w:pPr>
        <w:widowControl w:val="0"/>
        <w:jc w:val="center"/>
        <w:rPr>
          <w:rFonts w:ascii="Times New Roman" w:eastAsia="Courier New" w:hAnsi="Times New Roman" w:cs="Courier New"/>
          <w:color w:val="000000"/>
        </w:rPr>
      </w:pPr>
    </w:p>
    <w:p w:rsidR="00E15D23" w:rsidRDefault="00E15D23" w:rsidP="00810F92">
      <w:pPr>
        <w:widowControl w:val="0"/>
        <w:jc w:val="center"/>
        <w:rPr>
          <w:rFonts w:ascii="Times New Roman" w:eastAsia="Courier New" w:hAnsi="Times New Roman" w:cs="Courier New"/>
          <w:color w:val="000000"/>
        </w:rPr>
      </w:pPr>
    </w:p>
    <w:p w:rsidR="00E15D23" w:rsidRDefault="00E15D23" w:rsidP="00810F92">
      <w:pPr>
        <w:widowControl w:val="0"/>
        <w:jc w:val="center"/>
        <w:rPr>
          <w:rFonts w:ascii="Times New Roman" w:eastAsia="Courier New" w:hAnsi="Times New Roman" w:cs="Courier New"/>
          <w:color w:val="000000"/>
        </w:rPr>
      </w:pPr>
    </w:p>
    <w:p w:rsidR="00E15D23" w:rsidRDefault="00E15D23" w:rsidP="00810F92">
      <w:pPr>
        <w:widowControl w:val="0"/>
        <w:jc w:val="center"/>
        <w:rPr>
          <w:rFonts w:ascii="Times New Roman" w:eastAsia="Courier New" w:hAnsi="Times New Roman" w:cs="Courier New"/>
          <w:color w:val="000000"/>
        </w:rPr>
      </w:pPr>
    </w:p>
    <w:p w:rsidR="00E15D23" w:rsidRDefault="00E15D23" w:rsidP="00810F92">
      <w:pPr>
        <w:widowControl w:val="0"/>
        <w:jc w:val="center"/>
        <w:rPr>
          <w:rFonts w:ascii="Times New Roman" w:eastAsia="Courier New" w:hAnsi="Times New Roman" w:cs="Courier New"/>
          <w:color w:val="000000"/>
        </w:rPr>
      </w:pPr>
    </w:p>
    <w:p w:rsidR="00E15D23" w:rsidRDefault="00E15D23" w:rsidP="00810F92">
      <w:pPr>
        <w:widowControl w:val="0"/>
        <w:jc w:val="center"/>
        <w:rPr>
          <w:rFonts w:ascii="Times New Roman" w:eastAsia="Courier New" w:hAnsi="Times New Roman" w:cs="Courier New"/>
          <w:color w:val="000000"/>
        </w:rPr>
      </w:pPr>
    </w:p>
    <w:p w:rsidR="00E15D23" w:rsidRPr="00E15D23" w:rsidRDefault="00E15D23" w:rsidP="00810F92">
      <w:pPr>
        <w:widowControl w:val="0"/>
        <w:jc w:val="center"/>
        <w:rPr>
          <w:rFonts w:ascii="Times New Roman" w:eastAsia="Courier New" w:hAnsi="Times New Roman" w:cs="Courier New"/>
          <w:color w:val="000000"/>
        </w:rPr>
      </w:pPr>
    </w:p>
    <w:p w:rsidR="00810F92" w:rsidRPr="00E15D23" w:rsidRDefault="00810F92" w:rsidP="00810F92">
      <w:pPr>
        <w:widowControl w:val="0"/>
        <w:rPr>
          <w:rFonts w:ascii="Times New Roman" w:eastAsia="Courier New" w:hAnsi="Times New Roman" w:cs="Courier New"/>
          <w:color w:val="000000"/>
        </w:rPr>
      </w:pPr>
    </w:p>
    <w:p w:rsidR="00E15D23" w:rsidRPr="00E15D23" w:rsidRDefault="00810F92" w:rsidP="00E15D23">
      <w:pPr>
        <w:widowControl w:val="0"/>
        <w:jc w:val="center"/>
        <w:rPr>
          <w:rFonts w:ascii="Times New Roman" w:eastAsia="Courier New" w:hAnsi="Times New Roman" w:cs="Courier New"/>
          <w:color w:val="000000"/>
        </w:rPr>
      </w:pPr>
      <w:r w:rsidRPr="00E15D23">
        <w:rPr>
          <w:rFonts w:ascii="Times New Roman" w:eastAsia="Courier New" w:hAnsi="Times New Roman" w:cs="Courier New"/>
          <w:color w:val="000000"/>
        </w:rPr>
        <w:t xml:space="preserve">г. </w:t>
      </w:r>
      <w:r w:rsidR="00E15D23">
        <w:rPr>
          <w:rFonts w:ascii="Times New Roman" w:eastAsia="Courier New" w:hAnsi="Times New Roman" w:cs="Courier New"/>
          <w:color w:val="000000"/>
        </w:rPr>
        <w:t>Нижнекамск</w:t>
      </w:r>
    </w:p>
    <w:p w:rsidR="00810F92" w:rsidRPr="00E15D23" w:rsidRDefault="00810F92" w:rsidP="00810F92">
      <w:pPr>
        <w:widowControl w:val="0"/>
        <w:jc w:val="center"/>
        <w:rPr>
          <w:rFonts w:ascii="Times New Roman" w:eastAsia="Courier New" w:hAnsi="Times New Roman" w:cs="Courier New"/>
          <w:color w:val="000000"/>
        </w:rPr>
      </w:pPr>
    </w:p>
    <w:p w:rsidR="00185A47" w:rsidRPr="00E15D23" w:rsidRDefault="00185A47" w:rsidP="00185A47">
      <w:pPr>
        <w:ind w:firstLine="709"/>
        <w:jc w:val="center"/>
        <w:rPr>
          <w:rFonts w:ascii="Times New Roman" w:hAnsi="Times New Roman" w:cs="Times New Roman"/>
          <w:b/>
        </w:rPr>
      </w:pPr>
      <w:r w:rsidRPr="00E15D23">
        <w:rPr>
          <w:rFonts w:ascii="Times New Roman" w:hAnsi="Times New Roman" w:cs="Times New Roman"/>
          <w:b/>
        </w:rPr>
        <w:lastRenderedPageBreak/>
        <w:t>Планируемые результаты</w:t>
      </w:r>
    </w:p>
    <w:p w:rsidR="00185A47" w:rsidRPr="00E15D23" w:rsidRDefault="00185A47" w:rsidP="00185A47">
      <w:pPr>
        <w:ind w:firstLine="709"/>
        <w:jc w:val="center"/>
        <w:rPr>
          <w:rFonts w:ascii="Times New Roman" w:hAnsi="Times New Roman" w:cs="Times New Roman"/>
          <w:b/>
        </w:rPr>
      </w:pPr>
      <w:r w:rsidRPr="00E15D23">
        <w:rPr>
          <w:rFonts w:ascii="Times New Roman" w:hAnsi="Times New Roman" w:cs="Times New Roman"/>
          <w:b/>
        </w:rPr>
        <w:t>освоения учебного предмета</w:t>
      </w:r>
    </w:p>
    <w:p w:rsidR="00E15D23" w:rsidRPr="00E15D23" w:rsidRDefault="00E15D23" w:rsidP="00E15D23">
      <w:pPr>
        <w:ind w:firstLine="709"/>
        <w:jc w:val="center"/>
        <w:rPr>
          <w:rFonts w:ascii="Times New Roman" w:hAnsi="Times New Roman"/>
          <w:b/>
        </w:rPr>
      </w:pPr>
      <w:r w:rsidRPr="00E15D23">
        <w:rPr>
          <w:rFonts w:ascii="Times New Roman" w:hAnsi="Times New Roman"/>
          <w:b/>
        </w:rPr>
        <w:t>5 класс</w:t>
      </w:r>
    </w:p>
    <w:p w:rsidR="00E15D23" w:rsidRPr="00E15D23" w:rsidRDefault="00E15D23" w:rsidP="00E15D23">
      <w:pPr>
        <w:ind w:firstLine="709"/>
        <w:jc w:val="center"/>
        <w:rPr>
          <w:rFonts w:ascii="Times New Roman" w:eastAsia="Times New Roman" w:hAnsi="Times New Roman"/>
          <w:b/>
          <w:bCs/>
          <w:color w:val="000000"/>
          <w:lang w:eastAsia="ru-RU"/>
        </w:rPr>
      </w:pPr>
      <w:r w:rsidRPr="00E15D23">
        <w:rPr>
          <w:rFonts w:ascii="Times New Roman" w:eastAsia="Times New Roman" w:hAnsi="Times New Roman"/>
          <w:b/>
          <w:bCs/>
          <w:color w:val="000000"/>
          <w:lang w:eastAsia="ru-RU"/>
        </w:rPr>
        <w:t xml:space="preserve"> (1-й год обучения на уровне ООО)</w:t>
      </w:r>
    </w:p>
    <w:p w:rsidR="00E15D23" w:rsidRPr="00E15D23" w:rsidRDefault="00E15D23" w:rsidP="00E15D23">
      <w:pPr>
        <w:ind w:firstLine="709"/>
        <w:jc w:val="both"/>
        <w:rPr>
          <w:rFonts w:ascii="Times New Roman" w:hAnsi="Times New Roman"/>
          <w:u w:val="single"/>
        </w:rPr>
      </w:pPr>
      <w:r w:rsidRPr="00E15D23">
        <w:rPr>
          <w:rFonts w:ascii="Times New Roman" w:hAnsi="Times New Roman"/>
          <w:u w:val="single"/>
        </w:rPr>
        <w:t>Личностные результаты:</w:t>
      </w:r>
    </w:p>
    <w:p w:rsidR="00E15D23" w:rsidRPr="00E15D23" w:rsidRDefault="00E15D23" w:rsidP="00E15D23">
      <w:pPr>
        <w:tabs>
          <w:tab w:val="left" w:pos="1134"/>
        </w:tabs>
        <w:ind w:firstLine="709"/>
        <w:jc w:val="both"/>
        <w:rPr>
          <w:rFonts w:ascii="Times New Roman" w:hAnsi="Times New Roman"/>
        </w:rPr>
      </w:pPr>
      <w:r w:rsidRPr="00E15D23">
        <w:rPr>
          <w:rFonts w:ascii="Times New Roman" w:hAnsi="Times New Roman"/>
        </w:rPr>
        <w:t>1. Наличие интереса к изучению природы методами естественных наук.</w:t>
      </w:r>
    </w:p>
    <w:p w:rsidR="00E15D23" w:rsidRPr="00E15D23" w:rsidRDefault="00E15D23" w:rsidP="00E15D23">
      <w:pPr>
        <w:tabs>
          <w:tab w:val="left" w:pos="1134"/>
        </w:tabs>
        <w:ind w:firstLine="709"/>
        <w:jc w:val="both"/>
        <w:rPr>
          <w:rFonts w:ascii="Times New Roman" w:hAnsi="Times New Roman"/>
        </w:rPr>
      </w:pPr>
      <w:r w:rsidRPr="00E15D23">
        <w:rPr>
          <w:rFonts w:ascii="Times New Roman" w:hAnsi="Times New Roman"/>
        </w:rPr>
        <w:t>2. Ответственное отношение к природе, элементарная экологическая грамотность, в т.ч. осознание необходимости защищать окружающую среду.</w:t>
      </w:r>
    </w:p>
    <w:p w:rsidR="00E15D23" w:rsidRPr="00E15D23" w:rsidRDefault="00E15D23" w:rsidP="00E15D23">
      <w:pPr>
        <w:tabs>
          <w:tab w:val="left" w:pos="1134"/>
        </w:tabs>
        <w:ind w:firstLine="709"/>
        <w:jc w:val="both"/>
        <w:rPr>
          <w:rFonts w:ascii="Times New Roman" w:hAnsi="Times New Roman"/>
        </w:rPr>
      </w:pPr>
      <w:r w:rsidRPr="00E15D23">
        <w:rPr>
          <w:rFonts w:ascii="Times New Roman" w:hAnsi="Times New Roman"/>
        </w:rPr>
        <w:t xml:space="preserve">3. Наличие потребности в расширении своего кругозора, овладении информацией о </w:t>
      </w:r>
      <w:r w:rsidRPr="00E15D23">
        <w:rPr>
          <w:rFonts w:ascii="Times New Roman" w:hAnsi="Times New Roman"/>
          <w:bCs/>
        </w:rPr>
        <w:t>развитии географических знаний о Земле.</w:t>
      </w:r>
    </w:p>
    <w:p w:rsidR="00E15D23" w:rsidRPr="00E15D23" w:rsidRDefault="00E15D23" w:rsidP="00E15D23">
      <w:pPr>
        <w:ind w:firstLine="709"/>
        <w:jc w:val="both"/>
        <w:rPr>
          <w:rFonts w:ascii="Times New Roman" w:hAnsi="Times New Roman"/>
          <w:u w:val="single"/>
        </w:rPr>
      </w:pPr>
      <w:r w:rsidRPr="00E15D23">
        <w:rPr>
          <w:rFonts w:ascii="Times New Roman" w:hAnsi="Times New Roman"/>
          <w:u w:val="single"/>
        </w:rPr>
        <w:t>Метапредметные результаты:</w:t>
      </w:r>
    </w:p>
    <w:p w:rsidR="00E15D23" w:rsidRPr="00E15D23" w:rsidRDefault="00E15D23" w:rsidP="00E15D23">
      <w:pPr>
        <w:ind w:firstLine="709"/>
        <w:jc w:val="both"/>
        <w:rPr>
          <w:rFonts w:ascii="Times New Roman" w:hAnsi="Times New Roman"/>
        </w:rPr>
      </w:pPr>
      <w:r w:rsidRPr="00E15D23">
        <w:rPr>
          <w:rFonts w:ascii="Times New Roman" w:hAnsi="Times New Roman"/>
        </w:rPr>
        <w:t xml:space="preserve">1. Умение самостоятельно определять цели своего обучения, ставить новые задачи в учебе и познавательной деятельности; умение (при направляющей помощи учителя) планировать пути достижения целей, осознанно выбирать наиболее эффективные способы решения учебных и познавательных задач; </w:t>
      </w:r>
    </w:p>
    <w:p w:rsidR="00E15D23" w:rsidRPr="00E15D23" w:rsidRDefault="00E15D23" w:rsidP="00E15D23">
      <w:pPr>
        <w:ind w:firstLine="709"/>
        <w:jc w:val="both"/>
        <w:rPr>
          <w:rFonts w:ascii="Times New Roman" w:hAnsi="Times New Roman"/>
        </w:rPr>
      </w:pPr>
      <w:r w:rsidRPr="00E15D23">
        <w:rPr>
          <w:rFonts w:ascii="Times New Roman" w:hAnsi="Times New Roman"/>
        </w:rPr>
        <w:t>2. Умение соотносить свои действия с планируемыми результатами, осуществлять контроль своей деятельности в процессе достижения результата, корректировать свои действия в соответствии с изменяющейся ситуацией.</w:t>
      </w:r>
    </w:p>
    <w:p w:rsidR="00E15D23" w:rsidRPr="00E15D23" w:rsidRDefault="00E15D23" w:rsidP="00E15D23">
      <w:pPr>
        <w:ind w:firstLine="709"/>
        <w:jc w:val="both"/>
        <w:rPr>
          <w:rFonts w:ascii="Times New Roman" w:hAnsi="Times New Roman"/>
        </w:rPr>
      </w:pPr>
      <w:r w:rsidRPr="00E15D23">
        <w:rPr>
          <w:rFonts w:ascii="Times New Roman" w:hAnsi="Times New Roman"/>
        </w:rPr>
        <w:t>3. Владение основами самоконтроля, самооценки, принятия решений и осуществления осознанного выбора в учебной и познавательной деятельности.</w:t>
      </w:r>
    </w:p>
    <w:p w:rsidR="00E15D23" w:rsidRPr="00E15D23" w:rsidRDefault="00E15D23" w:rsidP="00E15D23">
      <w:pPr>
        <w:ind w:firstLine="709"/>
        <w:jc w:val="both"/>
        <w:rPr>
          <w:rFonts w:ascii="Times New Roman" w:hAnsi="Times New Roman"/>
        </w:rPr>
      </w:pPr>
      <w:r w:rsidRPr="00E15D23">
        <w:rPr>
          <w:rFonts w:ascii="Times New Roman" w:hAnsi="Times New Roman"/>
        </w:rPr>
        <w:t>4. Умение определять географические и иные понятия, создавать обобщения, выбирать основания и критерии для классификации, устанавливать причинно-следственные связи и делать выводы.</w:t>
      </w:r>
    </w:p>
    <w:p w:rsidR="00E15D23" w:rsidRPr="00E15D23" w:rsidRDefault="00E15D23" w:rsidP="00E15D23">
      <w:pPr>
        <w:ind w:firstLine="709"/>
        <w:jc w:val="both"/>
        <w:rPr>
          <w:rFonts w:ascii="Times New Roman" w:hAnsi="Times New Roman"/>
        </w:rPr>
      </w:pPr>
      <w:r w:rsidRPr="00E15D23">
        <w:rPr>
          <w:rFonts w:ascii="Times New Roman" w:hAnsi="Times New Roman"/>
        </w:rPr>
        <w:t>5. Умение создавать, применять и преобразовывать знаки и символы для решения учебных и познавательных задач по географии.</w:t>
      </w:r>
    </w:p>
    <w:p w:rsidR="00E15D23" w:rsidRPr="00E15D23" w:rsidRDefault="00E15D23" w:rsidP="00E15D23">
      <w:pPr>
        <w:ind w:firstLine="709"/>
        <w:jc w:val="both"/>
        <w:rPr>
          <w:rFonts w:ascii="Times New Roman" w:hAnsi="Times New Roman"/>
        </w:rPr>
      </w:pPr>
      <w:r w:rsidRPr="00E15D23">
        <w:rPr>
          <w:rFonts w:ascii="Times New Roman" w:hAnsi="Times New Roman"/>
        </w:rPr>
        <w:t>6. Умение организовывать сотрудничество, работать индивидуально и в группе.</w:t>
      </w:r>
    </w:p>
    <w:p w:rsidR="00E15D23" w:rsidRPr="00E15D23" w:rsidRDefault="00E15D23" w:rsidP="00E15D23">
      <w:pPr>
        <w:ind w:firstLine="709"/>
        <w:jc w:val="both"/>
        <w:rPr>
          <w:rFonts w:ascii="Times New Roman" w:hAnsi="Times New Roman"/>
        </w:rPr>
      </w:pPr>
      <w:r w:rsidRPr="00E15D23">
        <w:rPr>
          <w:rFonts w:ascii="Times New Roman" w:hAnsi="Times New Roman"/>
        </w:rPr>
        <w:t>7. Умение осознанно использовать речевые средства для выражения своих мыслей и потребностей.</w:t>
      </w:r>
    </w:p>
    <w:p w:rsidR="00E15D23" w:rsidRPr="00E15D23" w:rsidRDefault="00E15D23" w:rsidP="00E15D23">
      <w:pPr>
        <w:ind w:firstLine="709"/>
        <w:jc w:val="both"/>
        <w:rPr>
          <w:rFonts w:ascii="Times New Roman" w:hAnsi="Times New Roman"/>
        </w:rPr>
      </w:pPr>
      <w:r w:rsidRPr="00E15D23">
        <w:rPr>
          <w:rFonts w:ascii="Times New Roman" w:hAnsi="Times New Roman"/>
        </w:rPr>
        <w:t>8. Формирование начальной компетентности в области использования информационно-коммуникационных технологий.</w:t>
      </w:r>
    </w:p>
    <w:p w:rsidR="00E15D23" w:rsidRPr="00E15D23" w:rsidRDefault="00E15D23" w:rsidP="00E15D23">
      <w:pPr>
        <w:ind w:firstLine="709"/>
        <w:jc w:val="both"/>
        <w:rPr>
          <w:rFonts w:ascii="Times New Roman" w:hAnsi="Times New Roman"/>
        </w:rPr>
      </w:pPr>
      <w:r w:rsidRPr="00E15D23">
        <w:rPr>
          <w:rFonts w:ascii="Times New Roman" w:hAnsi="Times New Roman"/>
        </w:rPr>
        <w:t>9. Развитие экологического мышления, умение применять его на практике.</w:t>
      </w:r>
    </w:p>
    <w:p w:rsidR="00E15D23" w:rsidRPr="00E15D23" w:rsidRDefault="00E15D23" w:rsidP="00E15D23">
      <w:pPr>
        <w:ind w:firstLine="709"/>
        <w:jc w:val="both"/>
        <w:rPr>
          <w:rFonts w:ascii="Times New Roman" w:hAnsi="Times New Roman"/>
          <w:u w:val="single"/>
        </w:rPr>
      </w:pPr>
      <w:r w:rsidRPr="00E15D23">
        <w:rPr>
          <w:rFonts w:ascii="Times New Roman" w:hAnsi="Times New Roman"/>
          <w:u w:val="single"/>
        </w:rPr>
        <w:t xml:space="preserve">Предметные результаты: </w:t>
      </w:r>
    </w:p>
    <w:p w:rsidR="00E15D23" w:rsidRPr="00E15D23" w:rsidRDefault="00E15D23" w:rsidP="00E15D23">
      <w:pPr>
        <w:ind w:firstLine="709"/>
        <w:jc w:val="both"/>
        <w:rPr>
          <w:rFonts w:ascii="Times New Roman" w:hAnsi="Times New Roman"/>
        </w:rPr>
      </w:pPr>
      <w:r w:rsidRPr="00E15D23">
        <w:rPr>
          <w:rFonts w:ascii="Times New Roman" w:hAnsi="Times New Roman"/>
        </w:rPr>
        <w:t>Достижение предметных результатов обеспечивается следующими линиями развития:</w:t>
      </w:r>
    </w:p>
    <w:p w:rsidR="00E15D23" w:rsidRPr="00E15D23" w:rsidRDefault="00E15D23" w:rsidP="00E15D23">
      <w:pPr>
        <w:ind w:firstLine="709"/>
        <w:jc w:val="both"/>
        <w:rPr>
          <w:rFonts w:ascii="Times New Roman" w:hAnsi="Times New Roman"/>
        </w:rPr>
      </w:pPr>
      <w:r w:rsidRPr="00E15D23">
        <w:rPr>
          <w:rFonts w:ascii="Times New Roman" w:hAnsi="Times New Roman"/>
        </w:rPr>
        <w:t>1-я линия развития – осознание роли географии в познании окружающего мира:</w:t>
      </w:r>
    </w:p>
    <w:p w:rsidR="00E15D23" w:rsidRPr="00E15D23" w:rsidRDefault="00E15D23" w:rsidP="00E15D23">
      <w:pPr>
        <w:ind w:firstLine="709"/>
        <w:jc w:val="both"/>
        <w:rPr>
          <w:rFonts w:ascii="Times New Roman" w:hAnsi="Times New Roman"/>
        </w:rPr>
      </w:pPr>
      <w:r w:rsidRPr="00E15D23">
        <w:rPr>
          <w:rFonts w:ascii="Times New Roman" w:hAnsi="Times New Roman"/>
        </w:rPr>
        <w:t>– объяснять роль различных источников географической информации;</w:t>
      </w:r>
    </w:p>
    <w:p w:rsidR="00E15D23" w:rsidRPr="00E15D23" w:rsidRDefault="00E15D23" w:rsidP="00E15D23">
      <w:pPr>
        <w:ind w:firstLine="709"/>
        <w:jc w:val="both"/>
        <w:rPr>
          <w:rFonts w:ascii="Times New Roman" w:hAnsi="Times New Roman"/>
        </w:rPr>
      </w:pPr>
      <w:r w:rsidRPr="00E15D23">
        <w:rPr>
          <w:rFonts w:ascii="Times New Roman" w:hAnsi="Times New Roman"/>
        </w:rPr>
        <w:t>– пояснять использование тех или иных методов географической науки (сравнительно-описательного, экспедиционного, картографического);</w:t>
      </w:r>
    </w:p>
    <w:p w:rsidR="00E15D23" w:rsidRPr="00E15D23" w:rsidRDefault="00E15D23" w:rsidP="00E15D23">
      <w:pPr>
        <w:ind w:firstLine="709"/>
        <w:jc w:val="both"/>
        <w:rPr>
          <w:rFonts w:ascii="Times New Roman" w:hAnsi="Times New Roman"/>
        </w:rPr>
      </w:pPr>
      <w:r w:rsidRPr="00E15D23">
        <w:rPr>
          <w:rFonts w:ascii="Times New Roman" w:hAnsi="Times New Roman"/>
        </w:rPr>
        <w:t>– осознавать задачи науки географии.</w:t>
      </w:r>
    </w:p>
    <w:p w:rsidR="00E15D23" w:rsidRPr="00E15D23" w:rsidRDefault="00E15D23" w:rsidP="00E15D23">
      <w:pPr>
        <w:ind w:firstLine="709"/>
        <w:jc w:val="both"/>
        <w:rPr>
          <w:rFonts w:ascii="Times New Roman" w:hAnsi="Times New Roman"/>
        </w:rPr>
      </w:pPr>
      <w:r w:rsidRPr="00E15D23">
        <w:rPr>
          <w:rFonts w:ascii="Times New Roman" w:hAnsi="Times New Roman"/>
        </w:rPr>
        <w:t>2-я линия развития – освоение системы географических знаний о природе, населении, хозяйстве мира:</w:t>
      </w:r>
    </w:p>
    <w:p w:rsidR="00E15D23" w:rsidRPr="00E15D23" w:rsidRDefault="00E15D23" w:rsidP="00E15D23">
      <w:pPr>
        <w:ind w:firstLine="709"/>
        <w:jc w:val="both"/>
        <w:rPr>
          <w:rFonts w:ascii="Times New Roman" w:hAnsi="Times New Roman"/>
        </w:rPr>
      </w:pPr>
      <w:r w:rsidRPr="00E15D23">
        <w:rPr>
          <w:rFonts w:ascii="Times New Roman" w:hAnsi="Times New Roman"/>
        </w:rPr>
        <w:t>– объяснять географические следствия формы, размеров и движения Земли;</w:t>
      </w:r>
    </w:p>
    <w:p w:rsidR="00E15D23" w:rsidRPr="00E15D23" w:rsidRDefault="00E15D23" w:rsidP="00E15D23">
      <w:pPr>
        <w:ind w:firstLine="709"/>
        <w:jc w:val="both"/>
        <w:rPr>
          <w:rFonts w:ascii="Times New Roman" w:hAnsi="Times New Roman"/>
        </w:rPr>
      </w:pPr>
      <w:r w:rsidRPr="00E15D23">
        <w:rPr>
          <w:rFonts w:ascii="Times New Roman" w:hAnsi="Times New Roman"/>
        </w:rPr>
        <w:t>– формулировать природные и антропогенные причины изменения окружающей среды;</w:t>
      </w:r>
    </w:p>
    <w:p w:rsidR="00E15D23" w:rsidRPr="00E15D23" w:rsidRDefault="00E15D23" w:rsidP="00E15D23">
      <w:pPr>
        <w:ind w:firstLine="709"/>
        <w:jc w:val="both"/>
        <w:rPr>
          <w:rFonts w:ascii="Times New Roman" w:hAnsi="Times New Roman"/>
        </w:rPr>
      </w:pPr>
      <w:r w:rsidRPr="00E15D23">
        <w:rPr>
          <w:rFonts w:ascii="Times New Roman" w:hAnsi="Times New Roman"/>
        </w:rPr>
        <w:t>– выделять, описывать и объяснять существенные признаки географических объектов и явлений.</w:t>
      </w:r>
    </w:p>
    <w:p w:rsidR="00E15D23" w:rsidRPr="00E15D23" w:rsidRDefault="00E15D23" w:rsidP="00E15D23">
      <w:pPr>
        <w:ind w:firstLine="709"/>
        <w:jc w:val="both"/>
        <w:rPr>
          <w:rFonts w:ascii="Times New Roman" w:hAnsi="Times New Roman"/>
        </w:rPr>
      </w:pPr>
      <w:r w:rsidRPr="00E15D23">
        <w:rPr>
          <w:rFonts w:ascii="Times New Roman" w:hAnsi="Times New Roman"/>
        </w:rPr>
        <w:t>3-я линия развития – использование географических умений:</w:t>
      </w:r>
    </w:p>
    <w:p w:rsidR="00E15D23" w:rsidRPr="00E15D23" w:rsidRDefault="00E15D23" w:rsidP="00E15D23">
      <w:pPr>
        <w:ind w:firstLine="709"/>
        <w:jc w:val="both"/>
        <w:rPr>
          <w:rFonts w:ascii="Times New Roman" w:hAnsi="Times New Roman"/>
        </w:rPr>
      </w:pPr>
      <w:r w:rsidRPr="00E15D23">
        <w:rPr>
          <w:rFonts w:ascii="Times New Roman" w:hAnsi="Times New Roman"/>
        </w:rPr>
        <w:t>– находить в различных источниках и анализировать географическую информацию;</w:t>
      </w:r>
    </w:p>
    <w:p w:rsidR="00E15D23" w:rsidRPr="00E15D23" w:rsidRDefault="00E15D23" w:rsidP="00E15D23">
      <w:pPr>
        <w:ind w:firstLine="709"/>
        <w:jc w:val="both"/>
        <w:rPr>
          <w:rFonts w:ascii="Times New Roman" w:hAnsi="Times New Roman"/>
        </w:rPr>
      </w:pPr>
      <w:r w:rsidRPr="00E15D23">
        <w:rPr>
          <w:rFonts w:ascii="Times New Roman" w:hAnsi="Times New Roman"/>
        </w:rPr>
        <w:t>– составлять описания различных географических объектов на основе анализа разнообразных источников географической информации;</w:t>
      </w:r>
    </w:p>
    <w:p w:rsidR="00E15D23" w:rsidRPr="00E15D23" w:rsidRDefault="00E15D23" w:rsidP="00E15D23">
      <w:pPr>
        <w:ind w:firstLine="709"/>
        <w:jc w:val="both"/>
        <w:rPr>
          <w:rFonts w:ascii="Times New Roman" w:hAnsi="Times New Roman"/>
        </w:rPr>
      </w:pPr>
      <w:r w:rsidRPr="00E15D23">
        <w:rPr>
          <w:rFonts w:ascii="Times New Roman" w:hAnsi="Times New Roman"/>
        </w:rPr>
        <w:lastRenderedPageBreak/>
        <w:t>– применять приборы и инструменты для определения количественных и качественных характеристик компонентов природы.</w:t>
      </w:r>
    </w:p>
    <w:p w:rsidR="00E15D23" w:rsidRPr="00E15D23" w:rsidRDefault="00E15D23" w:rsidP="00E15D23">
      <w:pPr>
        <w:ind w:firstLine="709"/>
        <w:jc w:val="both"/>
        <w:rPr>
          <w:rFonts w:ascii="Times New Roman" w:hAnsi="Times New Roman"/>
        </w:rPr>
      </w:pPr>
      <w:r w:rsidRPr="00E15D23">
        <w:rPr>
          <w:rFonts w:ascii="Times New Roman" w:hAnsi="Times New Roman"/>
        </w:rPr>
        <w:t>4-я линия развития – использование карт как моделей:</w:t>
      </w:r>
    </w:p>
    <w:p w:rsidR="00E15D23" w:rsidRPr="00E15D23" w:rsidRDefault="00E15D23" w:rsidP="00E15D23">
      <w:pPr>
        <w:ind w:firstLine="709"/>
        <w:jc w:val="both"/>
        <w:rPr>
          <w:rFonts w:ascii="Times New Roman" w:hAnsi="Times New Roman"/>
        </w:rPr>
      </w:pPr>
      <w:r w:rsidRPr="00E15D23">
        <w:rPr>
          <w:rFonts w:ascii="Times New Roman" w:hAnsi="Times New Roman"/>
        </w:rPr>
        <w:t>– определять на карте местоположение географических объектов;</w:t>
      </w:r>
    </w:p>
    <w:p w:rsidR="00E15D23" w:rsidRPr="00E15D23" w:rsidRDefault="00E15D23" w:rsidP="00E15D23">
      <w:pPr>
        <w:ind w:firstLine="709"/>
        <w:jc w:val="both"/>
        <w:rPr>
          <w:rFonts w:ascii="Times New Roman" w:hAnsi="Times New Roman"/>
        </w:rPr>
      </w:pPr>
      <w:r w:rsidRPr="00E15D23">
        <w:rPr>
          <w:rFonts w:ascii="Times New Roman" w:hAnsi="Times New Roman"/>
        </w:rPr>
        <w:t>– ориентироваться на местности при помощи карты и плана;</w:t>
      </w:r>
    </w:p>
    <w:p w:rsidR="00E15D23" w:rsidRPr="00E15D23" w:rsidRDefault="00E15D23" w:rsidP="00E15D23">
      <w:pPr>
        <w:ind w:firstLine="709"/>
        <w:jc w:val="both"/>
        <w:rPr>
          <w:rFonts w:ascii="Times New Roman" w:hAnsi="Times New Roman"/>
        </w:rPr>
      </w:pPr>
      <w:r w:rsidRPr="00E15D23">
        <w:rPr>
          <w:rFonts w:ascii="Times New Roman" w:hAnsi="Times New Roman"/>
        </w:rPr>
        <w:t>– составлять описание местности по топографическим картам.</w:t>
      </w:r>
    </w:p>
    <w:p w:rsidR="00E15D23" w:rsidRPr="00E15D23" w:rsidRDefault="00E15D23" w:rsidP="00E15D23">
      <w:pPr>
        <w:ind w:firstLine="709"/>
        <w:jc w:val="both"/>
        <w:rPr>
          <w:rFonts w:ascii="Times New Roman" w:hAnsi="Times New Roman"/>
        </w:rPr>
      </w:pPr>
      <w:r w:rsidRPr="00E15D23">
        <w:rPr>
          <w:rFonts w:ascii="Times New Roman" w:hAnsi="Times New Roman"/>
        </w:rPr>
        <w:t>5-я линия развития – понимание смысла собственной действительности:</w:t>
      </w:r>
    </w:p>
    <w:p w:rsidR="00E15D23" w:rsidRPr="00E15D23" w:rsidRDefault="00E15D23" w:rsidP="00E15D23">
      <w:pPr>
        <w:ind w:firstLine="709"/>
        <w:jc w:val="both"/>
        <w:rPr>
          <w:rFonts w:ascii="Times New Roman" w:hAnsi="Times New Roman"/>
        </w:rPr>
      </w:pPr>
      <w:r w:rsidRPr="00E15D23">
        <w:rPr>
          <w:rFonts w:ascii="Times New Roman" w:hAnsi="Times New Roman"/>
        </w:rPr>
        <w:t>– определять роль результатов выдающихся географических открытий;</w:t>
      </w:r>
    </w:p>
    <w:p w:rsidR="00E15D23" w:rsidRPr="00E15D23" w:rsidRDefault="00E15D23" w:rsidP="00E15D23">
      <w:pPr>
        <w:ind w:firstLine="709"/>
        <w:jc w:val="both"/>
        <w:rPr>
          <w:rFonts w:ascii="Times New Roman" w:hAnsi="Times New Roman"/>
        </w:rPr>
      </w:pPr>
      <w:r w:rsidRPr="00E15D23">
        <w:rPr>
          <w:rFonts w:ascii="Times New Roman" w:hAnsi="Times New Roman"/>
        </w:rPr>
        <w:t>– использовать географические знания для осуществления мер по сохранению природы и защите людей от стихийных природных и техногенных явлений;</w:t>
      </w:r>
    </w:p>
    <w:p w:rsidR="00E15D23" w:rsidRPr="00E15D23" w:rsidRDefault="00E15D23" w:rsidP="00E15D23">
      <w:pPr>
        <w:ind w:firstLine="709"/>
        <w:jc w:val="both"/>
        <w:rPr>
          <w:rFonts w:ascii="Times New Roman" w:hAnsi="Times New Roman"/>
        </w:rPr>
      </w:pPr>
      <w:r w:rsidRPr="00E15D23">
        <w:rPr>
          <w:rFonts w:ascii="Times New Roman" w:hAnsi="Times New Roman"/>
        </w:rPr>
        <w:t>– приводить примеры использования и охраны природных ресурсов, адаптации человека к условиям окружающей среды;</w:t>
      </w:r>
    </w:p>
    <w:p w:rsidR="00E15D23" w:rsidRPr="00E15D23" w:rsidRDefault="00E15D23" w:rsidP="00E15D23">
      <w:pPr>
        <w:ind w:firstLine="709"/>
        <w:jc w:val="both"/>
        <w:rPr>
          <w:rFonts w:ascii="Times New Roman" w:hAnsi="Times New Roman"/>
        </w:rPr>
      </w:pPr>
      <w:r w:rsidRPr="00E15D23">
        <w:rPr>
          <w:rFonts w:ascii="Times New Roman" w:hAnsi="Times New Roman"/>
        </w:rPr>
        <w:t>– понимать сущность и динамику глобальных и региональных изменений для анализа природных, экологических, экономических, социальных, геополитических и иных процессов;</w:t>
      </w:r>
    </w:p>
    <w:p w:rsidR="00E15D23" w:rsidRPr="00E15D23" w:rsidRDefault="00E15D23" w:rsidP="00E15D23">
      <w:pPr>
        <w:ind w:firstLine="709"/>
        <w:jc w:val="both"/>
        <w:rPr>
          <w:rFonts w:ascii="Times New Roman" w:hAnsi="Times New Roman"/>
        </w:rPr>
      </w:pPr>
      <w:r w:rsidRPr="00E15D23">
        <w:rPr>
          <w:rFonts w:ascii="Times New Roman" w:hAnsi="Times New Roman"/>
        </w:rPr>
        <w:t>– способность к восприятию слухозрительно и на слух, внятному и естественному воспроизведению тематической и терминологической лексики учебной дисциплины, а также лексики, связанной с организацией учебной деятельности.</w:t>
      </w:r>
    </w:p>
    <w:p w:rsidR="00E15D23" w:rsidRPr="00E15D23" w:rsidRDefault="00E15D23" w:rsidP="00E15D23">
      <w:pPr>
        <w:ind w:firstLine="709"/>
        <w:jc w:val="center"/>
        <w:rPr>
          <w:rFonts w:ascii="Times New Roman" w:hAnsi="Times New Roman"/>
          <w:b/>
        </w:rPr>
      </w:pPr>
      <w:r w:rsidRPr="00E15D23">
        <w:rPr>
          <w:rFonts w:ascii="Times New Roman" w:hAnsi="Times New Roman"/>
          <w:b/>
        </w:rPr>
        <w:t>6 класс</w:t>
      </w:r>
    </w:p>
    <w:p w:rsidR="00E15D23" w:rsidRPr="00E15D23" w:rsidRDefault="00E15D23" w:rsidP="00E15D23">
      <w:pPr>
        <w:ind w:firstLine="709"/>
        <w:jc w:val="center"/>
        <w:rPr>
          <w:rFonts w:ascii="Times New Roman" w:eastAsia="Times New Roman" w:hAnsi="Times New Roman"/>
          <w:b/>
          <w:bCs/>
          <w:color w:val="000000"/>
          <w:lang w:eastAsia="ru-RU"/>
        </w:rPr>
      </w:pPr>
      <w:r w:rsidRPr="00E15D23">
        <w:rPr>
          <w:rFonts w:ascii="Times New Roman" w:eastAsia="Times New Roman" w:hAnsi="Times New Roman"/>
          <w:b/>
          <w:bCs/>
          <w:color w:val="000000"/>
          <w:lang w:eastAsia="ru-RU"/>
        </w:rPr>
        <w:t xml:space="preserve"> (2-й год обучения на уровне ООО)</w:t>
      </w:r>
    </w:p>
    <w:p w:rsidR="00E15D23" w:rsidRPr="00E15D23" w:rsidRDefault="00E15D23" w:rsidP="00E15D23">
      <w:pPr>
        <w:ind w:firstLine="709"/>
        <w:jc w:val="both"/>
        <w:rPr>
          <w:rFonts w:ascii="Times New Roman" w:hAnsi="Times New Roman"/>
          <w:u w:val="single"/>
        </w:rPr>
      </w:pPr>
      <w:r w:rsidRPr="00E15D23">
        <w:rPr>
          <w:rFonts w:ascii="Times New Roman" w:hAnsi="Times New Roman"/>
          <w:u w:val="single"/>
        </w:rPr>
        <w:t>Личностные результаты:</w:t>
      </w:r>
    </w:p>
    <w:p w:rsidR="00E15D23" w:rsidRPr="00E15D23" w:rsidRDefault="00E15D23" w:rsidP="00E15D23">
      <w:pPr>
        <w:tabs>
          <w:tab w:val="left" w:pos="1134"/>
        </w:tabs>
        <w:ind w:firstLine="709"/>
        <w:jc w:val="both"/>
        <w:rPr>
          <w:rFonts w:ascii="Times New Roman" w:hAnsi="Times New Roman"/>
        </w:rPr>
      </w:pPr>
      <w:r w:rsidRPr="00E15D23">
        <w:rPr>
          <w:rFonts w:ascii="Times New Roman" w:hAnsi="Times New Roman"/>
        </w:rPr>
        <w:t>1. Наличие интереса к изучению природы методами естественных наук.</w:t>
      </w:r>
    </w:p>
    <w:p w:rsidR="00E15D23" w:rsidRPr="00E15D23" w:rsidRDefault="00E15D23" w:rsidP="00E15D23">
      <w:pPr>
        <w:tabs>
          <w:tab w:val="left" w:pos="1134"/>
        </w:tabs>
        <w:ind w:firstLine="709"/>
        <w:jc w:val="both"/>
        <w:rPr>
          <w:rFonts w:ascii="Times New Roman" w:hAnsi="Times New Roman"/>
        </w:rPr>
      </w:pPr>
      <w:r w:rsidRPr="00E15D23">
        <w:rPr>
          <w:rFonts w:ascii="Times New Roman" w:hAnsi="Times New Roman"/>
        </w:rPr>
        <w:t>2. Ответственное отношение к природе, элементарная экологическая грамотность, в т.ч. осознание необходимости защищать окружающую среду.</w:t>
      </w:r>
    </w:p>
    <w:p w:rsidR="00E15D23" w:rsidRPr="00E15D23" w:rsidRDefault="00E15D23" w:rsidP="00E15D23">
      <w:pPr>
        <w:tabs>
          <w:tab w:val="left" w:pos="1134"/>
        </w:tabs>
        <w:ind w:firstLine="709"/>
        <w:jc w:val="both"/>
        <w:rPr>
          <w:rFonts w:ascii="Times New Roman" w:hAnsi="Times New Roman"/>
          <w:bCs/>
        </w:rPr>
      </w:pPr>
      <w:r w:rsidRPr="00E15D23">
        <w:rPr>
          <w:rFonts w:ascii="Times New Roman" w:hAnsi="Times New Roman"/>
        </w:rPr>
        <w:t xml:space="preserve">3. Наличие потребности в расширении своего кругозора, овладении информацией о </w:t>
      </w:r>
      <w:r w:rsidRPr="00E15D23">
        <w:rPr>
          <w:rFonts w:ascii="Times New Roman" w:hAnsi="Times New Roman"/>
          <w:bCs/>
        </w:rPr>
        <w:t>развитии географических знаний о Земле.</w:t>
      </w:r>
    </w:p>
    <w:p w:rsidR="00E15D23" w:rsidRPr="00E15D23" w:rsidRDefault="00E15D23" w:rsidP="00E15D23">
      <w:pPr>
        <w:tabs>
          <w:tab w:val="left" w:pos="1134"/>
        </w:tabs>
        <w:ind w:firstLine="709"/>
        <w:jc w:val="both"/>
        <w:rPr>
          <w:rFonts w:ascii="Times New Roman" w:hAnsi="Times New Roman"/>
        </w:rPr>
      </w:pPr>
      <w:r w:rsidRPr="00E15D23">
        <w:rPr>
          <w:rFonts w:ascii="Times New Roman" w:hAnsi="Times New Roman"/>
          <w:bCs/>
        </w:rPr>
        <w:t>4. Освоение социальных норм и правил поведения в группах и сообществах в пределах возрастных компетенций с учётом региональных, этнокультурных, социальных и экономических особенностей.</w:t>
      </w:r>
    </w:p>
    <w:p w:rsidR="00E15D23" w:rsidRPr="00E15D23" w:rsidRDefault="00E15D23" w:rsidP="00E15D23">
      <w:pPr>
        <w:ind w:firstLine="709"/>
        <w:jc w:val="both"/>
        <w:rPr>
          <w:rFonts w:ascii="Times New Roman" w:hAnsi="Times New Roman"/>
          <w:u w:val="single"/>
        </w:rPr>
      </w:pPr>
      <w:r w:rsidRPr="00E15D23">
        <w:rPr>
          <w:rFonts w:ascii="Times New Roman" w:hAnsi="Times New Roman"/>
          <w:u w:val="single"/>
        </w:rPr>
        <w:t>Метапредметные результаты:</w:t>
      </w:r>
    </w:p>
    <w:p w:rsidR="00E15D23" w:rsidRPr="00E15D23" w:rsidRDefault="00E15D23" w:rsidP="00E15D23">
      <w:pPr>
        <w:ind w:firstLine="709"/>
        <w:jc w:val="both"/>
        <w:rPr>
          <w:rFonts w:ascii="Times New Roman" w:hAnsi="Times New Roman"/>
        </w:rPr>
      </w:pPr>
      <w:r w:rsidRPr="00E15D23">
        <w:rPr>
          <w:rFonts w:ascii="Times New Roman" w:hAnsi="Times New Roman"/>
        </w:rPr>
        <w:t>1. Умение самостоятельно определять цели своего обучения, ставить новые задачи в учебе и познавательной деятельности; умение (при направляющей помощи учителя) планировать пути достижения целей, осознанно выбирать наиболее эффективные способы решения учебных и познавательных задач.</w:t>
      </w:r>
    </w:p>
    <w:p w:rsidR="00E15D23" w:rsidRPr="00E15D23" w:rsidRDefault="00E15D23" w:rsidP="00E15D23">
      <w:pPr>
        <w:ind w:firstLine="709"/>
        <w:jc w:val="both"/>
        <w:rPr>
          <w:rFonts w:ascii="Times New Roman" w:hAnsi="Times New Roman"/>
        </w:rPr>
      </w:pPr>
      <w:r w:rsidRPr="00E15D23">
        <w:rPr>
          <w:rFonts w:ascii="Times New Roman" w:hAnsi="Times New Roman"/>
        </w:rPr>
        <w:t>2. Умение соотносить свои действия с планируемыми результатами, осуществлять контроль своей деятельности в процессе достижения результата, корректировать свои действия в соответствии с изменяющейся ситуацией.</w:t>
      </w:r>
    </w:p>
    <w:p w:rsidR="00E15D23" w:rsidRPr="00E15D23" w:rsidRDefault="00E15D23" w:rsidP="00E15D23">
      <w:pPr>
        <w:ind w:firstLine="709"/>
        <w:jc w:val="both"/>
        <w:rPr>
          <w:rFonts w:ascii="Times New Roman" w:hAnsi="Times New Roman"/>
        </w:rPr>
      </w:pPr>
      <w:r w:rsidRPr="00E15D23">
        <w:rPr>
          <w:rFonts w:ascii="Times New Roman" w:hAnsi="Times New Roman"/>
        </w:rPr>
        <w:t>3. Владение основами самоконтроля, самооценки, принятия решений и осуществления осознанного выбора в учебной и познавательной деятельности.</w:t>
      </w:r>
    </w:p>
    <w:p w:rsidR="00E15D23" w:rsidRPr="00E15D23" w:rsidRDefault="00E15D23" w:rsidP="00E15D23">
      <w:pPr>
        <w:ind w:firstLine="709"/>
        <w:jc w:val="both"/>
        <w:rPr>
          <w:rFonts w:ascii="Times New Roman" w:hAnsi="Times New Roman"/>
        </w:rPr>
      </w:pPr>
      <w:r w:rsidRPr="00E15D23">
        <w:rPr>
          <w:rFonts w:ascii="Times New Roman" w:hAnsi="Times New Roman"/>
        </w:rPr>
        <w:t>4. Умение определять географические и иные понятия, создавать обобщения, выбирать основания и критерии для классификации, устанавливать причинно-следственные связи и делать выводы.</w:t>
      </w:r>
    </w:p>
    <w:p w:rsidR="00E15D23" w:rsidRPr="00E15D23" w:rsidRDefault="00E15D23" w:rsidP="00E15D23">
      <w:pPr>
        <w:ind w:firstLine="709"/>
        <w:jc w:val="both"/>
        <w:rPr>
          <w:rFonts w:ascii="Times New Roman" w:hAnsi="Times New Roman"/>
        </w:rPr>
      </w:pPr>
      <w:r w:rsidRPr="00E15D23">
        <w:rPr>
          <w:rFonts w:ascii="Times New Roman" w:hAnsi="Times New Roman"/>
        </w:rPr>
        <w:t>6. Умение создавать, применять и преобразовывать знаки и символы для решения учебных и познавательных задач по географии.</w:t>
      </w:r>
    </w:p>
    <w:p w:rsidR="00E15D23" w:rsidRPr="00E15D23" w:rsidRDefault="00E15D23" w:rsidP="00E15D23">
      <w:pPr>
        <w:ind w:firstLine="709"/>
        <w:jc w:val="both"/>
        <w:rPr>
          <w:rFonts w:ascii="Times New Roman" w:hAnsi="Times New Roman"/>
        </w:rPr>
      </w:pPr>
      <w:r w:rsidRPr="00E15D23">
        <w:rPr>
          <w:rFonts w:ascii="Times New Roman" w:hAnsi="Times New Roman"/>
        </w:rPr>
        <w:t>6. Умение организовывать сотрудничество, работать индивидуально и в группе.</w:t>
      </w:r>
    </w:p>
    <w:p w:rsidR="00E15D23" w:rsidRPr="00E15D23" w:rsidRDefault="00E15D23" w:rsidP="00E15D23">
      <w:pPr>
        <w:ind w:firstLine="709"/>
        <w:jc w:val="both"/>
        <w:rPr>
          <w:rFonts w:ascii="Times New Roman" w:hAnsi="Times New Roman"/>
        </w:rPr>
      </w:pPr>
      <w:r w:rsidRPr="00E15D23">
        <w:rPr>
          <w:rFonts w:ascii="Times New Roman" w:hAnsi="Times New Roman"/>
        </w:rPr>
        <w:t>7. Умение осознанно использовать речевые средства для выражения своих мыслей и потребностей.</w:t>
      </w:r>
    </w:p>
    <w:p w:rsidR="00E15D23" w:rsidRPr="00E15D23" w:rsidRDefault="00E15D23" w:rsidP="00E15D23">
      <w:pPr>
        <w:ind w:firstLine="709"/>
        <w:jc w:val="both"/>
        <w:rPr>
          <w:rFonts w:ascii="Times New Roman" w:hAnsi="Times New Roman"/>
        </w:rPr>
      </w:pPr>
      <w:r w:rsidRPr="00E15D23">
        <w:rPr>
          <w:rFonts w:ascii="Times New Roman" w:hAnsi="Times New Roman"/>
        </w:rPr>
        <w:t>8. Формирование и развитие компетентности в области использования информационно-коммуникационных технологий.</w:t>
      </w:r>
    </w:p>
    <w:p w:rsidR="00E15D23" w:rsidRPr="00E15D23" w:rsidRDefault="00E15D23" w:rsidP="00E15D23">
      <w:pPr>
        <w:ind w:firstLine="709"/>
        <w:jc w:val="both"/>
        <w:rPr>
          <w:rFonts w:ascii="Times New Roman" w:hAnsi="Times New Roman"/>
        </w:rPr>
      </w:pPr>
      <w:r w:rsidRPr="00E15D23">
        <w:rPr>
          <w:rFonts w:ascii="Times New Roman" w:hAnsi="Times New Roman"/>
        </w:rPr>
        <w:t>9. Формирование и развитие экологического мышления, умение применять его на практике.</w:t>
      </w:r>
    </w:p>
    <w:p w:rsidR="00E15D23" w:rsidRPr="00E15D23" w:rsidRDefault="00E15D23" w:rsidP="00E15D23">
      <w:pPr>
        <w:ind w:firstLine="709"/>
        <w:jc w:val="both"/>
        <w:rPr>
          <w:rFonts w:ascii="Times New Roman" w:hAnsi="Times New Roman"/>
        </w:rPr>
      </w:pPr>
      <w:r w:rsidRPr="00E15D23">
        <w:rPr>
          <w:rFonts w:ascii="Times New Roman" w:hAnsi="Times New Roman"/>
        </w:rPr>
        <w:lastRenderedPageBreak/>
        <w:t>10. Умение организовывать сотрудничество, работать индивидуально и в группах, осознанно использовать речевые средства для выражения своих мыслей и потребностей в области географических знаний.</w:t>
      </w:r>
    </w:p>
    <w:p w:rsidR="00E15D23" w:rsidRPr="00E15D23" w:rsidRDefault="00E15D23" w:rsidP="00E15D23">
      <w:pPr>
        <w:ind w:firstLine="709"/>
        <w:jc w:val="both"/>
        <w:rPr>
          <w:rFonts w:ascii="Times New Roman" w:hAnsi="Times New Roman"/>
          <w:u w:val="single"/>
        </w:rPr>
      </w:pPr>
      <w:r w:rsidRPr="00E15D23">
        <w:rPr>
          <w:rFonts w:ascii="Times New Roman" w:hAnsi="Times New Roman"/>
          <w:u w:val="single"/>
        </w:rPr>
        <w:t xml:space="preserve">Предметные результаты: </w:t>
      </w:r>
    </w:p>
    <w:p w:rsidR="00E15D23" w:rsidRPr="00E15D23" w:rsidRDefault="00E15D23" w:rsidP="00E15D23">
      <w:pPr>
        <w:ind w:firstLine="709"/>
        <w:jc w:val="both"/>
        <w:rPr>
          <w:rFonts w:ascii="Times New Roman" w:hAnsi="Times New Roman"/>
        </w:rPr>
      </w:pPr>
      <w:r w:rsidRPr="00E15D23">
        <w:rPr>
          <w:rFonts w:ascii="Times New Roman" w:hAnsi="Times New Roman"/>
        </w:rPr>
        <w:t>Достижение предметных результатов обеспечивается следующими линиями развития:</w:t>
      </w:r>
    </w:p>
    <w:p w:rsidR="00E15D23" w:rsidRPr="00E15D23" w:rsidRDefault="00E15D23" w:rsidP="00E15D23">
      <w:pPr>
        <w:ind w:firstLine="709"/>
        <w:jc w:val="both"/>
        <w:rPr>
          <w:rFonts w:ascii="Times New Roman" w:hAnsi="Times New Roman"/>
        </w:rPr>
      </w:pPr>
      <w:r w:rsidRPr="00E15D23">
        <w:rPr>
          <w:rFonts w:ascii="Times New Roman" w:hAnsi="Times New Roman"/>
        </w:rPr>
        <w:t>1-я линия развития – осознание роли географии в познании окружающего мира:</w:t>
      </w:r>
    </w:p>
    <w:p w:rsidR="00E15D23" w:rsidRPr="00E15D23" w:rsidRDefault="00E15D23" w:rsidP="00E15D23">
      <w:pPr>
        <w:ind w:firstLine="709"/>
        <w:jc w:val="both"/>
        <w:rPr>
          <w:rFonts w:ascii="Times New Roman" w:hAnsi="Times New Roman"/>
        </w:rPr>
      </w:pPr>
      <w:r w:rsidRPr="00E15D23">
        <w:rPr>
          <w:rFonts w:ascii="Times New Roman" w:hAnsi="Times New Roman"/>
        </w:rPr>
        <w:t>– объяснять роль различных источников географической информации;</w:t>
      </w:r>
    </w:p>
    <w:p w:rsidR="00E15D23" w:rsidRPr="00E15D23" w:rsidRDefault="00E15D23" w:rsidP="00E15D23">
      <w:pPr>
        <w:ind w:firstLine="709"/>
        <w:jc w:val="both"/>
        <w:rPr>
          <w:rFonts w:ascii="Times New Roman" w:hAnsi="Times New Roman"/>
        </w:rPr>
      </w:pPr>
      <w:r w:rsidRPr="00E15D23">
        <w:rPr>
          <w:rFonts w:ascii="Times New Roman" w:hAnsi="Times New Roman"/>
        </w:rPr>
        <w:t>– пояснять использование тех или иных методов географической науки (сравнительно-описательного, экспедиционного, картографического);</w:t>
      </w:r>
    </w:p>
    <w:p w:rsidR="00E15D23" w:rsidRPr="00E15D23" w:rsidRDefault="00E15D23" w:rsidP="00E15D23">
      <w:pPr>
        <w:ind w:firstLine="709"/>
        <w:jc w:val="both"/>
        <w:rPr>
          <w:rFonts w:ascii="Times New Roman" w:hAnsi="Times New Roman"/>
        </w:rPr>
      </w:pPr>
      <w:r w:rsidRPr="00E15D23">
        <w:rPr>
          <w:rFonts w:ascii="Times New Roman" w:hAnsi="Times New Roman"/>
        </w:rPr>
        <w:t>– осознавать задачи науки географии.</w:t>
      </w:r>
    </w:p>
    <w:p w:rsidR="00E15D23" w:rsidRPr="00E15D23" w:rsidRDefault="00E15D23" w:rsidP="00E15D23">
      <w:pPr>
        <w:ind w:firstLine="709"/>
        <w:jc w:val="both"/>
        <w:rPr>
          <w:rFonts w:ascii="Times New Roman" w:hAnsi="Times New Roman"/>
        </w:rPr>
      </w:pPr>
      <w:r w:rsidRPr="00E15D23">
        <w:rPr>
          <w:rFonts w:ascii="Times New Roman" w:hAnsi="Times New Roman"/>
        </w:rPr>
        <w:t>2-я линия развития – освоение системы географических знаний о гидросфере, атмосфере, биосфере:</w:t>
      </w:r>
    </w:p>
    <w:p w:rsidR="00E15D23" w:rsidRPr="00E15D23" w:rsidRDefault="00E15D23" w:rsidP="00E15D23">
      <w:pPr>
        <w:ind w:firstLine="709"/>
        <w:jc w:val="both"/>
        <w:rPr>
          <w:rFonts w:ascii="Times New Roman" w:hAnsi="Times New Roman"/>
        </w:rPr>
      </w:pPr>
      <w:r w:rsidRPr="00E15D23">
        <w:rPr>
          <w:rFonts w:ascii="Times New Roman" w:hAnsi="Times New Roman"/>
        </w:rPr>
        <w:t>– объяснять географические явления, происходящие на Земле, с позиции закономерного взаимовлияния человека и природы;</w:t>
      </w:r>
    </w:p>
    <w:p w:rsidR="00E15D23" w:rsidRPr="00E15D23" w:rsidRDefault="00E15D23" w:rsidP="00E15D23">
      <w:pPr>
        <w:ind w:firstLine="709"/>
        <w:jc w:val="both"/>
        <w:rPr>
          <w:rFonts w:ascii="Times New Roman" w:hAnsi="Times New Roman"/>
        </w:rPr>
      </w:pPr>
      <w:r w:rsidRPr="00E15D23">
        <w:rPr>
          <w:rFonts w:ascii="Times New Roman" w:hAnsi="Times New Roman"/>
        </w:rPr>
        <w:t>– формулировать природные и антропогенные причины изменения окружающей среды;</w:t>
      </w:r>
    </w:p>
    <w:p w:rsidR="00E15D23" w:rsidRPr="00E15D23" w:rsidRDefault="00E15D23" w:rsidP="00E15D23">
      <w:pPr>
        <w:ind w:firstLine="709"/>
        <w:jc w:val="both"/>
        <w:rPr>
          <w:rFonts w:ascii="Times New Roman" w:hAnsi="Times New Roman"/>
        </w:rPr>
      </w:pPr>
      <w:r w:rsidRPr="00E15D23">
        <w:rPr>
          <w:rFonts w:ascii="Times New Roman" w:hAnsi="Times New Roman"/>
        </w:rPr>
        <w:t>– выделять, описывать и объяснять существенные признаки географических объектов и явлений.</w:t>
      </w:r>
    </w:p>
    <w:p w:rsidR="00E15D23" w:rsidRPr="00E15D23" w:rsidRDefault="00E15D23" w:rsidP="00E15D23">
      <w:pPr>
        <w:ind w:firstLine="709"/>
        <w:jc w:val="both"/>
        <w:rPr>
          <w:rFonts w:ascii="Times New Roman" w:hAnsi="Times New Roman"/>
        </w:rPr>
      </w:pPr>
      <w:r w:rsidRPr="00E15D23">
        <w:rPr>
          <w:rFonts w:ascii="Times New Roman" w:hAnsi="Times New Roman"/>
        </w:rPr>
        <w:t>3-я линия развития – использование географических умений:</w:t>
      </w:r>
    </w:p>
    <w:p w:rsidR="00E15D23" w:rsidRPr="00E15D23" w:rsidRDefault="00E15D23" w:rsidP="00E15D23">
      <w:pPr>
        <w:ind w:firstLine="709"/>
        <w:jc w:val="both"/>
        <w:rPr>
          <w:rFonts w:ascii="Times New Roman" w:hAnsi="Times New Roman"/>
        </w:rPr>
      </w:pPr>
      <w:r w:rsidRPr="00E15D23">
        <w:rPr>
          <w:rFonts w:ascii="Times New Roman" w:hAnsi="Times New Roman"/>
        </w:rPr>
        <w:t>– находить в различных источниках и анализировать географическую информацию;</w:t>
      </w:r>
    </w:p>
    <w:p w:rsidR="00E15D23" w:rsidRPr="00E15D23" w:rsidRDefault="00E15D23" w:rsidP="00E15D23">
      <w:pPr>
        <w:ind w:firstLine="709"/>
        <w:jc w:val="both"/>
        <w:rPr>
          <w:rFonts w:ascii="Times New Roman" w:hAnsi="Times New Roman"/>
        </w:rPr>
      </w:pPr>
      <w:r w:rsidRPr="00E15D23">
        <w:rPr>
          <w:rFonts w:ascii="Times New Roman" w:hAnsi="Times New Roman"/>
        </w:rPr>
        <w:t>– составлять описания различных географических объектов на основе анализа разнообразных источников географической информации;</w:t>
      </w:r>
    </w:p>
    <w:p w:rsidR="00E15D23" w:rsidRPr="00E15D23" w:rsidRDefault="00E15D23" w:rsidP="00E15D23">
      <w:pPr>
        <w:ind w:firstLine="709"/>
        <w:jc w:val="both"/>
        <w:rPr>
          <w:rFonts w:ascii="Times New Roman" w:hAnsi="Times New Roman"/>
        </w:rPr>
      </w:pPr>
      <w:r w:rsidRPr="00E15D23">
        <w:rPr>
          <w:rFonts w:ascii="Times New Roman" w:hAnsi="Times New Roman"/>
        </w:rPr>
        <w:t>– применять приборы и инструменты для определения количественных и качественных характеристик компонентов природы.</w:t>
      </w:r>
    </w:p>
    <w:p w:rsidR="00E15D23" w:rsidRPr="00E15D23" w:rsidRDefault="00E15D23" w:rsidP="00E15D23">
      <w:pPr>
        <w:ind w:firstLine="709"/>
        <w:jc w:val="both"/>
        <w:rPr>
          <w:rFonts w:ascii="Times New Roman" w:hAnsi="Times New Roman"/>
        </w:rPr>
      </w:pPr>
      <w:r w:rsidRPr="00E15D23">
        <w:rPr>
          <w:rFonts w:ascii="Times New Roman" w:hAnsi="Times New Roman"/>
        </w:rPr>
        <w:t>4-я линия развития – использование карт как моделей:</w:t>
      </w:r>
    </w:p>
    <w:p w:rsidR="00E15D23" w:rsidRPr="00E15D23" w:rsidRDefault="00E15D23" w:rsidP="00E15D23">
      <w:pPr>
        <w:ind w:firstLine="709"/>
        <w:jc w:val="both"/>
        <w:rPr>
          <w:rFonts w:ascii="Times New Roman" w:hAnsi="Times New Roman"/>
        </w:rPr>
      </w:pPr>
      <w:r w:rsidRPr="00E15D23">
        <w:rPr>
          <w:rFonts w:ascii="Times New Roman" w:hAnsi="Times New Roman"/>
        </w:rPr>
        <w:t>– определять на карте местоположение географических объектов;</w:t>
      </w:r>
    </w:p>
    <w:p w:rsidR="00E15D23" w:rsidRPr="00E15D23" w:rsidRDefault="00E15D23" w:rsidP="00E15D23">
      <w:pPr>
        <w:ind w:firstLine="709"/>
        <w:jc w:val="both"/>
        <w:rPr>
          <w:rFonts w:ascii="Times New Roman" w:hAnsi="Times New Roman"/>
        </w:rPr>
      </w:pPr>
      <w:r w:rsidRPr="00E15D23">
        <w:rPr>
          <w:rFonts w:ascii="Times New Roman" w:hAnsi="Times New Roman"/>
        </w:rPr>
        <w:t>– ориентироваться на местности при помощи карты и плана;</w:t>
      </w:r>
    </w:p>
    <w:p w:rsidR="00E15D23" w:rsidRPr="00E15D23" w:rsidRDefault="00E15D23" w:rsidP="00E15D23">
      <w:pPr>
        <w:ind w:firstLine="709"/>
        <w:jc w:val="both"/>
        <w:rPr>
          <w:rFonts w:ascii="Times New Roman" w:hAnsi="Times New Roman"/>
        </w:rPr>
      </w:pPr>
      <w:r w:rsidRPr="00E15D23">
        <w:rPr>
          <w:rFonts w:ascii="Times New Roman" w:hAnsi="Times New Roman"/>
        </w:rPr>
        <w:t>– составлять описание местности по топографическим картам.</w:t>
      </w:r>
    </w:p>
    <w:p w:rsidR="00E15D23" w:rsidRPr="00E15D23" w:rsidRDefault="00E15D23" w:rsidP="00E15D23">
      <w:pPr>
        <w:ind w:firstLine="709"/>
        <w:jc w:val="both"/>
        <w:rPr>
          <w:rFonts w:ascii="Times New Roman" w:hAnsi="Times New Roman"/>
        </w:rPr>
      </w:pPr>
      <w:r w:rsidRPr="00E15D23">
        <w:rPr>
          <w:rFonts w:ascii="Times New Roman" w:hAnsi="Times New Roman"/>
        </w:rPr>
        <w:t>5-я линия развития – понимание смысла собственной действительности:</w:t>
      </w:r>
    </w:p>
    <w:p w:rsidR="00E15D23" w:rsidRPr="00E15D23" w:rsidRDefault="00E15D23" w:rsidP="00E15D23">
      <w:pPr>
        <w:ind w:firstLine="709"/>
        <w:jc w:val="both"/>
        <w:rPr>
          <w:rFonts w:ascii="Times New Roman" w:hAnsi="Times New Roman"/>
        </w:rPr>
      </w:pPr>
      <w:r w:rsidRPr="00E15D23">
        <w:rPr>
          <w:rFonts w:ascii="Times New Roman" w:hAnsi="Times New Roman"/>
        </w:rPr>
        <w:t>– определять роль результатов выдающихся географических открытий;</w:t>
      </w:r>
    </w:p>
    <w:p w:rsidR="00E15D23" w:rsidRPr="00E15D23" w:rsidRDefault="00E15D23" w:rsidP="00E15D23">
      <w:pPr>
        <w:ind w:firstLine="709"/>
        <w:jc w:val="both"/>
        <w:rPr>
          <w:rFonts w:ascii="Times New Roman" w:hAnsi="Times New Roman"/>
        </w:rPr>
      </w:pPr>
      <w:r w:rsidRPr="00E15D23">
        <w:rPr>
          <w:rFonts w:ascii="Times New Roman" w:hAnsi="Times New Roman"/>
        </w:rPr>
        <w:t>– использовать географические знания для осуществления мер по сохранению природы и защите людей от стихийных природных и техногенных явлений;</w:t>
      </w:r>
    </w:p>
    <w:p w:rsidR="00E15D23" w:rsidRPr="00E15D23" w:rsidRDefault="00E15D23" w:rsidP="00E15D23">
      <w:pPr>
        <w:ind w:firstLine="709"/>
        <w:jc w:val="both"/>
        <w:rPr>
          <w:rFonts w:ascii="Times New Roman" w:hAnsi="Times New Roman"/>
        </w:rPr>
      </w:pPr>
      <w:r w:rsidRPr="00E15D23">
        <w:rPr>
          <w:rFonts w:ascii="Times New Roman" w:hAnsi="Times New Roman"/>
        </w:rPr>
        <w:t>– приводить примеры использования и охраны природных ресурсов, адаптации человека к условиям окружающей среды;</w:t>
      </w:r>
    </w:p>
    <w:p w:rsidR="00E15D23" w:rsidRPr="00E15D23" w:rsidRDefault="00E15D23" w:rsidP="00E15D23">
      <w:pPr>
        <w:ind w:firstLine="709"/>
        <w:jc w:val="both"/>
        <w:rPr>
          <w:rFonts w:ascii="Times New Roman" w:hAnsi="Times New Roman"/>
        </w:rPr>
      </w:pPr>
      <w:r w:rsidRPr="00E15D23">
        <w:rPr>
          <w:rFonts w:ascii="Times New Roman" w:hAnsi="Times New Roman"/>
        </w:rPr>
        <w:t>– понимать сущность и динамику глобальных и региональных изменений для анализа природных, экологических, экономических, социальных, геополитических и иных процессов;</w:t>
      </w:r>
    </w:p>
    <w:p w:rsidR="00E15D23" w:rsidRPr="00E15D23" w:rsidRDefault="00E15D23" w:rsidP="00E15D23">
      <w:pPr>
        <w:ind w:firstLine="709"/>
        <w:jc w:val="both"/>
        <w:rPr>
          <w:rFonts w:ascii="Times New Roman" w:hAnsi="Times New Roman"/>
        </w:rPr>
      </w:pPr>
      <w:r w:rsidRPr="00E15D23">
        <w:rPr>
          <w:rFonts w:ascii="Times New Roman" w:hAnsi="Times New Roman"/>
        </w:rPr>
        <w:t>– способность к восприятию слухозрительно и на слух, внятному и естественному воспроизведению тематической и терминологической лексики учебной дисциплины, а также лексики, связанной с организацией учебной деятельности.</w:t>
      </w:r>
    </w:p>
    <w:p w:rsidR="00E15D23" w:rsidRPr="00E15D23" w:rsidRDefault="00E15D23" w:rsidP="00E15D23">
      <w:pPr>
        <w:ind w:firstLine="709"/>
        <w:jc w:val="both"/>
        <w:rPr>
          <w:rFonts w:ascii="Times New Roman" w:hAnsi="Times New Roman"/>
        </w:rPr>
      </w:pPr>
      <w:r w:rsidRPr="00E15D23">
        <w:rPr>
          <w:rFonts w:ascii="Times New Roman" w:hAnsi="Times New Roman"/>
        </w:rPr>
        <w:t>Также обучающиеся должны овладеть способностью воспринимать слухозрительно и на слух, внятно и достаточно естественно воспроизводить тематическую и терминологическую лексику, а также лексику, связанную с орг</w:t>
      </w:r>
      <w:r w:rsidRPr="00E15D23">
        <w:rPr>
          <w:rFonts w:ascii="Times New Roman" w:hAnsi="Times New Roman"/>
        </w:rPr>
        <w:t>анизацией учебной деятельности.</w:t>
      </w:r>
    </w:p>
    <w:p w:rsidR="00E15D23" w:rsidRPr="00E15D23" w:rsidRDefault="00E15D23" w:rsidP="00E15D23">
      <w:pPr>
        <w:ind w:firstLine="709"/>
        <w:jc w:val="center"/>
        <w:rPr>
          <w:rFonts w:ascii="Times New Roman" w:hAnsi="Times New Roman"/>
          <w:b/>
        </w:rPr>
      </w:pPr>
    </w:p>
    <w:p w:rsidR="00E15D23" w:rsidRPr="00E15D23" w:rsidRDefault="00E15D23" w:rsidP="00E15D23">
      <w:pPr>
        <w:ind w:firstLine="709"/>
        <w:jc w:val="center"/>
        <w:rPr>
          <w:rFonts w:ascii="Times New Roman" w:hAnsi="Times New Roman"/>
          <w:b/>
        </w:rPr>
      </w:pPr>
      <w:r w:rsidRPr="00E15D23">
        <w:rPr>
          <w:rFonts w:ascii="Times New Roman" w:hAnsi="Times New Roman"/>
          <w:b/>
        </w:rPr>
        <w:t>7 класс</w:t>
      </w:r>
    </w:p>
    <w:p w:rsidR="00E15D23" w:rsidRPr="00E15D23" w:rsidRDefault="00E15D23" w:rsidP="00E15D23">
      <w:pPr>
        <w:ind w:firstLine="709"/>
        <w:jc w:val="center"/>
        <w:rPr>
          <w:rFonts w:ascii="Times New Roman" w:hAnsi="Times New Roman"/>
          <w:b/>
        </w:rPr>
      </w:pPr>
      <w:r w:rsidRPr="00E15D23">
        <w:rPr>
          <w:rFonts w:ascii="Times New Roman" w:eastAsia="Times New Roman" w:hAnsi="Times New Roman"/>
          <w:b/>
          <w:bCs/>
          <w:color w:val="000000"/>
          <w:lang w:eastAsia="ru-RU"/>
        </w:rPr>
        <w:t xml:space="preserve"> </w:t>
      </w:r>
      <w:r w:rsidRPr="00E15D23">
        <w:rPr>
          <w:rFonts w:ascii="Times New Roman" w:eastAsia="Times New Roman" w:hAnsi="Times New Roman"/>
          <w:b/>
          <w:bCs/>
          <w:color w:val="000000"/>
          <w:lang w:eastAsia="ru-RU"/>
        </w:rPr>
        <w:t>(3-й год обучения на уровне ООО)</w:t>
      </w:r>
    </w:p>
    <w:p w:rsidR="00E15D23" w:rsidRPr="00E15D23" w:rsidRDefault="00E15D23" w:rsidP="00185A47">
      <w:pPr>
        <w:ind w:firstLine="709"/>
        <w:jc w:val="center"/>
        <w:rPr>
          <w:rFonts w:ascii="Times New Roman" w:hAnsi="Times New Roman" w:cs="Times New Roman"/>
          <w:b/>
        </w:rPr>
      </w:pPr>
    </w:p>
    <w:p w:rsidR="00E15D23" w:rsidRPr="00E15D23" w:rsidRDefault="00185A47" w:rsidP="00E15D23">
      <w:pPr>
        <w:ind w:firstLine="709"/>
        <w:jc w:val="both"/>
        <w:rPr>
          <w:rFonts w:ascii="Times New Roman" w:hAnsi="Times New Roman"/>
          <w:u w:val="single"/>
        </w:rPr>
      </w:pPr>
      <w:r w:rsidRPr="00E15D23">
        <w:rPr>
          <w:rFonts w:ascii="Times New Roman" w:hAnsi="Times New Roman" w:cs="Times New Roman"/>
          <w:b/>
        </w:rPr>
        <w:t xml:space="preserve">    </w:t>
      </w:r>
      <w:r w:rsidR="00E15D23" w:rsidRPr="00E15D23">
        <w:rPr>
          <w:rFonts w:ascii="Times New Roman" w:hAnsi="Times New Roman"/>
          <w:u w:val="single"/>
        </w:rPr>
        <w:t>Личностные результаты:</w:t>
      </w:r>
    </w:p>
    <w:p w:rsidR="00E15D23" w:rsidRPr="00E15D23" w:rsidRDefault="00E15D23" w:rsidP="00E15D23">
      <w:pPr>
        <w:tabs>
          <w:tab w:val="left" w:pos="1134"/>
        </w:tabs>
        <w:ind w:firstLine="709"/>
        <w:jc w:val="both"/>
        <w:rPr>
          <w:rFonts w:ascii="Times New Roman" w:hAnsi="Times New Roman"/>
        </w:rPr>
      </w:pPr>
      <w:r w:rsidRPr="00E15D23">
        <w:rPr>
          <w:rFonts w:ascii="Times New Roman" w:hAnsi="Times New Roman"/>
        </w:rPr>
        <w:t>1. Наличие интереса к изучению природы методами естественных наук.</w:t>
      </w:r>
    </w:p>
    <w:p w:rsidR="00E15D23" w:rsidRPr="00E15D23" w:rsidRDefault="00E15D23" w:rsidP="00E15D23">
      <w:pPr>
        <w:tabs>
          <w:tab w:val="left" w:pos="1134"/>
        </w:tabs>
        <w:ind w:firstLine="709"/>
        <w:jc w:val="both"/>
        <w:rPr>
          <w:rFonts w:ascii="Times New Roman" w:hAnsi="Times New Roman"/>
        </w:rPr>
      </w:pPr>
      <w:r w:rsidRPr="00E15D23">
        <w:rPr>
          <w:rFonts w:ascii="Times New Roman" w:hAnsi="Times New Roman"/>
        </w:rPr>
        <w:lastRenderedPageBreak/>
        <w:t>2. Ответственное отношение к природе, элементарная экологическая грамотность, в т.ч. осознание необходимости защищать окружающую среду.</w:t>
      </w:r>
    </w:p>
    <w:p w:rsidR="00E15D23" w:rsidRPr="00E15D23" w:rsidRDefault="00E15D23" w:rsidP="00E15D23">
      <w:pPr>
        <w:tabs>
          <w:tab w:val="left" w:pos="1134"/>
        </w:tabs>
        <w:ind w:firstLine="709"/>
        <w:jc w:val="both"/>
        <w:rPr>
          <w:rFonts w:ascii="Times New Roman" w:hAnsi="Times New Roman"/>
          <w:bCs/>
        </w:rPr>
      </w:pPr>
      <w:r w:rsidRPr="00E15D23">
        <w:rPr>
          <w:rFonts w:ascii="Times New Roman" w:hAnsi="Times New Roman"/>
        </w:rPr>
        <w:t xml:space="preserve">3. Наличие потребности в расширении своего кругозора, овладении информацией о </w:t>
      </w:r>
      <w:r w:rsidRPr="00E15D23">
        <w:rPr>
          <w:rFonts w:ascii="Times New Roman" w:hAnsi="Times New Roman"/>
          <w:bCs/>
        </w:rPr>
        <w:t>развитии географических знаний о Земле.</w:t>
      </w:r>
    </w:p>
    <w:p w:rsidR="00E15D23" w:rsidRPr="00E15D23" w:rsidRDefault="00E15D23" w:rsidP="00E15D23">
      <w:pPr>
        <w:tabs>
          <w:tab w:val="left" w:pos="1134"/>
        </w:tabs>
        <w:ind w:firstLine="709"/>
        <w:jc w:val="both"/>
        <w:rPr>
          <w:rFonts w:ascii="Times New Roman" w:hAnsi="Times New Roman"/>
        </w:rPr>
      </w:pPr>
      <w:r w:rsidRPr="00E15D23">
        <w:rPr>
          <w:rFonts w:ascii="Times New Roman" w:hAnsi="Times New Roman"/>
          <w:bCs/>
        </w:rPr>
        <w:t>4. Освоение социальных норм и правил поведения в группах и сообществах в пределах возрастных компетенций с учётом региональных, этнокультурных, социальных и экономических особенностей.</w:t>
      </w:r>
    </w:p>
    <w:p w:rsidR="00E15D23" w:rsidRPr="00E15D23" w:rsidRDefault="00E15D23" w:rsidP="00E15D23">
      <w:pPr>
        <w:ind w:firstLine="709"/>
        <w:jc w:val="both"/>
        <w:rPr>
          <w:rFonts w:ascii="Times New Roman" w:hAnsi="Times New Roman"/>
          <w:u w:val="single"/>
        </w:rPr>
      </w:pPr>
      <w:r w:rsidRPr="00E15D23">
        <w:rPr>
          <w:rFonts w:ascii="Times New Roman" w:hAnsi="Times New Roman"/>
          <w:u w:val="single"/>
        </w:rPr>
        <w:t>Метапредметные результаты:</w:t>
      </w:r>
    </w:p>
    <w:p w:rsidR="00E15D23" w:rsidRPr="00E15D23" w:rsidRDefault="00E15D23" w:rsidP="00E15D23">
      <w:pPr>
        <w:ind w:firstLine="709"/>
        <w:jc w:val="both"/>
        <w:rPr>
          <w:rFonts w:ascii="Times New Roman" w:hAnsi="Times New Roman"/>
        </w:rPr>
      </w:pPr>
      <w:r w:rsidRPr="00E15D23">
        <w:rPr>
          <w:rFonts w:ascii="Times New Roman" w:hAnsi="Times New Roman"/>
        </w:rPr>
        <w:t>1. Умение самостоятельно определять цели своего обучения, ставить новые задачи в учебе и познавательной деятельности; умение (при направляющей помощи учителя) планировать пути достижения целей, осознанно выбирать наиболее эффективные способы решения учебных и познавательных задач.</w:t>
      </w:r>
    </w:p>
    <w:p w:rsidR="00E15D23" w:rsidRPr="00E15D23" w:rsidRDefault="00E15D23" w:rsidP="00E15D23">
      <w:pPr>
        <w:ind w:firstLine="709"/>
        <w:jc w:val="both"/>
        <w:rPr>
          <w:rFonts w:ascii="Times New Roman" w:hAnsi="Times New Roman"/>
        </w:rPr>
      </w:pPr>
      <w:r w:rsidRPr="00E15D23">
        <w:rPr>
          <w:rFonts w:ascii="Times New Roman" w:hAnsi="Times New Roman"/>
        </w:rPr>
        <w:t>2. Умение соотносить свои действия с планируемыми результатами, осуществлять контроль своей деятельности в процессе достижения результата, корректировать свои действия в соответствии с изменяющейся ситуацией.</w:t>
      </w:r>
    </w:p>
    <w:p w:rsidR="00E15D23" w:rsidRPr="00E15D23" w:rsidRDefault="00E15D23" w:rsidP="00E15D23">
      <w:pPr>
        <w:ind w:firstLine="709"/>
        <w:jc w:val="both"/>
        <w:rPr>
          <w:rFonts w:ascii="Times New Roman" w:hAnsi="Times New Roman"/>
        </w:rPr>
      </w:pPr>
      <w:r w:rsidRPr="00E15D23">
        <w:rPr>
          <w:rFonts w:ascii="Times New Roman" w:hAnsi="Times New Roman"/>
        </w:rPr>
        <w:t>3. Владение основами самоконтроля, самооценки, принятия решений и осуществления осознанного выбора в учебной и познавательной деятельности.</w:t>
      </w:r>
    </w:p>
    <w:p w:rsidR="00E15D23" w:rsidRPr="00E15D23" w:rsidRDefault="00E15D23" w:rsidP="00E15D23">
      <w:pPr>
        <w:ind w:firstLine="709"/>
        <w:jc w:val="both"/>
        <w:rPr>
          <w:rFonts w:ascii="Times New Roman" w:hAnsi="Times New Roman"/>
        </w:rPr>
      </w:pPr>
      <w:r w:rsidRPr="00E15D23">
        <w:rPr>
          <w:rFonts w:ascii="Times New Roman" w:hAnsi="Times New Roman"/>
        </w:rPr>
        <w:t>4. Умение определять географические и иные понятия, создавать обобщения, выбирать основания и критерии для классификации, устанавливать причинно-следственные связи и делать выводы.</w:t>
      </w:r>
    </w:p>
    <w:p w:rsidR="00E15D23" w:rsidRPr="00E15D23" w:rsidRDefault="00E15D23" w:rsidP="00E15D23">
      <w:pPr>
        <w:ind w:firstLine="709"/>
        <w:jc w:val="both"/>
        <w:rPr>
          <w:rFonts w:ascii="Times New Roman" w:hAnsi="Times New Roman"/>
        </w:rPr>
      </w:pPr>
      <w:r w:rsidRPr="00E15D23">
        <w:rPr>
          <w:rFonts w:ascii="Times New Roman" w:hAnsi="Times New Roman"/>
        </w:rPr>
        <w:t>6. Умение создавать, применять и преобразовывать знаки и символы для решения учебных и познавательных задач по географии.</w:t>
      </w:r>
    </w:p>
    <w:p w:rsidR="00E15D23" w:rsidRPr="00E15D23" w:rsidRDefault="00E15D23" w:rsidP="00E15D23">
      <w:pPr>
        <w:ind w:firstLine="709"/>
        <w:jc w:val="both"/>
        <w:rPr>
          <w:rFonts w:ascii="Times New Roman" w:hAnsi="Times New Roman"/>
        </w:rPr>
      </w:pPr>
      <w:r w:rsidRPr="00E15D23">
        <w:rPr>
          <w:rFonts w:ascii="Times New Roman" w:hAnsi="Times New Roman"/>
        </w:rPr>
        <w:t>6. Умение организовывать сотрудничество, работать индивидуально и в группе.</w:t>
      </w:r>
    </w:p>
    <w:p w:rsidR="00E15D23" w:rsidRPr="00E15D23" w:rsidRDefault="00E15D23" w:rsidP="00E15D23">
      <w:pPr>
        <w:ind w:firstLine="709"/>
        <w:jc w:val="both"/>
        <w:rPr>
          <w:rFonts w:ascii="Times New Roman" w:hAnsi="Times New Roman"/>
        </w:rPr>
      </w:pPr>
      <w:r w:rsidRPr="00E15D23">
        <w:rPr>
          <w:rFonts w:ascii="Times New Roman" w:hAnsi="Times New Roman"/>
        </w:rPr>
        <w:t>7. Умение осознанно использовать речевые средства для выражения своих мыслей и потребностей.</w:t>
      </w:r>
    </w:p>
    <w:p w:rsidR="00E15D23" w:rsidRPr="00E15D23" w:rsidRDefault="00E15D23" w:rsidP="00E15D23">
      <w:pPr>
        <w:ind w:firstLine="709"/>
        <w:jc w:val="both"/>
        <w:rPr>
          <w:rFonts w:ascii="Times New Roman" w:hAnsi="Times New Roman"/>
        </w:rPr>
      </w:pPr>
      <w:r w:rsidRPr="00E15D23">
        <w:rPr>
          <w:rFonts w:ascii="Times New Roman" w:hAnsi="Times New Roman"/>
        </w:rPr>
        <w:t>8. Формирование и развитие компетентности в области использования информационно-коммуникационных технологий.</w:t>
      </w:r>
    </w:p>
    <w:p w:rsidR="00E15D23" w:rsidRPr="00E15D23" w:rsidRDefault="00E15D23" w:rsidP="00E15D23">
      <w:pPr>
        <w:ind w:firstLine="709"/>
        <w:jc w:val="both"/>
        <w:rPr>
          <w:rFonts w:ascii="Times New Roman" w:hAnsi="Times New Roman"/>
        </w:rPr>
      </w:pPr>
      <w:r w:rsidRPr="00E15D23">
        <w:rPr>
          <w:rFonts w:ascii="Times New Roman" w:hAnsi="Times New Roman"/>
        </w:rPr>
        <w:t>9. Формирование и развитие экологического мышления, умение применять его на практике.</w:t>
      </w:r>
    </w:p>
    <w:p w:rsidR="00E15D23" w:rsidRPr="00E15D23" w:rsidRDefault="00E15D23" w:rsidP="00E15D23">
      <w:pPr>
        <w:ind w:firstLine="709"/>
        <w:jc w:val="both"/>
        <w:rPr>
          <w:rFonts w:ascii="Times New Roman" w:hAnsi="Times New Roman"/>
        </w:rPr>
      </w:pPr>
      <w:r w:rsidRPr="00E15D23">
        <w:rPr>
          <w:rFonts w:ascii="Times New Roman" w:hAnsi="Times New Roman"/>
        </w:rPr>
        <w:t>10. Умение организовывать сотрудничество, работать индивидуально и в группах, осознанно использовать речевые средства для выражения своих мыслей и потребностей в области географических знаний.</w:t>
      </w:r>
    </w:p>
    <w:p w:rsidR="00E15D23" w:rsidRPr="00E15D23" w:rsidRDefault="00E15D23" w:rsidP="00E15D23">
      <w:pPr>
        <w:ind w:firstLine="709"/>
        <w:jc w:val="both"/>
        <w:rPr>
          <w:rFonts w:ascii="Times New Roman" w:hAnsi="Times New Roman"/>
          <w:u w:val="single"/>
        </w:rPr>
      </w:pPr>
      <w:r w:rsidRPr="00E15D23">
        <w:rPr>
          <w:rFonts w:ascii="Times New Roman" w:hAnsi="Times New Roman"/>
          <w:u w:val="single"/>
        </w:rPr>
        <w:t xml:space="preserve">Предметные результаты: </w:t>
      </w:r>
    </w:p>
    <w:p w:rsidR="00E15D23" w:rsidRPr="00E15D23" w:rsidRDefault="00E15D23" w:rsidP="00E15D23">
      <w:pPr>
        <w:ind w:firstLine="709"/>
        <w:jc w:val="both"/>
        <w:rPr>
          <w:rFonts w:ascii="Times New Roman" w:hAnsi="Times New Roman"/>
        </w:rPr>
      </w:pPr>
      <w:r w:rsidRPr="00E15D23">
        <w:rPr>
          <w:rFonts w:ascii="Times New Roman" w:hAnsi="Times New Roman"/>
        </w:rPr>
        <w:t>Достижение предметных результатов обеспечивается следующими линиями развития:</w:t>
      </w:r>
    </w:p>
    <w:p w:rsidR="00E15D23" w:rsidRPr="00E15D23" w:rsidRDefault="00E15D23" w:rsidP="00E15D23">
      <w:pPr>
        <w:ind w:firstLine="709"/>
        <w:jc w:val="both"/>
        <w:rPr>
          <w:rFonts w:ascii="Times New Roman" w:hAnsi="Times New Roman"/>
        </w:rPr>
      </w:pPr>
      <w:r w:rsidRPr="00E15D23">
        <w:rPr>
          <w:rFonts w:ascii="Times New Roman" w:hAnsi="Times New Roman"/>
        </w:rPr>
        <w:t>1-я линия развития – осознание роли географии в познании окружающего мира:</w:t>
      </w:r>
    </w:p>
    <w:p w:rsidR="00E15D23" w:rsidRPr="00E15D23" w:rsidRDefault="00E15D23" w:rsidP="00E15D23">
      <w:pPr>
        <w:ind w:firstLine="709"/>
        <w:jc w:val="both"/>
        <w:rPr>
          <w:rFonts w:ascii="Times New Roman" w:hAnsi="Times New Roman"/>
        </w:rPr>
      </w:pPr>
      <w:r w:rsidRPr="00E15D23">
        <w:rPr>
          <w:rFonts w:ascii="Times New Roman" w:hAnsi="Times New Roman"/>
        </w:rPr>
        <w:t>– объяснять роль различных источников географической информации;</w:t>
      </w:r>
    </w:p>
    <w:p w:rsidR="00E15D23" w:rsidRPr="00E15D23" w:rsidRDefault="00E15D23" w:rsidP="00E15D23">
      <w:pPr>
        <w:ind w:firstLine="709"/>
        <w:jc w:val="both"/>
        <w:rPr>
          <w:rFonts w:ascii="Times New Roman" w:hAnsi="Times New Roman"/>
        </w:rPr>
      </w:pPr>
      <w:r w:rsidRPr="00E15D23">
        <w:rPr>
          <w:rFonts w:ascii="Times New Roman" w:hAnsi="Times New Roman"/>
        </w:rPr>
        <w:t>– пояснять использование тех или иных методов географической науки (сравнительно-описательного, экспедиционного, картографического);</w:t>
      </w:r>
    </w:p>
    <w:p w:rsidR="00E15D23" w:rsidRPr="00E15D23" w:rsidRDefault="00E15D23" w:rsidP="00E15D23">
      <w:pPr>
        <w:ind w:firstLine="709"/>
        <w:jc w:val="both"/>
        <w:rPr>
          <w:rFonts w:ascii="Times New Roman" w:hAnsi="Times New Roman"/>
        </w:rPr>
      </w:pPr>
      <w:r w:rsidRPr="00E15D23">
        <w:rPr>
          <w:rFonts w:ascii="Times New Roman" w:hAnsi="Times New Roman"/>
        </w:rPr>
        <w:t>– осознавать задачи науки географии.</w:t>
      </w:r>
    </w:p>
    <w:p w:rsidR="00E15D23" w:rsidRPr="00E15D23" w:rsidRDefault="00E15D23" w:rsidP="00E15D23">
      <w:pPr>
        <w:ind w:firstLine="709"/>
        <w:jc w:val="both"/>
        <w:rPr>
          <w:rFonts w:ascii="Times New Roman" w:hAnsi="Times New Roman"/>
        </w:rPr>
      </w:pPr>
      <w:r w:rsidRPr="00E15D23">
        <w:rPr>
          <w:rFonts w:ascii="Times New Roman" w:hAnsi="Times New Roman"/>
        </w:rPr>
        <w:t>2-я линия развития – освоение системы географических знаний о гидросфере, атмосфере, биосфере:</w:t>
      </w:r>
    </w:p>
    <w:p w:rsidR="00E15D23" w:rsidRPr="00E15D23" w:rsidRDefault="00E15D23" w:rsidP="00E15D23">
      <w:pPr>
        <w:ind w:firstLine="709"/>
        <w:jc w:val="both"/>
        <w:rPr>
          <w:rFonts w:ascii="Times New Roman" w:hAnsi="Times New Roman"/>
        </w:rPr>
      </w:pPr>
      <w:r w:rsidRPr="00E15D23">
        <w:rPr>
          <w:rFonts w:ascii="Times New Roman" w:hAnsi="Times New Roman"/>
        </w:rPr>
        <w:t>– объяснять географические явления, происходящие на Земле, с позиции закономерного взаимовлияния человека и природы;</w:t>
      </w:r>
    </w:p>
    <w:p w:rsidR="00E15D23" w:rsidRPr="00E15D23" w:rsidRDefault="00E15D23" w:rsidP="00E15D23">
      <w:pPr>
        <w:ind w:firstLine="709"/>
        <w:jc w:val="both"/>
        <w:rPr>
          <w:rFonts w:ascii="Times New Roman" w:hAnsi="Times New Roman"/>
        </w:rPr>
      </w:pPr>
      <w:r w:rsidRPr="00E15D23">
        <w:rPr>
          <w:rFonts w:ascii="Times New Roman" w:hAnsi="Times New Roman"/>
        </w:rPr>
        <w:t>– формулировать природные и антропогенные причины изменения окружающей среды;</w:t>
      </w:r>
    </w:p>
    <w:p w:rsidR="00E15D23" w:rsidRPr="00E15D23" w:rsidRDefault="00E15D23" w:rsidP="00E15D23">
      <w:pPr>
        <w:ind w:firstLine="709"/>
        <w:jc w:val="both"/>
        <w:rPr>
          <w:rFonts w:ascii="Times New Roman" w:hAnsi="Times New Roman"/>
        </w:rPr>
      </w:pPr>
      <w:r w:rsidRPr="00E15D23">
        <w:rPr>
          <w:rFonts w:ascii="Times New Roman" w:hAnsi="Times New Roman"/>
        </w:rPr>
        <w:t>– выделять, описывать и объяснять существенные признаки географических объектов и явлений.</w:t>
      </w:r>
    </w:p>
    <w:p w:rsidR="00E15D23" w:rsidRPr="00E15D23" w:rsidRDefault="00E15D23" w:rsidP="00E15D23">
      <w:pPr>
        <w:ind w:firstLine="709"/>
        <w:jc w:val="both"/>
        <w:rPr>
          <w:rFonts w:ascii="Times New Roman" w:hAnsi="Times New Roman"/>
        </w:rPr>
      </w:pPr>
      <w:r w:rsidRPr="00E15D23">
        <w:rPr>
          <w:rFonts w:ascii="Times New Roman" w:hAnsi="Times New Roman"/>
        </w:rPr>
        <w:t>3-я линия развития – использование географических умений:</w:t>
      </w:r>
    </w:p>
    <w:p w:rsidR="00E15D23" w:rsidRPr="00E15D23" w:rsidRDefault="00E15D23" w:rsidP="00E15D23">
      <w:pPr>
        <w:ind w:firstLine="709"/>
        <w:jc w:val="both"/>
        <w:rPr>
          <w:rFonts w:ascii="Times New Roman" w:hAnsi="Times New Roman"/>
        </w:rPr>
      </w:pPr>
      <w:r w:rsidRPr="00E15D23">
        <w:rPr>
          <w:rFonts w:ascii="Times New Roman" w:hAnsi="Times New Roman"/>
        </w:rPr>
        <w:t>– находить в различных источниках и анализировать географическую информацию;</w:t>
      </w:r>
    </w:p>
    <w:p w:rsidR="00E15D23" w:rsidRPr="00E15D23" w:rsidRDefault="00E15D23" w:rsidP="00E15D23">
      <w:pPr>
        <w:ind w:firstLine="709"/>
        <w:jc w:val="both"/>
        <w:rPr>
          <w:rFonts w:ascii="Times New Roman" w:hAnsi="Times New Roman"/>
        </w:rPr>
      </w:pPr>
      <w:r w:rsidRPr="00E15D23">
        <w:rPr>
          <w:rFonts w:ascii="Times New Roman" w:hAnsi="Times New Roman"/>
        </w:rPr>
        <w:lastRenderedPageBreak/>
        <w:t>– составлять описания различных географических объектов на основе анализа разнообразных источников географической информации;</w:t>
      </w:r>
    </w:p>
    <w:p w:rsidR="00E15D23" w:rsidRPr="00E15D23" w:rsidRDefault="00E15D23" w:rsidP="00E15D23">
      <w:pPr>
        <w:ind w:firstLine="709"/>
        <w:jc w:val="both"/>
        <w:rPr>
          <w:rFonts w:ascii="Times New Roman" w:hAnsi="Times New Roman"/>
        </w:rPr>
      </w:pPr>
      <w:r w:rsidRPr="00E15D23">
        <w:rPr>
          <w:rFonts w:ascii="Times New Roman" w:hAnsi="Times New Roman"/>
        </w:rPr>
        <w:t>– применять приборы и инструменты для определения количественных и качественных характеристик компонентов природы.</w:t>
      </w:r>
    </w:p>
    <w:p w:rsidR="00E15D23" w:rsidRPr="00E15D23" w:rsidRDefault="00E15D23" w:rsidP="00E15D23">
      <w:pPr>
        <w:ind w:firstLine="709"/>
        <w:jc w:val="both"/>
        <w:rPr>
          <w:rFonts w:ascii="Times New Roman" w:hAnsi="Times New Roman"/>
        </w:rPr>
      </w:pPr>
      <w:r w:rsidRPr="00E15D23">
        <w:rPr>
          <w:rFonts w:ascii="Times New Roman" w:hAnsi="Times New Roman"/>
        </w:rPr>
        <w:t>4-я линия развития – использование карт как моделей:</w:t>
      </w:r>
    </w:p>
    <w:p w:rsidR="00E15D23" w:rsidRPr="00E15D23" w:rsidRDefault="00E15D23" w:rsidP="00E15D23">
      <w:pPr>
        <w:ind w:firstLine="709"/>
        <w:jc w:val="both"/>
        <w:rPr>
          <w:rFonts w:ascii="Times New Roman" w:hAnsi="Times New Roman"/>
        </w:rPr>
      </w:pPr>
      <w:r w:rsidRPr="00E15D23">
        <w:rPr>
          <w:rFonts w:ascii="Times New Roman" w:hAnsi="Times New Roman"/>
        </w:rPr>
        <w:t>– определять на карте местоположение географических объектов;</w:t>
      </w:r>
    </w:p>
    <w:p w:rsidR="00E15D23" w:rsidRPr="00E15D23" w:rsidRDefault="00E15D23" w:rsidP="00E15D23">
      <w:pPr>
        <w:ind w:firstLine="709"/>
        <w:jc w:val="both"/>
        <w:rPr>
          <w:rFonts w:ascii="Times New Roman" w:hAnsi="Times New Roman"/>
        </w:rPr>
      </w:pPr>
      <w:r w:rsidRPr="00E15D23">
        <w:rPr>
          <w:rFonts w:ascii="Times New Roman" w:hAnsi="Times New Roman"/>
        </w:rPr>
        <w:t>– ориентироваться на местности при помощи карты и плана;</w:t>
      </w:r>
    </w:p>
    <w:p w:rsidR="00E15D23" w:rsidRPr="00E15D23" w:rsidRDefault="00E15D23" w:rsidP="00E15D23">
      <w:pPr>
        <w:ind w:firstLine="709"/>
        <w:jc w:val="both"/>
        <w:rPr>
          <w:rFonts w:ascii="Times New Roman" w:hAnsi="Times New Roman"/>
        </w:rPr>
      </w:pPr>
      <w:r w:rsidRPr="00E15D23">
        <w:rPr>
          <w:rFonts w:ascii="Times New Roman" w:hAnsi="Times New Roman"/>
        </w:rPr>
        <w:t>– составлять описание местности по топографическим картам.</w:t>
      </w:r>
    </w:p>
    <w:p w:rsidR="00E15D23" w:rsidRPr="00E15D23" w:rsidRDefault="00E15D23" w:rsidP="00E15D23">
      <w:pPr>
        <w:ind w:firstLine="709"/>
        <w:jc w:val="both"/>
        <w:rPr>
          <w:rFonts w:ascii="Times New Roman" w:hAnsi="Times New Roman"/>
        </w:rPr>
      </w:pPr>
      <w:r w:rsidRPr="00E15D23">
        <w:rPr>
          <w:rFonts w:ascii="Times New Roman" w:hAnsi="Times New Roman"/>
        </w:rPr>
        <w:t>5-я линия развития – понимание смысла собственной действительности:</w:t>
      </w:r>
    </w:p>
    <w:p w:rsidR="00E15D23" w:rsidRPr="00E15D23" w:rsidRDefault="00E15D23" w:rsidP="00E15D23">
      <w:pPr>
        <w:ind w:firstLine="709"/>
        <w:jc w:val="both"/>
        <w:rPr>
          <w:rFonts w:ascii="Times New Roman" w:hAnsi="Times New Roman"/>
        </w:rPr>
      </w:pPr>
      <w:r w:rsidRPr="00E15D23">
        <w:rPr>
          <w:rFonts w:ascii="Times New Roman" w:hAnsi="Times New Roman"/>
        </w:rPr>
        <w:t>– определять роль результатов выдающихся географических открытий;</w:t>
      </w:r>
    </w:p>
    <w:p w:rsidR="00E15D23" w:rsidRPr="00E15D23" w:rsidRDefault="00E15D23" w:rsidP="00E15D23">
      <w:pPr>
        <w:ind w:firstLine="709"/>
        <w:jc w:val="both"/>
        <w:rPr>
          <w:rFonts w:ascii="Times New Roman" w:hAnsi="Times New Roman"/>
        </w:rPr>
      </w:pPr>
      <w:r w:rsidRPr="00E15D23">
        <w:rPr>
          <w:rFonts w:ascii="Times New Roman" w:hAnsi="Times New Roman"/>
        </w:rPr>
        <w:t>– использовать географические знания для осуществления мер по сохранению природы и защите людей от стихийных природных и техногенных явлений;</w:t>
      </w:r>
    </w:p>
    <w:p w:rsidR="00E15D23" w:rsidRPr="00E15D23" w:rsidRDefault="00E15D23" w:rsidP="00E15D23">
      <w:pPr>
        <w:ind w:firstLine="709"/>
        <w:jc w:val="both"/>
        <w:rPr>
          <w:rFonts w:ascii="Times New Roman" w:hAnsi="Times New Roman"/>
        </w:rPr>
      </w:pPr>
      <w:r w:rsidRPr="00E15D23">
        <w:rPr>
          <w:rFonts w:ascii="Times New Roman" w:hAnsi="Times New Roman"/>
        </w:rPr>
        <w:t>– приводить примеры использования и охраны природных ресурсов, адаптации человека к условиям окружающей среды;</w:t>
      </w:r>
    </w:p>
    <w:p w:rsidR="00E15D23" w:rsidRPr="00E15D23" w:rsidRDefault="00E15D23" w:rsidP="00E15D23">
      <w:pPr>
        <w:ind w:firstLine="709"/>
        <w:jc w:val="both"/>
        <w:rPr>
          <w:rFonts w:ascii="Times New Roman" w:hAnsi="Times New Roman"/>
        </w:rPr>
      </w:pPr>
      <w:r w:rsidRPr="00E15D23">
        <w:rPr>
          <w:rFonts w:ascii="Times New Roman" w:hAnsi="Times New Roman"/>
        </w:rPr>
        <w:t>– понимать сущность и динамику глобальных и региональных изменений для анализа природных, экологических, экономических, социальных, геополитических и иных процессов;</w:t>
      </w:r>
    </w:p>
    <w:p w:rsidR="00E15D23" w:rsidRPr="00E15D23" w:rsidRDefault="00E15D23" w:rsidP="00E15D23">
      <w:pPr>
        <w:ind w:firstLine="709"/>
        <w:jc w:val="both"/>
        <w:rPr>
          <w:rFonts w:ascii="Times New Roman" w:hAnsi="Times New Roman"/>
        </w:rPr>
      </w:pPr>
      <w:r w:rsidRPr="00E15D23">
        <w:rPr>
          <w:rFonts w:ascii="Times New Roman" w:hAnsi="Times New Roman"/>
        </w:rPr>
        <w:t>– способность к восприятию слухозрительно и на слух, внятному и естественному воспроизведению тематической и терминологической лексики учебной дисциплины, а также лексики, связанной с организацией учебной деятельности.</w:t>
      </w:r>
    </w:p>
    <w:p w:rsidR="00E15D23" w:rsidRPr="00E15D23" w:rsidRDefault="00E15D23" w:rsidP="00E15D23">
      <w:pPr>
        <w:ind w:firstLine="709"/>
        <w:jc w:val="both"/>
        <w:rPr>
          <w:rFonts w:ascii="Times New Roman" w:hAnsi="Times New Roman"/>
        </w:rPr>
      </w:pPr>
      <w:r w:rsidRPr="00E15D23">
        <w:rPr>
          <w:rFonts w:ascii="Times New Roman" w:hAnsi="Times New Roman"/>
        </w:rPr>
        <w:t>Также обучающиеся должны овладеть способностью воспринимать слухозрительно и на слух, внятно и достаточно естественно воспроизводить тематическую и терминологическую лексику, а также лексику, связанную с организацией учебной деятельности.</w:t>
      </w:r>
    </w:p>
    <w:p w:rsidR="00E15D23" w:rsidRPr="00E15D23" w:rsidRDefault="00E15D23" w:rsidP="00E15D23">
      <w:pPr>
        <w:ind w:firstLine="709"/>
        <w:jc w:val="both"/>
        <w:rPr>
          <w:rFonts w:ascii="Times New Roman" w:hAnsi="Times New Roman"/>
        </w:rPr>
      </w:pPr>
    </w:p>
    <w:p w:rsidR="003646E7" w:rsidRPr="00E15D23" w:rsidRDefault="00E15D23" w:rsidP="00E15D23">
      <w:pPr>
        <w:jc w:val="center"/>
        <w:rPr>
          <w:rFonts w:ascii="Times New Roman" w:hAnsi="Times New Roman" w:cs="Times New Roman"/>
        </w:rPr>
      </w:pPr>
      <w:r>
        <w:rPr>
          <w:rFonts w:ascii="Times New Roman" w:hAnsi="Times New Roman" w:cs="Times New Roman"/>
          <w:b/>
        </w:rPr>
        <w:t xml:space="preserve">       </w:t>
      </w:r>
    </w:p>
    <w:p w:rsidR="003646E7" w:rsidRPr="00E15D23" w:rsidRDefault="00E15D23" w:rsidP="00E15D23">
      <w:pPr>
        <w:rPr>
          <w:rFonts w:ascii="Times New Roman" w:hAnsi="Times New Roman" w:cs="Times New Roman"/>
          <w:b/>
          <w:lang w:eastAsia="ru-RU"/>
        </w:rPr>
      </w:pPr>
      <w:r>
        <w:rPr>
          <w:rFonts w:ascii="Times New Roman" w:hAnsi="Times New Roman" w:cs="Times New Roman"/>
          <w:b/>
          <w:lang w:eastAsia="ru-RU"/>
        </w:rPr>
        <w:t xml:space="preserve">                                                                 </w:t>
      </w:r>
      <w:r w:rsidR="003646E7" w:rsidRPr="00E15D23">
        <w:rPr>
          <w:rFonts w:ascii="Times New Roman" w:hAnsi="Times New Roman" w:cs="Times New Roman"/>
          <w:b/>
          <w:lang w:eastAsia="ru-RU"/>
        </w:rPr>
        <w:t>Содержание</w:t>
      </w:r>
    </w:p>
    <w:p w:rsidR="00A02D8B" w:rsidRPr="00E15D23" w:rsidRDefault="00A02D8B" w:rsidP="00E15D23">
      <w:pPr>
        <w:jc w:val="center"/>
        <w:rPr>
          <w:rFonts w:ascii="Times New Roman" w:hAnsi="Times New Roman" w:cs="Times New Roman"/>
          <w:b/>
        </w:rPr>
      </w:pPr>
      <w:r w:rsidRPr="00E15D23">
        <w:rPr>
          <w:rFonts w:ascii="Times New Roman" w:hAnsi="Times New Roman" w:cs="Times New Roman"/>
          <w:b/>
        </w:rPr>
        <w:t>5 класс</w:t>
      </w:r>
    </w:p>
    <w:p w:rsidR="00A02D8B" w:rsidRPr="00E15D23" w:rsidRDefault="00A02D8B" w:rsidP="00A02D8B">
      <w:pPr>
        <w:ind w:firstLine="709"/>
        <w:jc w:val="center"/>
        <w:rPr>
          <w:rFonts w:ascii="Times New Roman" w:hAnsi="Times New Roman" w:cs="Times New Roman"/>
          <w:b/>
        </w:rPr>
      </w:pPr>
      <w:r w:rsidRPr="00E15D23">
        <w:rPr>
          <w:rFonts w:ascii="Times New Roman" w:eastAsia="Times New Roman" w:hAnsi="Times New Roman" w:cs="Times New Roman"/>
          <w:b/>
          <w:bCs/>
          <w:color w:val="000000"/>
          <w:lang w:eastAsia="ru-RU"/>
        </w:rPr>
        <w:t>(1-й год обучения на уровне ООО)</w:t>
      </w:r>
    </w:p>
    <w:p w:rsidR="00A02D8B" w:rsidRPr="00E15D23" w:rsidRDefault="00A02D8B" w:rsidP="00A02D8B">
      <w:pPr>
        <w:ind w:firstLine="709"/>
        <w:jc w:val="both"/>
        <w:rPr>
          <w:rFonts w:ascii="Times New Roman" w:hAnsi="Times New Roman" w:cs="Times New Roman"/>
          <w:b/>
          <w:bCs/>
        </w:rPr>
      </w:pPr>
      <w:r w:rsidRPr="00E15D23">
        <w:rPr>
          <w:rFonts w:ascii="Times New Roman" w:hAnsi="Times New Roman" w:cs="Times New Roman"/>
          <w:b/>
          <w:bCs/>
        </w:rPr>
        <w:t>Введение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География как древняя и современная наука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Стартовая диагностика (входное оценивание)</w:t>
      </w:r>
    </w:p>
    <w:p w:rsidR="00A02D8B" w:rsidRPr="00E15D23" w:rsidRDefault="00A02D8B" w:rsidP="00A02D8B">
      <w:pPr>
        <w:ind w:firstLine="709"/>
        <w:jc w:val="both"/>
        <w:rPr>
          <w:rFonts w:ascii="Times New Roman" w:hAnsi="Times New Roman" w:cs="Times New Roman"/>
          <w:b/>
          <w:bCs/>
          <w:iCs/>
        </w:rPr>
      </w:pPr>
      <w:r w:rsidRPr="00E15D23">
        <w:rPr>
          <w:rFonts w:ascii="Times New Roman" w:hAnsi="Times New Roman" w:cs="Times New Roman"/>
          <w:b/>
          <w:bCs/>
          <w:iCs/>
        </w:rPr>
        <w:t>Развитие географических знаний о Земле</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География в древности</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Географические знания в древней Европе</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География в эпоху Средневековья: Азия, Европа</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Открытие Нового Света. Эпоха Великих географических открытий</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Эпоха Великих географических открытий (практическая работа: сообщение о великих путешественниках)</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Открытие Австралии и Антарктиды</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 xml:space="preserve">Современные географические исследования. </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rPr>
        <w:t>Обобщающее повторение по тематическому разделу «</w:t>
      </w:r>
      <w:r w:rsidRPr="00E15D23">
        <w:rPr>
          <w:rFonts w:ascii="Times New Roman" w:hAnsi="Times New Roman" w:cs="Times New Roman"/>
          <w:bCs/>
        </w:rPr>
        <w:t>Развитие географических знаний о Земле</w:t>
      </w:r>
      <w:r w:rsidRPr="00E15D23">
        <w:rPr>
          <w:rFonts w:ascii="Times New Roman" w:hAnsi="Times New Roman" w:cs="Times New Roman"/>
        </w:rPr>
        <w:t>»</w:t>
      </w:r>
    </w:p>
    <w:p w:rsidR="00A02D8B" w:rsidRPr="00E15D23" w:rsidRDefault="00A02D8B" w:rsidP="00A02D8B">
      <w:pPr>
        <w:ind w:firstLine="709"/>
        <w:jc w:val="both"/>
        <w:rPr>
          <w:rFonts w:ascii="Times New Roman" w:hAnsi="Times New Roman" w:cs="Times New Roman"/>
          <w:b/>
          <w:bCs/>
          <w:iCs/>
        </w:rPr>
      </w:pPr>
      <w:r w:rsidRPr="00E15D23">
        <w:rPr>
          <w:rFonts w:ascii="Times New Roman" w:hAnsi="Times New Roman" w:cs="Times New Roman"/>
          <w:b/>
          <w:bCs/>
          <w:iCs/>
        </w:rPr>
        <w:t>Изображения земной поверхности и их использование</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Изображения земной поверхности</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Масштаб</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Условные знаки</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Способы изображения неровностей земной поверхности</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Стороны горизонта. Ориентирование</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 xml:space="preserve">Съёмка местности (практическая </w:t>
      </w:r>
      <w:r w:rsidRPr="00E15D23">
        <w:rPr>
          <w:rFonts w:ascii="Times New Roman" w:hAnsi="Times New Roman" w:cs="Times New Roman"/>
          <w:iCs/>
        </w:rPr>
        <w:t>работа</w:t>
      </w:r>
      <w:r w:rsidRPr="00E15D23">
        <w:rPr>
          <w:rFonts w:ascii="Times New Roman" w:hAnsi="Times New Roman" w:cs="Times New Roman"/>
          <w:i/>
          <w:iCs/>
        </w:rPr>
        <w:t xml:space="preserve"> </w:t>
      </w:r>
      <w:r w:rsidRPr="00E15D23">
        <w:rPr>
          <w:rFonts w:ascii="Times New Roman" w:hAnsi="Times New Roman" w:cs="Times New Roman"/>
        </w:rPr>
        <w:t>по ориентированию и определению азимутов на местности и плане</w:t>
      </w:r>
      <w:r w:rsidRPr="00E15D23">
        <w:rPr>
          <w:rFonts w:ascii="Times New Roman" w:hAnsi="Times New Roman" w:cs="Times New Roman"/>
          <w:bCs/>
        </w:rPr>
        <w:t>)</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План местности (практическая работа по проведению полярной съёмки местности)</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lastRenderedPageBreak/>
        <w:t>Географические карты</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Параллели и меридианы</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Географические координаты</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Географические информационные системы (ГИС)</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rPr>
        <w:t>Обобщающее повторение по тематическому разделу «</w:t>
      </w:r>
      <w:r w:rsidRPr="00E15D23">
        <w:rPr>
          <w:rFonts w:ascii="Times New Roman" w:hAnsi="Times New Roman" w:cs="Times New Roman"/>
          <w:bCs/>
          <w:iCs/>
        </w:rPr>
        <w:t>Изображения земной поверхности и их использование</w:t>
      </w:r>
      <w:r w:rsidRPr="00E15D23">
        <w:rPr>
          <w:rFonts w:ascii="Times New Roman" w:hAnsi="Times New Roman" w:cs="Times New Roman"/>
        </w:rPr>
        <w:t>»</w:t>
      </w:r>
    </w:p>
    <w:p w:rsidR="00A02D8B" w:rsidRPr="00E15D23" w:rsidRDefault="00A02D8B" w:rsidP="00A02D8B">
      <w:pPr>
        <w:ind w:firstLine="709"/>
        <w:jc w:val="both"/>
        <w:rPr>
          <w:rFonts w:ascii="Times New Roman" w:hAnsi="Times New Roman" w:cs="Times New Roman"/>
          <w:b/>
          <w:bCs/>
          <w:iCs/>
        </w:rPr>
      </w:pPr>
      <w:r w:rsidRPr="00E15D23">
        <w:rPr>
          <w:rFonts w:ascii="Times New Roman" w:hAnsi="Times New Roman" w:cs="Times New Roman"/>
          <w:b/>
          <w:bCs/>
          <w:iCs/>
        </w:rPr>
        <w:t xml:space="preserve">Земля </w:t>
      </w:r>
      <w:r w:rsidRPr="00E15D23">
        <w:rPr>
          <w:rFonts w:ascii="Times New Roman" w:hAnsi="Times New Roman" w:cs="Times New Roman"/>
          <w:bCs/>
        </w:rPr>
        <w:t>–</w:t>
      </w:r>
      <w:r w:rsidRPr="00E15D23">
        <w:rPr>
          <w:rFonts w:ascii="Times New Roman" w:hAnsi="Times New Roman" w:cs="Times New Roman"/>
          <w:b/>
          <w:bCs/>
          <w:iCs/>
        </w:rPr>
        <w:t xml:space="preserve"> планета Солнечной системы</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Земля в Солнечной системе</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Осевое вращение и орбитальное движение Земли</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Влияние космоса на Землю и жизнь людей</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разделу «</w:t>
      </w:r>
      <w:r w:rsidRPr="00E15D23">
        <w:rPr>
          <w:rFonts w:ascii="Times New Roman" w:hAnsi="Times New Roman" w:cs="Times New Roman"/>
          <w:bCs/>
          <w:iCs/>
        </w:rPr>
        <w:t xml:space="preserve">Земля </w:t>
      </w:r>
      <w:r w:rsidRPr="00E15D23">
        <w:rPr>
          <w:rFonts w:ascii="Times New Roman" w:hAnsi="Times New Roman" w:cs="Times New Roman"/>
          <w:bCs/>
        </w:rPr>
        <w:t>–</w:t>
      </w:r>
      <w:r w:rsidRPr="00E15D23">
        <w:rPr>
          <w:rFonts w:ascii="Times New Roman" w:hAnsi="Times New Roman" w:cs="Times New Roman"/>
          <w:bCs/>
          <w:iCs/>
        </w:rPr>
        <w:t xml:space="preserve"> планета Солнечной системы</w:t>
      </w:r>
      <w:r w:rsidRPr="00E15D23">
        <w:rPr>
          <w:rFonts w:ascii="Times New Roman" w:hAnsi="Times New Roman" w:cs="Times New Roman"/>
        </w:rPr>
        <w:t>»</w:t>
      </w:r>
    </w:p>
    <w:p w:rsidR="00A02D8B" w:rsidRPr="00E15D23" w:rsidRDefault="00A02D8B" w:rsidP="00A02D8B">
      <w:pPr>
        <w:ind w:firstLine="709"/>
        <w:jc w:val="both"/>
        <w:rPr>
          <w:rFonts w:ascii="Times New Roman" w:hAnsi="Times New Roman" w:cs="Times New Roman"/>
          <w:b/>
          <w:bCs/>
          <w:iCs/>
        </w:rPr>
      </w:pPr>
      <w:r w:rsidRPr="00E15D23">
        <w:rPr>
          <w:rFonts w:ascii="Times New Roman" w:hAnsi="Times New Roman" w:cs="Times New Roman"/>
          <w:b/>
          <w:bCs/>
          <w:iCs/>
        </w:rPr>
        <w:t xml:space="preserve">Литосфера </w:t>
      </w:r>
      <w:r w:rsidRPr="00E15D23">
        <w:rPr>
          <w:rFonts w:ascii="Times New Roman" w:hAnsi="Times New Roman" w:cs="Times New Roman"/>
          <w:b/>
          <w:bCs/>
        </w:rPr>
        <w:t>–</w:t>
      </w:r>
      <w:r w:rsidRPr="00E15D23">
        <w:rPr>
          <w:rFonts w:ascii="Times New Roman" w:hAnsi="Times New Roman" w:cs="Times New Roman"/>
          <w:b/>
          <w:bCs/>
          <w:iCs/>
        </w:rPr>
        <w:t xml:space="preserve"> каменная оболочка Земли</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 xml:space="preserve">Строение Земли. Горные породы (практическая </w:t>
      </w:r>
      <w:r w:rsidRPr="00E15D23">
        <w:rPr>
          <w:rFonts w:ascii="Times New Roman" w:hAnsi="Times New Roman" w:cs="Times New Roman"/>
          <w:iCs/>
        </w:rPr>
        <w:t>работа</w:t>
      </w:r>
      <w:r w:rsidRPr="00E15D23">
        <w:rPr>
          <w:rFonts w:ascii="Times New Roman" w:hAnsi="Times New Roman" w:cs="Times New Roman"/>
          <w:i/>
          <w:iCs/>
        </w:rPr>
        <w:t xml:space="preserve"> </w:t>
      </w:r>
      <w:r w:rsidRPr="00E15D23">
        <w:rPr>
          <w:rFonts w:ascii="Times New Roman" w:hAnsi="Times New Roman" w:cs="Times New Roman"/>
        </w:rPr>
        <w:t>определению горных пород и описанию их свойств</w:t>
      </w:r>
      <w:r w:rsidRPr="00E15D23">
        <w:rPr>
          <w:rFonts w:ascii="Times New Roman" w:hAnsi="Times New Roman" w:cs="Times New Roman"/>
          <w:bCs/>
        </w:rPr>
        <w:t>)</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Земная кора и литосфера</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Рельеф Земли</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Внутренние силы Земли (о</w:t>
      </w:r>
      <w:r w:rsidRPr="00E15D23">
        <w:rPr>
          <w:rFonts w:ascii="Times New Roman" w:hAnsi="Times New Roman" w:cs="Times New Roman"/>
        </w:rPr>
        <w:t>бразование гор. Вулканизм и землетрясения, их последствия</w:t>
      </w:r>
      <w:r w:rsidRPr="00E15D23">
        <w:rPr>
          <w:rFonts w:ascii="Times New Roman" w:hAnsi="Times New Roman" w:cs="Times New Roman"/>
          <w:bCs/>
        </w:rPr>
        <w:t>)</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bCs/>
        </w:rPr>
        <w:t>Внешние силы как разрушители и созидатели рельефа</w:t>
      </w:r>
    </w:p>
    <w:p w:rsidR="00A02D8B" w:rsidRPr="00E15D23" w:rsidRDefault="00A02D8B" w:rsidP="00A02D8B">
      <w:pPr>
        <w:autoSpaceDE w:val="0"/>
        <w:autoSpaceDN w:val="0"/>
        <w:adjustRightInd w:val="0"/>
        <w:ind w:firstLine="709"/>
        <w:jc w:val="both"/>
        <w:rPr>
          <w:rFonts w:ascii="Times New Roman" w:hAnsi="Times New Roman" w:cs="Times New Roman"/>
        </w:rPr>
      </w:pPr>
      <w:r w:rsidRPr="00E15D23">
        <w:rPr>
          <w:rFonts w:ascii="Times New Roman" w:hAnsi="Times New Roman" w:cs="Times New Roman"/>
        </w:rPr>
        <w:t>Человек и литосфера. Воздействие хозяйственной деятельности на литосферу</w:t>
      </w:r>
    </w:p>
    <w:p w:rsidR="00A02D8B" w:rsidRPr="00E15D23" w:rsidRDefault="00A02D8B" w:rsidP="00A02D8B">
      <w:pPr>
        <w:autoSpaceDE w:val="0"/>
        <w:autoSpaceDN w:val="0"/>
        <w:adjustRightInd w:val="0"/>
        <w:ind w:firstLine="709"/>
        <w:jc w:val="both"/>
        <w:rPr>
          <w:rFonts w:ascii="Times New Roman" w:hAnsi="Times New Roman" w:cs="Times New Roman"/>
          <w:bCs/>
        </w:rPr>
      </w:pPr>
      <w:r w:rsidRPr="00E15D23">
        <w:rPr>
          <w:rFonts w:ascii="Times New Roman" w:hAnsi="Times New Roman" w:cs="Times New Roman"/>
        </w:rPr>
        <w:t>Обобщающее повторение по тематическому разделу «</w:t>
      </w:r>
      <w:r w:rsidRPr="00E15D23">
        <w:rPr>
          <w:rFonts w:ascii="Times New Roman" w:hAnsi="Times New Roman" w:cs="Times New Roman"/>
          <w:bCs/>
          <w:iCs/>
        </w:rPr>
        <w:t xml:space="preserve">Литосфера </w:t>
      </w:r>
      <w:r w:rsidRPr="00E15D23">
        <w:rPr>
          <w:rFonts w:ascii="Times New Roman" w:hAnsi="Times New Roman" w:cs="Times New Roman"/>
          <w:bCs/>
        </w:rPr>
        <w:t>–</w:t>
      </w:r>
      <w:r w:rsidRPr="00E15D23">
        <w:rPr>
          <w:rFonts w:ascii="Times New Roman" w:hAnsi="Times New Roman" w:cs="Times New Roman"/>
          <w:bCs/>
          <w:iCs/>
        </w:rPr>
        <w:t xml:space="preserve"> каменная оболочка Земли</w:t>
      </w:r>
      <w:r w:rsidRPr="00E15D23">
        <w:rPr>
          <w:rFonts w:ascii="Times New Roman" w:hAnsi="Times New Roman" w:cs="Times New Roman"/>
        </w:rPr>
        <w:t>»</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Заключение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Повторение изученного в курсе географии</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rPr>
        <w:t>Контрольная работа за учебный год</w:t>
      </w:r>
    </w:p>
    <w:p w:rsidR="00A02D8B" w:rsidRPr="00E15D23" w:rsidRDefault="00A02D8B" w:rsidP="00A02D8B">
      <w:pPr>
        <w:ind w:firstLine="709"/>
        <w:jc w:val="both"/>
        <w:rPr>
          <w:rFonts w:ascii="Times New Roman" w:hAnsi="Times New Roman" w:cs="Times New Roman"/>
        </w:rPr>
      </w:pPr>
      <w:r w:rsidRPr="00E15D23">
        <w:rPr>
          <w:rFonts w:ascii="Times New Roman" w:eastAsia="Times New Roman" w:hAnsi="Times New Roman" w:cs="Times New Roman"/>
          <w:b/>
          <w:i/>
          <w:color w:val="0D0D0D" w:themeColor="text1" w:themeTint="F2"/>
          <w:lang w:eastAsia="ru-RU"/>
        </w:rPr>
        <w:t>Примерные виды деятельности обучающихся</w:t>
      </w:r>
      <w:r w:rsidRPr="00E15D23">
        <w:rPr>
          <w:rFonts w:ascii="Times New Roman" w:eastAsia="Times New Roman" w:hAnsi="Times New Roman" w:cs="Times New Roman"/>
          <w:color w:val="0D0D0D" w:themeColor="text1" w:themeTint="F2"/>
          <w:lang w:eastAsia="ru-RU"/>
        </w:rPr>
        <w:t>:</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различение, сравнение, анализ, словесная характеристика географических объектов (в т.ч. с опорой на план, схему, иллюстрации, фотографии, аэрофотоснимки, с использованием табличных данных и т.п.);</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определение географического объекта, явления с опорой на реалистичное и уловное изображение, словесную характеристику;</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выполнение заданий по картам (в т.ч. контурным): показ / подпись объектов, прослеживание (нанесение) маршрутов путешествий и др.;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нахождение, обработка, интерпретация информации, подготовка устных и письменных сообщений (презентаций) с использованием научно-популярной, справочной литературы, включая интернет-источники;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решение практических задач в рамках изучаемого материала;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заполнение дневника наблюдений за погодой и др.</w:t>
      </w:r>
    </w:p>
    <w:p w:rsidR="00A02D8B" w:rsidRPr="00E15D23" w:rsidRDefault="00A02D8B" w:rsidP="00A02D8B">
      <w:pPr>
        <w:ind w:firstLine="709"/>
        <w:jc w:val="center"/>
        <w:rPr>
          <w:rFonts w:ascii="Times New Roman" w:hAnsi="Times New Roman" w:cs="Times New Roman"/>
          <w:b/>
        </w:rPr>
      </w:pPr>
      <w:r w:rsidRPr="00E15D23">
        <w:rPr>
          <w:rFonts w:ascii="Times New Roman" w:eastAsia="Times New Roman" w:hAnsi="Times New Roman" w:cs="Times New Roman"/>
          <w:b/>
          <w:color w:val="222222"/>
          <w:lang w:eastAsia="ru-RU"/>
        </w:rPr>
        <w:t>Примерная тематическая и терминологическая лексика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слова и словосочетания</w:t>
      </w:r>
    </w:p>
    <w:p w:rsidR="00A02D8B" w:rsidRPr="00E15D23" w:rsidRDefault="00A02D8B" w:rsidP="00A02D8B">
      <w:pPr>
        <w:pStyle w:val="10"/>
        <w:ind w:left="0" w:firstLine="709"/>
        <w:jc w:val="both"/>
      </w:pPr>
      <w:r w:rsidRPr="00E15D23">
        <w:t xml:space="preserve">Азимут, атласы, аэрофотоснимок, барханы, возвышенности, впадины, Вселенная, вертикальные и горизонтальные движения земной коры, високосный год, внутренние и внешние силы Земли, вулканы, выветривание, галактика, гейзеры, географическая долгота, географическая карта, географическая широта, географические информационные системы (ГИС), географические координаты, географические открытия, географические энциклопедии и справочники, географический атлас, география, глобус, горизонтали, горная страна, горные породы, горные хребты, города и сельские поселения, горы, градусная сетка, движения Земли: осевое, орбитальное; древняя и современная наука, дюны, живые ориентиры, звёзды, Земля – планета Солнечной системы, землетрясение, земная кора, земные оболочки, зенит, картографический метод, компас, космический снимок, лава, литосфера, литосферные плиты, магма, мантия, маршрутная и полярная </w:t>
      </w:r>
      <w:r w:rsidRPr="00E15D23">
        <w:lastRenderedPageBreak/>
        <w:t>съемка, масштаб плана (карты), межгорные долины, меридиан, методы географической науки, минералы, Млечный путь, низменности, овраги, орбита, ориентир, ориентироваться, относительная и абсолютная высота, параллель, план местности, планеты, плоскогорье, плотность населения, полезные ископаемые (топливные, рудные и нерудные), полюс, полярная ночь и полярный день, полярные круги, путеводители, равнины, равноденствие, расселение людей по Земле, рельеф, свойства карты, сейсмограф, сели, смена дня и ночи, смена сезонов года, снежные лавины, современное человечество, Солнечная система, солнцестояние, стихийные бедствия, съемка местности, территория для жизни и ведения хозяйства, топографическая карта, тропики, условные знаки, часовые пояса, шарообразность Земли, экватор, экспедиционный метод, ядро Земли.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фразы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Географические объекты могут быть разного происхождения.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Земная поверхность постоянно меняется: возникают и разрушаются горы, пересыхают реки и озёра, появляются и исчезают города.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Я попробую определить по контурам, какие географические объекты изображены на рисунке.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Я назову учёных Древнего мира, которые изучали природу.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Мы узнали о том, как накапливались и изменялись знания человека о Земле.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Простые географические сведения существовали у людей ещё в глубокой древности.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Всю жизнь древние люди жили там, где родились, другие территории оставались для них неизвестными.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Древние люди не могли объяснить и предвидеть природные явления. </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Я подписал на контурной карте полушарий названия океанов и материков.</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Мы прочитали о том, как происходило первое русское кругосветное плавание.</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Данные космической съёмки Земли люди используют в разных целях, например, для составления прогноза погоды.</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 xml:space="preserve">Мы рассуждали о том, как можно ориентироваться по звёздам. </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Галактика, к которой принадлежит Земля, называется Млечный путь.</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выводы</w:t>
      </w:r>
    </w:p>
    <w:p w:rsidR="00A02D8B" w:rsidRPr="00E15D23" w:rsidRDefault="00A02D8B" w:rsidP="00A02D8B">
      <w:pPr>
        <w:pStyle w:val="10"/>
        <w:ind w:left="0" w:firstLine="709"/>
        <w:jc w:val="both"/>
      </w:pPr>
      <w:r w:rsidRPr="00E15D23">
        <w:t>Для географии важно определить положение объекта на земной поверхности. От этого зависят внешний вид и свойства объекта. Например, в холодных и тёплых районах Земли жилища людей различны. Важная характеристика географического объекта – его образ. Географические объекты тщательно описывают, определяя их главные свойства. У гор это высота и крутизна склонов. У рек – ширина, глубина, скорость течения.</w:t>
      </w:r>
    </w:p>
    <w:p w:rsidR="00A02D8B" w:rsidRPr="00E15D23" w:rsidRDefault="00A02D8B" w:rsidP="00A02D8B">
      <w:pPr>
        <w:pStyle w:val="10"/>
        <w:ind w:left="0" w:firstLine="709"/>
        <w:jc w:val="both"/>
      </w:pPr>
      <w:r w:rsidRPr="00E15D23">
        <w:t>Начальные географические знания начали появляться более 3 тысяч лет назад в Древнем Египте, царствах Междуречья, Индии, Китае, затем – у финикийцев, древних греков и римлян. Необходимость знаний была связана с ведением орошаемого земледелия, торговлей, военными походами и завоеваниями земель. Когда люди научились строить гребные и парусные суда, начались далёкие морские путешествия. С развитием мореплавания и торговли накапливались знания о природе различных территорий Европы, Азии, Африки и о населяющих их народах.</w:t>
      </w:r>
    </w:p>
    <w:p w:rsidR="00A02D8B" w:rsidRPr="00E15D23" w:rsidRDefault="00A02D8B" w:rsidP="00A02D8B">
      <w:pPr>
        <w:ind w:firstLine="709"/>
        <w:jc w:val="both"/>
        <w:rPr>
          <w:rFonts w:ascii="Times New Roman" w:hAnsi="Times New Roman" w:cs="Times New Roman"/>
          <w:noProof/>
        </w:rPr>
      </w:pPr>
      <w:r w:rsidRPr="00E15D23">
        <w:rPr>
          <w:rFonts w:ascii="Times New Roman" w:hAnsi="Times New Roman" w:cs="Times New Roman"/>
          <w:bCs/>
        </w:rPr>
        <w:t xml:space="preserve">Первым кругосветное путешествие совершил испанский мореплаватель Фернан Магеллан. 20 сентября 1519 года его экспедиция отправилась в путь на 5 кораблях через Атлантический океан. </w:t>
      </w:r>
      <w:r w:rsidRPr="00E15D23">
        <w:rPr>
          <w:rFonts w:ascii="Times New Roman" w:hAnsi="Times New Roman" w:cs="Times New Roman"/>
          <w:noProof/>
        </w:rPr>
        <w:t xml:space="preserve">Мореплаватель открыл пролив, который впослеждствии назвали его именем. Также </w:t>
      </w:r>
      <w:r w:rsidRPr="00E15D23">
        <w:rPr>
          <w:rFonts w:ascii="Times New Roman" w:hAnsi="Times New Roman" w:cs="Times New Roman"/>
          <w:bCs/>
        </w:rPr>
        <w:t>Фернан Магеллан открыл острова, которые назвал Огненной землёй. Последующие 4 месяца корабли пересекали неведомый океан. Во время плавания не было ни одного шторма, поэтому океан назвали Тихим. С большими потерями экспедиция добралась до филиппинских островов. Здесь Магеллан был убит в стычке с туземцами. Только один корабль «Виктория» вернулся в Испанию 6 сентября 1522 года.</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lastRenderedPageBreak/>
        <w:t>Когда все материки были открыты и нанесены на карту, географы стали заниматься изучением отдельных территорий. Географы описывали особенности земной поверхности, растительного и животного мира, населения и хозяйства. Первоначально география в основном изучала сушу. Постепенно начались крупные исследования морей и океанов, атмосферных процессов.</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 xml:space="preserve">В 19 веке стала быстро развиваться физическая география. Это наука, которая изучает природные географические объекты, явления и процессы. Один из основоположников физической географии – немецкий учёный Александр Гумбольдт. Он совершал далёкие путешествия. Гумбольдт утверждал, что есть связь между климатом и растительностью. </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 xml:space="preserve">Земля – это часть Вселенной. Вселенная – это весь существующий мир. Вселенная бесконечна во времени и пространстве. В ней расположены огромные скопления звёзд. Это галактики, газовые и пылевые туманности, межзвёздное вещество. Каждая галактика содержит миллиарды звёзд. </w:t>
      </w:r>
    </w:p>
    <w:p w:rsidR="00A02D8B" w:rsidRPr="00E15D23" w:rsidRDefault="00A02D8B" w:rsidP="00A02D8B">
      <w:pPr>
        <w:ind w:firstLine="709"/>
        <w:jc w:val="center"/>
        <w:rPr>
          <w:rFonts w:ascii="Times New Roman" w:hAnsi="Times New Roman" w:cs="Times New Roman"/>
          <w:b/>
        </w:rPr>
      </w:pPr>
      <w:r w:rsidRPr="00E15D23">
        <w:rPr>
          <w:rFonts w:ascii="Times New Roman" w:hAnsi="Times New Roman" w:cs="Times New Roman"/>
          <w:b/>
        </w:rPr>
        <w:t>6 класс</w:t>
      </w:r>
    </w:p>
    <w:p w:rsidR="00A02D8B" w:rsidRPr="00E15D23" w:rsidRDefault="00A02D8B" w:rsidP="00A02D8B">
      <w:pPr>
        <w:ind w:firstLine="709"/>
        <w:jc w:val="center"/>
        <w:rPr>
          <w:rFonts w:ascii="Times New Roman" w:hAnsi="Times New Roman" w:cs="Times New Roman"/>
          <w:b/>
        </w:rPr>
      </w:pPr>
      <w:r w:rsidRPr="00E15D23">
        <w:rPr>
          <w:rFonts w:ascii="Times New Roman" w:eastAsia="Times New Roman" w:hAnsi="Times New Roman" w:cs="Times New Roman"/>
          <w:b/>
          <w:bCs/>
          <w:color w:val="000000"/>
          <w:lang w:eastAsia="ru-RU"/>
        </w:rPr>
        <w:t>(2-й год обучения на уровне ООО)</w:t>
      </w:r>
    </w:p>
    <w:p w:rsidR="00A02D8B" w:rsidRPr="00E15D23" w:rsidRDefault="00A02D8B" w:rsidP="00A02D8B">
      <w:pPr>
        <w:ind w:firstLine="709"/>
        <w:jc w:val="both"/>
        <w:rPr>
          <w:rFonts w:ascii="Times New Roman" w:hAnsi="Times New Roman" w:cs="Times New Roman"/>
          <w:b/>
          <w:bCs/>
        </w:rPr>
      </w:pPr>
      <w:r w:rsidRPr="00E15D23">
        <w:rPr>
          <w:rFonts w:ascii="Times New Roman" w:hAnsi="Times New Roman" w:cs="Times New Roman"/>
          <w:b/>
          <w:bCs/>
        </w:rPr>
        <w:t>Введение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Повторение изученного в 5 классе</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rPr>
        <w:t>Стартовая диагностика (входное оценивание)</w:t>
      </w:r>
    </w:p>
    <w:p w:rsidR="00A02D8B" w:rsidRPr="00E15D23" w:rsidRDefault="00A02D8B" w:rsidP="00A02D8B">
      <w:pPr>
        <w:ind w:firstLine="709"/>
        <w:jc w:val="both"/>
        <w:rPr>
          <w:rFonts w:ascii="Times New Roman" w:hAnsi="Times New Roman" w:cs="Times New Roman"/>
          <w:b/>
          <w:bCs/>
          <w:iCs/>
        </w:rPr>
      </w:pPr>
      <w:r w:rsidRPr="00E15D23">
        <w:rPr>
          <w:rFonts w:ascii="Times New Roman" w:hAnsi="Times New Roman" w:cs="Times New Roman"/>
          <w:b/>
          <w:bCs/>
          <w:iCs/>
        </w:rPr>
        <w:t>Гидросфера – водная оболочка Земли</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Гидросфера</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Мировой океан</w:t>
      </w:r>
    </w:p>
    <w:p w:rsidR="00A02D8B" w:rsidRPr="00E15D23" w:rsidRDefault="00A02D8B" w:rsidP="00A02D8B">
      <w:pPr>
        <w:autoSpaceDE w:val="0"/>
        <w:autoSpaceDN w:val="0"/>
        <w:adjustRightInd w:val="0"/>
        <w:ind w:firstLine="709"/>
        <w:rPr>
          <w:rFonts w:ascii="Times New Roman" w:hAnsi="Times New Roman" w:cs="Times New Roman"/>
          <w:bCs/>
        </w:rPr>
      </w:pPr>
      <w:r w:rsidRPr="00E15D23">
        <w:rPr>
          <w:rFonts w:ascii="Times New Roman" w:hAnsi="Times New Roman" w:cs="Times New Roman"/>
          <w:bCs/>
        </w:rPr>
        <w:t>Движения воды в Океане (</w:t>
      </w:r>
      <w:r w:rsidRPr="00E15D23">
        <w:rPr>
          <w:rFonts w:ascii="Times New Roman" w:hAnsi="Times New Roman" w:cs="Times New Roman"/>
          <w:iCs/>
        </w:rPr>
        <w:t>практическая работа</w:t>
      </w:r>
      <w:r w:rsidRPr="00E15D23">
        <w:rPr>
          <w:rFonts w:ascii="Times New Roman" w:hAnsi="Times New Roman" w:cs="Times New Roman"/>
          <w:i/>
          <w:iCs/>
        </w:rPr>
        <w:t xml:space="preserve"> </w:t>
      </w:r>
      <w:r w:rsidRPr="00E15D23">
        <w:rPr>
          <w:rFonts w:ascii="Times New Roman" w:hAnsi="Times New Roman" w:cs="Times New Roman"/>
        </w:rPr>
        <w:t>по описанию вод Мирового океана на основе анализа карт</w:t>
      </w:r>
      <w:r w:rsidRPr="00E15D23">
        <w:rPr>
          <w:rFonts w:ascii="Times New Roman" w:hAnsi="Times New Roman" w:cs="Times New Roman"/>
          <w:bCs/>
        </w:rPr>
        <w:t>)</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Реки, озёра и болота</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Подземные воды</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Ледники и многолетняя мерзлота</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Человек и гидросфера</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rPr>
        <w:t>Обобщающее повторение по тематическому разделу «</w:t>
      </w:r>
      <w:r w:rsidRPr="00E15D23">
        <w:rPr>
          <w:rFonts w:ascii="Times New Roman" w:hAnsi="Times New Roman" w:cs="Times New Roman"/>
          <w:bCs/>
          <w:iCs/>
        </w:rPr>
        <w:t>Гидросфера – водная оболочка Земли</w:t>
      </w:r>
      <w:r w:rsidRPr="00E15D23">
        <w:rPr>
          <w:rFonts w:ascii="Times New Roman" w:hAnsi="Times New Roman" w:cs="Times New Roman"/>
        </w:rPr>
        <w:t>»</w:t>
      </w:r>
    </w:p>
    <w:p w:rsidR="00A02D8B" w:rsidRPr="00E15D23" w:rsidRDefault="00A02D8B" w:rsidP="00A02D8B">
      <w:pPr>
        <w:ind w:firstLine="709"/>
        <w:jc w:val="both"/>
        <w:rPr>
          <w:rFonts w:ascii="Times New Roman" w:hAnsi="Times New Roman" w:cs="Times New Roman"/>
          <w:b/>
          <w:bCs/>
          <w:iCs/>
        </w:rPr>
      </w:pPr>
      <w:r w:rsidRPr="00E15D23">
        <w:rPr>
          <w:rFonts w:ascii="Times New Roman" w:hAnsi="Times New Roman" w:cs="Times New Roman"/>
          <w:b/>
          <w:bCs/>
          <w:iCs/>
        </w:rPr>
        <w:t>Атмосфера – воздушная оболочка Земли</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Атмосфера</w:t>
      </w:r>
    </w:p>
    <w:p w:rsidR="00A02D8B" w:rsidRPr="00E15D23" w:rsidRDefault="00A02D8B" w:rsidP="00A02D8B">
      <w:pPr>
        <w:autoSpaceDE w:val="0"/>
        <w:autoSpaceDN w:val="0"/>
        <w:adjustRightInd w:val="0"/>
        <w:ind w:firstLine="709"/>
        <w:rPr>
          <w:rFonts w:ascii="Times New Roman" w:hAnsi="Times New Roman" w:cs="Times New Roman"/>
          <w:bCs/>
        </w:rPr>
      </w:pPr>
      <w:r w:rsidRPr="00E15D23">
        <w:rPr>
          <w:rFonts w:ascii="Times New Roman" w:hAnsi="Times New Roman" w:cs="Times New Roman"/>
          <w:bCs/>
        </w:rPr>
        <w:t>Температура воздуха (</w:t>
      </w:r>
      <w:r w:rsidRPr="00E15D23">
        <w:rPr>
          <w:rFonts w:ascii="Times New Roman" w:hAnsi="Times New Roman" w:cs="Times New Roman"/>
          <w:iCs/>
        </w:rPr>
        <w:t>практическая работа</w:t>
      </w:r>
      <w:r w:rsidRPr="00E15D23">
        <w:rPr>
          <w:rFonts w:ascii="Times New Roman" w:hAnsi="Times New Roman" w:cs="Times New Roman"/>
          <w:i/>
          <w:iCs/>
        </w:rPr>
        <w:t xml:space="preserve"> </w:t>
      </w:r>
      <w:r w:rsidRPr="00E15D23">
        <w:rPr>
          <w:rFonts w:ascii="Times New Roman" w:hAnsi="Times New Roman" w:cs="Times New Roman"/>
        </w:rPr>
        <w:t>по обобщению данных о температуре воздуха в дневнике наблюдений погоды</w:t>
      </w:r>
      <w:r w:rsidRPr="00E15D23">
        <w:rPr>
          <w:rFonts w:ascii="Times New Roman" w:hAnsi="Times New Roman" w:cs="Times New Roman"/>
          <w:bCs/>
        </w:rPr>
        <w:t>)</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Влажность воздуха. Облака</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Атмосферные осадки</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Атмосферное давление</w:t>
      </w:r>
    </w:p>
    <w:p w:rsidR="00A02D8B" w:rsidRPr="00E15D23" w:rsidRDefault="00A02D8B" w:rsidP="00A02D8B">
      <w:pPr>
        <w:autoSpaceDE w:val="0"/>
        <w:autoSpaceDN w:val="0"/>
        <w:adjustRightInd w:val="0"/>
        <w:ind w:firstLine="709"/>
        <w:rPr>
          <w:rFonts w:ascii="Times New Roman" w:hAnsi="Times New Roman" w:cs="Times New Roman"/>
          <w:bCs/>
        </w:rPr>
      </w:pPr>
      <w:r w:rsidRPr="00E15D23">
        <w:rPr>
          <w:rFonts w:ascii="Times New Roman" w:hAnsi="Times New Roman" w:cs="Times New Roman"/>
          <w:bCs/>
        </w:rPr>
        <w:t>Ветер (</w:t>
      </w:r>
      <w:r w:rsidRPr="00E15D23">
        <w:rPr>
          <w:rFonts w:ascii="Times New Roman" w:hAnsi="Times New Roman" w:cs="Times New Roman"/>
          <w:iCs/>
        </w:rPr>
        <w:t>практическая работа</w:t>
      </w:r>
      <w:r w:rsidRPr="00E15D23">
        <w:rPr>
          <w:rFonts w:ascii="Times New Roman" w:hAnsi="Times New Roman" w:cs="Times New Roman"/>
          <w:i/>
          <w:iCs/>
        </w:rPr>
        <w:t xml:space="preserve"> </w:t>
      </w:r>
      <w:r w:rsidRPr="00E15D23">
        <w:rPr>
          <w:rFonts w:ascii="Times New Roman" w:hAnsi="Times New Roman" w:cs="Times New Roman"/>
        </w:rPr>
        <w:t>по вычерчиванию розы ветров</w:t>
      </w:r>
      <w:r w:rsidRPr="00E15D23">
        <w:rPr>
          <w:rFonts w:ascii="Times New Roman" w:hAnsi="Times New Roman" w:cs="Times New Roman"/>
          <w:bCs/>
        </w:rPr>
        <w:t>)</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Погода и климат</w:t>
      </w:r>
    </w:p>
    <w:p w:rsidR="00A02D8B" w:rsidRPr="00E15D23" w:rsidRDefault="00A02D8B" w:rsidP="00A02D8B">
      <w:pPr>
        <w:autoSpaceDE w:val="0"/>
        <w:autoSpaceDN w:val="0"/>
        <w:adjustRightInd w:val="0"/>
        <w:ind w:firstLine="709"/>
        <w:rPr>
          <w:rFonts w:ascii="Times New Roman" w:hAnsi="Times New Roman" w:cs="Times New Roman"/>
          <w:bCs/>
        </w:rPr>
      </w:pPr>
      <w:r w:rsidRPr="00E15D23">
        <w:rPr>
          <w:rFonts w:ascii="Times New Roman" w:hAnsi="Times New Roman" w:cs="Times New Roman"/>
          <w:bCs/>
        </w:rPr>
        <w:t>Оптические явления в атмосфере. Человек и атмосфера</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rPr>
        <w:t>Обобщающее повторение по тематическому разделу «</w:t>
      </w:r>
      <w:r w:rsidRPr="00E15D23">
        <w:rPr>
          <w:rFonts w:ascii="Times New Roman" w:hAnsi="Times New Roman" w:cs="Times New Roman"/>
          <w:bCs/>
          <w:iCs/>
        </w:rPr>
        <w:t>Атмосфера – воздушная оболочка Земли</w:t>
      </w:r>
      <w:r w:rsidRPr="00E15D23">
        <w:rPr>
          <w:rFonts w:ascii="Times New Roman" w:hAnsi="Times New Roman" w:cs="Times New Roman"/>
        </w:rPr>
        <w:t>»</w:t>
      </w:r>
    </w:p>
    <w:p w:rsidR="00A02D8B" w:rsidRPr="00E15D23" w:rsidRDefault="00A02D8B" w:rsidP="00A02D8B">
      <w:pPr>
        <w:ind w:firstLine="709"/>
        <w:jc w:val="both"/>
        <w:rPr>
          <w:rFonts w:ascii="Times New Roman" w:hAnsi="Times New Roman" w:cs="Times New Roman"/>
          <w:b/>
          <w:bCs/>
          <w:iCs/>
        </w:rPr>
      </w:pPr>
      <w:r w:rsidRPr="00E15D23">
        <w:rPr>
          <w:rFonts w:ascii="Times New Roman" w:hAnsi="Times New Roman" w:cs="Times New Roman"/>
          <w:b/>
          <w:bCs/>
          <w:iCs/>
        </w:rPr>
        <w:t>Биосфера – оболочка жизни</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Биосфера</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Жизнь в Океане и на суше</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 xml:space="preserve">Значение биосферы. Человек </w:t>
      </w:r>
      <w:r w:rsidRPr="00E15D23">
        <w:rPr>
          <w:rFonts w:ascii="Times New Roman" w:hAnsi="Times New Roman" w:cs="Times New Roman"/>
          <w:bCs/>
          <w:iCs/>
        </w:rPr>
        <w:t>как</w:t>
      </w:r>
      <w:r w:rsidRPr="00E15D23">
        <w:rPr>
          <w:rFonts w:ascii="Times New Roman" w:hAnsi="Times New Roman" w:cs="Times New Roman"/>
          <w:bCs/>
        </w:rPr>
        <w:t xml:space="preserve"> часть биосферы</w:t>
      </w:r>
    </w:p>
    <w:p w:rsidR="00A02D8B" w:rsidRPr="00E15D23" w:rsidRDefault="00A02D8B" w:rsidP="00A02D8B">
      <w:pPr>
        <w:autoSpaceDE w:val="0"/>
        <w:autoSpaceDN w:val="0"/>
        <w:adjustRightInd w:val="0"/>
        <w:ind w:firstLine="709"/>
        <w:rPr>
          <w:rFonts w:ascii="Times New Roman" w:hAnsi="Times New Roman" w:cs="Times New Roman"/>
          <w:bCs/>
        </w:rPr>
      </w:pPr>
      <w:r w:rsidRPr="00E15D23">
        <w:rPr>
          <w:rFonts w:ascii="Times New Roman" w:hAnsi="Times New Roman" w:cs="Times New Roman"/>
          <w:bCs/>
        </w:rPr>
        <w:t>Экологические проблемы в биосфере</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rPr>
        <w:t>Обобщающее повторение по тематическому разделу «</w:t>
      </w:r>
      <w:r w:rsidRPr="00E15D23">
        <w:rPr>
          <w:rFonts w:ascii="Times New Roman" w:hAnsi="Times New Roman" w:cs="Times New Roman"/>
          <w:bCs/>
          <w:iCs/>
        </w:rPr>
        <w:t>Биосфера – оболочка жизни</w:t>
      </w:r>
      <w:r w:rsidRPr="00E15D23">
        <w:rPr>
          <w:rFonts w:ascii="Times New Roman" w:hAnsi="Times New Roman" w:cs="Times New Roman"/>
        </w:rPr>
        <w:t>»</w:t>
      </w:r>
    </w:p>
    <w:p w:rsidR="00A02D8B" w:rsidRPr="00E15D23" w:rsidRDefault="00A02D8B" w:rsidP="00A02D8B">
      <w:pPr>
        <w:ind w:firstLine="709"/>
        <w:jc w:val="both"/>
        <w:rPr>
          <w:rFonts w:ascii="Times New Roman" w:hAnsi="Times New Roman" w:cs="Times New Roman"/>
          <w:b/>
          <w:bCs/>
          <w:iCs/>
        </w:rPr>
      </w:pPr>
      <w:r w:rsidRPr="00E15D23">
        <w:rPr>
          <w:rFonts w:ascii="Times New Roman" w:hAnsi="Times New Roman" w:cs="Times New Roman"/>
          <w:b/>
          <w:bCs/>
          <w:iCs/>
        </w:rPr>
        <w:t>Географическая оболочка – самый крупный природный комплекс</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Географическая оболочка</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Природные комплексы</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Почва</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lastRenderedPageBreak/>
        <w:t>Ледяные пустыни и тундры</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rPr>
        <w:t>Леса</w:t>
      </w:r>
    </w:p>
    <w:p w:rsidR="00A02D8B" w:rsidRPr="00E15D23" w:rsidRDefault="00A02D8B" w:rsidP="00A02D8B">
      <w:pPr>
        <w:autoSpaceDE w:val="0"/>
        <w:autoSpaceDN w:val="0"/>
        <w:adjustRightInd w:val="0"/>
        <w:ind w:firstLine="709"/>
        <w:rPr>
          <w:rFonts w:ascii="Times New Roman" w:hAnsi="Times New Roman" w:cs="Times New Roman"/>
          <w:bCs/>
        </w:rPr>
      </w:pPr>
      <w:r w:rsidRPr="00E15D23">
        <w:rPr>
          <w:rFonts w:ascii="Times New Roman" w:hAnsi="Times New Roman" w:cs="Times New Roman"/>
          <w:bCs/>
        </w:rPr>
        <w:t>Степи и саванны. Засушливые области планеты</w:t>
      </w:r>
    </w:p>
    <w:p w:rsidR="00A02D8B" w:rsidRPr="00E15D23" w:rsidRDefault="00A02D8B" w:rsidP="00A02D8B">
      <w:pPr>
        <w:autoSpaceDE w:val="0"/>
        <w:autoSpaceDN w:val="0"/>
        <w:adjustRightInd w:val="0"/>
        <w:ind w:firstLine="709"/>
        <w:rPr>
          <w:rFonts w:ascii="Times New Roman" w:hAnsi="Times New Roman" w:cs="Times New Roman"/>
          <w:bCs/>
        </w:rPr>
      </w:pPr>
      <w:r w:rsidRPr="00E15D23">
        <w:rPr>
          <w:rFonts w:ascii="Times New Roman" w:hAnsi="Times New Roman" w:cs="Times New Roman"/>
          <w:bCs/>
        </w:rPr>
        <w:t>Природные комплексы Мирово</w:t>
      </w:r>
      <w:bookmarkStart w:id="0" w:name="_GoBack"/>
      <w:bookmarkEnd w:id="0"/>
      <w:r w:rsidRPr="00E15D23">
        <w:rPr>
          <w:rFonts w:ascii="Times New Roman" w:hAnsi="Times New Roman" w:cs="Times New Roman"/>
          <w:bCs/>
        </w:rPr>
        <w:t>го океана</w:t>
      </w:r>
    </w:p>
    <w:p w:rsidR="00A02D8B" w:rsidRPr="00E15D23" w:rsidRDefault="00A02D8B" w:rsidP="00A02D8B">
      <w:pPr>
        <w:autoSpaceDE w:val="0"/>
        <w:autoSpaceDN w:val="0"/>
        <w:adjustRightInd w:val="0"/>
        <w:ind w:firstLine="709"/>
        <w:rPr>
          <w:rFonts w:ascii="Times New Roman" w:hAnsi="Times New Roman" w:cs="Times New Roman"/>
          <w:bCs/>
        </w:rPr>
      </w:pPr>
      <w:r w:rsidRPr="00E15D23">
        <w:rPr>
          <w:rFonts w:ascii="Times New Roman" w:hAnsi="Times New Roman" w:cs="Times New Roman"/>
          <w:bCs/>
        </w:rPr>
        <w:t>Всемирное наследие человечества. Природное и культурное наследие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разделу «</w:t>
      </w:r>
      <w:r w:rsidRPr="00E15D23">
        <w:rPr>
          <w:rFonts w:ascii="Times New Roman" w:hAnsi="Times New Roman" w:cs="Times New Roman"/>
          <w:bCs/>
          <w:iCs/>
        </w:rPr>
        <w:t>Географическая оболочка – самый крупный природный комплекс</w:t>
      </w:r>
      <w:r w:rsidRPr="00E15D23">
        <w:rPr>
          <w:rFonts w:ascii="Times New Roman" w:hAnsi="Times New Roman" w:cs="Times New Roman"/>
        </w:rPr>
        <w:t>» (практическая работа по описанию природного комплекса своей местности)</w:t>
      </w:r>
    </w:p>
    <w:p w:rsidR="00A02D8B" w:rsidRPr="00E15D23" w:rsidRDefault="00A02D8B" w:rsidP="00A02D8B">
      <w:pPr>
        <w:ind w:firstLine="709"/>
        <w:jc w:val="both"/>
        <w:rPr>
          <w:rFonts w:ascii="Times New Roman" w:hAnsi="Times New Roman" w:cs="Times New Roman"/>
          <w:b/>
          <w:bCs/>
        </w:rPr>
      </w:pPr>
      <w:r w:rsidRPr="00E15D23">
        <w:rPr>
          <w:rFonts w:ascii="Times New Roman" w:hAnsi="Times New Roman" w:cs="Times New Roman"/>
          <w:b/>
          <w:bCs/>
        </w:rPr>
        <w:t>Заключение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Повторение изученного в курсе географии</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rPr>
        <w:t>Контрольная работа за учебный год</w:t>
      </w:r>
    </w:p>
    <w:p w:rsidR="00A02D8B" w:rsidRPr="00E15D23" w:rsidRDefault="00A02D8B" w:rsidP="00A02D8B">
      <w:pPr>
        <w:ind w:firstLine="709"/>
        <w:jc w:val="both"/>
        <w:rPr>
          <w:rFonts w:ascii="Times New Roman" w:hAnsi="Times New Roman" w:cs="Times New Roman"/>
        </w:rPr>
      </w:pPr>
      <w:r w:rsidRPr="00E15D23">
        <w:rPr>
          <w:rFonts w:ascii="Times New Roman" w:eastAsia="Times New Roman" w:hAnsi="Times New Roman" w:cs="Times New Roman"/>
          <w:b/>
          <w:i/>
          <w:color w:val="0D0D0D" w:themeColor="text1" w:themeTint="F2"/>
          <w:lang w:eastAsia="ru-RU"/>
        </w:rPr>
        <w:t>Примерные виды деятельности обучающихся</w:t>
      </w:r>
      <w:r w:rsidRPr="00E15D23">
        <w:rPr>
          <w:rFonts w:ascii="Times New Roman" w:eastAsia="Times New Roman" w:hAnsi="Times New Roman" w:cs="Times New Roman"/>
          <w:color w:val="0D0D0D" w:themeColor="text1" w:themeTint="F2"/>
          <w:lang w:eastAsia="ru-RU"/>
        </w:rPr>
        <w:t>:</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различение, сравнение, анализ, словесная характеристика географических объектов (в т.ч. с опорой на план, схему, иллюстрации, фотографии, аэрофотоснимки, с использованием табличных данных и т.п.);</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определение географического объекта, явления с опорой на реалистичное и уловное изображение, словесную характеристику;</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выполнение заданий по картам (в т.ч. контурным): показ / подпись объектов, прослеживание (нанесение) маршрутов путешествий и др.;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нахождение, обработка, интерпретация информации, подготовка устных и письменных сообщений (презентаций) с использованием научно-популярной, справочной литературы, включая интернет-источники;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решение практических задач в рамках изучаемого материала;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заполнение дневника наблюдений за погодой и др.</w:t>
      </w:r>
    </w:p>
    <w:p w:rsidR="00A02D8B" w:rsidRPr="00E15D23" w:rsidRDefault="00A02D8B" w:rsidP="00A02D8B">
      <w:pPr>
        <w:ind w:firstLine="709"/>
        <w:jc w:val="center"/>
        <w:rPr>
          <w:rFonts w:ascii="Times New Roman" w:hAnsi="Times New Roman" w:cs="Times New Roman"/>
          <w:b/>
        </w:rPr>
      </w:pPr>
      <w:r w:rsidRPr="00E15D23">
        <w:rPr>
          <w:rFonts w:ascii="Times New Roman" w:eastAsia="Times New Roman" w:hAnsi="Times New Roman" w:cs="Times New Roman"/>
          <w:b/>
          <w:color w:val="222222"/>
          <w:lang w:eastAsia="ru-RU"/>
        </w:rPr>
        <w:t>Примерная тематическая и терминологическая лексика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слова и словосочетания</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Состав гидросферы, гидросфера, строение гидросферы, круговорот воды. Мировой океан, части мирового океана, море, залив, пролив, остров, полуостров, географическое положение. Воды океана, соленость, поверхность вод Мирового океана, ветровые волны, цунами. </w:t>
      </w:r>
      <w:r w:rsidRPr="00E15D23">
        <w:rPr>
          <w:rFonts w:ascii="Times New Roman" w:hAnsi="Times New Roman" w:cs="Times New Roman"/>
          <w:color w:val="000000"/>
        </w:rPr>
        <w:t>Реки</w:t>
      </w:r>
      <w:r w:rsidRPr="00E15D23">
        <w:rPr>
          <w:rFonts w:ascii="Times New Roman" w:hAnsi="Times New Roman" w:cs="Times New Roman"/>
          <w:bCs/>
          <w:iCs/>
        </w:rPr>
        <w:t>,</w:t>
      </w:r>
      <w:r w:rsidRPr="00E15D23">
        <w:rPr>
          <w:rFonts w:ascii="Times New Roman" w:hAnsi="Times New Roman" w:cs="Times New Roman"/>
          <w:color w:val="000000"/>
        </w:rPr>
        <w:t xml:space="preserve"> режим и работа рек,</w:t>
      </w:r>
      <w:r w:rsidRPr="00E15D23">
        <w:rPr>
          <w:rFonts w:ascii="Times New Roman" w:hAnsi="Times New Roman" w:cs="Times New Roman"/>
        </w:rPr>
        <w:t xml:space="preserve"> течение рек, русло (исток, устье) рек, речная система, речной бассейн, равнинные (горные) реки, рельеф и прочность горных пород.</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iCs/>
        </w:rPr>
        <w:t>Озёра, болото, пресная вода, солёная вода. Подземные воды, ледники, водопроницаемые (водоупорные) породы. Гидросфера, загрязнение гидросферы, торф, стихийные явления, правила поведения в чрезвычайных ситуациях.</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iCs/>
        </w:rPr>
        <w:t>Атмосфера, тропосфера, стратосфера, свойства воздуха, состав атмосферы, строение атмосферы. Тепло в атмосфере, температура воздуха, погода, суточная температура, суточный ход температуры воздуха, годовой ход температуры, нагревание атмосферы, средние температуры воздуха.</w:t>
      </w:r>
    </w:p>
    <w:p w:rsidR="00A02D8B" w:rsidRPr="00E15D23" w:rsidRDefault="00A02D8B" w:rsidP="00A02D8B">
      <w:pPr>
        <w:ind w:firstLine="709"/>
        <w:jc w:val="both"/>
        <w:rPr>
          <w:rFonts w:ascii="Times New Roman" w:hAnsi="Times New Roman" w:cs="Times New Roman"/>
          <w:bCs/>
          <w:i/>
          <w:iCs/>
        </w:rPr>
      </w:pPr>
      <w:r w:rsidRPr="00E15D23">
        <w:rPr>
          <w:rFonts w:ascii="Times New Roman" w:hAnsi="Times New Roman" w:cs="Times New Roman"/>
          <w:bCs/>
          <w:i/>
          <w:iCs/>
        </w:rPr>
        <w:t>Примерные фразы</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Все воды на Земле составляют единую водную оболочку – гидросферу. Все воды гидросферы связаны между собой Мировым круговоротом.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Мировым океаном называют всё водное пространство Земли.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Море – это часть океана; море прилегает к материку или вдается в него.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Залив – часть моря или океана; залив глубоко вдается в сушу.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Проливы – узкие водные пространства, которые разделяют участки суши и соединяют соседние моря или океаны.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Каналы – это искусственные проливы, которые созданы людьми.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Поверхностными водами океана считаются воды до глубины 200 метров.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Чем сильнее дует ветер, тем выше волны и больше скорость из движения.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Цунами – это самые высокие и разрушительные волны.</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Исток – начало реки.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Устье образуется при впадении реки в море, озеро или другую реку.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lastRenderedPageBreak/>
        <w:t xml:space="preserve">Главная река и ее притоки образуют речную систему.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Углубления, в которых находятся озёра, называются озёрными котловинами.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Болота – избыточно увлажнённые участки суши.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В зависимости от наличия или отсутствия стока вода в озере может быть пресной или солёной.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Подземные воды могут залегать на различной глубине, иногда до 12-15 км.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Подземные воды могут находиться в жидком, твёрдом и парообразном состоянии.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Ледники – огромные массы льда, которые движутся.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Загрязнение гидросферы (загрязнение природных вод) – важная проблема всего мира.</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Тропосфера – это слой атмосферы, который прилегает к земной поверхности. </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Годовой ход температуры воздуха характеризуется средними месячными температурами.</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i/>
          <w:iCs/>
        </w:rPr>
        <w:t>Примерные выводы</w:t>
      </w:r>
    </w:p>
    <w:p w:rsidR="00A02D8B" w:rsidRPr="00E15D23" w:rsidRDefault="00A02D8B" w:rsidP="00A02D8B">
      <w:pPr>
        <w:ind w:firstLine="709"/>
        <w:jc w:val="both"/>
        <w:rPr>
          <w:rFonts w:ascii="Times New Roman" w:eastAsia="Calibri" w:hAnsi="Times New Roman" w:cs="Times New Roman"/>
          <w:bCs/>
          <w:iCs/>
        </w:rPr>
      </w:pPr>
      <w:r w:rsidRPr="00E15D23">
        <w:rPr>
          <w:rFonts w:ascii="Times New Roman" w:eastAsia="Calibri" w:hAnsi="Times New Roman" w:cs="Times New Roman"/>
          <w:bCs/>
          <w:iCs/>
        </w:rPr>
        <w:t>Все воды на Земле составляют единую водную оболочку – гидросферу. В нее входят моря и океаны, а также воды суши: ледники, реки, озера, болота, подземные воды, искусственные водоемы. Вода играет важнейшую роль в жизни человека. Она широко используется в быту, в промышленности и в сельском хозяйстве.</w:t>
      </w:r>
    </w:p>
    <w:p w:rsidR="00A02D8B" w:rsidRPr="00E15D23" w:rsidRDefault="00A02D8B" w:rsidP="00A02D8B">
      <w:pPr>
        <w:ind w:firstLine="709"/>
        <w:jc w:val="both"/>
        <w:rPr>
          <w:rFonts w:ascii="Times New Roman" w:eastAsia="Calibri" w:hAnsi="Times New Roman" w:cs="Times New Roman"/>
          <w:bCs/>
          <w:iCs/>
        </w:rPr>
      </w:pPr>
      <w:r w:rsidRPr="00E15D23">
        <w:rPr>
          <w:rFonts w:ascii="Times New Roman" w:eastAsia="Calibri" w:hAnsi="Times New Roman" w:cs="Times New Roman"/>
          <w:bCs/>
          <w:iCs/>
        </w:rPr>
        <w:t>Воды Мирового океана обладают такими свойствами как температура, солёность, прозрачность. Солёность воды – это количество растворённых солей в определённом объёме воды. В морской воде растворены соли и газы. Чем сильнее дует ветер, тем выше волны и больше скорость из движения. Волны способствуют перемешиванию морских вод, обогащению их кислородом.</w:t>
      </w:r>
    </w:p>
    <w:p w:rsidR="00A02D8B" w:rsidRPr="00E15D23" w:rsidRDefault="00A02D8B" w:rsidP="00A02D8B">
      <w:pPr>
        <w:ind w:firstLine="709"/>
        <w:jc w:val="both"/>
        <w:rPr>
          <w:rFonts w:ascii="Times New Roman" w:hAnsi="Times New Roman" w:cs="Times New Roman"/>
          <w:bCs/>
          <w:iCs/>
        </w:rPr>
      </w:pPr>
      <w:r w:rsidRPr="00E15D23">
        <w:rPr>
          <w:rFonts w:ascii="Times New Roman" w:hAnsi="Times New Roman" w:cs="Times New Roman"/>
          <w:bCs/>
          <w:iCs/>
        </w:rPr>
        <w:t xml:space="preserve">Атмосфера – воздушная оболочка земли. Воздух атмосферы – это смесь газов, мельчайших капель воды и кристаллов льда, а также частицы пыли, сажи, органические вещества. Основные газы атмосферы – азот, кислород и аргон. Нижние слои атмосферы – это тропосфера и стратосфера. </w:t>
      </w:r>
    </w:p>
    <w:p w:rsidR="00A02D8B" w:rsidRPr="00E15D23" w:rsidRDefault="00A02D8B" w:rsidP="00A02D8B">
      <w:pPr>
        <w:ind w:firstLine="709"/>
        <w:jc w:val="both"/>
        <w:rPr>
          <w:rFonts w:ascii="Times New Roman" w:hAnsi="Times New Roman" w:cs="Times New Roman"/>
          <w:bCs/>
        </w:rPr>
      </w:pPr>
      <w:r w:rsidRPr="00E15D23">
        <w:rPr>
          <w:rFonts w:ascii="Times New Roman" w:hAnsi="Times New Roman" w:cs="Times New Roman"/>
          <w:bCs/>
          <w:iCs/>
        </w:rPr>
        <w:t>Стратосфера – это слой атмосферы, который располагается на большой высоте от поверхности Земли. Выше стратосферы лежат верхние слои атмосферы. Основное тепло атмосферный воздух получает от нагретой солнечными лучами земной поверхности.</w:t>
      </w:r>
    </w:p>
    <w:p w:rsidR="00A02D8B" w:rsidRPr="00E15D23" w:rsidRDefault="00A02D8B" w:rsidP="00A02D8B">
      <w:pPr>
        <w:ind w:firstLine="709"/>
        <w:jc w:val="center"/>
        <w:rPr>
          <w:rFonts w:ascii="Times New Roman" w:hAnsi="Times New Roman" w:cs="Times New Roman"/>
          <w:b/>
        </w:rPr>
      </w:pPr>
      <w:r w:rsidRPr="00E15D23">
        <w:rPr>
          <w:rFonts w:ascii="Times New Roman" w:hAnsi="Times New Roman" w:cs="Times New Roman"/>
          <w:b/>
        </w:rPr>
        <w:t>7 класс</w:t>
      </w:r>
    </w:p>
    <w:p w:rsidR="00A02D8B" w:rsidRPr="00E15D23" w:rsidRDefault="00A02D8B" w:rsidP="00A02D8B">
      <w:pPr>
        <w:ind w:firstLine="709"/>
        <w:jc w:val="center"/>
        <w:rPr>
          <w:rFonts w:ascii="Times New Roman" w:hAnsi="Times New Roman" w:cs="Times New Roman"/>
          <w:b/>
        </w:rPr>
      </w:pPr>
      <w:r w:rsidRPr="00E15D23">
        <w:rPr>
          <w:rFonts w:ascii="Times New Roman" w:eastAsia="Times New Roman" w:hAnsi="Times New Roman" w:cs="Times New Roman"/>
          <w:b/>
          <w:bCs/>
          <w:color w:val="000000"/>
          <w:lang w:eastAsia="ru-RU"/>
        </w:rPr>
        <w:t>(3-й год обучения на уровне ООО)</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Введение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Повторение изученного в 6 классе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Стартовая контрольная работа. Введение в курс географии (7 класс)</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Природа земли: главные закономерности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Материки и океаны на поверхности Земли; части света (п</w:t>
      </w:r>
      <w:r w:rsidRPr="00E15D23">
        <w:rPr>
          <w:rFonts w:ascii="Times New Roman" w:hAnsi="Times New Roman" w:cs="Times New Roman"/>
          <w:iCs/>
        </w:rPr>
        <w:t>рактическая работа</w:t>
      </w:r>
      <w:r w:rsidRPr="00E15D23">
        <w:rPr>
          <w:rFonts w:ascii="Times New Roman" w:hAnsi="Times New Roman" w:cs="Times New Roman"/>
          <w:i/>
          <w:iCs/>
        </w:rPr>
        <w:t xml:space="preserve"> </w:t>
      </w:r>
      <w:r w:rsidRPr="00E15D23">
        <w:rPr>
          <w:rFonts w:ascii="Times New Roman" w:hAnsi="Times New Roman" w:cs="Times New Roman"/>
        </w:rPr>
        <w:t>по сравнению географического положения материков)</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рельефа Земли, история его формирования (п</w:t>
      </w:r>
      <w:r w:rsidRPr="00E15D23">
        <w:rPr>
          <w:rFonts w:ascii="Times New Roman" w:hAnsi="Times New Roman" w:cs="Times New Roman"/>
          <w:iCs/>
        </w:rPr>
        <w:t>рактическая работа</w:t>
      </w:r>
      <w:r w:rsidRPr="00E15D23">
        <w:rPr>
          <w:rFonts w:ascii="Times New Roman" w:hAnsi="Times New Roman" w:cs="Times New Roman"/>
          <w:i/>
          <w:iCs/>
        </w:rPr>
        <w:t xml:space="preserve"> </w:t>
      </w:r>
      <w:r w:rsidRPr="00E15D23">
        <w:rPr>
          <w:rFonts w:ascii="Times New Roman" w:hAnsi="Times New Roman" w:cs="Times New Roman"/>
        </w:rPr>
        <w:t>по выявлению взаимосвязи между строением земной коры и рельефом)</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Климатообразующие факторы; климаты Земли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Размещение вод суши. Природная зональность </w:t>
      </w:r>
      <w:r w:rsidRPr="00E15D23">
        <w:rPr>
          <w:rFonts w:ascii="Times New Roman" w:hAnsi="Times New Roman" w:cs="Times New Roman"/>
          <w:iCs/>
        </w:rPr>
        <w:t>(практическая работа</w:t>
      </w:r>
      <w:r w:rsidRPr="00E15D23">
        <w:rPr>
          <w:rFonts w:ascii="Times New Roman" w:hAnsi="Times New Roman" w:cs="Times New Roman"/>
          <w:i/>
          <w:iCs/>
        </w:rPr>
        <w:t xml:space="preserve"> </w:t>
      </w:r>
      <w:r w:rsidRPr="00E15D23">
        <w:rPr>
          <w:rFonts w:ascii="Times New Roman" w:hAnsi="Times New Roman" w:cs="Times New Roman"/>
        </w:rPr>
        <w:t>по сопоставительному анализу карт климатических поясов и природных зон)</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разделу «Природа земли: главные закономерности»</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Человек на планете Земля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Историко-географические закономерности заселения человеком Земли. Численность населения размещение людей на планете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Народы, языки, религии мира. Хозяйственная деятельность людей. Города и сельская местность (практическая работа по составлению характеристики населения мира и/или по выявлению особенностей современной хозяйственной деятельности)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lastRenderedPageBreak/>
        <w:t>Страны мира. Историко-культурные районы мира (п</w:t>
      </w:r>
      <w:r w:rsidRPr="00E15D23">
        <w:rPr>
          <w:rFonts w:ascii="Times New Roman" w:hAnsi="Times New Roman" w:cs="Times New Roman"/>
          <w:iCs/>
        </w:rPr>
        <w:t xml:space="preserve">рактическая работа по </w:t>
      </w:r>
      <w:r w:rsidRPr="00E15D23">
        <w:rPr>
          <w:rFonts w:ascii="Times New Roman" w:hAnsi="Times New Roman" w:cs="Times New Roman"/>
        </w:rPr>
        <w:t>установлению особенностей историко-культурного региона мира – на выбор)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разделу «Человек на планете Земля»</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Многоликая планета</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Океаны Земли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Атлантический, Тихий, Индийский и Северный Ледовитый океаны (</w:t>
      </w:r>
      <w:r w:rsidRPr="00E15D23">
        <w:rPr>
          <w:rFonts w:ascii="Times New Roman" w:hAnsi="Times New Roman" w:cs="Times New Roman"/>
          <w:iCs/>
        </w:rPr>
        <w:t xml:space="preserve">практическая работа </w:t>
      </w:r>
      <w:r w:rsidRPr="00E15D23">
        <w:rPr>
          <w:rFonts w:ascii="Times New Roman" w:hAnsi="Times New Roman" w:cs="Times New Roman"/>
        </w:rPr>
        <w:t>по составлению комплексной характеристики Северного Ледовитого океана)</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Африка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природы, районирование Африки. Население Африканского континента (</w:t>
      </w:r>
      <w:r w:rsidRPr="00E15D23">
        <w:rPr>
          <w:rFonts w:ascii="Times New Roman" w:hAnsi="Times New Roman" w:cs="Times New Roman"/>
          <w:iCs/>
        </w:rPr>
        <w:t xml:space="preserve">практическая работа </w:t>
      </w:r>
      <w:r w:rsidRPr="00E15D23">
        <w:rPr>
          <w:rFonts w:ascii="Times New Roman" w:hAnsi="Times New Roman" w:cs="Times New Roman"/>
        </w:rPr>
        <w:t>по выявлению климатических условий материка)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Страны Африки: Южно-Африканская Республика, Египет, Демократическая Республика Конго</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Южная Америка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природы и население Южной Америки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Природные районы материка: равнинный Восток, Анды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w:t>
      </w:r>
      <w:r w:rsidRPr="00E15D23">
        <w:rPr>
          <w:rFonts w:ascii="Times New Roman" w:hAnsi="Times New Roman" w:cs="Times New Roman"/>
          <w:iCs/>
        </w:rPr>
        <w:t xml:space="preserve">практическая работа </w:t>
      </w:r>
      <w:r w:rsidRPr="00E15D23">
        <w:rPr>
          <w:rFonts w:ascii="Times New Roman" w:hAnsi="Times New Roman" w:cs="Times New Roman"/>
        </w:rPr>
        <w:t>по выявлению воздействия природных условий и ресурсов на развитие разных видов хозяйственной деятельности в Андах)</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Страны Южной Америки: Бразилия, Венесуэла, Перу</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Австралия и Океания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Природа Австралии и Океании (</w:t>
      </w:r>
      <w:r w:rsidRPr="00E15D23">
        <w:rPr>
          <w:rFonts w:ascii="Times New Roman" w:hAnsi="Times New Roman" w:cs="Times New Roman"/>
          <w:iCs/>
        </w:rPr>
        <w:t xml:space="preserve">практическая работа </w:t>
      </w:r>
      <w:r w:rsidRPr="00E15D23">
        <w:rPr>
          <w:rFonts w:ascii="Times New Roman" w:hAnsi="Times New Roman" w:cs="Times New Roman"/>
        </w:rPr>
        <w:t>по выявлению особенностей природы Австралии и объектов Всемирного наследия)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Население Австралии и Океании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Австралийский Союз</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Самоа</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Антарктида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Природа Антарктиды и её освоение человеком (</w:t>
      </w:r>
      <w:r w:rsidRPr="00E15D23">
        <w:rPr>
          <w:rFonts w:ascii="Times New Roman" w:hAnsi="Times New Roman" w:cs="Times New Roman"/>
          <w:iCs/>
        </w:rPr>
        <w:t xml:space="preserve">практическая работа </w:t>
      </w:r>
      <w:r w:rsidRPr="00E15D23">
        <w:rPr>
          <w:rFonts w:ascii="Times New Roman" w:hAnsi="Times New Roman" w:cs="Times New Roman"/>
        </w:rPr>
        <w:t>по составлению описания особенностей природы Антарктиды)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«Южные материки»</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Северная Америка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природы Северной Америки. Освоение материка человеком</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Равнинные районы и горы Северной Америки (</w:t>
      </w:r>
      <w:r w:rsidRPr="00E15D23">
        <w:rPr>
          <w:rFonts w:ascii="Times New Roman" w:hAnsi="Times New Roman" w:cs="Times New Roman"/>
          <w:iCs/>
        </w:rPr>
        <w:t xml:space="preserve">практическая работа </w:t>
      </w:r>
      <w:r w:rsidRPr="00E15D23">
        <w:rPr>
          <w:rFonts w:ascii="Times New Roman" w:hAnsi="Times New Roman" w:cs="Times New Roman"/>
        </w:rPr>
        <w:t>по выявлению зависимости размещения населения и хозяйства от природной зональности)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Страны Северо-Американского континента: США, Канада, Мексика</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Евразия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природы Евразии; человек на территории Евразии (</w:t>
      </w:r>
      <w:r w:rsidRPr="00E15D23">
        <w:rPr>
          <w:rFonts w:ascii="Times New Roman" w:hAnsi="Times New Roman" w:cs="Times New Roman"/>
          <w:iCs/>
        </w:rPr>
        <w:t xml:space="preserve">практическая работа </w:t>
      </w:r>
      <w:r w:rsidRPr="00E15D23">
        <w:rPr>
          <w:rFonts w:ascii="Times New Roman" w:hAnsi="Times New Roman" w:cs="Times New Roman"/>
        </w:rPr>
        <w:t>по составлению описания внутренних вод Евразии)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Районы Евразии: западная часть Европы, Северная Евразия, Северо-Восточная и Восточная Азия, Южная, Юго-Западная и Центральная Азия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Страны Европы: Норвегия, Великобритания, Германия, Франция, Италия и Чехия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Страны Азии: Индия, Китай, Япония и Республика Корея, Турция и Казахстан</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«Северные материки»</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Заключение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Общечеловеческие проблемы. Повторение изученного в курсе географии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Контрольная работа за учебный год</w:t>
      </w:r>
    </w:p>
    <w:p w:rsidR="00A02D8B" w:rsidRPr="00E15D23" w:rsidRDefault="00A02D8B" w:rsidP="00A02D8B">
      <w:pPr>
        <w:ind w:firstLine="709"/>
        <w:jc w:val="both"/>
        <w:rPr>
          <w:rFonts w:ascii="Times New Roman" w:hAnsi="Times New Roman" w:cs="Times New Roman"/>
        </w:rPr>
      </w:pPr>
      <w:r w:rsidRPr="00E15D23">
        <w:rPr>
          <w:rFonts w:ascii="Times New Roman" w:eastAsia="Times New Roman" w:hAnsi="Times New Roman" w:cs="Times New Roman"/>
          <w:b/>
          <w:i/>
          <w:color w:val="0D0D0D" w:themeColor="text1" w:themeTint="F2"/>
          <w:lang w:eastAsia="ru-RU"/>
        </w:rPr>
        <w:t>Примерные виды деятельности обучающихся</w:t>
      </w:r>
      <w:r w:rsidRPr="00E15D23">
        <w:rPr>
          <w:rFonts w:ascii="Times New Roman" w:eastAsia="Times New Roman" w:hAnsi="Times New Roman" w:cs="Times New Roman"/>
          <w:color w:val="0D0D0D" w:themeColor="text1" w:themeTint="F2"/>
          <w:lang w:eastAsia="ru-RU"/>
        </w:rPr>
        <w:t>:</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различение, сравнение, анализ, словесная характеристика географических объектов (в т.ч. с опорой на план, схему, иллюстрации, фотографии, аэрофотоснимки, с использованием табличных данных и т.п.);</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определение географического объекта, явления с опорой на реалистичное и уловное изображение, словесную характеристику;</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выполнение заданий по картам (в т.ч. контурным): показ / подпись объектов, прослеживание (нанесение) маршрутов путешествий и др.;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lastRenderedPageBreak/>
        <w:t>– нахождение, обработка, интерпретация информации, подготовка устных и письменных сообщений (презентаций) с использованием научно-популярной, справочной литературы, включая интернет-источники;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решение практических задач в рамках изучаемого материала;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заполнение дневника наблюдений за погодой и др.</w:t>
      </w:r>
    </w:p>
    <w:p w:rsidR="00A02D8B" w:rsidRPr="00E15D23" w:rsidRDefault="00A02D8B" w:rsidP="00A02D8B">
      <w:pPr>
        <w:ind w:firstLine="709"/>
        <w:jc w:val="center"/>
        <w:rPr>
          <w:rFonts w:ascii="Times New Roman" w:hAnsi="Times New Roman" w:cs="Times New Roman"/>
          <w:b/>
        </w:rPr>
      </w:pPr>
      <w:r w:rsidRPr="00E15D23">
        <w:rPr>
          <w:rFonts w:ascii="Times New Roman" w:eastAsia="Times New Roman" w:hAnsi="Times New Roman" w:cs="Times New Roman"/>
          <w:b/>
          <w:color w:val="222222"/>
          <w:lang w:eastAsia="ru-RU"/>
        </w:rPr>
        <w:t>Примерная тематическая и терминологическая лексика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слова и словосочетания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Акватория, закономерности, заселение Земли, историко-культурные районы мира, климатообразующие факторы, климаты Земли, континент, материк, население, общечеловеческие проблемы, океан (Атлантический, Тихий, Индийский и Северный Ледовитый), освоение, поверхность Земли, природная зональность, равнинный, размещение людей на планете, районирование, религии мира, рельеф Земли, сельская местность, страны мира, хозяйственная деятельность, части света, численность населения.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фразы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Я расскажу о строении платформ и этапах их формирования.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Я объясню, как образуются складчатые и глыбовые горы, приведу примеры таких гор.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Я подготовил доклад о том, как формировались современные материки и в каких особенностях природы отразилась история их формирования.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Мы знали о том, какой климатообразующий фактор является основным.</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Мы узнали о том, как влияет близость океанов на формирование климата.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Я расскажу о преобладающих формах рельефа в Австралии.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В Австралии самый засушливый климат.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Основная часть верующих людей в Канаде – это католики и протестанты.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Мы узнали о том, какие проблемы называют общечеловеческими и почему они возникли только в 20-ом веке.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Самое большое в мире количество рек и озёр находится в Канаде.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выводы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Вся суша поверхности Земли делится не только на материки, но и на части света. Материк и часть света – это разные понятия. Делить сушу на части света люди стали очень давно, в античную эпоху. Древние греки выделяли три части света: Европу, Азию, Африку. Иногда эти три части света обобщённо называют «Старый Свет». В настоящее время выделяют 6 частей света. Кроме перечисленных к ним относятся Америка, Австралия и Антарктида.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В горах всегда формируется особый климат. С подъёмом вверх он становится холоднее. На обращённых на юг склонах климат теплее, чем на слонах, которые обращены на север.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Климаты на Земле разнообразны. Это определяет многие особенности природы. Также климатические особенности влияют на жизнь, хозяйственную деятельность людей, на их здоровье и биологические особенности. Климаты отдельных территорий не обособлены. Это части единого для всей планеты атмосферного процесса. Климаты земли, имеющие черты сходства, определяют в определённые типы, которые сменяют друг друга по направлению от экватора к полюсам. В каждом полушарии выделяют по 7 климатических поясов: 4 основных и 3 переходных. Это распределение связано с размещением по земному шару воздушных масс с разными свойствами и особенностями движения воздуха в них. В основных поясах весь год формируется одна воздушная масса. В тропическом поясе – тропическая, в экваториальном – экваториальная, в умеренном – воздух умеренных широт, в арктическом (антарктическом) – арктическая (антарктическая). В переходные пояса, находящиеся между основными, в разные сезоны поочерёдно заходят воздушные массы из прилегающих основных поясов. Здесь по сезонам меняются условия: летом они такие же, как в соседнем более тёплом поясе, а зимой такие же, как в соседнем более холодном. Вместе со сменой воздушных масс в </w:t>
      </w:r>
      <w:r w:rsidRPr="00E15D23">
        <w:rPr>
          <w:rFonts w:ascii="Times New Roman" w:hAnsi="Times New Roman" w:cs="Times New Roman"/>
        </w:rPr>
        <w:lastRenderedPageBreak/>
        <w:t xml:space="preserve">переходных поясах меняются и погоды. Например, в субэкваториальном поясе летом преобладает жаркая и дождливая погода, а зимой – более прохладная и сухая.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Американские учёные создали родословную человечества. Эти учёные считают, что люди имеют одну общую праматерь. Это женщина, которая жила около 200 тысяч лет назад в Африке.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В расселении люде по планете выделяют 2 этапа. Примерно 2 миллиона лет назад древние люди начали проникать из Восточной Африки в другие районы и на другие материки. Этот этап завершился примерно 500 тысяч лет назад. В дальнейшем древние люди вымерли. Около 200 тысяч лет назад в Африке появился современный человек – хомо сапиенс. С этого времени начинается второй этап расселения людей. Люди заботились о пропитании, поэтому отправлялись в неизведанные земли. По причине увеличения численности людей расширялись территории, на которых собирали съедобные растения, охотились. Переход к оседлому образу жизни произошёл 11 тысяч лет назад. Это способствовало развитию древних цивилизаций. Многие памятники их культуры сохранились до настоящего времени.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Австралия – это самый маленький по размеру материк. Из всех материков он самый низкий и плоский, безлесный (за исключением Антарктиды), засушливый. В Австралии сохранились животные и растения, близкие к тем, которые были в древние времена на других материках. Австралия простирается с запада на восток и с севера на юг на меньше расстояния, чем другие материки.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Канада по своей территории – это крупная страна. По площади она уступает только России. Берега Канады омываются водами трёх океанов. В Канаде самое большое в мире число озёр и рек. Почти половину площади Канады занимают леса. Север Канады – это суровые условия Арктики с сильными морозами. На юге почвы плодородные, климат – умеренный.</w:t>
      </w:r>
    </w:p>
    <w:p w:rsidR="00A02D8B" w:rsidRPr="00E15D23" w:rsidRDefault="00A02D8B" w:rsidP="00A02D8B">
      <w:pPr>
        <w:ind w:firstLine="709"/>
        <w:jc w:val="center"/>
        <w:rPr>
          <w:rFonts w:ascii="Times New Roman" w:hAnsi="Times New Roman" w:cs="Times New Roman"/>
          <w:b/>
        </w:rPr>
      </w:pPr>
      <w:r w:rsidRPr="00E15D23">
        <w:rPr>
          <w:rFonts w:ascii="Times New Roman" w:hAnsi="Times New Roman" w:cs="Times New Roman"/>
          <w:b/>
        </w:rPr>
        <w:t>8 класс</w:t>
      </w:r>
    </w:p>
    <w:p w:rsidR="00A02D8B" w:rsidRPr="00E15D23" w:rsidRDefault="00A02D8B" w:rsidP="00A02D8B">
      <w:pPr>
        <w:ind w:firstLine="709"/>
        <w:jc w:val="center"/>
        <w:rPr>
          <w:rFonts w:ascii="Times New Roman" w:hAnsi="Times New Roman" w:cs="Times New Roman"/>
          <w:b/>
        </w:rPr>
      </w:pPr>
      <w:r w:rsidRPr="00E15D23">
        <w:rPr>
          <w:rFonts w:ascii="Times New Roman" w:eastAsia="Times New Roman" w:hAnsi="Times New Roman" w:cs="Times New Roman"/>
          <w:b/>
          <w:bCs/>
          <w:color w:val="000000"/>
          <w:lang w:eastAsia="ru-RU"/>
        </w:rPr>
        <w:t>(4-й год обучения на уровне ООО)</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Введение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Повторение изученного в 7 классе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Стартовая контрольная работа. Введение в курс географии (8 класс)</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Географическое пространство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Границы, территория России, часовые пояса. Географическое положение России. Россия в мире (практическая работа по определению поясного времени для разных городов России и/или по составлению сравнительной характеристики географического положения России с другими странами)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Освоение и изучение территории России. Природно-хозяйственное районирование России; современное административно-территориальное устройство страны (практическая работа по анализу административно-территориального деления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«Географическое пространство России»</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Природа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Природные условия и ресурсы</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Рельеф и недра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Формирование земной коры на территории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Рельеф. Изменение рельефа под воздействием внутренних и внешних процессов</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Минеральные ресурсы и их использование. Земная кора и человек (практическая работа по выявлению взаимосвязи строения земной коры, рельефа и размещения полезных ископаемых)</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«Рельеф и недра»</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Климат</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Географическое положение, солнечное излучение, земная поверхность и климат</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lastRenderedPageBreak/>
        <w:t>Воздушные массы и их циркуляция. Атмосферные фронты. Циклоны и антициклоны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Распределение температуры воздуха, осадков и увлажнения по территории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Климатические пояса и области. Климат и человек (практическая работа по составлению макета климатической карты и/или по оценке климата как фактора хозяйственной деятельности и условий жизни людей)</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«Климат»</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
          <w:i/>
        </w:rPr>
        <w:t>Внутренние воды и моря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Моря. Особенности природы морей</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Внутренние воды России. Реки, озёра, водохранилища, болота (практическая работа по сравнению рек основных регионов страны)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Подземные воды. Ледники. Многолетняя мерзлота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Вода и человек</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«Внутренние воды и моря»</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Растительный и животный мир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Растительный и животный мир. Биологические ресурсы и человек (практическая работа по составлению прогноза изменений растительного и животного мира при изменениях компонентов природного комплекса)</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Почвы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Почвы и факторы их образования. Основные типы почв России. Почвы и человек (практическая работа по характеристике почвенных ресурсов своей местности)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тематическим подразделам «Растительный и животный мир», «Почвы»</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Природно-хозяйственные зоны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Природные районы и природно-хозяйственные зоны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Природа арктических пустынь, тундр и лесотундр. Население и хозяйство в Арктике и тундре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Природа лесных зон. Население и хозяйство лесных зон</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Природа лесостепей и степей. Население и хозяйство лесостепной и степной зон (практическая работа по характеристике особенностей размещения населения в разных природно-хозяйственных зонах)</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Засушливые территории России (практическая работа по сравнительной характеристике природно-хозяйственных зон). Горные области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Охрана природы и особо охраняемые территории (практическая работа по определению особо охраняемых природных территорий района своего проживания)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«Природно-хозяйственные зоны»</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Население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Численность населения, его воспроизводство</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Половой и возрастной состав населения страны (практическая работа по составлению сравнительной характеристики половозрастного состава населения регионов России). Народы России, языковой состав населения, религии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Размещение населения. Городское и сельское население (практическая работа по подготовке проекта «Мой населённый пункт»). Миграции населения России (практическая работа по характеристике особенностей движения населения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разделу «Население России»</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Заключение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Повторение изученного в курсе географии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Контрольная работа за учебный год</w:t>
      </w:r>
    </w:p>
    <w:p w:rsidR="00A02D8B" w:rsidRPr="00E15D23" w:rsidRDefault="00A02D8B" w:rsidP="00A02D8B">
      <w:pPr>
        <w:ind w:firstLine="709"/>
        <w:jc w:val="both"/>
        <w:rPr>
          <w:rFonts w:ascii="Times New Roman" w:hAnsi="Times New Roman" w:cs="Times New Roman"/>
        </w:rPr>
      </w:pPr>
      <w:r w:rsidRPr="00E15D23">
        <w:rPr>
          <w:rFonts w:ascii="Times New Roman" w:eastAsia="Times New Roman" w:hAnsi="Times New Roman" w:cs="Times New Roman"/>
          <w:b/>
          <w:i/>
          <w:color w:val="0D0D0D" w:themeColor="text1" w:themeTint="F2"/>
          <w:lang w:eastAsia="ru-RU"/>
        </w:rPr>
        <w:t>Примерные виды деятельности обучающихся</w:t>
      </w:r>
      <w:r w:rsidRPr="00E15D23">
        <w:rPr>
          <w:rFonts w:ascii="Times New Roman" w:eastAsia="Times New Roman" w:hAnsi="Times New Roman" w:cs="Times New Roman"/>
          <w:color w:val="0D0D0D" w:themeColor="text1" w:themeTint="F2"/>
          <w:lang w:eastAsia="ru-RU"/>
        </w:rPr>
        <w:t>:</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lastRenderedPageBreak/>
        <w:t>– различение, сравнение, анализ, словесная характеристика географических объектов (в т.ч. с опорой на план, схему, иллюстрации, фотографии, аэрофотоснимки, с использованием табличных данных и т.п.);</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определение географического объекта, явления с опорой на реалистичное и уловное изображение, словесную характеристику;</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выполнение заданий по картам (в т.ч. контурным): показ / подпись объектов, прослеживание (нанесение) маршрутов путешествий и др.;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нахождение, обработка, интерпретация информации, подготовка устных и письменных сообщений (презентаций) с использованием научно-популярной, справочной литературы, включая интернет-источники;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решение практических задач в рамках изучаемого материала и др.</w:t>
      </w:r>
    </w:p>
    <w:p w:rsidR="00A02D8B" w:rsidRPr="00E15D23" w:rsidRDefault="00A02D8B" w:rsidP="00A02D8B">
      <w:pPr>
        <w:ind w:firstLine="709"/>
        <w:jc w:val="center"/>
        <w:rPr>
          <w:rFonts w:ascii="Times New Roman" w:hAnsi="Times New Roman" w:cs="Times New Roman"/>
          <w:b/>
        </w:rPr>
      </w:pPr>
      <w:r w:rsidRPr="00E15D23">
        <w:rPr>
          <w:rFonts w:ascii="Times New Roman" w:eastAsia="Times New Roman" w:hAnsi="Times New Roman" w:cs="Times New Roman"/>
          <w:b/>
          <w:color w:val="222222"/>
          <w:lang w:eastAsia="ru-RU"/>
        </w:rPr>
        <w:t>Примерная тематическая и терминологическая лексика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слова и словосочетания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Агроклиматические ресурсы, агротехнические мероприятия, антициклон, атмосферный фронт, балка, биосферный заповедник, болото, внешние силы Земли, внутренние силы Земли, внутренние рельефообразующие факторы, воспроизводство населения, выветривание, высотная поясность, главная полоса расселения в России, глыбовые, складчато-глыбовые горы, городская агломерация, государственная территория, естественное движение населения, заказник, закон графической зональности, западный перенос воздушных масс, заповедник, земельные ресурсы, испаряемость, межень, месторождения, миграция населения, многолетняя мерзлота, морена, наветренный слой, национальный парк, овраг, основная полоса расселения, паводок, падение реки, платформа, плита, плотность населения, подвижные складчатые пояса, покровные ледники, полезные ископаемые, почвенный горизонт, почвенный профиль, природно-антропогенные ландшафты, природные (естественные) ресурсы, природопользование, присваивающий тип хозяйства, производящий тип хозяйства, промышленные ландшафты, расселение, рекультивация, сельскохозяйственные ландшафты, сила Кориолиса, солнечная радиация, старица, сток, твёрдый сток реки, тип почвы, трудовые ресурсы, уклон реки, урбанизация, фёны, циклон, щит, экономически активное население, этнический состав населения, этнос, эрозия.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фразы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Многолетняя мерзлота – поверхностный слой земной коры, который имеет круглогодичные отрицательные температуры.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Склон хребта, обращённый в сторону ветра, называют наветренный слой.</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Покровные ледники – это ледники, которые имеют большую мощность, скрывают все неровности рельефа и занимают большие площади.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Необходимо проводить восстановление нарушенных земель, то есть рекультивацию.</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Расход воды за длительное время, например, за сутки, месяц, сезон или год, называют сток.</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Щитом называют участок древней платформы, где кристаллический фундамент выходит на поверхность земли.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Мы завершили работу с контурной картой.</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выводы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Агротехнические мероприятия – это специальные меры, которые предпринимают для того, чтобы повысить плодородие почв. К таким мероприятиям относят распашку, боронование, внесение удобрений</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Биосферный заповедник – это заповедник, в котором природные ландшафты не утратили своих первозданных черт. Биосферные заповедники могут быть комплексными и специальными. Они являются эталонами природы. Наблюдения на них проводятся по единой международной научной программе.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lastRenderedPageBreak/>
        <w:t>Внутренние силы Земли – это силы, которые формируются за счёт энергии радиоактивного распада. С ними связано образование основных (крупнейших) элементов рельефа Земли.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Городская агломерация – это группа сближенных городов и посёлков. Они объединены тесными связями: трудовыми, культурно-бытовыми, производственными и другими. Например, трудовые связи – это поездки на работу. Производственные связи – это связи между предприятиями.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Заповедник – это главный вид охраняемых территорий. Он наиболее надёжно обеспечивает охрану природы на том или ином участке земли. В заповеднике не разрешается хозяйственная деятельность.</w:t>
      </w:r>
    </w:p>
    <w:p w:rsidR="00A02D8B" w:rsidRPr="00E15D23" w:rsidRDefault="00A02D8B" w:rsidP="00A02D8B">
      <w:pPr>
        <w:ind w:firstLine="709"/>
        <w:jc w:val="center"/>
        <w:rPr>
          <w:rFonts w:ascii="Times New Roman" w:hAnsi="Times New Roman" w:cs="Times New Roman"/>
          <w:b/>
        </w:rPr>
      </w:pPr>
      <w:r w:rsidRPr="00E15D23">
        <w:rPr>
          <w:rFonts w:ascii="Times New Roman" w:hAnsi="Times New Roman" w:cs="Times New Roman"/>
          <w:b/>
        </w:rPr>
        <w:t>9 класс</w:t>
      </w:r>
    </w:p>
    <w:p w:rsidR="00A02D8B" w:rsidRPr="00E15D23" w:rsidRDefault="00A02D8B" w:rsidP="00A02D8B">
      <w:pPr>
        <w:ind w:firstLine="709"/>
        <w:jc w:val="center"/>
        <w:rPr>
          <w:rFonts w:ascii="Times New Roman" w:hAnsi="Times New Roman" w:cs="Times New Roman"/>
        </w:rPr>
      </w:pPr>
      <w:r w:rsidRPr="00E15D23">
        <w:rPr>
          <w:rFonts w:ascii="Times New Roman" w:eastAsia="Times New Roman" w:hAnsi="Times New Roman" w:cs="Times New Roman"/>
          <w:b/>
          <w:bCs/>
          <w:color w:val="000000"/>
          <w:lang w:eastAsia="ru-RU"/>
        </w:rPr>
        <w:t>(5-й год обучения на уровне ООО)</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Введение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Повторение изученного в 8 классе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Стартовая контрольная работа. Введение в курс географии (9 класс)</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Хозяйство России</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Общая характеристика хозяйства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хозяйства России (практическая работа по анализу карт в целях определения типов территориальной структуры хозяйства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Географическое положение как фактор развития хозяйства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Человеческий капитал и качество населения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Трудовые ресурсы и экономически активное население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Природно-ресурсный капитал (практическая работа по выявлению и сравнению природно-ресурсного капитала различных районов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Производственный капитал</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Промышленность</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Топливно-энергетический комплекс (ТЭК). Состав, место и значение в хозяйстве. Газовая промышленность</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Газовая промышленность</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Нефтяная промышленность</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Угольная промышленность (практическая работа по характеристике угольного бассейна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Электроэнергетика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Машиностроение (практическая работа по определению главных районов размещения предприятий трудоёмкого и металлоёмкого машиностроения)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Чёрная металлургия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Цветная металлургия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Химическая промышленность</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Лесная промышленность</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разделу «Промышленность»</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Сельское хозяйство и агропромышленный комплекс</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Сельское хозяйство. Растениеводство (практическая работа по определению основных районов выращивания зерновых и технических культур)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Животноводство (практическая работа по определению главных районов животноводства)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Пищевая и лёгкая промышленность. Агропромышленный комплекс</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разделу «Сельское хозяйство и агропромышленный комплекс»</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Сфера услуг</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Транспорт. Железнодорожный транспорт</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Автомобильный и воздушный транспорт</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Морской и внутренний водный транспорт</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lastRenderedPageBreak/>
        <w:t>Связь</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Наука и образование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Жилищное хозяйство</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разделу «Сфера услуг»</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Заключение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Повторение изученного в курсе географии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Контрольная работа за учебный год</w:t>
      </w:r>
    </w:p>
    <w:p w:rsidR="00A02D8B" w:rsidRPr="00E15D23" w:rsidRDefault="00A02D8B" w:rsidP="00A02D8B">
      <w:pPr>
        <w:ind w:firstLine="709"/>
        <w:jc w:val="both"/>
        <w:rPr>
          <w:rFonts w:ascii="Times New Roman" w:hAnsi="Times New Roman" w:cs="Times New Roman"/>
        </w:rPr>
      </w:pPr>
      <w:r w:rsidRPr="00E15D23">
        <w:rPr>
          <w:rFonts w:ascii="Times New Roman" w:eastAsia="Times New Roman" w:hAnsi="Times New Roman" w:cs="Times New Roman"/>
          <w:b/>
          <w:i/>
          <w:color w:val="0D0D0D" w:themeColor="text1" w:themeTint="F2"/>
          <w:lang w:eastAsia="ru-RU"/>
        </w:rPr>
        <w:t>Примерные виды деятельности обучающихся</w:t>
      </w:r>
      <w:r w:rsidRPr="00E15D23">
        <w:rPr>
          <w:rFonts w:ascii="Times New Roman" w:eastAsia="Times New Roman" w:hAnsi="Times New Roman" w:cs="Times New Roman"/>
          <w:color w:val="0D0D0D" w:themeColor="text1" w:themeTint="F2"/>
          <w:lang w:eastAsia="ru-RU"/>
        </w:rPr>
        <w:t>:</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различение, сравнение, анализ, словесная характеристика географических объектов (в т.ч. с опорой на план, схему, иллюстрации, фотографии, аэрофотоснимки, с использованием табличных данных и т.п.);</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определение географического объекта, явления с опорой на реалистичное и уловное изображение, словесную характеристику;</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выполнение заданий по картам (в т.ч. контурным): показ / подпись объектов, прослеживание (нанесение) маршрутов путешествий и др.;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нахождение, обработка, интерпретация информации, подготовка устных и письменных сообщений (презентаций) с использованием научно-популярной, справочной литературы, включая интернет-источники;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решение практических задач в рамках изучаемого материала и др.</w:t>
      </w:r>
    </w:p>
    <w:p w:rsidR="00A02D8B" w:rsidRPr="00E15D23" w:rsidRDefault="00A02D8B" w:rsidP="00A02D8B">
      <w:pPr>
        <w:ind w:firstLine="709"/>
        <w:jc w:val="center"/>
        <w:rPr>
          <w:rFonts w:ascii="Times New Roman" w:hAnsi="Times New Roman" w:cs="Times New Roman"/>
          <w:b/>
        </w:rPr>
      </w:pPr>
      <w:r w:rsidRPr="00E15D23">
        <w:rPr>
          <w:rFonts w:ascii="Times New Roman" w:eastAsia="Times New Roman" w:hAnsi="Times New Roman" w:cs="Times New Roman"/>
          <w:b/>
          <w:color w:val="222222"/>
          <w:lang w:eastAsia="ru-RU"/>
        </w:rPr>
        <w:t>Примерная тематическая и терминологическая лексика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слова и словосочетания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Агропромышленный комплекс, выращивание зерновых (технических) культур, география хозяйства, главные районы животноводства, инфраструктурный комплекс, качество жизни населения, лесная промышленность, лесоперерабатывающие комплексы, лёгкая промышленность, машиностроение, машиностроительные предприятия, межотраслевые комплексы, межотраслевые отрасли, металлургия (чёрная, цветная), нефтяной (угольный) бассейн, отраслевая структура, отрасли трудоёмкого (металлоёмкого машиностроения), пищевая промышленность, производственный капитал, распределение производственного капитала, сельскохозяйственные угодья, системы трубопроводов, социальная сфера, статистические материалы, сфера услуг, территориальная структура, типы территориальной структуры хозяйства, типы электростанций, топливно-энергетический комплекс (ТЭК), транспортные пути и линии связи, транспортные узлы, функциональная структура, химическая промышленность, химические комплексы, ценные свойства, эколого-климатические показатели, экономико-географическое положение России, экономические карты, электроэнергетика, энергосистемы.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фразы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Кузнецкий угольный бассейн – главный угольный бассейн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Перспективы развития угольной промышленности России зависят от решения многих проблем.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Я назову основные газопроводы на территории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Я подготовил сообщение о проблемах развития угольной промышленности в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Я хочу (могу, готов) ответить на вопрос о том, зачем нужно создание крупных энергосистем.</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Россия производит много конструкционных материалов, особенно таких, которые давно используются в хозяйстве: древесины, металлов, цемента.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Металлургия – это совокупность отраслей, производящих разнообразные металлы.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Урал – это ведущий район по производству чёрных металлов.</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Современное хозяйство нуждается в металле.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Я хочу объяснить, почему металлургия считается важной отраслью современного хозяйства.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lastRenderedPageBreak/>
        <w:t>Я хочу рассказать о том, в каких районах выгоднее всего размещать предприятия металлургии и почему.</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Предприятия по производству лёгких металлов в основном располагаются у источников дешёвой электроэнергии.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Горно-химическая промышленность ведёт добычу природного химического сырья: различных солей, серы и др.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выводы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Запасов угля больше запасов нефти и природного газа. Но добыча угля обходится дороже. В России больше 200 угольных бассейнов и месторождений. Самый производительный и дешёвый способ добычи угля – открытый (в карьерах). Его доля постоянно растёт. Но открытый способ добычи угля нарушает природные комплексы. Важнейшие угольные бассейны России – Кузнецкий, Канско-Ачинский, Печорский.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Без электроэнергии жизнь современного общества невозможна. Электроэнергетика относится к числу отраслей, от которых зависит развитие научно-технической революции, поэтому по темпам развития она должна опережать всё хозяйство. Электроэнергия производится на электростанциях разных типов.</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Энергосистема – это группа электростанций разных типов, объединённых линиями электропередачи и управляемых из одного центра. Создание энергосистем повышает надёжность обеспечения потребителей электроэнергией и позволяет передавать её из района в район.</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Современное хозяйство не может обходиться без металла. В экономике России металлургия играет важную роль. Состояние российской металлургии существенно влияет на уровень жизни населения: на её предприятиях работают 10 % всех занятых в промышленности России. Металлургия состоит из двух крупных областей: чёрной и цветной металлургии. Эти отрасли имеют не только различия, но и много общего.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Цветных металлов в природе насчитывается более 70. Они обладают многими ценными свойствами. Они хорошо проводят электрический ток, жаропрочны, не ржавеют, поэтому широко применяются в современных отраслях промышленности: атомной, космической, в радиоэлектронике. Цветная металлургия России использует в основном отечественные ресурсы.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Химическая промышленность – это одно из сложных подразделений хозяйства. Химическая промышленность состоит из нескольких десятков отраслей, выпускает тысячи видов разной продукции.</w:t>
      </w:r>
    </w:p>
    <w:p w:rsidR="00A02D8B" w:rsidRPr="00E15D23" w:rsidRDefault="00A02D8B" w:rsidP="00A02D8B">
      <w:pPr>
        <w:ind w:firstLine="709"/>
        <w:jc w:val="center"/>
        <w:rPr>
          <w:rFonts w:ascii="Times New Roman" w:hAnsi="Times New Roman" w:cs="Times New Roman"/>
        </w:rPr>
      </w:pPr>
      <w:r w:rsidRPr="00E15D23">
        <w:rPr>
          <w:rFonts w:ascii="Times New Roman" w:hAnsi="Times New Roman" w:cs="Times New Roman"/>
          <w:b/>
        </w:rPr>
        <w:t>10 класс</w:t>
      </w:r>
    </w:p>
    <w:p w:rsidR="00A02D8B" w:rsidRPr="00E15D23" w:rsidRDefault="00A02D8B" w:rsidP="00A02D8B">
      <w:pPr>
        <w:ind w:firstLine="709"/>
        <w:jc w:val="center"/>
        <w:rPr>
          <w:rFonts w:ascii="Times New Roman" w:hAnsi="Times New Roman" w:cs="Times New Roman"/>
        </w:rPr>
      </w:pPr>
      <w:r w:rsidRPr="00E15D23">
        <w:rPr>
          <w:rFonts w:ascii="Times New Roman" w:eastAsia="Times New Roman" w:hAnsi="Times New Roman" w:cs="Times New Roman"/>
          <w:b/>
          <w:bCs/>
          <w:color w:val="000000"/>
          <w:lang w:eastAsia="ru-RU"/>
        </w:rPr>
        <w:t>(6-й год обучения на уровне ООО)</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Введение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Повторение изученного в 9 классе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Стартовая контрольная работа. Введение в курс географии (10 класс)</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Районы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Европейская и азиатская части России (практическая работа по определению разных видов районирования России)</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Европейский Север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Географическое положение и особенности природы Европейского Севера (практическая работа по выявлению и анализу условий для развития хозяйства Европейского Севера)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Население Европейского Севера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Хозяйство Европейского Севера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«Европейский Север»</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Европейский Северо-Запад</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Географическое положение Европейского Северо-Запада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природы Европейского Северо-Запада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Население и хозяйство Европейского Северо-Запада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lastRenderedPageBreak/>
        <w:t>Обобщающее повторение по тематическому подразделу «Европейский Северо-Запад»</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Центральная Россия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Географическое положение Центральной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природы Центральной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Население Центральной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Хозяйство Центральной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«Центральная Россия»</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Европейский Юг</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Географическое положение Европейского Юга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природы Европейского Юга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Население Европейского Юга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Хозяйство Европейского Юга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«Европейский Юг»</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Поволжье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Географическое положение Поволжья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природы Поволжья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Население Поволжья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Хозяйство Поволжья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«Поволжье»</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Урал</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Географическое положение Урала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природы Урала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Население Урала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Хозяйство Урала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«Урал»</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Западная и Восточная Сибирь</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Географическое положение Западной и Восточной Сибири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Особенности природы Западной и Восточной Сибири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Население Западной и Восточной Сибири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Хозяйство Западной Сибири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Хозяйство Восточной Сибири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«Западная и Восточная Сибирь»</w:t>
      </w:r>
    </w:p>
    <w:p w:rsidR="00A02D8B" w:rsidRPr="00E15D23" w:rsidRDefault="00A02D8B" w:rsidP="00A02D8B">
      <w:pPr>
        <w:ind w:firstLine="709"/>
        <w:jc w:val="both"/>
        <w:rPr>
          <w:rFonts w:ascii="Times New Roman" w:hAnsi="Times New Roman" w:cs="Times New Roman"/>
          <w:b/>
          <w:i/>
        </w:rPr>
      </w:pPr>
      <w:r w:rsidRPr="00E15D23">
        <w:rPr>
          <w:rFonts w:ascii="Times New Roman" w:hAnsi="Times New Roman" w:cs="Times New Roman"/>
          <w:b/>
          <w:i/>
        </w:rPr>
        <w:t>Дальний Восток</w:t>
      </w:r>
    </w:p>
    <w:p w:rsidR="00A02D8B" w:rsidRPr="00E15D23" w:rsidRDefault="00A02D8B" w:rsidP="00A02D8B">
      <w:pPr>
        <w:autoSpaceDE w:val="0"/>
        <w:autoSpaceDN w:val="0"/>
        <w:adjustRightInd w:val="0"/>
        <w:ind w:firstLine="709"/>
        <w:jc w:val="both"/>
        <w:rPr>
          <w:rFonts w:ascii="Times New Roman" w:hAnsi="Times New Roman" w:cs="Times New Roman"/>
        </w:rPr>
      </w:pPr>
      <w:r w:rsidRPr="00E15D23">
        <w:rPr>
          <w:rFonts w:ascii="Times New Roman" w:hAnsi="Times New Roman" w:cs="Times New Roman"/>
        </w:rPr>
        <w:t xml:space="preserve">Географическое положение и особенности природы Дальнего Востока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Население Дальнего Востока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Хозяйство Дальнего Востока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Обобщающее повторение по тематическому подразделу «Дальний Восток» (практическая работа по анализу взаимодействия природы и человека)</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Россия в мире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Россия и мировое хозяйство (практическая работа по анализу показателей внешней торговли России)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Россия в системе мировых транспортных коридоров</w:t>
      </w:r>
    </w:p>
    <w:p w:rsidR="00A02D8B" w:rsidRPr="00E15D23" w:rsidRDefault="00A02D8B" w:rsidP="00A02D8B">
      <w:pPr>
        <w:ind w:firstLine="709"/>
        <w:jc w:val="both"/>
        <w:rPr>
          <w:rFonts w:ascii="Times New Roman" w:hAnsi="Times New Roman" w:cs="Times New Roman"/>
          <w:b/>
        </w:rPr>
      </w:pPr>
      <w:r w:rsidRPr="00E15D23">
        <w:rPr>
          <w:rFonts w:ascii="Times New Roman" w:hAnsi="Times New Roman" w:cs="Times New Roman"/>
          <w:b/>
        </w:rPr>
        <w:t>Заключение</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Повторение изученного в курсе географии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Контрольная работа за учебный год</w:t>
      </w:r>
    </w:p>
    <w:p w:rsidR="00A02D8B" w:rsidRPr="00E15D23" w:rsidRDefault="00A02D8B" w:rsidP="00A02D8B">
      <w:pPr>
        <w:ind w:firstLine="709"/>
        <w:jc w:val="both"/>
        <w:rPr>
          <w:rFonts w:ascii="Times New Roman" w:hAnsi="Times New Roman" w:cs="Times New Roman"/>
        </w:rPr>
      </w:pPr>
      <w:r w:rsidRPr="00E15D23">
        <w:rPr>
          <w:rFonts w:ascii="Times New Roman" w:eastAsia="Times New Roman" w:hAnsi="Times New Roman" w:cs="Times New Roman"/>
          <w:b/>
          <w:i/>
          <w:color w:val="0D0D0D" w:themeColor="text1" w:themeTint="F2"/>
          <w:lang w:eastAsia="ru-RU"/>
        </w:rPr>
        <w:t>Примерные виды деятельности обучающихся</w:t>
      </w:r>
      <w:r w:rsidRPr="00E15D23">
        <w:rPr>
          <w:rFonts w:ascii="Times New Roman" w:eastAsia="Times New Roman" w:hAnsi="Times New Roman" w:cs="Times New Roman"/>
          <w:color w:val="0D0D0D" w:themeColor="text1" w:themeTint="F2"/>
          <w:lang w:eastAsia="ru-RU"/>
        </w:rPr>
        <w:t>:</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различение, сравнение, анализ, словесная характеристика географических объектов (в т.ч. с опорой на план, схему, иллюстрации, фотографии, аэрофотоснимки, с использованием табличных данных и т.п.);</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lastRenderedPageBreak/>
        <w:t>– определение географического объекта, явления с опорой на реалистичное и уловное изображение, словесную характеристику;</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выполнение заданий по картам (в т.ч. контурным): показ / подпись объектов, прослеживание (нанесение) маршрутов путешествий и др.;</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нахождение, обработка, интерпретация информации, подготовка устных и письменных сообщений (презентаций) с использованием научно-популярной, справочной литературы, включая интернет-источники;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решение практических задач в рамках изучаемого материала и др.</w:t>
      </w:r>
    </w:p>
    <w:p w:rsidR="00A02D8B" w:rsidRPr="00E15D23" w:rsidRDefault="00A02D8B" w:rsidP="00A02D8B">
      <w:pPr>
        <w:ind w:firstLine="709"/>
        <w:jc w:val="center"/>
        <w:rPr>
          <w:rFonts w:ascii="Times New Roman" w:hAnsi="Times New Roman" w:cs="Times New Roman"/>
          <w:b/>
        </w:rPr>
      </w:pPr>
      <w:r w:rsidRPr="00E15D23">
        <w:rPr>
          <w:rFonts w:ascii="Times New Roman" w:eastAsia="Times New Roman" w:hAnsi="Times New Roman" w:cs="Times New Roman"/>
          <w:b/>
          <w:color w:val="222222"/>
          <w:lang w:eastAsia="ru-RU"/>
        </w:rPr>
        <w:t>Примерная тематическая и терминологическая лексика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слова и словосочетания</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Автономия, акватория, акционерное общество (АО), антрацит, ареал, аренда, ассимиляция, безотходная (малоотходная) технология, биотехнология, богарное земледелие, богатые и бедные руды, валовой внутренний продукт (ВВП), валовой национальный продукт (ВНП), геополитика, городская агломерация, грузоподъёмность, демография, запасы полезных ископаемых, импорт, интеграция, интенсивный, интенсификация, инфраструктура, ирригация, канал, каскад гидроэлектростанций, колки, комплекс, конверсия военно-промышленного комплекса, концентрат, магистраль, мелиорация земель, научно-техническая революция, предприятие, производительность труда, район, рекреация, рекультивация, рентабельность, национальное богатство, основные фонды, себестоимость продукции, севооборот, террикон, территориальное (географическое) разделение труда, транзит, унитарное государство, урожайность, фактор, экспорт, экстенсивное хозяйство, экстенсивный, эффективность производства.</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фразы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Ареалом называют область распространения на земной поверхности каких-либо явлений.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Искусственное орошение называют ирригацией.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Если товары ввозят в страну их других государств, то это называется импортом.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noProof/>
          <w:lang w:eastAsia="ru-RU"/>
        </w:rPr>
        <w:t>Рентабельностью называют показатель доходности, экономической прибыльности предприятия или предпритнимательской деятельности.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Вывоз товаров и услуг в другие страны называют экспортом.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Перевозки пассажиров или грузов из одного пункта в другой через промежуточные пункты называют транзитом.</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Количество сельскохозяйственной продукции, получаемой с единицы посевной площади, называют урожайностью.</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bCs/>
          <w:i/>
          <w:iCs/>
        </w:rPr>
        <w:t>Примерные выводы</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Мы сделали вывод о том, что безотходная (малоотходная) технология – это система процессов производства. Она позволяет получать готовый продукт или его часть с небольшим количеством отходов или с почти полностью утилизируемыми отходами.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Канал – это искусственное сооружение. Каналы подразделяются на водопроводные, судоходные, осушительные, оросительные, лесосплавные. Если каналы крупные, то их используют в разных целях.</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Мелиорация земель – это мероприятия, которые способствует улучшению земель. Бывают разные виды мелиорации земель. Лесомелиорация – это облесение склонов оврагов, создание защитных лесополос. Агромелиорацией называют правильный выбор глубины и направления вспашки и др. Водная мелиорация – это осушение и орошение. Существует также химическая мелиорация земель. Это внесение в почву химических веществ. Культурно-техническая мелиорация – это выравнивание поверхности земель, их очистка от камней.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Себестоимость продукции – это часть стоимости, которая включает затраты на производство и реализацию единицы продукции. От себестоимости зависит цена продукции.</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lastRenderedPageBreak/>
        <w:t xml:space="preserve">Экстенсивным называют слабомеханизированное хозяйство. В нём мало используются достижения технического прогресса. Такое хозяйство растёт за счёт использования новых площадей и ресурсов. </w:t>
      </w:r>
    </w:p>
    <w:p w:rsidR="00A02D8B" w:rsidRPr="00E15D23" w:rsidRDefault="00A02D8B" w:rsidP="00A02D8B">
      <w:pPr>
        <w:ind w:firstLine="709"/>
        <w:jc w:val="both"/>
        <w:rPr>
          <w:rFonts w:ascii="Times New Roman" w:hAnsi="Times New Roman" w:cs="Times New Roman"/>
        </w:rPr>
      </w:pPr>
      <w:r w:rsidRPr="00E15D23">
        <w:rPr>
          <w:rFonts w:ascii="Times New Roman" w:hAnsi="Times New Roman" w:cs="Times New Roman"/>
        </w:rPr>
        <w:t xml:space="preserve">Эффективность производства – это один из важнейших показателей развития народного хозяйства, отношение полезного результата (эффекта) к затратам на его получение. Эффективность отражается на росте производительности труда, экономии энергии, сырья, материалов, транспортных средств. </w:t>
      </w:r>
    </w:p>
    <w:p w:rsidR="00B020A8" w:rsidRPr="00E15D23" w:rsidRDefault="007D197E" w:rsidP="007D197E">
      <w:pPr>
        <w:shd w:val="clear" w:color="auto" w:fill="FFFFFF"/>
        <w:ind w:firstLine="708"/>
        <w:jc w:val="center"/>
        <w:rPr>
          <w:rFonts w:ascii="Times New Roman" w:hAnsi="Times New Roman" w:cs="Times New Roman"/>
          <w:b/>
          <w:i/>
        </w:rPr>
      </w:pPr>
      <w:r w:rsidRPr="00E15D23">
        <w:rPr>
          <w:rFonts w:ascii="Times New Roman" w:hAnsi="Times New Roman" w:cs="Times New Roman"/>
          <w:b/>
          <w:i/>
        </w:rPr>
        <w:t>География</w:t>
      </w:r>
      <w:r w:rsidR="00B020A8" w:rsidRPr="00E15D23">
        <w:rPr>
          <w:rFonts w:ascii="Times New Roman" w:hAnsi="Times New Roman" w:cs="Times New Roman"/>
          <w:b/>
          <w:i/>
        </w:rPr>
        <w:t xml:space="preserve"> 5 класс</w:t>
      </w:r>
    </w:p>
    <w:p w:rsidR="00B020A8" w:rsidRPr="00E15D23" w:rsidRDefault="00B020A8" w:rsidP="00B020A8">
      <w:pPr>
        <w:shd w:val="clear" w:color="auto" w:fill="FFFFFF"/>
        <w:ind w:firstLine="708"/>
        <w:jc w:val="center"/>
        <w:rPr>
          <w:rFonts w:ascii="Times New Roman" w:hAnsi="Times New Roman" w:cs="Times New Roman"/>
          <w:i/>
        </w:rPr>
      </w:pPr>
      <w:r w:rsidRPr="00E15D23">
        <w:rPr>
          <w:rFonts w:ascii="Times New Roman" w:hAnsi="Times New Roman" w:cs="Times New Roman"/>
          <w:i/>
        </w:rPr>
        <w:t>Распределение учебных часов по тематическим разделам</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530"/>
        <w:gridCol w:w="857"/>
        <w:gridCol w:w="1701"/>
        <w:gridCol w:w="1559"/>
      </w:tblGrid>
      <w:tr w:rsidR="00B020A8" w:rsidRPr="00E15D23" w:rsidTr="00DA1E8C">
        <w:tc>
          <w:tcPr>
            <w:tcW w:w="567"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 п/п</w:t>
            </w:r>
          </w:p>
        </w:tc>
        <w:tc>
          <w:tcPr>
            <w:tcW w:w="4530"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Название темы</w:t>
            </w:r>
          </w:p>
        </w:tc>
        <w:tc>
          <w:tcPr>
            <w:tcW w:w="857"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ind w:left="-102" w:hanging="140"/>
              <w:jc w:val="center"/>
              <w:rPr>
                <w:rFonts w:ascii="Times New Roman" w:hAnsi="Times New Roman" w:cs="Times New Roman"/>
              </w:rPr>
            </w:pPr>
            <w:r w:rsidRPr="00E15D23">
              <w:rPr>
                <w:rFonts w:ascii="Times New Roman" w:hAnsi="Times New Roman" w:cs="Times New Roman"/>
              </w:rPr>
              <w:t>Всего часов</w:t>
            </w:r>
          </w:p>
        </w:tc>
        <w:tc>
          <w:tcPr>
            <w:tcW w:w="1701"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ind w:hanging="108"/>
              <w:jc w:val="center"/>
              <w:rPr>
                <w:rFonts w:ascii="Times New Roman" w:hAnsi="Times New Roman" w:cs="Times New Roman"/>
              </w:rPr>
            </w:pPr>
            <w:r w:rsidRPr="00E15D23">
              <w:rPr>
                <w:rFonts w:ascii="Times New Roman" w:hAnsi="Times New Roman" w:cs="Times New Roman"/>
              </w:rPr>
              <w:t>Лабораторных работ</w:t>
            </w:r>
            <w:r w:rsidRPr="00E15D23">
              <w:rPr>
                <w:rStyle w:val="a9"/>
                <w:rFonts w:ascii="Times New Roman" w:hAnsi="Times New Roman" w:cs="Times New Roman"/>
              </w:rPr>
              <w:footnoteReference w:id="1"/>
            </w:r>
          </w:p>
        </w:tc>
        <w:tc>
          <w:tcPr>
            <w:tcW w:w="1559"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ind w:left="-109"/>
              <w:jc w:val="center"/>
              <w:rPr>
                <w:rFonts w:ascii="Times New Roman" w:hAnsi="Times New Roman" w:cs="Times New Roman"/>
              </w:rPr>
            </w:pPr>
            <w:r w:rsidRPr="00E15D23">
              <w:rPr>
                <w:rFonts w:ascii="Times New Roman" w:hAnsi="Times New Roman" w:cs="Times New Roman"/>
              </w:rPr>
              <w:t>Контрольно-обобщающих уроков</w:t>
            </w:r>
          </w:p>
        </w:tc>
      </w:tr>
      <w:tr w:rsidR="00B020A8" w:rsidRPr="00E15D23" w:rsidTr="00DA1E8C">
        <w:tc>
          <w:tcPr>
            <w:tcW w:w="567"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1.</w:t>
            </w:r>
          </w:p>
        </w:tc>
        <w:tc>
          <w:tcPr>
            <w:tcW w:w="4530"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rPr>
                <w:rFonts w:ascii="Times New Roman" w:hAnsi="Times New Roman" w:cs="Times New Roman"/>
              </w:rPr>
            </w:pPr>
            <w:r w:rsidRPr="00E15D23">
              <w:rPr>
                <w:rFonts w:ascii="Times New Roman" w:hAnsi="Times New Roman" w:cs="Times New Roman"/>
                <w:bCs/>
              </w:rPr>
              <w:t>Введение</w:t>
            </w:r>
          </w:p>
        </w:tc>
        <w:tc>
          <w:tcPr>
            <w:tcW w:w="857"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2</w:t>
            </w:r>
          </w:p>
        </w:tc>
        <w:tc>
          <w:tcPr>
            <w:tcW w:w="1701" w:type="dxa"/>
            <w:tcBorders>
              <w:top w:val="single" w:sz="4" w:space="0" w:color="auto"/>
              <w:left w:val="single" w:sz="4" w:space="0" w:color="auto"/>
              <w:bottom w:val="single" w:sz="4" w:space="0" w:color="auto"/>
              <w:right w:val="single" w:sz="4" w:space="0" w:color="auto"/>
            </w:tcBorders>
          </w:tcPr>
          <w:p w:rsidR="00B020A8" w:rsidRPr="00E15D23" w:rsidRDefault="00B020A8" w:rsidP="00B020A8">
            <w:pPr>
              <w:spacing w:line="276"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1</w:t>
            </w:r>
          </w:p>
        </w:tc>
      </w:tr>
      <w:tr w:rsidR="00B020A8" w:rsidRPr="00E15D23" w:rsidTr="00DA1E8C">
        <w:tc>
          <w:tcPr>
            <w:tcW w:w="567"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2.</w:t>
            </w:r>
          </w:p>
        </w:tc>
        <w:tc>
          <w:tcPr>
            <w:tcW w:w="4530" w:type="dxa"/>
            <w:tcBorders>
              <w:top w:val="single" w:sz="4" w:space="0" w:color="auto"/>
              <w:left w:val="single" w:sz="4" w:space="0" w:color="auto"/>
              <w:bottom w:val="single" w:sz="4" w:space="0" w:color="auto"/>
              <w:right w:val="single" w:sz="4" w:space="0" w:color="auto"/>
            </w:tcBorders>
          </w:tcPr>
          <w:p w:rsidR="00B020A8" w:rsidRPr="00E15D23" w:rsidRDefault="00675E28" w:rsidP="00B020A8">
            <w:pPr>
              <w:spacing w:line="276" w:lineRule="auto"/>
              <w:rPr>
                <w:rFonts w:ascii="Times New Roman" w:hAnsi="Times New Roman" w:cs="Times New Roman"/>
                <w:bCs/>
              </w:rPr>
            </w:pPr>
            <w:r w:rsidRPr="00E15D23">
              <w:rPr>
                <w:rFonts w:ascii="Times New Roman" w:hAnsi="Times New Roman" w:cs="Times New Roman"/>
                <w:bCs/>
              </w:rPr>
              <w:t>Развитие географических знаний о Земле</w:t>
            </w:r>
          </w:p>
        </w:tc>
        <w:tc>
          <w:tcPr>
            <w:tcW w:w="857" w:type="dxa"/>
            <w:tcBorders>
              <w:top w:val="single" w:sz="4" w:space="0" w:color="auto"/>
              <w:left w:val="single" w:sz="4" w:space="0" w:color="auto"/>
              <w:bottom w:val="single" w:sz="4" w:space="0" w:color="auto"/>
              <w:right w:val="single" w:sz="4" w:space="0" w:color="auto"/>
            </w:tcBorders>
            <w:hideMark/>
          </w:tcPr>
          <w:p w:rsidR="00B020A8" w:rsidRPr="00E15D23" w:rsidRDefault="00600E0E" w:rsidP="00B020A8">
            <w:pPr>
              <w:spacing w:line="276" w:lineRule="auto"/>
              <w:jc w:val="center"/>
              <w:rPr>
                <w:rFonts w:ascii="Times New Roman" w:hAnsi="Times New Roman" w:cs="Times New Roman"/>
              </w:rPr>
            </w:pPr>
            <w:r w:rsidRPr="00E15D23">
              <w:rPr>
                <w:rFonts w:ascii="Times New Roman" w:hAnsi="Times New Roman" w:cs="Times New Roman"/>
              </w:rPr>
              <w:t>13</w:t>
            </w:r>
          </w:p>
        </w:tc>
        <w:tc>
          <w:tcPr>
            <w:tcW w:w="1701"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1</w:t>
            </w:r>
          </w:p>
        </w:tc>
      </w:tr>
      <w:tr w:rsidR="00B020A8" w:rsidRPr="00E15D23" w:rsidTr="00DA1E8C">
        <w:tc>
          <w:tcPr>
            <w:tcW w:w="567"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3.</w:t>
            </w:r>
          </w:p>
        </w:tc>
        <w:tc>
          <w:tcPr>
            <w:tcW w:w="4530" w:type="dxa"/>
            <w:tcBorders>
              <w:top w:val="single" w:sz="4" w:space="0" w:color="auto"/>
              <w:left w:val="single" w:sz="4" w:space="0" w:color="auto"/>
              <w:bottom w:val="single" w:sz="4" w:space="0" w:color="auto"/>
              <w:right w:val="single" w:sz="4" w:space="0" w:color="auto"/>
            </w:tcBorders>
          </w:tcPr>
          <w:p w:rsidR="00B020A8" w:rsidRPr="00E15D23" w:rsidRDefault="00675E28" w:rsidP="00B020A8">
            <w:pPr>
              <w:spacing w:line="276" w:lineRule="auto"/>
              <w:rPr>
                <w:rFonts w:ascii="Times New Roman" w:hAnsi="Times New Roman" w:cs="Times New Roman"/>
                <w:bCs/>
              </w:rPr>
            </w:pPr>
            <w:r w:rsidRPr="00E15D23">
              <w:rPr>
                <w:rFonts w:ascii="Times New Roman" w:hAnsi="Times New Roman" w:cs="Times New Roman"/>
                <w:bCs/>
              </w:rPr>
              <w:t>Изображение земной поверхности и их использование</w:t>
            </w:r>
          </w:p>
        </w:tc>
        <w:tc>
          <w:tcPr>
            <w:tcW w:w="857" w:type="dxa"/>
            <w:tcBorders>
              <w:top w:val="single" w:sz="4" w:space="0" w:color="auto"/>
              <w:left w:val="single" w:sz="4" w:space="0" w:color="auto"/>
              <w:bottom w:val="single" w:sz="4" w:space="0" w:color="auto"/>
              <w:right w:val="single" w:sz="4" w:space="0" w:color="auto"/>
            </w:tcBorders>
            <w:hideMark/>
          </w:tcPr>
          <w:p w:rsidR="00B020A8" w:rsidRPr="00E15D23" w:rsidRDefault="00600E0E" w:rsidP="00B020A8">
            <w:pPr>
              <w:spacing w:line="276" w:lineRule="auto"/>
              <w:jc w:val="center"/>
              <w:rPr>
                <w:rFonts w:ascii="Times New Roman" w:hAnsi="Times New Roman" w:cs="Times New Roman"/>
              </w:rPr>
            </w:pPr>
            <w:r w:rsidRPr="00E15D23">
              <w:rPr>
                <w:rFonts w:ascii="Times New Roman" w:hAnsi="Times New Roman" w:cs="Times New Roman"/>
              </w:rPr>
              <w:t>20</w:t>
            </w:r>
          </w:p>
        </w:tc>
        <w:tc>
          <w:tcPr>
            <w:tcW w:w="1701" w:type="dxa"/>
            <w:tcBorders>
              <w:top w:val="single" w:sz="4" w:space="0" w:color="auto"/>
              <w:left w:val="single" w:sz="4" w:space="0" w:color="auto"/>
              <w:bottom w:val="single" w:sz="4" w:space="0" w:color="auto"/>
              <w:right w:val="single" w:sz="4" w:space="0" w:color="auto"/>
            </w:tcBorders>
          </w:tcPr>
          <w:p w:rsidR="00B020A8" w:rsidRPr="00E15D23" w:rsidRDefault="00675E28" w:rsidP="00B020A8">
            <w:pPr>
              <w:spacing w:line="276" w:lineRule="auto"/>
              <w:jc w:val="center"/>
              <w:rPr>
                <w:rFonts w:ascii="Times New Roman" w:hAnsi="Times New Roman" w:cs="Times New Roman"/>
              </w:rPr>
            </w:pPr>
            <w:r w:rsidRPr="00E15D23">
              <w:rPr>
                <w:rFonts w:ascii="Times New Roman" w:hAnsi="Times New Roman" w:cs="Times New Roman"/>
              </w:rPr>
              <w:t>6</w:t>
            </w:r>
          </w:p>
        </w:tc>
        <w:tc>
          <w:tcPr>
            <w:tcW w:w="1559"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1</w:t>
            </w:r>
          </w:p>
        </w:tc>
      </w:tr>
      <w:tr w:rsidR="00B020A8" w:rsidRPr="00E15D23" w:rsidTr="00DA1E8C">
        <w:tc>
          <w:tcPr>
            <w:tcW w:w="567"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4.</w:t>
            </w:r>
          </w:p>
        </w:tc>
        <w:tc>
          <w:tcPr>
            <w:tcW w:w="4530" w:type="dxa"/>
            <w:tcBorders>
              <w:top w:val="single" w:sz="4" w:space="0" w:color="auto"/>
              <w:left w:val="single" w:sz="4" w:space="0" w:color="auto"/>
              <w:bottom w:val="single" w:sz="4" w:space="0" w:color="auto"/>
              <w:right w:val="single" w:sz="4" w:space="0" w:color="auto"/>
            </w:tcBorders>
          </w:tcPr>
          <w:p w:rsidR="00B020A8" w:rsidRPr="00E15D23" w:rsidRDefault="00675E28" w:rsidP="00B020A8">
            <w:pPr>
              <w:spacing w:line="276" w:lineRule="auto"/>
              <w:rPr>
                <w:rFonts w:ascii="Times New Roman" w:hAnsi="Times New Roman" w:cs="Times New Roman"/>
                <w:bCs/>
              </w:rPr>
            </w:pPr>
            <w:r w:rsidRPr="00E15D23">
              <w:rPr>
                <w:rFonts w:ascii="Times New Roman" w:hAnsi="Times New Roman" w:cs="Times New Roman"/>
                <w:bCs/>
              </w:rPr>
              <w:t>Земля-планета Солнечной системы</w:t>
            </w:r>
          </w:p>
        </w:tc>
        <w:tc>
          <w:tcPr>
            <w:tcW w:w="857" w:type="dxa"/>
            <w:tcBorders>
              <w:top w:val="single" w:sz="4" w:space="0" w:color="auto"/>
              <w:left w:val="single" w:sz="4" w:space="0" w:color="auto"/>
              <w:bottom w:val="single" w:sz="4" w:space="0" w:color="auto"/>
              <w:right w:val="single" w:sz="4" w:space="0" w:color="auto"/>
            </w:tcBorders>
            <w:hideMark/>
          </w:tcPr>
          <w:p w:rsidR="00B020A8" w:rsidRPr="00E15D23" w:rsidRDefault="00600E0E" w:rsidP="00B020A8">
            <w:pPr>
              <w:spacing w:line="276" w:lineRule="auto"/>
              <w:jc w:val="center"/>
              <w:rPr>
                <w:rFonts w:ascii="Times New Roman" w:hAnsi="Times New Roman" w:cs="Times New Roman"/>
              </w:rPr>
            </w:pPr>
            <w:r w:rsidRPr="00E15D23">
              <w:rPr>
                <w:rFonts w:ascii="Times New Roman" w:hAnsi="Times New Roman" w:cs="Times New Roman"/>
              </w:rPr>
              <w:t>7</w:t>
            </w:r>
          </w:p>
        </w:tc>
        <w:tc>
          <w:tcPr>
            <w:tcW w:w="1701"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1</w:t>
            </w:r>
          </w:p>
        </w:tc>
      </w:tr>
      <w:tr w:rsidR="00B020A8" w:rsidRPr="00E15D23" w:rsidTr="00DA1E8C">
        <w:tc>
          <w:tcPr>
            <w:tcW w:w="567"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5.</w:t>
            </w:r>
          </w:p>
        </w:tc>
        <w:tc>
          <w:tcPr>
            <w:tcW w:w="4530" w:type="dxa"/>
            <w:tcBorders>
              <w:top w:val="single" w:sz="4" w:space="0" w:color="auto"/>
              <w:left w:val="single" w:sz="4" w:space="0" w:color="auto"/>
              <w:bottom w:val="single" w:sz="4" w:space="0" w:color="auto"/>
              <w:right w:val="single" w:sz="4" w:space="0" w:color="auto"/>
            </w:tcBorders>
          </w:tcPr>
          <w:p w:rsidR="00B020A8" w:rsidRPr="00E15D23" w:rsidRDefault="00675E28" w:rsidP="00B020A8">
            <w:pPr>
              <w:spacing w:line="276" w:lineRule="auto"/>
              <w:rPr>
                <w:rFonts w:ascii="Times New Roman" w:hAnsi="Times New Roman" w:cs="Times New Roman"/>
                <w:bCs/>
              </w:rPr>
            </w:pPr>
            <w:r w:rsidRPr="00E15D23">
              <w:rPr>
                <w:rFonts w:ascii="Times New Roman" w:hAnsi="Times New Roman" w:cs="Times New Roman"/>
                <w:bCs/>
              </w:rPr>
              <w:t>Литосфера- каменная оболочка Земли</w:t>
            </w:r>
          </w:p>
        </w:tc>
        <w:tc>
          <w:tcPr>
            <w:tcW w:w="857" w:type="dxa"/>
            <w:tcBorders>
              <w:top w:val="single" w:sz="4" w:space="0" w:color="auto"/>
              <w:left w:val="single" w:sz="4" w:space="0" w:color="auto"/>
              <w:bottom w:val="single" w:sz="4" w:space="0" w:color="auto"/>
              <w:right w:val="single" w:sz="4" w:space="0" w:color="auto"/>
            </w:tcBorders>
            <w:hideMark/>
          </w:tcPr>
          <w:p w:rsidR="00B020A8" w:rsidRPr="00E15D23" w:rsidRDefault="00600E0E" w:rsidP="00B020A8">
            <w:pPr>
              <w:spacing w:line="276" w:lineRule="auto"/>
              <w:jc w:val="center"/>
              <w:rPr>
                <w:rFonts w:ascii="Times New Roman" w:hAnsi="Times New Roman" w:cs="Times New Roman"/>
              </w:rPr>
            </w:pPr>
            <w:r w:rsidRPr="00E15D23">
              <w:rPr>
                <w:rFonts w:ascii="Times New Roman" w:hAnsi="Times New Roman" w:cs="Times New Roman"/>
              </w:rPr>
              <w:t>20</w:t>
            </w:r>
          </w:p>
        </w:tc>
        <w:tc>
          <w:tcPr>
            <w:tcW w:w="1701" w:type="dxa"/>
            <w:tcBorders>
              <w:top w:val="single" w:sz="4" w:space="0" w:color="auto"/>
              <w:left w:val="single" w:sz="4" w:space="0" w:color="auto"/>
              <w:bottom w:val="single" w:sz="4" w:space="0" w:color="auto"/>
              <w:right w:val="single" w:sz="4" w:space="0" w:color="auto"/>
            </w:tcBorders>
            <w:hideMark/>
          </w:tcPr>
          <w:p w:rsidR="00B020A8" w:rsidRPr="00E15D23" w:rsidRDefault="00675E28" w:rsidP="00B020A8">
            <w:pPr>
              <w:spacing w:line="276" w:lineRule="auto"/>
              <w:jc w:val="center"/>
              <w:rPr>
                <w:rFonts w:ascii="Times New Roman" w:hAnsi="Times New Roman" w:cs="Times New Roman"/>
              </w:rPr>
            </w:pPr>
            <w:r w:rsidRPr="00E15D23">
              <w:rPr>
                <w:rFonts w:ascii="Times New Roman" w:hAnsi="Times New Roman" w:cs="Times New Roman"/>
              </w:rPr>
              <w:t>5</w:t>
            </w:r>
          </w:p>
        </w:tc>
        <w:tc>
          <w:tcPr>
            <w:tcW w:w="1559"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1</w:t>
            </w:r>
          </w:p>
        </w:tc>
      </w:tr>
      <w:tr w:rsidR="00B020A8" w:rsidRPr="00E15D23" w:rsidTr="00DA1E8C">
        <w:tc>
          <w:tcPr>
            <w:tcW w:w="567"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6.</w:t>
            </w:r>
          </w:p>
        </w:tc>
        <w:tc>
          <w:tcPr>
            <w:tcW w:w="4530"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rPr>
                <w:rFonts w:ascii="Times New Roman" w:hAnsi="Times New Roman" w:cs="Times New Roman"/>
                <w:bCs/>
              </w:rPr>
            </w:pPr>
            <w:r w:rsidRPr="00E15D23">
              <w:rPr>
                <w:rFonts w:ascii="Times New Roman" w:hAnsi="Times New Roman" w:cs="Times New Roman"/>
                <w:bCs/>
              </w:rPr>
              <w:t>Обобщающее повторение</w:t>
            </w:r>
          </w:p>
        </w:tc>
        <w:tc>
          <w:tcPr>
            <w:tcW w:w="857" w:type="dxa"/>
            <w:tcBorders>
              <w:top w:val="single" w:sz="4" w:space="0" w:color="auto"/>
              <w:left w:val="single" w:sz="4" w:space="0" w:color="auto"/>
              <w:bottom w:val="single" w:sz="4" w:space="0" w:color="auto"/>
              <w:right w:val="single" w:sz="4" w:space="0" w:color="auto"/>
            </w:tcBorders>
            <w:hideMark/>
          </w:tcPr>
          <w:p w:rsidR="00B020A8" w:rsidRPr="00E15D23" w:rsidRDefault="00675E28" w:rsidP="00B020A8">
            <w:pPr>
              <w:spacing w:line="276" w:lineRule="auto"/>
              <w:jc w:val="center"/>
              <w:rPr>
                <w:rFonts w:ascii="Times New Roman" w:hAnsi="Times New Roman" w:cs="Times New Roman"/>
              </w:rPr>
            </w:pPr>
            <w:r w:rsidRPr="00E15D23">
              <w:rPr>
                <w:rFonts w:ascii="Times New Roman" w:hAnsi="Times New Roman" w:cs="Times New Roman"/>
              </w:rPr>
              <w:t>5</w:t>
            </w:r>
          </w:p>
        </w:tc>
        <w:tc>
          <w:tcPr>
            <w:tcW w:w="1701" w:type="dxa"/>
            <w:tcBorders>
              <w:top w:val="single" w:sz="4" w:space="0" w:color="auto"/>
              <w:left w:val="single" w:sz="4" w:space="0" w:color="auto"/>
              <w:bottom w:val="single" w:sz="4" w:space="0" w:color="auto"/>
              <w:right w:val="single" w:sz="4" w:space="0" w:color="auto"/>
            </w:tcBorders>
          </w:tcPr>
          <w:p w:rsidR="00B020A8" w:rsidRPr="00E15D23" w:rsidRDefault="00B020A8" w:rsidP="00B020A8">
            <w:pPr>
              <w:spacing w:line="276"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Pr>
          <w:p w:rsidR="00B020A8" w:rsidRPr="00E15D23" w:rsidRDefault="00675E28" w:rsidP="00B020A8">
            <w:pPr>
              <w:spacing w:line="276" w:lineRule="auto"/>
              <w:jc w:val="center"/>
              <w:rPr>
                <w:rFonts w:ascii="Times New Roman" w:hAnsi="Times New Roman" w:cs="Times New Roman"/>
              </w:rPr>
            </w:pPr>
            <w:r w:rsidRPr="00E15D23">
              <w:rPr>
                <w:rFonts w:ascii="Times New Roman" w:hAnsi="Times New Roman" w:cs="Times New Roman"/>
              </w:rPr>
              <w:t>1</w:t>
            </w:r>
          </w:p>
        </w:tc>
      </w:tr>
      <w:tr w:rsidR="00B020A8" w:rsidRPr="00E15D23" w:rsidTr="00DA1E8C">
        <w:tc>
          <w:tcPr>
            <w:tcW w:w="5097" w:type="dxa"/>
            <w:gridSpan w:val="2"/>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rPr>
                <w:rFonts w:ascii="Times New Roman" w:hAnsi="Times New Roman" w:cs="Times New Roman"/>
                <w:b/>
                <w:bCs/>
                <w:i/>
              </w:rPr>
            </w:pPr>
            <w:r w:rsidRPr="00E15D23">
              <w:rPr>
                <w:rFonts w:ascii="Times New Roman" w:hAnsi="Times New Roman" w:cs="Times New Roman"/>
              </w:rPr>
              <w:t>Итого</w:t>
            </w:r>
          </w:p>
        </w:tc>
        <w:tc>
          <w:tcPr>
            <w:tcW w:w="857" w:type="dxa"/>
            <w:tcBorders>
              <w:top w:val="single" w:sz="4" w:space="0" w:color="auto"/>
              <w:left w:val="single" w:sz="4" w:space="0" w:color="auto"/>
              <w:bottom w:val="single" w:sz="4" w:space="0" w:color="auto"/>
              <w:right w:val="single" w:sz="4" w:space="0" w:color="auto"/>
            </w:tcBorders>
            <w:hideMark/>
          </w:tcPr>
          <w:p w:rsidR="00B020A8" w:rsidRPr="00E15D23" w:rsidRDefault="00B020A8" w:rsidP="00B020A8">
            <w:pPr>
              <w:spacing w:line="276" w:lineRule="auto"/>
              <w:jc w:val="center"/>
              <w:rPr>
                <w:rFonts w:ascii="Times New Roman" w:hAnsi="Times New Roman" w:cs="Times New Roman"/>
              </w:rPr>
            </w:pPr>
            <w:r w:rsidRPr="00E15D23">
              <w:rPr>
                <w:rFonts w:ascii="Times New Roman" w:hAnsi="Times New Roman" w:cs="Times New Roman"/>
              </w:rPr>
              <w:t>67</w:t>
            </w:r>
          </w:p>
        </w:tc>
        <w:tc>
          <w:tcPr>
            <w:tcW w:w="1701" w:type="dxa"/>
            <w:tcBorders>
              <w:top w:val="single" w:sz="4" w:space="0" w:color="auto"/>
              <w:left w:val="single" w:sz="4" w:space="0" w:color="auto"/>
              <w:bottom w:val="single" w:sz="4" w:space="0" w:color="auto"/>
              <w:right w:val="single" w:sz="4" w:space="0" w:color="auto"/>
            </w:tcBorders>
            <w:hideMark/>
          </w:tcPr>
          <w:p w:rsidR="00B020A8" w:rsidRPr="00E15D23" w:rsidRDefault="00675E28" w:rsidP="00B020A8">
            <w:pPr>
              <w:spacing w:line="276" w:lineRule="auto"/>
              <w:jc w:val="center"/>
              <w:rPr>
                <w:rFonts w:ascii="Times New Roman" w:hAnsi="Times New Roman" w:cs="Times New Roman"/>
              </w:rPr>
            </w:pPr>
            <w:r w:rsidRPr="00E15D23">
              <w:rPr>
                <w:rFonts w:ascii="Times New Roman" w:hAnsi="Times New Roman" w:cs="Times New Roman"/>
              </w:rPr>
              <w:t>11</w:t>
            </w:r>
          </w:p>
        </w:tc>
        <w:tc>
          <w:tcPr>
            <w:tcW w:w="1559" w:type="dxa"/>
            <w:tcBorders>
              <w:top w:val="single" w:sz="4" w:space="0" w:color="auto"/>
              <w:left w:val="single" w:sz="4" w:space="0" w:color="auto"/>
              <w:bottom w:val="single" w:sz="4" w:space="0" w:color="auto"/>
              <w:right w:val="single" w:sz="4" w:space="0" w:color="auto"/>
            </w:tcBorders>
            <w:hideMark/>
          </w:tcPr>
          <w:p w:rsidR="00B020A8" w:rsidRPr="00E15D23" w:rsidRDefault="00675E28" w:rsidP="00B020A8">
            <w:pPr>
              <w:spacing w:line="276" w:lineRule="auto"/>
              <w:jc w:val="center"/>
              <w:rPr>
                <w:rFonts w:ascii="Times New Roman" w:hAnsi="Times New Roman" w:cs="Times New Roman"/>
              </w:rPr>
            </w:pPr>
            <w:r w:rsidRPr="00E15D23">
              <w:rPr>
                <w:rFonts w:ascii="Times New Roman" w:hAnsi="Times New Roman" w:cs="Times New Roman"/>
              </w:rPr>
              <w:t>6</w:t>
            </w:r>
          </w:p>
        </w:tc>
      </w:tr>
    </w:tbl>
    <w:p w:rsidR="00600E0E" w:rsidRPr="00E15D23" w:rsidRDefault="00600E0E" w:rsidP="00B020A8">
      <w:pPr>
        <w:shd w:val="clear" w:color="auto" w:fill="FFFFFF"/>
        <w:ind w:firstLine="708"/>
        <w:jc w:val="center"/>
        <w:rPr>
          <w:rFonts w:ascii="Times New Roman" w:hAnsi="Times New Roman" w:cs="Times New Roman"/>
          <w:b/>
          <w:i/>
        </w:rPr>
      </w:pPr>
    </w:p>
    <w:p w:rsidR="00600E0E" w:rsidRPr="00E15D23" w:rsidRDefault="00600E0E" w:rsidP="00B020A8">
      <w:pPr>
        <w:shd w:val="clear" w:color="auto" w:fill="FFFFFF"/>
        <w:ind w:firstLine="708"/>
        <w:jc w:val="center"/>
        <w:rPr>
          <w:rFonts w:ascii="Times New Roman" w:hAnsi="Times New Roman" w:cs="Times New Roman"/>
          <w:b/>
          <w:i/>
        </w:rPr>
      </w:pPr>
    </w:p>
    <w:p w:rsidR="00600E0E" w:rsidRPr="00E15D23" w:rsidRDefault="00600E0E" w:rsidP="00B020A8">
      <w:pPr>
        <w:shd w:val="clear" w:color="auto" w:fill="FFFFFF"/>
        <w:ind w:firstLine="708"/>
        <w:jc w:val="center"/>
        <w:rPr>
          <w:rFonts w:ascii="Times New Roman" w:hAnsi="Times New Roman" w:cs="Times New Roman"/>
          <w:b/>
          <w:i/>
        </w:rPr>
      </w:pPr>
    </w:p>
    <w:p w:rsidR="00600E0E" w:rsidRPr="00E15D23" w:rsidRDefault="00600E0E" w:rsidP="00B020A8">
      <w:pPr>
        <w:shd w:val="clear" w:color="auto" w:fill="FFFFFF"/>
        <w:ind w:firstLine="708"/>
        <w:jc w:val="center"/>
        <w:rPr>
          <w:rFonts w:ascii="Times New Roman" w:hAnsi="Times New Roman" w:cs="Times New Roman"/>
          <w:b/>
          <w:i/>
        </w:rPr>
      </w:pPr>
    </w:p>
    <w:p w:rsidR="00600E0E" w:rsidRPr="00E15D23" w:rsidRDefault="00600E0E" w:rsidP="00B020A8">
      <w:pPr>
        <w:shd w:val="clear" w:color="auto" w:fill="FFFFFF"/>
        <w:ind w:firstLine="708"/>
        <w:jc w:val="center"/>
        <w:rPr>
          <w:rFonts w:ascii="Times New Roman" w:hAnsi="Times New Roman" w:cs="Times New Roman"/>
          <w:b/>
          <w:i/>
        </w:rPr>
      </w:pPr>
    </w:p>
    <w:p w:rsidR="00B020A8" w:rsidRPr="00E15D23" w:rsidRDefault="007D197E" w:rsidP="00B020A8">
      <w:pPr>
        <w:shd w:val="clear" w:color="auto" w:fill="FFFFFF"/>
        <w:ind w:firstLine="708"/>
        <w:jc w:val="center"/>
        <w:rPr>
          <w:rFonts w:ascii="Times New Roman" w:hAnsi="Times New Roman" w:cs="Times New Roman"/>
          <w:b/>
          <w:i/>
        </w:rPr>
      </w:pPr>
      <w:r w:rsidRPr="00E15D23">
        <w:rPr>
          <w:rFonts w:ascii="Times New Roman" w:hAnsi="Times New Roman" w:cs="Times New Roman"/>
          <w:b/>
          <w:i/>
        </w:rPr>
        <w:t xml:space="preserve">География </w:t>
      </w:r>
      <w:r w:rsidR="00B020A8" w:rsidRPr="00E15D23">
        <w:rPr>
          <w:rFonts w:ascii="Times New Roman" w:hAnsi="Times New Roman" w:cs="Times New Roman"/>
          <w:b/>
          <w:i/>
        </w:rPr>
        <w:t xml:space="preserve">6 класс </w:t>
      </w:r>
    </w:p>
    <w:p w:rsidR="00B020A8" w:rsidRPr="00E15D23" w:rsidRDefault="00B020A8" w:rsidP="00B020A8">
      <w:pPr>
        <w:shd w:val="clear" w:color="auto" w:fill="FFFFFF"/>
        <w:ind w:firstLine="708"/>
        <w:jc w:val="center"/>
        <w:rPr>
          <w:rFonts w:ascii="Times New Roman" w:hAnsi="Times New Roman" w:cs="Times New Roman"/>
          <w:i/>
        </w:rPr>
      </w:pPr>
      <w:r w:rsidRPr="00E15D23">
        <w:rPr>
          <w:rFonts w:ascii="Times New Roman" w:hAnsi="Times New Roman" w:cs="Times New Roman"/>
          <w:i/>
        </w:rPr>
        <w:t>Распределение учебных часов по тематическим разделам</w:t>
      </w:r>
    </w:p>
    <w:tbl>
      <w:tblPr>
        <w:tblpPr w:leftFromText="180" w:rightFromText="180" w:bottomFromText="200" w:vertAnchor="text" w:horzAnchor="margin" w:tblpY="26"/>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253"/>
        <w:gridCol w:w="1134"/>
        <w:gridCol w:w="1701"/>
        <w:gridCol w:w="1525"/>
      </w:tblGrid>
      <w:tr w:rsidR="00600E0E" w:rsidRPr="00E15D23" w:rsidTr="00DA1E8C">
        <w:tc>
          <w:tcPr>
            <w:tcW w:w="567"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 п/п</w:t>
            </w:r>
          </w:p>
        </w:tc>
        <w:tc>
          <w:tcPr>
            <w:tcW w:w="4253"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Название темы</w:t>
            </w:r>
          </w:p>
        </w:tc>
        <w:tc>
          <w:tcPr>
            <w:tcW w:w="1134"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ind w:left="-102" w:hanging="140"/>
              <w:jc w:val="center"/>
              <w:rPr>
                <w:rFonts w:ascii="Times New Roman" w:hAnsi="Times New Roman" w:cs="Times New Roman"/>
              </w:rPr>
            </w:pPr>
            <w:r w:rsidRPr="00E15D23">
              <w:rPr>
                <w:rFonts w:ascii="Times New Roman" w:hAnsi="Times New Roman" w:cs="Times New Roman"/>
              </w:rPr>
              <w:t>Всего часов</w:t>
            </w:r>
          </w:p>
        </w:tc>
        <w:tc>
          <w:tcPr>
            <w:tcW w:w="1701"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ind w:hanging="108"/>
              <w:jc w:val="center"/>
              <w:rPr>
                <w:rFonts w:ascii="Times New Roman" w:hAnsi="Times New Roman" w:cs="Times New Roman"/>
              </w:rPr>
            </w:pPr>
            <w:r w:rsidRPr="00E15D23">
              <w:rPr>
                <w:rFonts w:ascii="Times New Roman" w:hAnsi="Times New Roman" w:cs="Times New Roman"/>
              </w:rPr>
              <w:t>Лабораторных работ</w:t>
            </w:r>
          </w:p>
        </w:tc>
        <w:tc>
          <w:tcPr>
            <w:tcW w:w="1525"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ind w:left="-109"/>
              <w:jc w:val="center"/>
              <w:rPr>
                <w:rFonts w:ascii="Times New Roman" w:hAnsi="Times New Roman" w:cs="Times New Roman"/>
              </w:rPr>
            </w:pPr>
            <w:r w:rsidRPr="00E15D23">
              <w:rPr>
                <w:rFonts w:ascii="Times New Roman" w:hAnsi="Times New Roman" w:cs="Times New Roman"/>
              </w:rPr>
              <w:t>Контрольно-обобщающих уроков</w:t>
            </w:r>
          </w:p>
        </w:tc>
      </w:tr>
      <w:tr w:rsidR="00600E0E" w:rsidRPr="00E15D23" w:rsidTr="00DA1E8C">
        <w:tc>
          <w:tcPr>
            <w:tcW w:w="567"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1.</w:t>
            </w:r>
          </w:p>
        </w:tc>
        <w:tc>
          <w:tcPr>
            <w:tcW w:w="4253"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rPr>
                <w:rFonts w:ascii="Times New Roman" w:hAnsi="Times New Roman" w:cs="Times New Roman"/>
              </w:rPr>
            </w:pPr>
            <w:r w:rsidRPr="00E15D23">
              <w:rPr>
                <w:rFonts w:ascii="Times New Roman" w:hAnsi="Times New Roman" w:cs="Times New Roman"/>
              </w:rPr>
              <w:t>Повторение изученного в 5 классе</w:t>
            </w:r>
          </w:p>
        </w:tc>
        <w:tc>
          <w:tcPr>
            <w:tcW w:w="1134"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5</w:t>
            </w:r>
          </w:p>
        </w:tc>
        <w:tc>
          <w:tcPr>
            <w:tcW w:w="1701" w:type="dxa"/>
            <w:tcBorders>
              <w:top w:val="single" w:sz="4" w:space="0" w:color="auto"/>
              <w:left w:val="single" w:sz="4" w:space="0" w:color="auto"/>
              <w:bottom w:val="single" w:sz="4" w:space="0" w:color="auto"/>
              <w:right w:val="single" w:sz="4" w:space="0" w:color="auto"/>
            </w:tcBorders>
          </w:tcPr>
          <w:p w:rsidR="00600E0E" w:rsidRPr="00E15D23" w:rsidRDefault="00600E0E" w:rsidP="00600E0E">
            <w:pPr>
              <w:spacing w:line="276" w:lineRule="auto"/>
              <w:jc w:val="center"/>
              <w:rPr>
                <w:rFonts w:ascii="Times New Roman" w:hAnsi="Times New Roman" w:cs="Times New Roman"/>
              </w:rPr>
            </w:pPr>
          </w:p>
        </w:tc>
        <w:tc>
          <w:tcPr>
            <w:tcW w:w="1525"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1</w:t>
            </w:r>
          </w:p>
        </w:tc>
      </w:tr>
      <w:tr w:rsidR="00600E0E" w:rsidRPr="00E15D23" w:rsidTr="00DA1E8C">
        <w:tc>
          <w:tcPr>
            <w:tcW w:w="567"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jc w:val="both"/>
              <w:rPr>
                <w:rFonts w:ascii="Times New Roman" w:hAnsi="Times New Roman" w:cs="Times New Roman"/>
                <w:bCs/>
                <w:iCs/>
              </w:rPr>
            </w:pPr>
            <w:r w:rsidRPr="00E15D23">
              <w:rPr>
                <w:rFonts w:ascii="Times New Roman" w:hAnsi="Times New Roman" w:cs="Times New Roman"/>
                <w:bCs/>
                <w:iCs/>
              </w:rPr>
              <w:t>Гидросфера – водная оболочка Земли</w:t>
            </w:r>
          </w:p>
        </w:tc>
        <w:tc>
          <w:tcPr>
            <w:tcW w:w="1134" w:type="dxa"/>
            <w:tcBorders>
              <w:top w:val="single" w:sz="4" w:space="0" w:color="auto"/>
              <w:left w:val="single" w:sz="4" w:space="0" w:color="auto"/>
              <w:bottom w:val="single" w:sz="4" w:space="0" w:color="auto"/>
              <w:right w:val="single" w:sz="4" w:space="0" w:color="auto"/>
            </w:tcBorders>
            <w:hideMark/>
          </w:tcPr>
          <w:p w:rsidR="00600E0E" w:rsidRPr="00E15D23" w:rsidRDefault="007D197E" w:rsidP="00600E0E">
            <w:pPr>
              <w:spacing w:line="276" w:lineRule="auto"/>
              <w:jc w:val="center"/>
              <w:rPr>
                <w:rFonts w:ascii="Times New Roman" w:hAnsi="Times New Roman" w:cs="Times New Roman"/>
              </w:rPr>
            </w:pPr>
            <w:r w:rsidRPr="00E15D23">
              <w:rPr>
                <w:rFonts w:ascii="Times New Roman" w:hAnsi="Times New Roman" w:cs="Times New Roman"/>
              </w:rPr>
              <w:t>15</w:t>
            </w:r>
          </w:p>
        </w:tc>
        <w:tc>
          <w:tcPr>
            <w:tcW w:w="1701"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8</w:t>
            </w:r>
          </w:p>
        </w:tc>
        <w:tc>
          <w:tcPr>
            <w:tcW w:w="1525"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1</w:t>
            </w:r>
          </w:p>
        </w:tc>
      </w:tr>
      <w:tr w:rsidR="00600E0E" w:rsidRPr="00E15D23" w:rsidTr="00DA1E8C">
        <w:tc>
          <w:tcPr>
            <w:tcW w:w="567"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3.</w:t>
            </w:r>
          </w:p>
        </w:tc>
        <w:tc>
          <w:tcPr>
            <w:tcW w:w="4253"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rPr>
                <w:rFonts w:ascii="Times New Roman" w:hAnsi="Times New Roman" w:cs="Times New Roman"/>
                <w:bCs/>
              </w:rPr>
            </w:pPr>
            <w:r w:rsidRPr="00E15D23">
              <w:rPr>
                <w:rFonts w:ascii="Times New Roman" w:hAnsi="Times New Roman" w:cs="Times New Roman"/>
                <w:bCs/>
              </w:rPr>
              <w:t>Атмосфера</w:t>
            </w:r>
            <w:r w:rsidR="00C56D90" w:rsidRPr="00E15D23">
              <w:rPr>
                <w:rFonts w:ascii="Times New Roman" w:hAnsi="Times New Roman" w:cs="Times New Roman"/>
                <w:bCs/>
              </w:rPr>
              <w:t xml:space="preserve"> </w:t>
            </w:r>
            <w:r w:rsidRPr="00E15D23">
              <w:rPr>
                <w:rFonts w:ascii="Times New Roman" w:hAnsi="Times New Roman" w:cs="Times New Roman"/>
                <w:bCs/>
              </w:rPr>
              <w:t>- воздушная оболочка Земли</w:t>
            </w:r>
          </w:p>
        </w:tc>
        <w:tc>
          <w:tcPr>
            <w:tcW w:w="1134"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18</w:t>
            </w:r>
          </w:p>
        </w:tc>
        <w:tc>
          <w:tcPr>
            <w:tcW w:w="1701"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5</w:t>
            </w:r>
          </w:p>
        </w:tc>
        <w:tc>
          <w:tcPr>
            <w:tcW w:w="1525"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1</w:t>
            </w:r>
          </w:p>
        </w:tc>
      </w:tr>
      <w:tr w:rsidR="00600E0E" w:rsidRPr="00E15D23" w:rsidTr="00DA1E8C">
        <w:tc>
          <w:tcPr>
            <w:tcW w:w="567"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4.</w:t>
            </w:r>
          </w:p>
        </w:tc>
        <w:tc>
          <w:tcPr>
            <w:tcW w:w="4253" w:type="dxa"/>
            <w:tcBorders>
              <w:top w:val="single" w:sz="4" w:space="0" w:color="auto"/>
              <w:left w:val="single" w:sz="4" w:space="0" w:color="auto"/>
              <w:bottom w:val="single" w:sz="4" w:space="0" w:color="auto"/>
              <w:right w:val="single" w:sz="4" w:space="0" w:color="auto"/>
            </w:tcBorders>
          </w:tcPr>
          <w:p w:rsidR="00600E0E" w:rsidRPr="00E15D23" w:rsidRDefault="00600E0E" w:rsidP="00600E0E">
            <w:pPr>
              <w:jc w:val="both"/>
              <w:rPr>
                <w:rFonts w:ascii="Times New Roman" w:hAnsi="Times New Roman" w:cs="Times New Roman"/>
                <w:bCs/>
                <w:iCs/>
              </w:rPr>
            </w:pPr>
            <w:r w:rsidRPr="00E15D23">
              <w:rPr>
                <w:rFonts w:ascii="Times New Roman" w:hAnsi="Times New Roman" w:cs="Times New Roman"/>
                <w:bCs/>
                <w:iCs/>
              </w:rPr>
              <w:t>Биосфера – оболочка жизни</w:t>
            </w:r>
          </w:p>
        </w:tc>
        <w:tc>
          <w:tcPr>
            <w:tcW w:w="1134" w:type="dxa"/>
            <w:tcBorders>
              <w:top w:val="single" w:sz="4" w:space="0" w:color="auto"/>
              <w:left w:val="single" w:sz="4" w:space="0" w:color="auto"/>
              <w:bottom w:val="single" w:sz="4" w:space="0" w:color="auto"/>
              <w:right w:val="single" w:sz="4" w:space="0" w:color="auto"/>
            </w:tcBorders>
            <w:hideMark/>
          </w:tcPr>
          <w:p w:rsidR="00600E0E" w:rsidRPr="00E15D23" w:rsidRDefault="007D197E" w:rsidP="00600E0E">
            <w:pPr>
              <w:spacing w:line="276" w:lineRule="auto"/>
              <w:jc w:val="center"/>
              <w:rPr>
                <w:rFonts w:ascii="Times New Roman" w:hAnsi="Times New Roman" w:cs="Times New Roman"/>
              </w:rPr>
            </w:pPr>
            <w:r w:rsidRPr="00E15D23">
              <w:rPr>
                <w:rFonts w:ascii="Times New Roman" w:hAnsi="Times New Roman" w:cs="Times New Roman"/>
              </w:rPr>
              <w:t>11</w:t>
            </w:r>
          </w:p>
        </w:tc>
        <w:tc>
          <w:tcPr>
            <w:tcW w:w="1701"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4</w:t>
            </w:r>
          </w:p>
        </w:tc>
        <w:tc>
          <w:tcPr>
            <w:tcW w:w="1525"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1</w:t>
            </w:r>
          </w:p>
        </w:tc>
      </w:tr>
      <w:tr w:rsidR="00600E0E" w:rsidRPr="00E15D23" w:rsidTr="00DA1E8C">
        <w:tc>
          <w:tcPr>
            <w:tcW w:w="567"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5.</w:t>
            </w:r>
          </w:p>
        </w:tc>
        <w:tc>
          <w:tcPr>
            <w:tcW w:w="4253" w:type="dxa"/>
            <w:tcBorders>
              <w:top w:val="single" w:sz="4" w:space="0" w:color="auto"/>
              <w:left w:val="single" w:sz="4" w:space="0" w:color="auto"/>
              <w:bottom w:val="single" w:sz="4" w:space="0" w:color="auto"/>
              <w:right w:val="single" w:sz="4" w:space="0" w:color="auto"/>
            </w:tcBorders>
          </w:tcPr>
          <w:p w:rsidR="00600E0E" w:rsidRPr="00E15D23" w:rsidRDefault="00600E0E" w:rsidP="00600E0E">
            <w:pPr>
              <w:jc w:val="both"/>
              <w:rPr>
                <w:rFonts w:ascii="Times New Roman" w:hAnsi="Times New Roman" w:cs="Times New Roman"/>
                <w:bCs/>
                <w:iCs/>
              </w:rPr>
            </w:pPr>
            <w:r w:rsidRPr="00E15D23">
              <w:rPr>
                <w:rFonts w:ascii="Times New Roman" w:hAnsi="Times New Roman" w:cs="Times New Roman"/>
                <w:bCs/>
                <w:iCs/>
              </w:rPr>
              <w:t>Географическая оболочка – самый крупный природный комплекс</w:t>
            </w:r>
          </w:p>
        </w:tc>
        <w:tc>
          <w:tcPr>
            <w:tcW w:w="1134"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12</w:t>
            </w:r>
          </w:p>
        </w:tc>
        <w:tc>
          <w:tcPr>
            <w:tcW w:w="1701" w:type="dxa"/>
            <w:tcBorders>
              <w:top w:val="single" w:sz="4" w:space="0" w:color="auto"/>
              <w:left w:val="single" w:sz="4" w:space="0" w:color="auto"/>
              <w:bottom w:val="single" w:sz="4" w:space="0" w:color="auto"/>
              <w:right w:val="single" w:sz="4" w:space="0" w:color="auto"/>
            </w:tcBorders>
          </w:tcPr>
          <w:p w:rsidR="00600E0E" w:rsidRPr="00E15D23" w:rsidRDefault="007D197E" w:rsidP="00600E0E">
            <w:pPr>
              <w:spacing w:line="276" w:lineRule="auto"/>
              <w:jc w:val="center"/>
              <w:rPr>
                <w:rFonts w:ascii="Times New Roman" w:hAnsi="Times New Roman" w:cs="Times New Roman"/>
              </w:rPr>
            </w:pPr>
            <w:r w:rsidRPr="00E15D23">
              <w:rPr>
                <w:rFonts w:ascii="Times New Roman" w:hAnsi="Times New Roman" w:cs="Times New Roman"/>
              </w:rPr>
              <w:t>3</w:t>
            </w:r>
          </w:p>
        </w:tc>
        <w:tc>
          <w:tcPr>
            <w:tcW w:w="1525"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1</w:t>
            </w:r>
          </w:p>
        </w:tc>
      </w:tr>
      <w:tr w:rsidR="00600E0E" w:rsidRPr="00E15D23" w:rsidTr="00DA1E8C">
        <w:tc>
          <w:tcPr>
            <w:tcW w:w="567"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6.</w:t>
            </w:r>
          </w:p>
        </w:tc>
        <w:tc>
          <w:tcPr>
            <w:tcW w:w="4253"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rPr>
                <w:rFonts w:ascii="Times New Roman" w:hAnsi="Times New Roman" w:cs="Times New Roman"/>
                <w:bCs/>
              </w:rPr>
            </w:pPr>
            <w:r w:rsidRPr="00E15D23">
              <w:rPr>
                <w:rFonts w:ascii="Times New Roman" w:hAnsi="Times New Roman" w:cs="Times New Roman"/>
                <w:bCs/>
              </w:rPr>
              <w:t>Обобщающее повторение</w:t>
            </w:r>
          </w:p>
        </w:tc>
        <w:tc>
          <w:tcPr>
            <w:tcW w:w="1134"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4</w:t>
            </w:r>
          </w:p>
        </w:tc>
        <w:tc>
          <w:tcPr>
            <w:tcW w:w="1701" w:type="dxa"/>
            <w:tcBorders>
              <w:top w:val="single" w:sz="4" w:space="0" w:color="auto"/>
              <w:left w:val="single" w:sz="4" w:space="0" w:color="auto"/>
              <w:bottom w:val="single" w:sz="4" w:space="0" w:color="auto"/>
              <w:right w:val="single" w:sz="4" w:space="0" w:color="auto"/>
            </w:tcBorders>
          </w:tcPr>
          <w:p w:rsidR="00600E0E" w:rsidRPr="00E15D23" w:rsidRDefault="00600E0E" w:rsidP="00600E0E">
            <w:pPr>
              <w:spacing w:line="276" w:lineRule="auto"/>
              <w:jc w:val="center"/>
              <w:rPr>
                <w:rFonts w:ascii="Times New Roman" w:hAnsi="Times New Roman" w:cs="Times New Roman"/>
              </w:rPr>
            </w:pPr>
          </w:p>
        </w:tc>
        <w:tc>
          <w:tcPr>
            <w:tcW w:w="1525"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1</w:t>
            </w:r>
          </w:p>
        </w:tc>
      </w:tr>
      <w:tr w:rsidR="00600E0E" w:rsidRPr="00E15D23" w:rsidTr="00DA1E8C">
        <w:tc>
          <w:tcPr>
            <w:tcW w:w="4820" w:type="dxa"/>
            <w:gridSpan w:val="2"/>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rPr>
                <w:rFonts w:ascii="Times New Roman" w:hAnsi="Times New Roman" w:cs="Times New Roman"/>
                <w:bCs/>
              </w:rPr>
            </w:pPr>
            <w:r w:rsidRPr="00E15D23">
              <w:rPr>
                <w:rFonts w:ascii="Times New Roman" w:hAnsi="Times New Roman" w:cs="Times New Roman"/>
                <w:bCs/>
              </w:rPr>
              <w:t>Резервное время</w:t>
            </w:r>
          </w:p>
        </w:tc>
        <w:tc>
          <w:tcPr>
            <w:tcW w:w="1134"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2</w:t>
            </w:r>
          </w:p>
        </w:tc>
        <w:tc>
          <w:tcPr>
            <w:tcW w:w="1701" w:type="dxa"/>
            <w:tcBorders>
              <w:top w:val="single" w:sz="4" w:space="0" w:color="auto"/>
              <w:left w:val="single" w:sz="4" w:space="0" w:color="auto"/>
              <w:bottom w:val="single" w:sz="4" w:space="0" w:color="auto"/>
              <w:right w:val="single" w:sz="4" w:space="0" w:color="auto"/>
            </w:tcBorders>
          </w:tcPr>
          <w:p w:rsidR="00600E0E" w:rsidRPr="00E15D23" w:rsidRDefault="00600E0E" w:rsidP="00600E0E">
            <w:pPr>
              <w:spacing w:line="276" w:lineRule="auto"/>
              <w:jc w:val="center"/>
              <w:rPr>
                <w:rFonts w:ascii="Times New Roman" w:hAnsi="Times New Roman" w:cs="Times New Roman"/>
              </w:rPr>
            </w:pPr>
          </w:p>
        </w:tc>
        <w:tc>
          <w:tcPr>
            <w:tcW w:w="1525" w:type="dxa"/>
            <w:tcBorders>
              <w:top w:val="single" w:sz="4" w:space="0" w:color="auto"/>
              <w:left w:val="single" w:sz="4" w:space="0" w:color="auto"/>
              <w:bottom w:val="single" w:sz="4" w:space="0" w:color="auto"/>
              <w:right w:val="single" w:sz="4" w:space="0" w:color="auto"/>
            </w:tcBorders>
          </w:tcPr>
          <w:p w:rsidR="00600E0E" w:rsidRPr="00E15D23" w:rsidRDefault="00600E0E" w:rsidP="00600E0E">
            <w:pPr>
              <w:spacing w:line="276" w:lineRule="auto"/>
              <w:jc w:val="center"/>
              <w:rPr>
                <w:rFonts w:ascii="Times New Roman" w:hAnsi="Times New Roman" w:cs="Times New Roman"/>
              </w:rPr>
            </w:pPr>
          </w:p>
        </w:tc>
      </w:tr>
      <w:tr w:rsidR="00600E0E" w:rsidRPr="00E15D23" w:rsidTr="00DA1E8C">
        <w:tc>
          <w:tcPr>
            <w:tcW w:w="4820" w:type="dxa"/>
            <w:gridSpan w:val="2"/>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rPr>
                <w:rFonts w:ascii="Times New Roman" w:hAnsi="Times New Roman" w:cs="Times New Roman"/>
                <w:b/>
                <w:bCs/>
                <w:i/>
              </w:rPr>
            </w:pPr>
            <w:r w:rsidRPr="00E15D23">
              <w:rPr>
                <w:rFonts w:ascii="Times New Roman" w:hAnsi="Times New Roman" w:cs="Times New Roman"/>
              </w:rPr>
              <w:t>Итого</w:t>
            </w:r>
          </w:p>
        </w:tc>
        <w:tc>
          <w:tcPr>
            <w:tcW w:w="1134"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67</w:t>
            </w:r>
          </w:p>
        </w:tc>
        <w:tc>
          <w:tcPr>
            <w:tcW w:w="1701" w:type="dxa"/>
            <w:tcBorders>
              <w:top w:val="single" w:sz="4" w:space="0" w:color="auto"/>
              <w:left w:val="single" w:sz="4" w:space="0" w:color="auto"/>
              <w:bottom w:val="single" w:sz="4" w:space="0" w:color="auto"/>
              <w:right w:val="single" w:sz="4" w:space="0" w:color="auto"/>
            </w:tcBorders>
            <w:hideMark/>
          </w:tcPr>
          <w:p w:rsidR="00600E0E" w:rsidRPr="00E15D23" w:rsidRDefault="007D197E" w:rsidP="00600E0E">
            <w:pPr>
              <w:spacing w:line="276" w:lineRule="auto"/>
              <w:jc w:val="center"/>
              <w:rPr>
                <w:rFonts w:ascii="Times New Roman" w:hAnsi="Times New Roman" w:cs="Times New Roman"/>
              </w:rPr>
            </w:pPr>
            <w:r w:rsidRPr="00E15D23">
              <w:rPr>
                <w:rFonts w:ascii="Times New Roman" w:hAnsi="Times New Roman" w:cs="Times New Roman"/>
              </w:rPr>
              <w:t>20</w:t>
            </w:r>
          </w:p>
        </w:tc>
        <w:tc>
          <w:tcPr>
            <w:tcW w:w="1525" w:type="dxa"/>
            <w:tcBorders>
              <w:top w:val="single" w:sz="4" w:space="0" w:color="auto"/>
              <w:left w:val="single" w:sz="4" w:space="0" w:color="auto"/>
              <w:bottom w:val="single" w:sz="4" w:space="0" w:color="auto"/>
              <w:right w:val="single" w:sz="4" w:space="0" w:color="auto"/>
            </w:tcBorders>
            <w:hideMark/>
          </w:tcPr>
          <w:p w:rsidR="00600E0E" w:rsidRPr="00E15D23" w:rsidRDefault="00600E0E" w:rsidP="00600E0E">
            <w:pPr>
              <w:spacing w:line="276" w:lineRule="auto"/>
              <w:jc w:val="center"/>
              <w:rPr>
                <w:rFonts w:ascii="Times New Roman" w:hAnsi="Times New Roman" w:cs="Times New Roman"/>
              </w:rPr>
            </w:pPr>
            <w:r w:rsidRPr="00E15D23">
              <w:rPr>
                <w:rFonts w:ascii="Times New Roman" w:hAnsi="Times New Roman" w:cs="Times New Roman"/>
              </w:rPr>
              <w:t>6</w:t>
            </w:r>
          </w:p>
        </w:tc>
      </w:tr>
    </w:tbl>
    <w:p w:rsidR="00B020A8" w:rsidRPr="00E15D23" w:rsidRDefault="00B020A8" w:rsidP="00B020A8">
      <w:pPr>
        <w:shd w:val="clear" w:color="auto" w:fill="FFFFFF"/>
        <w:rPr>
          <w:rFonts w:ascii="Times New Roman" w:hAnsi="Times New Roman" w:cs="Times New Roman"/>
          <w:i/>
        </w:rPr>
      </w:pPr>
    </w:p>
    <w:p w:rsidR="00B020A8" w:rsidRPr="00E15D23" w:rsidRDefault="007D197E" w:rsidP="00B020A8">
      <w:pPr>
        <w:shd w:val="clear" w:color="auto" w:fill="FFFFFF"/>
        <w:ind w:firstLine="708"/>
        <w:jc w:val="center"/>
        <w:rPr>
          <w:rFonts w:ascii="Times New Roman" w:hAnsi="Times New Roman" w:cs="Times New Roman"/>
          <w:b/>
          <w:i/>
          <w:color w:val="000000" w:themeColor="text1"/>
        </w:rPr>
      </w:pPr>
      <w:r w:rsidRPr="00E15D23">
        <w:rPr>
          <w:rFonts w:ascii="Times New Roman" w:hAnsi="Times New Roman" w:cs="Times New Roman"/>
          <w:b/>
          <w:i/>
          <w:color w:val="000000" w:themeColor="text1"/>
        </w:rPr>
        <w:t xml:space="preserve">География </w:t>
      </w:r>
      <w:r w:rsidR="00B020A8" w:rsidRPr="00E15D23">
        <w:rPr>
          <w:rFonts w:ascii="Times New Roman" w:hAnsi="Times New Roman" w:cs="Times New Roman"/>
          <w:b/>
          <w:i/>
          <w:color w:val="000000" w:themeColor="text1"/>
        </w:rPr>
        <w:t xml:space="preserve">7 класс </w:t>
      </w:r>
    </w:p>
    <w:p w:rsidR="00B020A8" w:rsidRPr="00E15D23" w:rsidRDefault="00B020A8" w:rsidP="00B020A8">
      <w:pPr>
        <w:shd w:val="clear" w:color="auto" w:fill="FFFFFF"/>
        <w:ind w:firstLine="708"/>
        <w:jc w:val="center"/>
        <w:rPr>
          <w:rFonts w:ascii="Times New Roman" w:hAnsi="Times New Roman" w:cs="Times New Roman"/>
          <w:i/>
          <w:color w:val="000000" w:themeColor="text1"/>
        </w:rPr>
      </w:pPr>
      <w:r w:rsidRPr="00E15D23">
        <w:rPr>
          <w:rFonts w:ascii="Times New Roman" w:hAnsi="Times New Roman" w:cs="Times New Roman"/>
          <w:i/>
          <w:color w:val="000000" w:themeColor="text1"/>
        </w:rPr>
        <w:t>Распределение учебных часов по тематическим разделам</w:t>
      </w:r>
    </w:p>
    <w:tbl>
      <w:tblPr>
        <w:tblpPr w:leftFromText="180" w:rightFromText="180" w:vertAnchor="text" w:horzAnchor="margin" w:tblpY="466"/>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253"/>
        <w:gridCol w:w="1134"/>
        <w:gridCol w:w="1701"/>
        <w:gridCol w:w="1525"/>
      </w:tblGrid>
      <w:tr w:rsidR="00B020A8" w:rsidRPr="00E15D23" w:rsidTr="00DA1E8C">
        <w:tc>
          <w:tcPr>
            <w:tcW w:w="567"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lastRenderedPageBreak/>
              <w:t>№ п/п</w:t>
            </w:r>
          </w:p>
        </w:tc>
        <w:tc>
          <w:tcPr>
            <w:tcW w:w="4253"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Название темы</w:t>
            </w:r>
          </w:p>
        </w:tc>
        <w:tc>
          <w:tcPr>
            <w:tcW w:w="1134" w:type="dxa"/>
          </w:tcPr>
          <w:p w:rsidR="00B020A8" w:rsidRPr="00E15D23" w:rsidRDefault="00B020A8" w:rsidP="00B020A8">
            <w:pPr>
              <w:ind w:left="-102" w:hanging="140"/>
              <w:jc w:val="center"/>
              <w:rPr>
                <w:rFonts w:ascii="Times New Roman" w:hAnsi="Times New Roman" w:cs="Times New Roman"/>
                <w:color w:val="000000" w:themeColor="text1"/>
              </w:rPr>
            </w:pPr>
            <w:r w:rsidRPr="00E15D23">
              <w:rPr>
                <w:rFonts w:ascii="Times New Roman" w:hAnsi="Times New Roman" w:cs="Times New Roman"/>
                <w:color w:val="000000" w:themeColor="text1"/>
              </w:rPr>
              <w:t>Всего часов</w:t>
            </w:r>
          </w:p>
        </w:tc>
        <w:tc>
          <w:tcPr>
            <w:tcW w:w="1701" w:type="dxa"/>
          </w:tcPr>
          <w:p w:rsidR="00B020A8" w:rsidRPr="00E15D23" w:rsidRDefault="00B020A8" w:rsidP="00B020A8">
            <w:pPr>
              <w:ind w:hanging="108"/>
              <w:jc w:val="center"/>
              <w:rPr>
                <w:rFonts w:ascii="Times New Roman" w:hAnsi="Times New Roman" w:cs="Times New Roman"/>
                <w:color w:val="000000" w:themeColor="text1"/>
              </w:rPr>
            </w:pPr>
            <w:r w:rsidRPr="00E15D23">
              <w:rPr>
                <w:rFonts w:ascii="Times New Roman" w:hAnsi="Times New Roman" w:cs="Times New Roman"/>
                <w:color w:val="000000" w:themeColor="text1"/>
              </w:rPr>
              <w:t>Лабораторных работ</w:t>
            </w:r>
          </w:p>
        </w:tc>
        <w:tc>
          <w:tcPr>
            <w:tcW w:w="1525" w:type="dxa"/>
          </w:tcPr>
          <w:p w:rsidR="00B020A8" w:rsidRPr="00E15D23" w:rsidRDefault="00B020A8" w:rsidP="00B020A8">
            <w:pPr>
              <w:ind w:left="-109"/>
              <w:jc w:val="center"/>
              <w:rPr>
                <w:rFonts w:ascii="Times New Roman" w:hAnsi="Times New Roman" w:cs="Times New Roman"/>
                <w:color w:val="000000" w:themeColor="text1"/>
              </w:rPr>
            </w:pPr>
            <w:r w:rsidRPr="00E15D23">
              <w:rPr>
                <w:rFonts w:ascii="Times New Roman" w:hAnsi="Times New Roman" w:cs="Times New Roman"/>
                <w:color w:val="000000" w:themeColor="text1"/>
              </w:rPr>
              <w:t>Контрольно-обобщающих уроков</w:t>
            </w:r>
          </w:p>
        </w:tc>
      </w:tr>
      <w:tr w:rsidR="00B020A8" w:rsidRPr="00E15D23" w:rsidTr="00DA1E8C">
        <w:tc>
          <w:tcPr>
            <w:tcW w:w="567"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1.</w:t>
            </w:r>
          </w:p>
        </w:tc>
        <w:tc>
          <w:tcPr>
            <w:tcW w:w="4253" w:type="dxa"/>
          </w:tcPr>
          <w:p w:rsidR="00B020A8" w:rsidRPr="00E15D23" w:rsidRDefault="00B020A8" w:rsidP="00B020A8">
            <w:pPr>
              <w:rPr>
                <w:rFonts w:ascii="Times New Roman" w:hAnsi="Times New Roman" w:cs="Times New Roman"/>
                <w:color w:val="000000" w:themeColor="text1"/>
              </w:rPr>
            </w:pPr>
            <w:r w:rsidRPr="00E15D23">
              <w:rPr>
                <w:rFonts w:ascii="Times New Roman" w:hAnsi="Times New Roman" w:cs="Times New Roman"/>
                <w:color w:val="000000" w:themeColor="text1"/>
              </w:rPr>
              <w:t>Повторение изученного в 6 классе</w:t>
            </w:r>
          </w:p>
        </w:tc>
        <w:tc>
          <w:tcPr>
            <w:tcW w:w="1134" w:type="dxa"/>
          </w:tcPr>
          <w:p w:rsidR="00B020A8" w:rsidRPr="00E15D23" w:rsidRDefault="007D197E"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4</w:t>
            </w:r>
          </w:p>
        </w:tc>
        <w:tc>
          <w:tcPr>
            <w:tcW w:w="1701" w:type="dxa"/>
          </w:tcPr>
          <w:p w:rsidR="00B020A8" w:rsidRPr="00E15D23" w:rsidRDefault="00B020A8" w:rsidP="00B020A8">
            <w:pPr>
              <w:jc w:val="center"/>
              <w:rPr>
                <w:rFonts w:ascii="Times New Roman" w:hAnsi="Times New Roman" w:cs="Times New Roman"/>
                <w:color w:val="000000" w:themeColor="text1"/>
              </w:rPr>
            </w:pPr>
          </w:p>
        </w:tc>
        <w:tc>
          <w:tcPr>
            <w:tcW w:w="1525"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1</w:t>
            </w:r>
          </w:p>
        </w:tc>
      </w:tr>
      <w:tr w:rsidR="00B020A8" w:rsidRPr="00E15D23" w:rsidTr="00DA1E8C">
        <w:tc>
          <w:tcPr>
            <w:tcW w:w="567"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2.</w:t>
            </w:r>
          </w:p>
        </w:tc>
        <w:tc>
          <w:tcPr>
            <w:tcW w:w="4253" w:type="dxa"/>
          </w:tcPr>
          <w:p w:rsidR="00B020A8" w:rsidRPr="00E15D23" w:rsidRDefault="007D197E" w:rsidP="007D197E">
            <w:pPr>
              <w:jc w:val="both"/>
              <w:rPr>
                <w:rFonts w:ascii="Times New Roman" w:hAnsi="Times New Roman" w:cs="Times New Roman"/>
              </w:rPr>
            </w:pPr>
            <w:r w:rsidRPr="00E15D23">
              <w:rPr>
                <w:rFonts w:ascii="Times New Roman" w:hAnsi="Times New Roman" w:cs="Times New Roman"/>
              </w:rPr>
              <w:t>Природа земли: главные закономерности</w:t>
            </w:r>
          </w:p>
        </w:tc>
        <w:tc>
          <w:tcPr>
            <w:tcW w:w="1134"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12</w:t>
            </w:r>
          </w:p>
        </w:tc>
        <w:tc>
          <w:tcPr>
            <w:tcW w:w="1701" w:type="dxa"/>
          </w:tcPr>
          <w:p w:rsidR="00B020A8" w:rsidRPr="00E15D23" w:rsidRDefault="00DA1E8C"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2</w:t>
            </w:r>
          </w:p>
        </w:tc>
        <w:tc>
          <w:tcPr>
            <w:tcW w:w="1525" w:type="dxa"/>
          </w:tcPr>
          <w:p w:rsidR="00B020A8" w:rsidRPr="00E15D23" w:rsidRDefault="00B020A8" w:rsidP="00B020A8">
            <w:pPr>
              <w:jc w:val="center"/>
              <w:rPr>
                <w:rFonts w:ascii="Times New Roman" w:hAnsi="Times New Roman" w:cs="Times New Roman"/>
                <w:color w:val="000000" w:themeColor="text1"/>
              </w:rPr>
            </w:pPr>
          </w:p>
        </w:tc>
      </w:tr>
      <w:tr w:rsidR="00B020A8" w:rsidRPr="00E15D23" w:rsidTr="00DA1E8C">
        <w:tc>
          <w:tcPr>
            <w:tcW w:w="567"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3.</w:t>
            </w:r>
          </w:p>
        </w:tc>
        <w:tc>
          <w:tcPr>
            <w:tcW w:w="4253" w:type="dxa"/>
          </w:tcPr>
          <w:p w:rsidR="00B020A8" w:rsidRPr="00E15D23" w:rsidRDefault="007D197E" w:rsidP="007D197E">
            <w:pPr>
              <w:jc w:val="both"/>
              <w:rPr>
                <w:rFonts w:ascii="Times New Roman" w:hAnsi="Times New Roman" w:cs="Times New Roman"/>
              </w:rPr>
            </w:pPr>
            <w:r w:rsidRPr="00E15D23">
              <w:rPr>
                <w:rFonts w:ascii="Times New Roman" w:hAnsi="Times New Roman" w:cs="Times New Roman"/>
              </w:rPr>
              <w:t>Человек на планете Земля</w:t>
            </w:r>
          </w:p>
        </w:tc>
        <w:tc>
          <w:tcPr>
            <w:tcW w:w="1134" w:type="dxa"/>
          </w:tcPr>
          <w:p w:rsidR="00B020A8" w:rsidRPr="00E15D23" w:rsidRDefault="007D197E"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14</w:t>
            </w:r>
          </w:p>
        </w:tc>
        <w:tc>
          <w:tcPr>
            <w:tcW w:w="1701" w:type="dxa"/>
          </w:tcPr>
          <w:p w:rsidR="00B020A8" w:rsidRPr="00E15D23" w:rsidRDefault="00DA1E8C"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15</w:t>
            </w:r>
          </w:p>
        </w:tc>
        <w:tc>
          <w:tcPr>
            <w:tcW w:w="1525"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1</w:t>
            </w:r>
          </w:p>
        </w:tc>
      </w:tr>
      <w:tr w:rsidR="007D197E" w:rsidRPr="00E15D23" w:rsidTr="00DA1E8C">
        <w:tc>
          <w:tcPr>
            <w:tcW w:w="567" w:type="dxa"/>
          </w:tcPr>
          <w:p w:rsidR="007D197E" w:rsidRPr="00E15D23" w:rsidRDefault="007D197E"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4.</w:t>
            </w:r>
          </w:p>
        </w:tc>
        <w:tc>
          <w:tcPr>
            <w:tcW w:w="4253" w:type="dxa"/>
          </w:tcPr>
          <w:p w:rsidR="007D197E" w:rsidRPr="00E15D23" w:rsidRDefault="007D197E" w:rsidP="007D197E">
            <w:pPr>
              <w:jc w:val="both"/>
              <w:rPr>
                <w:rFonts w:ascii="Times New Roman" w:hAnsi="Times New Roman" w:cs="Times New Roman"/>
              </w:rPr>
            </w:pPr>
            <w:r w:rsidRPr="00E15D23">
              <w:rPr>
                <w:rFonts w:ascii="Times New Roman" w:hAnsi="Times New Roman" w:cs="Times New Roman"/>
              </w:rPr>
              <w:t>Многоликая планета</w:t>
            </w:r>
          </w:p>
          <w:p w:rsidR="007D197E" w:rsidRPr="00E15D23" w:rsidRDefault="007D197E" w:rsidP="007D197E">
            <w:pPr>
              <w:jc w:val="both"/>
              <w:rPr>
                <w:rFonts w:ascii="Times New Roman" w:hAnsi="Times New Roman" w:cs="Times New Roman"/>
                <w:i/>
              </w:rPr>
            </w:pPr>
            <w:r w:rsidRPr="00E15D23">
              <w:rPr>
                <w:rFonts w:ascii="Times New Roman" w:hAnsi="Times New Roman" w:cs="Times New Roman"/>
                <w:i/>
              </w:rPr>
              <w:t>Океаны Земли</w:t>
            </w:r>
          </w:p>
          <w:p w:rsidR="007D197E" w:rsidRPr="00E15D23" w:rsidRDefault="007D197E" w:rsidP="007D197E">
            <w:pPr>
              <w:jc w:val="both"/>
              <w:rPr>
                <w:rFonts w:ascii="Times New Roman" w:hAnsi="Times New Roman" w:cs="Times New Roman"/>
                <w:i/>
              </w:rPr>
            </w:pPr>
            <w:r w:rsidRPr="00E15D23">
              <w:rPr>
                <w:rFonts w:ascii="Times New Roman" w:hAnsi="Times New Roman" w:cs="Times New Roman"/>
                <w:i/>
              </w:rPr>
              <w:t>Африка</w:t>
            </w:r>
          </w:p>
          <w:p w:rsidR="007D197E" w:rsidRPr="00E15D23" w:rsidRDefault="007D197E" w:rsidP="007D197E">
            <w:pPr>
              <w:jc w:val="both"/>
              <w:rPr>
                <w:rFonts w:ascii="Times New Roman" w:hAnsi="Times New Roman" w:cs="Times New Roman"/>
                <w:i/>
              </w:rPr>
            </w:pPr>
            <w:r w:rsidRPr="00E15D23">
              <w:rPr>
                <w:rFonts w:ascii="Times New Roman" w:hAnsi="Times New Roman" w:cs="Times New Roman"/>
                <w:i/>
              </w:rPr>
              <w:t>Южная Америка</w:t>
            </w:r>
          </w:p>
          <w:p w:rsidR="007D197E" w:rsidRPr="00E15D23" w:rsidRDefault="007D197E" w:rsidP="007D197E">
            <w:pPr>
              <w:jc w:val="both"/>
              <w:rPr>
                <w:rFonts w:ascii="Times New Roman" w:hAnsi="Times New Roman" w:cs="Times New Roman"/>
                <w:i/>
              </w:rPr>
            </w:pPr>
            <w:r w:rsidRPr="00E15D23">
              <w:rPr>
                <w:rFonts w:ascii="Times New Roman" w:hAnsi="Times New Roman" w:cs="Times New Roman"/>
                <w:i/>
              </w:rPr>
              <w:t>Австралия и Океания</w:t>
            </w:r>
          </w:p>
          <w:p w:rsidR="007D197E" w:rsidRPr="00E15D23" w:rsidRDefault="007D197E" w:rsidP="007D197E">
            <w:pPr>
              <w:jc w:val="both"/>
              <w:rPr>
                <w:rFonts w:ascii="Times New Roman" w:hAnsi="Times New Roman" w:cs="Times New Roman"/>
                <w:i/>
              </w:rPr>
            </w:pPr>
            <w:r w:rsidRPr="00E15D23">
              <w:rPr>
                <w:rFonts w:ascii="Times New Roman" w:hAnsi="Times New Roman" w:cs="Times New Roman"/>
                <w:i/>
              </w:rPr>
              <w:t>Антарктида</w:t>
            </w:r>
          </w:p>
          <w:p w:rsidR="007D197E" w:rsidRPr="00E15D23" w:rsidRDefault="007D197E" w:rsidP="007D197E">
            <w:pPr>
              <w:jc w:val="both"/>
              <w:rPr>
                <w:rFonts w:ascii="Times New Roman" w:hAnsi="Times New Roman" w:cs="Times New Roman"/>
                <w:i/>
              </w:rPr>
            </w:pPr>
            <w:r w:rsidRPr="00E15D23">
              <w:rPr>
                <w:rFonts w:ascii="Times New Roman" w:hAnsi="Times New Roman" w:cs="Times New Roman"/>
                <w:i/>
              </w:rPr>
              <w:t>Евразия</w:t>
            </w:r>
          </w:p>
          <w:p w:rsidR="007D197E" w:rsidRPr="00E15D23" w:rsidRDefault="007D197E" w:rsidP="007D197E">
            <w:pPr>
              <w:jc w:val="both"/>
              <w:rPr>
                <w:rFonts w:ascii="Times New Roman" w:hAnsi="Times New Roman" w:cs="Times New Roman"/>
                <w:i/>
              </w:rPr>
            </w:pPr>
            <w:r w:rsidRPr="00E15D23">
              <w:rPr>
                <w:rFonts w:ascii="Times New Roman" w:hAnsi="Times New Roman" w:cs="Times New Roman"/>
                <w:i/>
              </w:rPr>
              <w:t>Северная Америка</w:t>
            </w:r>
          </w:p>
        </w:tc>
        <w:tc>
          <w:tcPr>
            <w:tcW w:w="1134" w:type="dxa"/>
          </w:tcPr>
          <w:p w:rsidR="007D197E" w:rsidRPr="00E15D23" w:rsidRDefault="00DA1E8C"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32</w:t>
            </w:r>
          </w:p>
        </w:tc>
        <w:tc>
          <w:tcPr>
            <w:tcW w:w="1701" w:type="dxa"/>
          </w:tcPr>
          <w:p w:rsidR="007D197E" w:rsidRPr="00E15D23" w:rsidRDefault="00DA1E8C"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16</w:t>
            </w:r>
          </w:p>
        </w:tc>
        <w:tc>
          <w:tcPr>
            <w:tcW w:w="1525" w:type="dxa"/>
          </w:tcPr>
          <w:p w:rsidR="007D197E" w:rsidRPr="00E15D23" w:rsidRDefault="00DA1E8C"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4</w:t>
            </w:r>
          </w:p>
        </w:tc>
      </w:tr>
      <w:tr w:rsidR="00B020A8" w:rsidRPr="00E15D23" w:rsidTr="00DA1E8C">
        <w:tc>
          <w:tcPr>
            <w:tcW w:w="567" w:type="dxa"/>
          </w:tcPr>
          <w:p w:rsidR="00B020A8" w:rsidRPr="00E15D23" w:rsidRDefault="007D197E"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5</w:t>
            </w:r>
            <w:r w:rsidR="00B020A8" w:rsidRPr="00E15D23">
              <w:rPr>
                <w:rFonts w:ascii="Times New Roman" w:hAnsi="Times New Roman" w:cs="Times New Roman"/>
                <w:color w:val="000000" w:themeColor="text1"/>
              </w:rPr>
              <w:t>.</w:t>
            </w:r>
          </w:p>
        </w:tc>
        <w:tc>
          <w:tcPr>
            <w:tcW w:w="4253" w:type="dxa"/>
          </w:tcPr>
          <w:p w:rsidR="00B020A8" w:rsidRPr="00E15D23" w:rsidRDefault="00B020A8" w:rsidP="00B020A8">
            <w:pPr>
              <w:rPr>
                <w:rFonts w:ascii="Times New Roman" w:hAnsi="Times New Roman" w:cs="Times New Roman"/>
                <w:bCs/>
                <w:color w:val="000000" w:themeColor="text1"/>
              </w:rPr>
            </w:pPr>
            <w:r w:rsidRPr="00E15D23">
              <w:rPr>
                <w:rFonts w:ascii="Times New Roman" w:hAnsi="Times New Roman" w:cs="Times New Roman"/>
                <w:bCs/>
                <w:color w:val="000000" w:themeColor="text1"/>
              </w:rPr>
              <w:t>Обобщающее повторение</w:t>
            </w:r>
          </w:p>
        </w:tc>
        <w:tc>
          <w:tcPr>
            <w:tcW w:w="1134"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3</w:t>
            </w:r>
          </w:p>
        </w:tc>
        <w:tc>
          <w:tcPr>
            <w:tcW w:w="1701" w:type="dxa"/>
          </w:tcPr>
          <w:p w:rsidR="00B020A8" w:rsidRPr="00E15D23" w:rsidRDefault="00B020A8" w:rsidP="00B020A8">
            <w:pPr>
              <w:jc w:val="center"/>
              <w:rPr>
                <w:rFonts w:ascii="Times New Roman" w:hAnsi="Times New Roman" w:cs="Times New Roman"/>
                <w:color w:val="000000" w:themeColor="text1"/>
              </w:rPr>
            </w:pPr>
          </w:p>
        </w:tc>
        <w:tc>
          <w:tcPr>
            <w:tcW w:w="1525"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1</w:t>
            </w:r>
          </w:p>
        </w:tc>
      </w:tr>
      <w:tr w:rsidR="00B020A8" w:rsidRPr="00E15D23" w:rsidTr="00DA1E8C">
        <w:tc>
          <w:tcPr>
            <w:tcW w:w="4820" w:type="dxa"/>
            <w:gridSpan w:val="2"/>
          </w:tcPr>
          <w:p w:rsidR="00B020A8" w:rsidRPr="00E15D23" w:rsidRDefault="00B020A8" w:rsidP="00B020A8">
            <w:pPr>
              <w:rPr>
                <w:rFonts w:ascii="Times New Roman" w:hAnsi="Times New Roman" w:cs="Times New Roman"/>
                <w:bCs/>
                <w:color w:val="000000" w:themeColor="text1"/>
              </w:rPr>
            </w:pPr>
            <w:r w:rsidRPr="00E15D23">
              <w:rPr>
                <w:rFonts w:ascii="Times New Roman" w:hAnsi="Times New Roman" w:cs="Times New Roman"/>
                <w:bCs/>
                <w:color w:val="000000" w:themeColor="text1"/>
              </w:rPr>
              <w:t>Резервное время</w:t>
            </w:r>
          </w:p>
        </w:tc>
        <w:tc>
          <w:tcPr>
            <w:tcW w:w="1134"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2</w:t>
            </w:r>
          </w:p>
        </w:tc>
        <w:tc>
          <w:tcPr>
            <w:tcW w:w="1701" w:type="dxa"/>
          </w:tcPr>
          <w:p w:rsidR="00B020A8" w:rsidRPr="00E15D23" w:rsidRDefault="00B020A8" w:rsidP="00B020A8">
            <w:pPr>
              <w:jc w:val="center"/>
              <w:rPr>
                <w:rFonts w:ascii="Times New Roman" w:hAnsi="Times New Roman" w:cs="Times New Roman"/>
                <w:color w:val="000000" w:themeColor="text1"/>
              </w:rPr>
            </w:pPr>
          </w:p>
        </w:tc>
        <w:tc>
          <w:tcPr>
            <w:tcW w:w="1525" w:type="dxa"/>
          </w:tcPr>
          <w:p w:rsidR="00B020A8" w:rsidRPr="00E15D23" w:rsidRDefault="00B020A8" w:rsidP="00B020A8">
            <w:pPr>
              <w:jc w:val="center"/>
              <w:rPr>
                <w:rFonts w:ascii="Times New Roman" w:hAnsi="Times New Roman" w:cs="Times New Roman"/>
                <w:color w:val="000000" w:themeColor="text1"/>
              </w:rPr>
            </w:pPr>
          </w:p>
        </w:tc>
      </w:tr>
      <w:tr w:rsidR="00B020A8" w:rsidRPr="00E15D23" w:rsidTr="00DA1E8C">
        <w:tc>
          <w:tcPr>
            <w:tcW w:w="4820" w:type="dxa"/>
            <w:gridSpan w:val="2"/>
          </w:tcPr>
          <w:p w:rsidR="00B020A8" w:rsidRPr="00E15D23" w:rsidRDefault="00B020A8" w:rsidP="00B020A8">
            <w:pPr>
              <w:rPr>
                <w:rFonts w:ascii="Times New Roman" w:hAnsi="Times New Roman" w:cs="Times New Roman"/>
                <w:b/>
                <w:bCs/>
                <w:i/>
                <w:color w:val="000000" w:themeColor="text1"/>
              </w:rPr>
            </w:pPr>
            <w:r w:rsidRPr="00E15D23">
              <w:rPr>
                <w:rFonts w:ascii="Times New Roman" w:hAnsi="Times New Roman" w:cs="Times New Roman"/>
                <w:color w:val="000000" w:themeColor="text1"/>
              </w:rPr>
              <w:t>Итого</w:t>
            </w:r>
          </w:p>
        </w:tc>
        <w:tc>
          <w:tcPr>
            <w:tcW w:w="1134" w:type="dxa"/>
          </w:tcPr>
          <w:p w:rsidR="00B020A8" w:rsidRPr="00E15D23" w:rsidRDefault="00B020A8"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67</w:t>
            </w:r>
          </w:p>
        </w:tc>
        <w:tc>
          <w:tcPr>
            <w:tcW w:w="1701" w:type="dxa"/>
          </w:tcPr>
          <w:p w:rsidR="00B020A8" w:rsidRPr="00E15D23" w:rsidRDefault="00DA1E8C"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33</w:t>
            </w:r>
          </w:p>
        </w:tc>
        <w:tc>
          <w:tcPr>
            <w:tcW w:w="1525" w:type="dxa"/>
          </w:tcPr>
          <w:p w:rsidR="00B020A8" w:rsidRPr="00E15D23" w:rsidRDefault="00DA1E8C" w:rsidP="00B020A8">
            <w:pPr>
              <w:jc w:val="center"/>
              <w:rPr>
                <w:rFonts w:ascii="Times New Roman" w:hAnsi="Times New Roman" w:cs="Times New Roman"/>
                <w:color w:val="000000" w:themeColor="text1"/>
              </w:rPr>
            </w:pPr>
            <w:r w:rsidRPr="00E15D23">
              <w:rPr>
                <w:rFonts w:ascii="Times New Roman" w:hAnsi="Times New Roman" w:cs="Times New Roman"/>
                <w:color w:val="000000" w:themeColor="text1"/>
              </w:rPr>
              <w:t>7</w:t>
            </w:r>
          </w:p>
        </w:tc>
      </w:tr>
    </w:tbl>
    <w:p w:rsidR="00B020A8" w:rsidRPr="00E15D23" w:rsidRDefault="00B020A8" w:rsidP="00B020A8">
      <w:pPr>
        <w:rPr>
          <w:rFonts w:ascii="Times New Roman" w:hAnsi="Times New Roman" w:cs="Times New Roman"/>
        </w:rPr>
      </w:pPr>
    </w:p>
    <w:p w:rsidR="00C56D90" w:rsidRPr="00E15D23" w:rsidRDefault="00C56D90" w:rsidP="00A02D8B">
      <w:pPr>
        <w:ind w:firstLine="709"/>
        <w:jc w:val="center"/>
        <w:rPr>
          <w:rFonts w:ascii="Times New Roman" w:hAnsi="Times New Roman" w:cs="Times New Roman"/>
          <w:b/>
        </w:rPr>
      </w:pPr>
    </w:p>
    <w:p w:rsidR="00A02D8B" w:rsidRPr="00E15D23" w:rsidRDefault="00A02D8B" w:rsidP="00A02D8B">
      <w:pPr>
        <w:ind w:firstLine="709"/>
        <w:jc w:val="center"/>
        <w:rPr>
          <w:rFonts w:ascii="Times New Roman" w:hAnsi="Times New Roman" w:cs="Times New Roman"/>
        </w:rPr>
      </w:pPr>
      <w:r w:rsidRPr="00E15D23">
        <w:rPr>
          <w:rFonts w:ascii="Times New Roman" w:hAnsi="Times New Roman" w:cs="Times New Roman"/>
          <w:b/>
        </w:rPr>
        <w:t>Перечень учебно-методического обеспечения</w:t>
      </w:r>
    </w:p>
    <w:p w:rsidR="00A02D8B" w:rsidRPr="00E15D23" w:rsidRDefault="00A02D8B" w:rsidP="00A02D8B">
      <w:pPr>
        <w:ind w:firstLine="709"/>
        <w:jc w:val="both"/>
        <w:rPr>
          <w:rFonts w:ascii="Times New Roman" w:hAnsi="Times New Roman" w:cs="Times New Roman"/>
          <w:u w:val="single"/>
        </w:rPr>
      </w:pPr>
      <w:r w:rsidRPr="00E15D23">
        <w:rPr>
          <w:rFonts w:ascii="Times New Roman" w:hAnsi="Times New Roman" w:cs="Times New Roman"/>
          <w:u w:val="single"/>
        </w:rPr>
        <w:t>Рекомендуемое материально-техническое сопровождение учебного курса (оборудование):</w:t>
      </w:r>
    </w:p>
    <w:p w:rsidR="00A02D8B" w:rsidRPr="00E15D23" w:rsidRDefault="00A02D8B" w:rsidP="00A02D8B">
      <w:pPr>
        <w:numPr>
          <w:ilvl w:val="0"/>
          <w:numId w:val="2"/>
        </w:numPr>
        <w:ind w:left="0" w:firstLine="709"/>
        <w:jc w:val="both"/>
        <w:rPr>
          <w:rFonts w:ascii="Times New Roman" w:hAnsi="Times New Roman" w:cs="Times New Roman"/>
        </w:rPr>
      </w:pPr>
      <w:r w:rsidRPr="00E15D23">
        <w:rPr>
          <w:rFonts w:ascii="Times New Roman" w:hAnsi="Times New Roman" w:cs="Times New Roman"/>
        </w:rPr>
        <w:t>классная доска с набором магнитов для крепления таблиц;</w:t>
      </w:r>
    </w:p>
    <w:p w:rsidR="00A02D8B" w:rsidRPr="00E15D23" w:rsidRDefault="00A02D8B" w:rsidP="00A02D8B">
      <w:pPr>
        <w:numPr>
          <w:ilvl w:val="0"/>
          <w:numId w:val="2"/>
        </w:numPr>
        <w:ind w:left="0" w:firstLine="709"/>
        <w:jc w:val="both"/>
        <w:rPr>
          <w:rFonts w:ascii="Times New Roman" w:hAnsi="Times New Roman" w:cs="Times New Roman"/>
        </w:rPr>
      </w:pPr>
      <w:r w:rsidRPr="00E15D23">
        <w:rPr>
          <w:rFonts w:ascii="Times New Roman" w:hAnsi="Times New Roman" w:cs="Times New Roman"/>
        </w:rPr>
        <w:t xml:space="preserve">персональный компьютер с выходом в интернет; </w:t>
      </w:r>
    </w:p>
    <w:p w:rsidR="00A02D8B" w:rsidRPr="00E15D23" w:rsidRDefault="00A02D8B" w:rsidP="00A02D8B">
      <w:pPr>
        <w:numPr>
          <w:ilvl w:val="0"/>
          <w:numId w:val="2"/>
        </w:numPr>
        <w:ind w:left="0" w:firstLine="709"/>
        <w:jc w:val="both"/>
        <w:rPr>
          <w:rFonts w:ascii="Times New Roman" w:hAnsi="Times New Roman" w:cs="Times New Roman"/>
        </w:rPr>
      </w:pPr>
      <w:r w:rsidRPr="00E15D23">
        <w:rPr>
          <w:rFonts w:ascii="Times New Roman" w:hAnsi="Times New Roman" w:cs="Times New Roman"/>
        </w:rPr>
        <w:t>мультимедийный проектор;</w:t>
      </w:r>
    </w:p>
    <w:p w:rsidR="00A02D8B" w:rsidRPr="00E15D23" w:rsidRDefault="00A02D8B" w:rsidP="00A02D8B">
      <w:pPr>
        <w:numPr>
          <w:ilvl w:val="0"/>
          <w:numId w:val="2"/>
        </w:numPr>
        <w:ind w:left="0" w:firstLine="709"/>
        <w:jc w:val="both"/>
        <w:rPr>
          <w:rFonts w:ascii="Times New Roman" w:hAnsi="Times New Roman" w:cs="Times New Roman"/>
        </w:rPr>
      </w:pPr>
      <w:r w:rsidRPr="00E15D23">
        <w:rPr>
          <w:rFonts w:ascii="Times New Roman" w:hAnsi="Times New Roman" w:cs="Times New Roman"/>
        </w:rPr>
        <w:t>интерактивная доска;</w:t>
      </w:r>
    </w:p>
    <w:p w:rsidR="00A02D8B" w:rsidRPr="00E15D23" w:rsidRDefault="00A02D8B" w:rsidP="00A02D8B">
      <w:pPr>
        <w:numPr>
          <w:ilvl w:val="0"/>
          <w:numId w:val="2"/>
        </w:numPr>
        <w:ind w:left="0" w:firstLine="709"/>
        <w:jc w:val="both"/>
        <w:rPr>
          <w:rFonts w:ascii="Times New Roman" w:hAnsi="Times New Roman" w:cs="Times New Roman"/>
        </w:rPr>
      </w:pPr>
      <w:r w:rsidRPr="00E15D23">
        <w:rPr>
          <w:rFonts w:ascii="Times New Roman" w:hAnsi="Times New Roman" w:cs="Times New Roman"/>
        </w:rPr>
        <w:t>звукоусиливающая аппаратура коллективного пользования;</w:t>
      </w:r>
    </w:p>
    <w:p w:rsidR="00A02D8B" w:rsidRPr="00E15D23" w:rsidRDefault="00A02D8B" w:rsidP="00A02D8B">
      <w:pPr>
        <w:numPr>
          <w:ilvl w:val="0"/>
          <w:numId w:val="2"/>
        </w:numPr>
        <w:ind w:left="0" w:firstLine="709"/>
        <w:jc w:val="both"/>
        <w:rPr>
          <w:rFonts w:ascii="Times New Roman" w:hAnsi="Times New Roman" w:cs="Times New Roman"/>
        </w:rPr>
      </w:pPr>
      <w:r w:rsidRPr="00E15D23">
        <w:rPr>
          <w:rFonts w:ascii="Times New Roman" w:hAnsi="Times New Roman" w:cs="Times New Roman"/>
        </w:rPr>
        <w:t>географические таблицы;</w:t>
      </w:r>
    </w:p>
    <w:p w:rsidR="00A02D8B" w:rsidRPr="00E15D23" w:rsidRDefault="00A02D8B" w:rsidP="00A02D8B">
      <w:pPr>
        <w:numPr>
          <w:ilvl w:val="0"/>
          <w:numId w:val="2"/>
        </w:numPr>
        <w:ind w:left="0" w:firstLine="709"/>
        <w:jc w:val="both"/>
        <w:rPr>
          <w:rFonts w:ascii="Times New Roman" w:hAnsi="Times New Roman" w:cs="Times New Roman"/>
        </w:rPr>
      </w:pPr>
      <w:r w:rsidRPr="00E15D23">
        <w:rPr>
          <w:rFonts w:ascii="Times New Roman" w:hAnsi="Times New Roman" w:cs="Times New Roman"/>
        </w:rPr>
        <w:t>географические карты: карта мира и карта России;</w:t>
      </w:r>
    </w:p>
    <w:p w:rsidR="00A02D8B" w:rsidRPr="00E15D23" w:rsidRDefault="00A02D8B" w:rsidP="00A02D8B">
      <w:pPr>
        <w:numPr>
          <w:ilvl w:val="0"/>
          <w:numId w:val="2"/>
        </w:numPr>
        <w:ind w:left="0" w:firstLine="709"/>
        <w:jc w:val="both"/>
        <w:rPr>
          <w:rFonts w:ascii="Times New Roman" w:hAnsi="Times New Roman" w:cs="Times New Roman"/>
        </w:rPr>
      </w:pPr>
      <w:r w:rsidRPr="00E15D23">
        <w:rPr>
          <w:rFonts w:ascii="Times New Roman" w:hAnsi="Times New Roman" w:cs="Times New Roman"/>
        </w:rPr>
        <w:t>набор учебных топографических карт (учебные топокарты масштабов 1:10 000, 1:25 000, 1:50 000, 1:100000);</w:t>
      </w:r>
    </w:p>
    <w:p w:rsidR="00A02D8B" w:rsidRPr="00E15D23" w:rsidRDefault="00A02D8B" w:rsidP="00A02D8B">
      <w:pPr>
        <w:numPr>
          <w:ilvl w:val="0"/>
          <w:numId w:val="2"/>
        </w:numPr>
        <w:ind w:left="0" w:firstLine="709"/>
        <w:jc w:val="both"/>
        <w:rPr>
          <w:rFonts w:ascii="Times New Roman" w:hAnsi="Times New Roman" w:cs="Times New Roman"/>
        </w:rPr>
      </w:pPr>
      <w:r w:rsidRPr="00E15D23">
        <w:rPr>
          <w:rFonts w:ascii="Times New Roman" w:hAnsi="Times New Roman" w:cs="Times New Roman"/>
        </w:rPr>
        <w:t>цифровые компоненты учебно-методического комплекса по основным разделам курса географии.</w:t>
      </w:r>
    </w:p>
    <w:p w:rsidR="00A02D8B" w:rsidRPr="00E15D23" w:rsidRDefault="00A02D8B" w:rsidP="00A02D8B">
      <w:pPr>
        <w:rPr>
          <w:rFonts w:ascii="Times New Roman" w:hAnsi="Times New Roman" w:cs="Times New Roman"/>
        </w:rPr>
      </w:pPr>
    </w:p>
    <w:p w:rsidR="0013425C" w:rsidRPr="00E15D23" w:rsidRDefault="0013425C"/>
    <w:sectPr w:rsidR="0013425C" w:rsidRPr="00E15D2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20A8" w:rsidRDefault="00B020A8" w:rsidP="00A02D8B">
      <w:r>
        <w:separator/>
      </w:r>
    </w:p>
  </w:endnote>
  <w:endnote w:type="continuationSeparator" w:id="0">
    <w:p w:rsidR="00B020A8" w:rsidRDefault="00B020A8" w:rsidP="00A02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20A8" w:rsidRDefault="00B020A8" w:rsidP="00A02D8B">
      <w:r>
        <w:separator/>
      </w:r>
    </w:p>
  </w:footnote>
  <w:footnote w:type="continuationSeparator" w:id="0">
    <w:p w:rsidR="00B020A8" w:rsidRDefault="00B020A8" w:rsidP="00A02D8B">
      <w:r>
        <w:continuationSeparator/>
      </w:r>
    </w:p>
  </w:footnote>
  <w:footnote w:id="1">
    <w:p w:rsidR="00B020A8" w:rsidRDefault="00B020A8" w:rsidP="00B020A8">
      <w:pPr>
        <w:pStyle w:val="a6"/>
        <w:jc w:val="both"/>
      </w:pPr>
      <w:r>
        <w:rPr>
          <w:rStyle w:val="a9"/>
          <w:rFonts w:eastAsiaTheme="majorEastAsia"/>
        </w:rPr>
        <w:footnoteRef/>
      </w:r>
      <w:r>
        <w:t xml:space="preserve"> Сокращено количество лабораторных работ по тематическим разделам «Царство Грибы», «Царство Растения».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5F631DB"/>
    <w:multiLevelType w:val="hybridMultilevel"/>
    <w:tmpl w:val="A33E0C34"/>
    <w:lvl w:ilvl="0" w:tplc="DE70F2F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EC2"/>
    <w:rsid w:val="0013425C"/>
    <w:rsid w:val="00185A47"/>
    <w:rsid w:val="002B16C8"/>
    <w:rsid w:val="002F7EC2"/>
    <w:rsid w:val="003646E7"/>
    <w:rsid w:val="0046385D"/>
    <w:rsid w:val="00600E0E"/>
    <w:rsid w:val="00675E28"/>
    <w:rsid w:val="00774996"/>
    <w:rsid w:val="007D197E"/>
    <w:rsid w:val="00810F92"/>
    <w:rsid w:val="009026BF"/>
    <w:rsid w:val="00A02D8B"/>
    <w:rsid w:val="00AA6C2F"/>
    <w:rsid w:val="00B020A8"/>
    <w:rsid w:val="00BE7DCF"/>
    <w:rsid w:val="00C56D90"/>
    <w:rsid w:val="00DA1E8C"/>
    <w:rsid w:val="00DD4D74"/>
    <w:rsid w:val="00E15D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3A9214-98ED-45C5-BB8A-444BDF5B7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2D8B"/>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basedOn w:val="a0"/>
    <w:link w:val="a4"/>
    <w:uiPriority w:val="99"/>
    <w:semiHidden/>
    <w:locked/>
    <w:rsid w:val="00A02D8B"/>
    <w:rPr>
      <w:rFonts w:ascii="Calibri" w:eastAsia="Times New Roman" w:hAnsi="Calibri" w:cs="Times New Roman"/>
      <w:sz w:val="24"/>
      <w:szCs w:val="24"/>
      <w:lang w:eastAsia="ru-RU"/>
    </w:rPr>
  </w:style>
  <w:style w:type="paragraph" w:styleId="a4">
    <w:name w:val="Normal (Web)"/>
    <w:basedOn w:val="a"/>
    <w:link w:val="a3"/>
    <w:uiPriority w:val="99"/>
    <w:semiHidden/>
    <w:unhideWhenUsed/>
    <w:rsid w:val="00A02D8B"/>
    <w:pPr>
      <w:spacing w:before="100" w:beforeAutospacing="1" w:after="100" w:afterAutospacing="1"/>
    </w:pPr>
    <w:rPr>
      <w:rFonts w:ascii="Calibri" w:eastAsia="Times New Roman" w:hAnsi="Calibri" w:cs="Times New Roman"/>
      <w:lang w:eastAsia="ru-RU"/>
    </w:rPr>
  </w:style>
  <w:style w:type="character" w:customStyle="1" w:styleId="a5">
    <w:name w:val="Текст сноски Знак"/>
    <w:aliases w:val="Основной текст с отступом1 Знак,Основной текст с отступом11 Знак,Body Text Indent Знак,Знак1 Знак,Body Text Indent1 Знак,Знак Знак"/>
    <w:basedOn w:val="a0"/>
    <w:link w:val="a6"/>
    <w:uiPriority w:val="99"/>
    <w:locked/>
    <w:rsid w:val="00A02D8B"/>
    <w:rPr>
      <w:rFonts w:ascii="Times New Roman" w:eastAsia="Times New Roman" w:hAnsi="Times New Roman" w:cs="Times New Roman"/>
      <w:sz w:val="20"/>
      <w:szCs w:val="20"/>
      <w:lang w:eastAsia="ru-RU"/>
    </w:rPr>
  </w:style>
  <w:style w:type="paragraph" w:styleId="a6">
    <w:name w:val="footnote text"/>
    <w:aliases w:val="Основной текст с отступом1,Основной текст с отступом11,Body Text Indent,Знак1,Body Text Indent1,Знак"/>
    <w:basedOn w:val="a"/>
    <w:link w:val="a5"/>
    <w:uiPriority w:val="99"/>
    <w:unhideWhenUsed/>
    <w:rsid w:val="00A02D8B"/>
    <w:rPr>
      <w:rFonts w:ascii="Times New Roman" w:eastAsia="Times New Roman" w:hAnsi="Times New Roman" w:cs="Times New Roman"/>
      <w:sz w:val="20"/>
      <w:szCs w:val="20"/>
      <w:lang w:eastAsia="ru-RU"/>
    </w:rPr>
  </w:style>
  <w:style w:type="character" w:customStyle="1" w:styleId="1">
    <w:name w:val="Текст сноски Знак1"/>
    <w:aliases w:val="Основной текст с отступом1 Знак1,Основной текст с отступом11 Знак1,Body Text Indent Знак1,Знак1 Знак1,Body Text Indent1 Знак1,Знак Знак1"/>
    <w:basedOn w:val="a0"/>
    <w:uiPriority w:val="99"/>
    <w:semiHidden/>
    <w:rsid w:val="00A02D8B"/>
    <w:rPr>
      <w:sz w:val="20"/>
      <w:szCs w:val="20"/>
    </w:rPr>
  </w:style>
  <w:style w:type="character" w:customStyle="1" w:styleId="a7">
    <w:name w:val="Абзац списка Знак"/>
    <w:link w:val="a8"/>
    <w:uiPriority w:val="99"/>
    <w:qFormat/>
    <w:locked/>
    <w:rsid w:val="00A02D8B"/>
    <w:rPr>
      <w:sz w:val="24"/>
      <w:szCs w:val="24"/>
    </w:rPr>
  </w:style>
  <w:style w:type="paragraph" w:styleId="a8">
    <w:name w:val="List Paragraph"/>
    <w:basedOn w:val="a"/>
    <w:link w:val="a7"/>
    <w:uiPriority w:val="99"/>
    <w:qFormat/>
    <w:rsid w:val="00A02D8B"/>
    <w:pPr>
      <w:ind w:left="720"/>
      <w:contextualSpacing/>
    </w:pPr>
  </w:style>
  <w:style w:type="character" w:customStyle="1" w:styleId="ListParagraphChar">
    <w:name w:val="List Paragraph Char"/>
    <w:link w:val="10"/>
    <w:locked/>
    <w:rsid w:val="00A02D8B"/>
    <w:rPr>
      <w:rFonts w:ascii="Times New Roman" w:eastAsia="Times New Roman" w:hAnsi="Times New Roman" w:cs="Times New Roman"/>
      <w:sz w:val="24"/>
      <w:szCs w:val="24"/>
      <w:lang w:eastAsia="ru-RU"/>
    </w:rPr>
  </w:style>
  <w:style w:type="paragraph" w:customStyle="1" w:styleId="10">
    <w:name w:val="Абзац списка1"/>
    <w:basedOn w:val="a"/>
    <w:link w:val="ListParagraphChar"/>
    <w:qFormat/>
    <w:rsid w:val="00A02D8B"/>
    <w:pPr>
      <w:ind w:left="720"/>
    </w:pPr>
    <w:rPr>
      <w:rFonts w:ascii="Times New Roman" w:eastAsia="Times New Roman" w:hAnsi="Times New Roman" w:cs="Times New Roman"/>
      <w:lang w:eastAsia="ru-RU"/>
    </w:rPr>
  </w:style>
  <w:style w:type="character" w:styleId="a9">
    <w:name w:val="footnote reference"/>
    <w:uiPriority w:val="99"/>
    <w:unhideWhenUsed/>
    <w:rsid w:val="00A02D8B"/>
    <w:rPr>
      <w:vertAlign w:val="superscript"/>
    </w:rPr>
  </w:style>
  <w:style w:type="character" w:customStyle="1" w:styleId="dash041e005f0431005f044b005f0447005f043d005f044b005f0439005f005fchar1char1">
    <w:name w:val="dash041e_005f0431_005f044b_005f0447_005f043d_005f044b_005f0439_005f_005fchar1__char1"/>
    <w:rsid w:val="00A02D8B"/>
    <w:rPr>
      <w:rFonts w:ascii="Times New Roman" w:hAnsi="Times New Roman" w:cs="Times New Roman" w:hint="default"/>
      <w:strike w:val="0"/>
      <w:dstrike w:val="0"/>
      <w:sz w:val="24"/>
      <w:szCs w:val="24"/>
      <w:u w:val="none"/>
      <w:effect w:val="none"/>
    </w:rPr>
  </w:style>
  <w:style w:type="paragraph" w:styleId="aa">
    <w:name w:val="header"/>
    <w:basedOn w:val="a"/>
    <w:link w:val="ab"/>
    <w:uiPriority w:val="99"/>
    <w:unhideWhenUsed/>
    <w:rsid w:val="00185A47"/>
    <w:pPr>
      <w:tabs>
        <w:tab w:val="center" w:pos="4677"/>
        <w:tab w:val="right" w:pos="9355"/>
      </w:tabs>
    </w:pPr>
  </w:style>
  <w:style w:type="character" w:customStyle="1" w:styleId="ab">
    <w:name w:val="Верхний колонтитул Знак"/>
    <w:basedOn w:val="a0"/>
    <w:link w:val="aa"/>
    <w:uiPriority w:val="99"/>
    <w:rsid w:val="00185A47"/>
    <w:rPr>
      <w:sz w:val="24"/>
      <w:szCs w:val="24"/>
    </w:rPr>
  </w:style>
  <w:style w:type="paragraph" w:styleId="ac">
    <w:name w:val="footer"/>
    <w:basedOn w:val="a"/>
    <w:link w:val="ad"/>
    <w:uiPriority w:val="99"/>
    <w:unhideWhenUsed/>
    <w:rsid w:val="00185A47"/>
    <w:pPr>
      <w:tabs>
        <w:tab w:val="center" w:pos="4677"/>
        <w:tab w:val="right" w:pos="9355"/>
      </w:tabs>
    </w:pPr>
  </w:style>
  <w:style w:type="character" w:customStyle="1" w:styleId="ad">
    <w:name w:val="Нижний колонтитул Знак"/>
    <w:basedOn w:val="a0"/>
    <w:link w:val="ac"/>
    <w:uiPriority w:val="99"/>
    <w:rsid w:val="00185A47"/>
    <w:rPr>
      <w:sz w:val="24"/>
      <w:szCs w:val="24"/>
    </w:rPr>
  </w:style>
  <w:style w:type="paragraph" w:styleId="ae">
    <w:name w:val="Balloon Text"/>
    <w:basedOn w:val="a"/>
    <w:link w:val="af"/>
    <w:uiPriority w:val="99"/>
    <w:semiHidden/>
    <w:unhideWhenUsed/>
    <w:rsid w:val="007D197E"/>
    <w:rPr>
      <w:rFonts w:ascii="Tahoma" w:hAnsi="Tahoma" w:cs="Tahoma"/>
      <w:sz w:val="16"/>
      <w:szCs w:val="16"/>
    </w:rPr>
  </w:style>
  <w:style w:type="character" w:customStyle="1" w:styleId="af">
    <w:name w:val="Текст выноски Знак"/>
    <w:basedOn w:val="a0"/>
    <w:link w:val="ae"/>
    <w:uiPriority w:val="99"/>
    <w:semiHidden/>
    <w:rsid w:val="007D19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3786493">
      <w:bodyDiv w:val="1"/>
      <w:marLeft w:val="0"/>
      <w:marRight w:val="0"/>
      <w:marTop w:val="0"/>
      <w:marBottom w:val="0"/>
      <w:divBdr>
        <w:top w:val="none" w:sz="0" w:space="0" w:color="auto"/>
        <w:left w:val="none" w:sz="0" w:space="0" w:color="auto"/>
        <w:bottom w:val="none" w:sz="0" w:space="0" w:color="auto"/>
        <w:right w:val="none" w:sz="0" w:space="0" w:color="auto"/>
      </w:divBdr>
    </w:div>
    <w:div w:id="905648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23</Pages>
  <Words>8883</Words>
  <Characters>50634</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Пользователь2</dc:creator>
  <cp:keywords/>
  <dc:description/>
  <cp:lastModifiedBy>Пользователь2</cp:lastModifiedBy>
  <cp:revision>14</cp:revision>
  <cp:lastPrinted>2021-10-11T05:58:00Z</cp:lastPrinted>
  <dcterms:created xsi:type="dcterms:W3CDTF">2021-10-01T07:11:00Z</dcterms:created>
  <dcterms:modified xsi:type="dcterms:W3CDTF">2021-11-01T08:22:00Z</dcterms:modified>
</cp:coreProperties>
</file>