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BC3B77" w14:textId="77777777" w:rsidR="00C73514" w:rsidRPr="00C73514" w:rsidRDefault="00C73514" w:rsidP="00C73514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</w:pPr>
      <w:r w:rsidRPr="00C73514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  <w:t xml:space="preserve">МИНИСТЕРСТВО ОБРАЗОВАНИЯ И НАУКИ РЕСПУБЛИКИ ТАТАРСТАН </w:t>
      </w:r>
    </w:p>
    <w:p w14:paraId="03421E39" w14:textId="77777777" w:rsidR="00C73514" w:rsidRPr="00C73514" w:rsidRDefault="00C73514" w:rsidP="00C73514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</w:pPr>
      <w:r w:rsidRPr="00C73514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14:paraId="1A8E29F4" w14:textId="77777777" w:rsidR="00C73514" w:rsidRPr="00C73514" w:rsidRDefault="00C73514" w:rsidP="00C73514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5AEC46CA" w14:textId="5FDFF644" w:rsidR="00C73514" w:rsidRPr="00C73514" w:rsidRDefault="00C73514" w:rsidP="00C73514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</w:pPr>
      <w:r w:rsidRPr="00C73514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  <w:t>Номинация «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  <w:t>Управление воспитательным процессом</w:t>
      </w:r>
      <w:r w:rsidRPr="00C73514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  <w:t>».</w:t>
      </w:r>
    </w:p>
    <w:p w14:paraId="3564995C" w14:textId="77777777" w:rsidR="00C73514" w:rsidRPr="00C73514" w:rsidRDefault="00C73514" w:rsidP="00C73514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6F5C406D" w14:textId="77777777" w:rsidR="00C73514" w:rsidRPr="00C73514" w:rsidRDefault="00C73514" w:rsidP="00C73514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412085EA" w14:textId="77777777" w:rsidR="00C73514" w:rsidRPr="00C73514" w:rsidRDefault="00C73514" w:rsidP="00C73514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17BE46A4" w14:textId="77777777" w:rsidR="00C73514" w:rsidRPr="00C73514" w:rsidRDefault="00C73514" w:rsidP="00C73514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</w:pPr>
      <w:r w:rsidRPr="00C73514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  <w:t>ПАСПОРТ ВОСПИТАТЕЛЬНОЙ ПРАКТИКИ</w:t>
      </w:r>
    </w:p>
    <w:p w14:paraId="79A8B2E1" w14:textId="77777777" w:rsidR="00C73514" w:rsidRPr="00C73514" w:rsidRDefault="00C73514" w:rsidP="00C73514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</w:pPr>
    </w:p>
    <w:p w14:paraId="47287146" w14:textId="513E6F5D" w:rsidR="00960DBB" w:rsidRDefault="00C73514" w:rsidP="00C73514">
      <w:pPr>
        <w:pStyle w:val="a5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73514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shd w:val="clear" w:color="auto" w:fill="FFFFFF"/>
          <w:lang w:eastAsia="ru-RU"/>
        </w:rPr>
        <w:t xml:space="preserve"> </w:t>
      </w:r>
      <w:r w:rsidR="00960DBB" w:rsidRPr="00704E1C">
        <w:rPr>
          <w:rFonts w:ascii="Times New Roman" w:hAnsi="Times New Roman"/>
          <w:b/>
          <w:bCs/>
          <w:sz w:val="28"/>
          <w:szCs w:val="28"/>
        </w:rPr>
        <w:t>«</w:t>
      </w:r>
      <w:r w:rsidR="00960DBB">
        <w:rPr>
          <w:rFonts w:ascii="Times New Roman" w:hAnsi="Times New Roman" w:cs="Times New Roman"/>
          <w:b/>
          <w:bCs/>
          <w:sz w:val="28"/>
          <w:szCs w:val="28"/>
        </w:rPr>
        <w:t>Река времени</w:t>
      </w:r>
      <w:r w:rsidR="00960DBB" w:rsidRPr="00AE447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758E689D" w14:textId="77777777" w:rsidR="00960DBB" w:rsidRPr="00704E1C" w:rsidRDefault="00960DBB" w:rsidP="00960DBB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350353C" w14:textId="77777777" w:rsidR="00960DBB" w:rsidRPr="00704E1C" w:rsidRDefault="00960DBB" w:rsidP="00960DBB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704E1C">
        <w:rPr>
          <w:rFonts w:ascii="Times New Roman" w:hAnsi="Times New Roman"/>
          <w:sz w:val="28"/>
          <w:szCs w:val="28"/>
        </w:rPr>
        <w:br/>
      </w:r>
    </w:p>
    <w:p w14:paraId="671735B5" w14:textId="77777777" w:rsidR="00960DBB" w:rsidRPr="00704E1C" w:rsidRDefault="00960DBB" w:rsidP="00960DBB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007444CA" w14:textId="77777777" w:rsidR="00960DBB" w:rsidRPr="00704E1C" w:rsidRDefault="00960DBB" w:rsidP="00960DBB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077F994E" w14:textId="77777777" w:rsidR="00960DBB" w:rsidRPr="00704E1C" w:rsidRDefault="00960DBB" w:rsidP="00960DBB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45290759" w14:textId="77777777" w:rsidR="00960DBB" w:rsidRPr="00704E1C" w:rsidRDefault="00960DBB" w:rsidP="00960DBB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520BC7A5" w14:textId="77777777" w:rsidR="00960DBB" w:rsidRPr="00704E1C" w:rsidRDefault="00960DBB" w:rsidP="00960DBB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28F6F316" w14:textId="77777777" w:rsidR="00960DBB" w:rsidRPr="00704E1C" w:rsidRDefault="00960DBB" w:rsidP="00960DBB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24D86D48" w14:textId="77777777" w:rsidR="00960DBB" w:rsidRPr="00704E1C" w:rsidRDefault="00960DBB" w:rsidP="00960DBB">
      <w:pPr>
        <w:pStyle w:val="a3"/>
        <w:spacing w:before="0" w:beforeAutospacing="0" w:after="0" w:afterAutospacing="0" w:line="360" w:lineRule="auto"/>
        <w:jc w:val="right"/>
        <w:rPr>
          <w:sz w:val="28"/>
          <w:szCs w:val="28"/>
        </w:rPr>
      </w:pPr>
      <w:r w:rsidRPr="00704E1C">
        <w:rPr>
          <w:b/>
          <w:bCs/>
          <w:color w:val="000000"/>
          <w:sz w:val="28"/>
          <w:szCs w:val="28"/>
          <w:shd w:val="clear" w:color="auto" w:fill="FFFFFF"/>
        </w:rPr>
        <w:t>Автор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704E1C">
        <w:rPr>
          <w:b/>
          <w:bCs/>
          <w:color w:val="000000"/>
          <w:sz w:val="28"/>
          <w:szCs w:val="28"/>
          <w:shd w:val="clear" w:color="auto" w:fill="FFFFFF"/>
        </w:rPr>
        <w:t>воспитательной практики:</w:t>
      </w:r>
    </w:p>
    <w:p w14:paraId="1DE53847" w14:textId="77777777" w:rsidR="00960DBB" w:rsidRPr="00704E1C" w:rsidRDefault="00960DBB" w:rsidP="00960DBB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директора по воспитательной работе</w:t>
      </w:r>
      <w:r w:rsidRPr="00704E1C">
        <w:rPr>
          <w:rFonts w:ascii="Times New Roman" w:hAnsi="Times New Roman"/>
          <w:sz w:val="28"/>
          <w:szCs w:val="28"/>
        </w:rPr>
        <w:t xml:space="preserve"> </w:t>
      </w:r>
    </w:p>
    <w:p w14:paraId="7DACBC74" w14:textId="77777777" w:rsidR="00960DBB" w:rsidRPr="00704E1C" w:rsidRDefault="00960DBB" w:rsidP="00960DBB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704E1C">
        <w:rPr>
          <w:rFonts w:ascii="Times New Roman" w:hAnsi="Times New Roman"/>
          <w:sz w:val="28"/>
          <w:szCs w:val="28"/>
        </w:rPr>
        <w:t>МБОУ «СОШ» № 21- ОЦ «Дай 5» г. Альметьевска</w:t>
      </w:r>
    </w:p>
    <w:p w14:paraId="66C6A4FA" w14:textId="77777777" w:rsidR="00960DBB" w:rsidRPr="00704E1C" w:rsidRDefault="00960DBB" w:rsidP="00960DBB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Беляева Ирина </w:t>
      </w:r>
      <w:proofErr w:type="spellStart"/>
      <w:r>
        <w:rPr>
          <w:rFonts w:ascii="Times New Roman" w:hAnsi="Times New Roman"/>
          <w:sz w:val="28"/>
          <w:szCs w:val="28"/>
        </w:rPr>
        <w:t>Рафаэлевна</w:t>
      </w:r>
      <w:proofErr w:type="spellEnd"/>
    </w:p>
    <w:p w14:paraId="6DB3E7F4" w14:textId="77777777" w:rsidR="00960DBB" w:rsidRPr="00704E1C" w:rsidRDefault="00960DBB" w:rsidP="00960DBB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29D67361" w14:textId="77777777" w:rsidR="00960DBB" w:rsidRPr="00704E1C" w:rsidRDefault="00960DBB" w:rsidP="00960DBB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23150DE8" w14:textId="77777777" w:rsidR="00960DBB" w:rsidRPr="00704E1C" w:rsidRDefault="00960DBB" w:rsidP="00960DBB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54DCE1D3" w14:textId="36D0363A" w:rsidR="00960DBB" w:rsidRPr="00704E1C" w:rsidRDefault="00556449" w:rsidP="00960DBB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г</w:t>
      </w:r>
      <w:r w:rsidR="00960DBB" w:rsidRPr="00704E1C">
        <w:rPr>
          <w:rFonts w:ascii="Times New Roman" w:hAnsi="Times New Roman"/>
          <w:b/>
          <w:bCs/>
          <w:sz w:val="28"/>
          <w:szCs w:val="28"/>
        </w:rPr>
        <w:t>. Альметьевск</w:t>
      </w:r>
    </w:p>
    <w:p w14:paraId="38D04228" w14:textId="77777777" w:rsidR="00960DBB" w:rsidRPr="00704E1C" w:rsidRDefault="00960DBB" w:rsidP="00960DBB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704E1C">
        <w:rPr>
          <w:b/>
          <w:bCs/>
          <w:color w:val="000000"/>
          <w:sz w:val="28"/>
          <w:szCs w:val="28"/>
          <w:shd w:val="clear" w:color="auto" w:fill="FFFFFF"/>
        </w:rPr>
        <w:t>2024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70"/>
        <w:gridCol w:w="6497"/>
      </w:tblGrid>
      <w:tr w:rsidR="00C73514" w:rsidRPr="00704E1C" w14:paraId="4843A954" w14:textId="77777777" w:rsidTr="00862B5B">
        <w:tc>
          <w:tcPr>
            <w:tcW w:w="2570" w:type="dxa"/>
          </w:tcPr>
          <w:p w14:paraId="2886BE97" w14:textId="4ADF06EF" w:rsidR="00C73514" w:rsidRPr="00704E1C" w:rsidRDefault="00C73514" w:rsidP="007215B8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Полное название воспитательной практики  </w:t>
            </w:r>
          </w:p>
        </w:tc>
        <w:tc>
          <w:tcPr>
            <w:tcW w:w="6497" w:type="dxa"/>
          </w:tcPr>
          <w:p w14:paraId="544A7A53" w14:textId="77777777" w:rsidR="00C73514" w:rsidRPr="009E6A13" w:rsidRDefault="00C73514" w:rsidP="007215B8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E6A13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Река времени</w:t>
            </w:r>
            <w:r w:rsidRPr="009E6A13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C73514" w:rsidRPr="00704E1C" w14:paraId="14A63742" w14:textId="77777777" w:rsidTr="00862B5B">
        <w:tc>
          <w:tcPr>
            <w:tcW w:w="2570" w:type="dxa"/>
          </w:tcPr>
          <w:p w14:paraId="43AEBA68" w14:textId="5F68924A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ФИО,  должность и наименование организации автор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704E1C">
              <w:rPr>
                <w:rFonts w:ascii="Times New Roman" w:hAnsi="Times New Roman"/>
                <w:sz w:val="28"/>
                <w:szCs w:val="28"/>
              </w:rPr>
              <w:t xml:space="preserve"> воспитательной практики </w:t>
            </w:r>
          </w:p>
        </w:tc>
        <w:tc>
          <w:tcPr>
            <w:tcW w:w="6497" w:type="dxa"/>
          </w:tcPr>
          <w:p w14:paraId="2131F58F" w14:textId="49C0FD92" w:rsidR="00C73514" w:rsidRPr="009E6A13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Беляева Ирина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Рафаэлевна</w:t>
            </w:r>
            <w:proofErr w:type="spellEnd"/>
            <w:r w:rsidRPr="00704E1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заместитель директора по воспитательной работе, </w:t>
            </w:r>
            <w:r w:rsidRPr="00704E1C">
              <w:rPr>
                <w:rFonts w:ascii="Times New Roman" w:hAnsi="Times New Roman"/>
                <w:sz w:val="28"/>
                <w:szCs w:val="28"/>
              </w:rPr>
              <w:t xml:space="preserve"> муниципальное бюджетное общеобразовательное учреждение «Средняя  общеобразовательная школа №21- образовательный центр «Дай 5» </w:t>
            </w:r>
          </w:p>
        </w:tc>
      </w:tr>
      <w:tr w:rsidR="00C73514" w:rsidRPr="00704E1C" w14:paraId="3DE0C29B" w14:textId="77777777" w:rsidTr="00862B5B">
        <w:tc>
          <w:tcPr>
            <w:tcW w:w="2570" w:type="dxa"/>
          </w:tcPr>
          <w:p w14:paraId="3DDF9AC0" w14:textId="20710F04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 xml:space="preserve">Аннотация воспитательной практики </w:t>
            </w:r>
          </w:p>
        </w:tc>
        <w:tc>
          <w:tcPr>
            <w:tcW w:w="6497" w:type="dxa"/>
          </w:tcPr>
          <w:p w14:paraId="46408381" w14:textId="7466D8F5" w:rsidR="00C73514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Данная воспитательная практика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направлена  на</w:t>
            </w:r>
            <w:proofErr w:type="gramEnd"/>
            <w:r w:rsidR="009360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A47FE">
              <w:rPr>
                <w:rFonts w:ascii="Times New Roman" w:hAnsi="Times New Roman"/>
                <w:sz w:val="28"/>
                <w:szCs w:val="28"/>
              </w:rPr>
              <w:t xml:space="preserve">формирование гармоничных </w:t>
            </w:r>
            <w:proofErr w:type="spellStart"/>
            <w:r w:rsidR="005A47FE">
              <w:rPr>
                <w:rFonts w:ascii="Times New Roman" w:hAnsi="Times New Roman"/>
                <w:sz w:val="28"/>
                <w:szCs w:val="28"/>
              </w:rPr>
              <w:t>детско</w:t>
            </w:r>
            <w:proofErr w:type="spellEnd"/>
            <w:r w:rsidR="005A47FE">
              <w:rPr>
                <w:rFonts w:ascii="Times New Roman" w:hAnsi="Times New Roman"/>
                <w:sz w:val="28"/>
                <w:szCs w:val="28"/>
              </w:rPr>
              <w:t xml:space="preserve"> – родительских отношений. </w:t>
            </w:r>
            <w:r w:rsidRPr="00003F40">
              <w:rPr>
                <w:rFonts w:ascii="Times New Roman" w:hAnsi="Times New Roman"/>
                <w:sz w:val="28"/>
                <w:szCs w:val="28"/>
              </w:rPr>
              <w:t>Современный ритм жизни, увеличение количества неполных, конфликтных семей, занятость родителей наряду с низким уровнем их психолого-педагогической культуры существенно искажают характер детско-родительских отношений. Это проявляется в объединении и формализации контактов родителей с ребенком, исчезновении совместных форм деятельности, в дефиците теплоты и внимательного отношения друг к другу, что часто приводит к формированию у ребенка неадекватной самооценки, неуверенности в своих силах, отрицательных форм самоутверждения, а в крайних случаях выражается в педагогической запущенности и задержках психического развития.</w:t>
            </w:r>
          </w:p>
          <w:p w14:paraId="3401B7D7" w14:textId="77777777" w:rsidR="00C73514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C19E6">
              <w:rPr>
                <w:rFonts w:ascii="Times New Roman" w:hAnsi="Times New Roman"/>
                <w:sz w:val="28"/>
                <w:szCs w:val="28"/>
              </w:rPr>
              <w:t xml:space="preserve">Анализ современного общества и современной семьи показывает, что родители зачастую не способны создать благоприятные условия для эффективной социализации ребенка, что приводит к </w:t>
            </w:r>
            <w:r w:rsidRPr="00DC19E6">
              <w:rPr>
                <w:rFonts w:ascii="Times New Roman" w:hAnsi="Times New Roman"/>
                <w:sz w:val="28"/>
                <w:szCs w:val="28"/>
              </w:rPr>
              <w:lastRenderedPageBreak/>
              <w:t>обострению различных социальных проблем. Ошибки и просчеты, допускаемые родителями в процессе воспитания и развития ребенка, могут оказаться невосполнимыми и проявляться позднее в асоциальном поведении ребенка, в трудностях его адаптации к жизни в обществе, в различных отклонениях психического и личностного развития.</w:t>
            </w:r>
          </w:p>
          <w:p w14:paraId="40F693FD" w14:textId="77777777" w:rsidR="00C73514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E47C2">
              <w:rPr>
                <w:rFonts w:ascii="Times New Roman" w:hAnsi="Times New Roman"/>
                <w:sz w:val="28"/>
                <w:szCs w:val="28"/>
              </w:rPr>
              <w:t>Многие социальные проблемы часто являются следствием воспитания детей родителями с низким уровнем психолого-педагогической культуры, которая проявляется в безответственном отношении к выполнению своих воспитательных функций, сильной мотивационной ограниченности в решении проблем семейного воспитания, неготовности и нежеланием менять сложившиеся стереотипы воспитания.</w:t>
            </w:r>
          </w:p>
          <w:p w14:paraId="4E98256E" w14:textId="77777777" w:rsidR="00C73514" w:rsidRPr="00704E1C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C19E6">
              <w:rPr>
                <w:rFonts w:ascii="Times New Roman" w:hAnsi="Times New Roman"/>
                <w:sz w:val="28"/>
                <w:szCs w:val="28"/>
              </w:rPr>
              <w:t xml:space="preserve">Для достижения успехов в воспитании необходимо тесное сотрудничество семьи 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школы. А для этого нужно </w:t>
            </w:r>
          </w:p>
        </w:tc>
      </w:tr>
      <w:tr w:rsidR="00C73514" w:rsidRPr="00704E1C" w14:paraId="139049D2" w14:textId="77777777" w:rsidTr="00862B5B">
        <w:tc>
          <w:tcPr>
            <w:tcW w:w="2570" w:type="dxa"/>
          </w:tcPr>
          <w:p w14:paraId="72967F62" w14:textId="0B5E310A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Ключевые слова воспитательной практики </w:t>
            </w:r>
          </w:p>
        </w:tc>
        <w:tc>
          <w:tcPr>
            <w:tcW w:w="6497" w:type="dxa"/>
          </w:tcPr>
          <w:p w14:paraId="7CB053EB" w14:textId="735FEDE2" w:rsidR="00C73514" w:rsidRPr="00704E1C" w:rsidRDefault="00862B5B" w:rsidP="00862B5B">
            <w:pPr>
              <w:tabs>
                <w:tab w:val="left" w:pos="4758"/>
              </w:tabs>
              <w:spacing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Детско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– родительские отношения, взаимодействие, сотрудничество </w:t>
            </w:r>
          </w:p>
        </w:tc>
      </w:tr>
      <w:tr w:rsidR="00C73514" w:rsidRPr="00704E1C" w14:paraId="14AD90F3" w14:textId="77777777" w:rsidTr="00862B5B">
        <w:tc>
          <w:tcPr>
            <w:tcW w:w="2570" w:type="dxa"/>
          </w:tcPr>
          <w:p w14:paraId="216CC30D" w14:textId="1288115A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 xml:space="preserve">Актуальность внедрения воспитательной практики </w:t>
            </w:r>
          </w:p>
        </w:tc>
        <w:tc>
          <w:tcPr>
            <w:tcW w:w="6497" w:type="dxa"/>
          </w:tcPr>
          <w:p w14:paraId="64838151" w14:textId="578B6DED" w:rsidR="00C73514" w:rsidRDefault="00936009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Актуальность </w:t>
            </w:r>
            <w:r w:rsidR="007014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воспитательной практики </w:t>
            </w:r>
            <w:r w:rsidR="00C73514" w:rsidRPr="00960D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«Река времени» </w:t>
            </w:r>
            <w:r w:rsidR="007014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обусловлена огромным количеством </w:t>
            </w:r>
            <w:r w:rsidR="00C73514" w:rsidRPr="00960D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проблем</w:t>
            </w:r>
            <w:r w:rsidR="00862B5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, появившихся </w:t>
            </w:r>
            <w:proofErr w:type="gramStart"/>
            <w:r w:rsidR="00862B5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у </w:t>
            </w:r>
            <w:r w:rsidR="00C73514" w:rsidRPr="00960D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детей</w:t>
            </w:r>
            <w:proofErr w:type="gramEnd"/>
            <w:r w:rsidR="00C73514" w:rsidRPr="00960D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(отклонения в эмоционально-волевой сфере, поведении, дезадаптация, обострение психосоматических и социальных болезней и т.п.), вызванных нарушениями детско-родительских отношений. </w:t>
            </w:r>
            <w:r w:rsidR="00C73514" w:rsidRPr="00960D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 xml:space="preserve">Проблемы в отношениях </w:t>
            </w:r>
            <w:proofErr w:type="gramStart"/>
            <w:r w:rsidR="00C73514" w:rsidRPr="00960D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ребенка  с</w:t>
            </w:r>
            <w:proofErr w:type="gramEnd"/>
            <w:r w:rsidR="00C73514" w:rsidRPr="00960DB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родителями связаны с трудностями в общении с другими людьми, в более позднем возрасте могут быть перенесены в собственные семьи и отражаться в профессиональной деятельности.</w:t>
            </w:r>
          </w:p>
          <w:p w14:paraId="2404F817" w14:textId="77777777" w:rsidR="00C73514" w:rsidRPr="00DC19E6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C19E6">
              <w:rPr>
                <w:rFonts w:ascii="Times New Roman" w:hAnsi="Times New Roman"/>
                <w:sz w:val="28"/>
                <w:szCs w:val="28"/>
              </w:rPr>
              <w:t>Очень часто общение детей с родителями действительно представляет проблему. Как помочь родителям и ребенку очутиться на одной стороне, как помочь им стать ближе, самым родным и близким людям на свете? Ведь из семьи вырастает почти все в нашей жизни; то мироощущение, которое мы приобретаем в результате воспитания, остается с нами почти без изменений на всю оставшуюся жизнь.</w:t>
            </w:r>
          </w:p>
          <w:p w14:paraId="6DAE40E7" w14:textId="77777777" w:rsidR="00C73514" w:rsidRPr="00DC19E6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C19E6">
              <w:rPr>
                <w:rFonts w:ascii="Times New Roman" w:hAnsi="Times New Roman"/>
                <w:sz w:val="28"/>
                <w:szCs w:val="28"/>
              </w:rPr>
              <w:t xml:space="preserve">Сокращение и обеднение общения в семье, дефицит эмоционального тепла, принятия, низкая информированность родителей о реальных потребностях, интересах и проблемах ребенка, недостаток сотрудничества и кооперации в семье ведут к возникновению трудностей в развитии детей. Одновременно можно констатировать тенденцию перекладывания родительских функций на детские воспитательные учреждения, и тем самым, самоустранения родителей от процесса воспитания ребенка. </w:t>
            </w:r>
          </w:p>
          <w:p w14:paraId="50FCC0BF" w14:textId="77777777" w:rsidR="00C73514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C19E6">
              <w:rPr>
                <w:rFonts w:ascii="Times New Roman" w:hAnsi="Times New Roman"/>
                <w:sz w:val="28"/>
                <w:szCs w:val="28"/>
              </w:rPr>
              <w:t>Особенностью детско-родительских отношений по сравнению с другими видами межличностных отношений является: их высокая значимость для обеих сторон, мотивы воспитания и родительства, степень вовлеченности родителя и ребенка в детско-</w:t>
            </w:r>
            <w:r w:rsidRPr="00DC19E6">
              <w:rPr>
                <w:rFonts w:ascii="Times New Roman" w:hAnsi="Times New Roman"/>
                <w:sz w:val="28"/>
                <w:szCs w:val="28"/>
              </w:rPr>
              <w:lastRenderedPageBreak/>
              <w:t>родительские отношения, удовлетворение потребностей ребенка, забота и внимание к нему родителя, стиль общения и взаимодействия с ребенком, особенности проявления родительского лидерства, степень устойчивости и последовательности семейного воспитания.</w:t>
            </w:r>
          </w:p>
          <w:p w14:paraId="0B7B4FB5" w14:textId="77777777" w:rsidR="00C73514" w:rsidRPr="00427F81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C19E6">
              <w:rPr>
                <w:rFonts w:ascii="Times New Roman" w:hAnsi="Times New Roman"/>
                <w:sz w:val="28"/>
                <w:szCs w:val="28"/>
              </w:rPr>
              <w:t xml:space="preserve">Поэтому формирование психолого-педагогической культуры родителей, формирование детско-родительских отношений являются одними из важнейших задач современной школы </w:t>
            </w:r>
            <w:proofErr w:type="gramStart"/>
            <w:r w:rsidRPr="00DC19E6">
              <w:rPr>
                <w:rFonts w:ascii="Times New Roman" w:hAnsi="Times New Roman"/>
                <w:sz w:val="28"/>
                <w:szCs w:val="28"/>
              </w:rPr>
              <w:t>и  общества</w:t>
            </w:r>
            <w:proofErr w:type="gramEnd"/>
            <w:r w:rsidRPr="00DC19E6">
              <w:rPr>
                <w:rFonts w:ascii="Times New Roman" w:hAnsi="Times New Roman"/>
                <w:sz w:val="28"/>
                <w:szCs w:val="28"/>
              </w:rPr>
              <w:t xml:space="preserve"> в целом. </w:t>
            </w:r>
          </w:p>
        </w:tc>
      </w:tr>
      <w:tr w:rsidR="00C73514" w:rsidRPr="00704E1C" w14:paraId="16DCDD1F" w14:textId="77777777" w:rsidTr="00862B5B">
        <w:tc>
          <w:tcPr>
            <w:tcW w:w="2570" w:type="dxa"/>
          </w:tcPr>
          <w:p w14:paraId="619E649C" w14:textId="0AB3E925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>Цели и задачи воспитательной практики</w:t>
            </w:r>
          </w:p>
        </w:tc>
        <w:tc>
          <w:tcPr>
            <w:tcW w:w="6497" w:type="dxa"/>
          </w:tcPr>
          <w:p w14:paraId="1486A691" w14:textId="77777777" w:rsidR="00C73514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Цель воспитательной практики - </w:t>
            </w:r>
            <w:r w:rsidRPr="00960DBB">
              <w:rPr>
                <w:rFonts w:ascii="Times New Roman" w:hAnsi="Times New Roman"/>
                <w:sz w:val="28"/>
                <w:szCs w:val="28"/>
              </w:rPr>
              <w:t>создание благоприятных условий для личностного развития ребёнка (физического, социального, духовно-нравственного, интеллектуального), оказание ему комплексной социально-психологической помощи, а также защита ребёнка в его жизненном пространстве.</w:t>
            </w:r>
          </w:p>
          <w:p w14:paraId="0CB0BFC0" w14:textId="77777777" w:rsidR="00C73514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Задачи: </w:t>
            </w:r>
          </w:p>
          <w:p w14:paraId="73B8EFA1" w14:textId="77777777" w:rsidR="00C73514" w:rsidRPr="00960DBB" w:rsidRDefault="00C73514" w:rsidP="00C73514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45" w:hanging="34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0DBB">
              <w:rPr>
                <w:rFonts w:ascii="Times New Roman" w:hAnsi="Times New Roman"/>
                <w:sz w:val="28"/>
                <w:szCs w:val="28"/>
              </w:rPr>
              <w:t>изучение особенностей вза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имоотношений в семьях учащихся, </w:t>
            </w:r>
            <w:r w:rsidRPr="00960DBB">
              <w:rPr>
                <w:rFonts w:ascii="Times New Roman" w:hAnsi="Times New Roman"/>
                <w:sz w:val="28"/>
                <w:szCs w:val="28"/>
              </w:rPr>
              <w:t>расширение педагогического кругозора родителей за счёт пополнения средств и методов взаимодействия с детьми.</w:t>
            </w:r>
          </w:p>
          <w:p w14:paraId="18CDED40" w14:textId="77777777" w:rsidR="00C73514" w:rsidRPr="00960DBB" w:rsidRDefault="00C73514" w:rsidP="00C73514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45" w:hanging="34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0DBB">
              <w:rPr>
                <w:rFonts w:ascii="Times New Roman" w:hAnsi="Times New Roman"/>
                <w:sz w:val="28"/>
                <w:szCs w:val="28"/>
              </w:rPr>
              <w:t xml:space="preserve">формирование у детей и взрослых способов межличностного взаимодействия, обогащение социального опыта; </w:t>
            </w:r>
          </w:p>
          <w:p w14:paraId="2F136A2C" w14:textId="77777777" w:rsidR="00C73514" w:rsidRPr="00003F40" w:rsidRDefault="00C73514" w:rsidP="00C73514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45" w:hanging="34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0DBB">
              <w:rPr>
                <w:rFonts w:ascii="Times New Roman" w:hAnsi="Times New Roman"/>
                <w:sz w:val="28"/>
                <w:szCs w:val="28"/>
              </w:rPr>
              <w:t>формирование ценностного отношения членов 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емьи друг к другу и окружающим для </w:t>
            </w:r>
            <w:r w:rsidRPr="00003F40">
              <w:rPr>
                <w:rFonts w:ascii="Times New Roman" w:hAnsi="Times New Roman"/>
                <w:sz w:val="28"/>
                <w:szCs w:val="28"/>
              </w:rPr>
              <w:t xml:space="preserve">осознания каждым ребёнком своей индивидуальности, самоценности; </w:t>
            </w:r>
          </w:p>
        </w:tc>
      </w:tr>
      <w:tr w:rsidR="00C73514" w:rsidRPr="00704E1C" w14:paraId="5A90E948" w14:textId="77777777" w:rsidTr="00862B5B">
        <w:tc>
          <w:tcPr>
            <w:tcW w:w="2570" w:type="dxa"/>
          </w:tcPr>
          <w:p w14:paraId="321BBE83" w14:textId="3A33FE8C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497" w:type="dxa"/>
          </w:tcPr>
          <w:p w14:paraId="6D686FAB" w14:textId="7D111239" w:rsidR="00C73514" w:rsidRPr="00704E1C" w:rsidRDefault="00862B5B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Обучающиеся с 1 по 11</w:t>
            </w:r>
            <w:r w:rsidR="00C7351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дети с ОВЗ, </w:t>
            </w:r>
            <w:r w:rsidR="00C7351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F478C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дети с РАС, </w:t>
            </w:r>
            <w:r w:rsidR="00C7351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родители и лица их заменяющие </w:t>
            </w:r>
          </w:p>
        </w:tc>
      </w:tr>
      <w:tr w:rsidR="00C73514" w:rsidRPr="00704E1C" w14:paraId="7ED842F0" w14:textId="77777777" w:rsidTr="00862B5B">
        <w:tc>
          <w:tcPr>
            <w:tcW w:w="2570" w:type="dxa"/>
          </w:tcPr>
          <w:p w14:paraId="04525A3C" w14:textId="14366BB6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 xml:space="preserve">Краткий анализ  воспитательной практики </w:t>
            </w:r>
          </w:p>
        </w:tc>
        <w:tc>
          <w:tcPr>
            <w:tcW w:w="6497" w:type="dxa"/>
          </w:tcPr>
          <w:p w14:paraId="665C5290" w14:textId="77777777" w:rsidR="00C73514" w:rsidRPr="00391336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ind w:firstLine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238B">
              <w:rPr>
                <w:rFonts w:ascii="Times New Roman" w:hAnsi="Times New Roman"/>
                <w:sz w:val="28"/>
                <w:szCs w:val="28"/>
              </w:rPr>
              <w:t>Представлен в приложении №1 Паспорта воспитательной практики</w:t>
            </w:r>
          </w:p>
        </w:tc>
      </w:tr>
      <w:tr w:rsidR="00C73514" w:rsidRPr="00704E1C" w14:paraId="20CE7F08" w14:textId="77777777" w:rsidTr="00862B5B">
        <w:tc>
          <w:tcPr>
            <w:tcW w:w="2570" w:type="dxa"/>
          </w:tcPr>
          <w:p w14:paraId="498CEF37" w14:textId="47891A34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 xml:space="preserve">Технологии и методы реализации воспитательной практики </w:t>
            </w:r>
          </w:p>
        </w:tc>
        <w:tc>
          <w:tcPr>
            <w:tcW w:w="6497" w:type="dxa"/>
          </w:tcPr>
          <w:p w14:paraId="3EC1FEE7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Технологии:</w:t>
            </w:r>
          </w:p>
          <w:p w14:paraId="335CA94D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- воспитательная технология;</w:t>
            </w:r>
          </w:p>
          <w:p w14:paraId="04D7D075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- педагогическая;</w:t>
            </w:r>
          </w:p>
          <w:p w14:paraId="6664D80B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- физкультурно-оздоровительная;</w:t>
            </w:r>
          </w:p>
          <w:p w14:paraId="0C60C027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- технология проектного обучения.</w:t>
            </w:r>
          </w:p>
          <w:p w14:paraId="76B84605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Основные методы реализация воспитательной практики:</w:t>
            </w:r>
          </w:p>
          <w:p w14:paraId="16633451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- методы формирования сознания (метод убеждения) – объяснение,</w:t>
            </w:r>
          </w:p>
          <w:p w14:paraId="76DABCB2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рассказ, беседа, диспут, пример;</w:t>
            </w:r>
          </w:p>
          <w:p w14:paraId="4085FE7C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- методы организации деятельности и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формирования опыта поведения – </w:t>
            </w: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приучение, педагогическое требо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вание, упражнение, общественное </w:t>
            </w: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мнение, воспитывающие ситуации;</w:t>
            </w:r>
          </w:p>
          <w:p w14:paraId="6F80C4C5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-  методы, с помощью которых оказывается влияние на сознание 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детей  родителей</w:t>
            </w:r>
            <w:proofErr w:type="gramEnd"/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, формируются их взгляды и представления,</w:t>
            </w:r>
          </w:p>
          <w:p w14:paraId="3A099EB8" w14:textId="77777777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осуществляется оперативный обмен информацией – методы убеждения;</w:t>
            </w:r>
          </w:p>
          <w:p w14:paraId="1E1ADB14" w14:textId="6CBD2C81" w:rsidR="00C73514" w:rsidRPr="00C9238B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-  методы, с помощью которых оказывается влияние на поведение учащихся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и их родител</w:t>
            </w:r>
            <w:r w:rsidR="00556449">
              <w:rPr>
                <w:rFonts w:ascii="Times New Roman" w:hAnsi="Times New Roman" w:cs="Times New Roman"/>
                <w:kern w:val="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й</w:t>
            </w: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>, организуется их деятельность, стимулируются ее позитивные мотивы – методы упражнения;</w:t>
            </w:r>
          </w:p>
          <w:p w14:paraId="075346C4" w14:textId="77777777" w:rsidR="00C73514" w:rsidRPr="00391336" w:rsidRDefault="00C73514" w:rsidP="00C73514">
            <w:pPr>
              <w:pStyle w:val="a5"/>
              <w:spacing w:line="360" w:lineRule="auto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lastRenderedPageBreak/>
              <w:t>- методы, с помощью которых оказывается пом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ощь в самоанализе и самооценке </w:t>
            </w:r>
            <w:r w:rsidRPr="00C9238B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– методы самооценки.</w:t>
            </w:r>
          </w:p>
        </w:tc>
      </w:tr>
      <w:tr w:rsidR="00C73514" w:rsidRPr="00704E1C" w14:paraId="133D6CFE" w14:textId="77777777" w:rsidTr="00862B5B">
        <w:tc>
          <w:tcPr>
            <w:tcW w:w="2570" w:type="dxa"/>
          </w:tcPr>
          <w:p w14:paraId="2CEC27BB" w14:textId="493FA7F8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Ресурсы, необходимые для реализации воспитательной практики </w:t>
            </w:r>
          </w:p>
        </w:tc>
        <w:tc>
          <w:tcPr>
            <w:tcW w:w="6497" w:type="dxa"/>
          </w:tcPr>
          <w:p w14:paraId="7ABCF1E5" w14:textId="77777777" w:rsidR="00C73514" w:rsidRPr="00C9238B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Физические ресурсы - </w:t>
            </w:r>
            <w:r w:rsidRPr="00C9238B">
              <w:rPr>
                <w:rFonts w:ascii="Times New Roman" w:hAnsi="Times New Roman"/>
                <w:sz w:val="28"/>
                <w:szCs w:val="28"/>
              </w:rPr>
              <w:t>материальные объекты и пространств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C9238B">
              <w:rPr>
                <w:rFonts w:ascii="Times New Roman" w:hAnsi="Times New Roman"/>
                <w:sz w:val="28"/>
                <w:szCs w:val="28"/>
              </w:rPr>
              <w:t>, которые используются для проведения воспитательных мероприятий. Это могут быть аудитории, спортивные площадки, лаборатории, музеи</w:t>
            </w:r>
            <w:r>
              <w:rPr>
                <w:rFonts w:ascii="Times New Roman" w:hAnsi="Times New Roman"/>
                <w:sz w:val="28"/>
                <w:szCs w:val="28"/>
              </w:rPr>
              <w:t>, библиотеки и другие помещения.</w:t>
            </w:r>
          </w:p>
          <w:p w14:paraId="3D98CA8A" w14:textId="77777777" w:rsidR="00C73514" w:rsidRPr="00C9238B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Психологические ресурсы – служба психологического сопровождения, служба медиации,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классные  руководители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, социальный педагог, педагоги дополнительного образования, тьюторы. </w:t>
            </w:r>
          </w:p>
          <w:p w14:paraId="299EDCC9" w14:textId="77777777" w:rsidR="00C73514" w:rsidRPr="00C9238B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238B">
              <w:rPr>
                <w:rFonts w:ascii="Times New Roman" w:hAnsi="Times New Roman"/>
                <w:sz w:val="28"/>
                <w:szCs w:val="28"/>
              </w:rPr>
              <w:t>Интеллектуальные ресурсы</w:t>
            </w:r>
          </w:p>
          <w:p w14:paraId="4E88DDE4" w14:textId="77777777" w:rsidR="00C73514" w:rsidRPr="00C9238B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238B">
              <w:rPr>
                <w:rFonts w:ascii="Times New Roman" w:hAnsi="Times New Roman"/>
                <w:sz w:val="28"/>
                <w:szCs w:val="28"/>
              </w:rPr>
              <w:t>Интеллектуальные ресурсы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- </w:t>
            </w:r>
            <w:r w:rsidRPr="00C923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педагоги, </w:t>
            </w:r>
            <w:r w:rsidRPr="00C9238B">
              <w:rPr>
                <w:rFonts w:ascii="Times New Roman" w:hAnsi="Times New Roman"/>
                <w:sz w:val="28"/>
                <w:szCs w:val="28"/>
              </w:rPr>
              <w:t>профессиональные знания в области педагогики, пс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ихологии, методики преподавания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которых </w:t>
            </w:r>
            <w:r w:rsidRPr="00C9238B">
              <w:rPr>
                <w:rFonts w:ascii="Times New Roman" w:hAnsi="Times New Roman"/>
                <w:sz w:val="28"/>
                <w:szCs w:val="28"/>
              </w:rPr>
              <w:t xml:space="preserve"> способн</w:t>
            </w:r>
            <w:r>
              <w:rPr>
                <w:rFonts w:ascii="Times New Roman" w:hAnsi="Times New Roman"/>
                <w:sz w:val="28"/>
                <w:szCs w:val="28"/>
              </w:rPr>
              <w:t>ы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9238B">
              <w:rPr>
                <w:rFonts w:ascii="Times New Roman" w:hAnsi="Times New Roman"/>
                <w:sz w:val="28"/>
                <w:szCs w:val="28"/>
              </w:rPr>
              <w:t xml:space="preserve"> анализировать и оценивать учебные программы и методы, разрабатывать и применять инновационные подходы и технологии в воспитательной работе.</w:t>
            </w:r>
          </w:p>
          <w:p w14:paraId="73B5499E" w14:textId="77777777" w:rsidR="00C73514" w:rsidRPr="00C9238B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Социальные ресурсы -  родители школы, родительская общественность, родительские клубы, способные </w:t>
            </w:r>
            <w:r w:rsidRPr="00C9238B">
              <w:rPr>
                <w:rFonts w:ascii="Times New Roman" w:hAnsi="Times New Roman"/>
                <w:sz w:val="28"/>
                <w:szCs w:val="28"/>
              </w:rPr>
              <w:t>установить доверительные отношения, сотрудничать и координировать свои действия с другими людьми, а также использовать сеть контактов и ресурсов для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поддержки и развития учащихся.</w:t>
            </w:r>
          </w:p>
          <w:p w14:paraId="0CD631C8" w14:textId="1D988BB8" w:rsidR="00C73514" w:rsidRPr="00C9238B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Временные ресурсы </w:t>
            </w:r>
            <w:r w:rsidR="00556449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gramStart"/>
            <w:r w:rsidRPr="00C9238B">
              <w:rPr>
                <w:rFonts w:ascii="Times New Roman" w:hAnsi="Times New Roman"/>
                <w:sz w:val="28"/>
                <w:szCs w:val="28"/>
              </w:rPr>
              <w:t>умение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9238B">
              <w:rPr>
                <w:rFonts w:ascii="Times New Roman" w:hAnsi="Times New Roman"/>
                <w:sz w:val="28"/>
                <w:szCs w:val="28"/>
              </w:rPr>
              <w:t xml:space="preserve"> педагог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9238B">
              <w:rPr>
                <w:rFonts w:ascii="Times New Roman" w:hAnsi="Times New Roman"/>
                <w:sz w:val="28"/>
                <w:szCs w:val="28"/>
              </w:rPr>
              <w:t xml:space="preserve"> эффективно планировать и организовывать свое </w:t>
            </w:r>
            <w:r w:rsidRPr="00C9238B">
              <w:rPr>
                <w:rFonts w:ascii="Times New Roman" w:hAnsi="Times New Roman"/>
                <w:sz w:val="28"/>
                <w:szCs w:val="28"/>
              </w:rPr>
              <w:lastRenderedPageBreak/>
              <w:t>время, а также время учащихся. Это включает в себя умение определить приоритеты, распределить время на различные виды деятельности, управлять временными ресурсами и эффективно использовать их для д</w:t>
            </w:r>
            <w:r>
              <w:rPr>
                <w:rFonts w:ascii="Times New Roman" w:hAnsi="Times New Roman"/>
                <w:sz w:val="28"/>
                <w:szCs w:val="28"/>
              </w:rPr>
              <w:t>остижения воспитательных целей.</w:t>
            </w:r>
          </w:p>
          <w:p w14:paraId="1040710B" w14:textId="77777777" w:rsidR="00C73514" w:rsidRPr="00391336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238B">
              <w:rPr>
                <w:rFonts w:ascii="Times New Roman" w:hAnsi="Times New Roman"/>
                <w:sz w:val="28"/>
                <w:szCs w:val="28"/>
              </w:rPr>
              <w:t>Использование различных видов ресурсов воспитат</w:t>
            </w:r>
            <w:r>
              <w:rPr>
                <w:rFonts w:ascii="Times New Roman" w:hAnsi="Times New Roman"/>
                <w:sz w:val="28"/>
                <w:szCs w:val="28"/>
              </w:rPr>
              <w:t>ельной работы позволяет создать благоприятную семейную микросреду</w:t>
            </w:r>
            <w:r w:rsidRPr="00C9238B">
              <w:rPr>
                <w:rFonts w:ascii="Times New Roman" w:hAnsi="Times New Roman"/>
                <w:sz w:val="28"/>
                <w:szCs w:val="28"/>
              </w:rPr>
              <w:t>, способствующую развитию и формированию личности учащихся.</w:t>
            </w:r>
          </w:p>
        </w:tc>
      </w:tr>
      <w:tr w:rsidR="00C73514" w:rsidRPr="00704E1C" w14:paraId="6F19059A" w14:textId="77777777" w:rsidTr="00862B5B">
        <w:tc>
          <w:tcPr>
            <w:tcW w:w="2570" w:type="dxa"/>
          </w:tcPr>
          <w:p w14:paraId="368B1661" w14:textId="04774877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lastRenderedPageBreak/>
              <w:t>Период реализации воспитательной практики</w:t>
            </w:r>
          </w:p>
        </w:tc>
        <w:tc>
          <w:tcPr>
            <w:tcW w:w="6497" w:type="dxa"/>
          </w:tcPr>
          <w:p w14:paraId="10E6535E" w14:textId="77777777" w:rsidR="00C73514" w:rsidRPr="00391336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 – июнь. План – график реализации воспитательной практики «Река времени» представлен в приложении №2. ( Диаграмма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Ганта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)  </w:t>
            </w:r>
          </w:p>
        </w:tc>
      </w:tr>
      <w:tr w:rsidR="00C73514" w:rsidRPr="00704E1C" w14:paraId="00358901" w14:textId="77777777" w:rsidTr="00862B5B">
        <w:tc>
          <w:tcPr>
            <w:tcW w:w="2570" w:type="dxa"/>
          </w:tcPr>
          <w:p w14:paraId="2DF8D796" w14:textId="45563769" w:rsidR="00C73514" w:rsidRPr="00704E1C" w:rsidRDefault="00C73514" w:rsidP="00C73514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04E1C">
              <w:rPr>
                <w:rFonts w:ascii="Times New Roman" w:hAnsi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497" w:type="dxa"/>
          </w:tcPr>
          <w:p w14:paraId="3E736C09" w14:textId="77777777" w:rsidR="00C73514" w:rsidRPr="00AD3CF2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AD3CF2">
              <w:rPr>
                <w:rFonts w:ascii="Times New Roman" w:hAnsi="Times New Roman"/>
                <w:sz w:val="28"/>
                <w:szCs w:val="28"/>
              </w:rPr>
              <w:t xml:space="preserve">расширение педагогического кругозора родителей за счёт пополнения средств и методов взаимодействия с детьми; </w:t>
            </w:r>
          </w:p>
          <w:p w14:paraId="6D04673D" w14:textId="77777777" w:rsidR="00C73514" w:rsidRPr="00AD3CF2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AD3CF2">
              <w:rPr>
                <w:rFonts w:ascii="Times New Roman" w:hAnsi="Times New Roman"/>
                <w:sz w:val="28"/>
                <w:szCs w:val="28"/>
              </w:rPr>
              <w:t xml:space="preserve">понимание родителями своей активной роли в сотрудничестве, являющемся условием успешного развития ребёнка; </w:t>
            </w:r>
          </w:p>
          <w:p w14:paraId="5CF9846C" w14:textId="77777777" w:rsidR="00C73514" w:rsidRPr="00AD3CF2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AD3CF2">
              <w:rPr>
                <w:rFonts w:ascii="Times New Roman" w:hAnsi="Times New Roman"/>
                <w:sz w:val="28"/>
                <w:szCs w:val="28"/>
              </w:rPr>
              <w:t xml:space="preserve">развитие детско-родительского коллектива, создание позитивного психологического микроклимата; </w:t>
            </w:r>
          </w:p>
          <w:p w14:paraId="6B5A0769" w14:textId="77777777" w:rsidR="00C73514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AD3CF2">
              <w:rPr>
                <w:rFonts w:ascii="Times New Roman" w:hAnsi="Times New Roman"/>
                <w:sz w:val="28"/>
                <w:szCs w:val="28"/>
              </w:rPr>
              <w:t>дальнейшее развитие доброжелательных партнёрских отношений между педагогами и родителями, увеличение родительских обращений за консультативной помощью по воспитанию и развитию детей.</w:t>
            </w:r>
          </w:p>
          <w:p w14:paraId="77DB41B9" w14:textId="77777777" w:rsidR="00C73514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    положительная, позитивная динамика в формировании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детско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–родительских отношений </w:t>
            </w:r>
          </w:p>
          <w:p w14:paraId="31755CB4" w14:textId="77777777" w:rsidR="00C73514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увеличение количества родителей и обучающихся, вовлеченных в проведение совместных мероприятий,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учебно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воспитательный процесс. </w:t>
            </w:r>
          </w:p>
          <w:p w14:paraId="7E724106" w14:textId="77777777" w:rsidR="00C73514" w:rsidRPr="00AD3CF2" w:rsidRDefault="00C73514" w:rsidP="00C73514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снижение негативных проявлений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детско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родительской среде.  </w:t>
            </w:r>
          </w:p>
        </w:tc>
      </w:tr>
      <w:tr w:rsidR="00862B5B" w:rsidRPr="00704E1C" w14:paraId="29AC19F7" w14:textId="77777777" w:rsidTr="0025051C">
        <w:tc>
          <w:tcPr>
            <w:tcW w:w="9067" w:type="dxa"/>
            <w:gridSpan w:val="2"/>
          </w:tcPr>
          <w:p w14:paraId="71922571" w14:textId="77777777" w:rsidR="00862B5B" w:rsidRDefault="00862B5B" w:rsidP="006422B0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3514">
              <w:rPr>
                <w:rFonts w:ascii="Times New Roman" w:hAnsi="Times New Roman"/>
                <w:sz w:val="28"/>
                <w:szCs w:val="28"/>
              </w:rPr>
              <w:lastRenderedPageBreak/>
              <w:t>Описание воспитательной практики</w:t>
            </w:r>
          </w:p>
          <w:p w14:paraId="207AFDF7" w14:textId="21AA941D" w:rsidR="006422B0" w:rsidRDefault="006422B0" w:rsidP="006422B0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422B0">
              <w:rPr>
                <w:rFonts w:ascii="Times New Roman" w:hAnsi="Times New Roman"/>
                <w:sz w:val="28"/>
                <w:szCs w:val="28"/>
              </w:rPr>
              <w:t>Воспитание детей и развитие гармоничных отношений между детьми и родителями – это важная составляющая современного общества. Воспитательная практика "</w:t>
            </w:r>
            <w:r>
              <w:rPr>
                <w:rFonts w:ascii="Times New Roman" w:hAnsi="Times New Roman"/>
                <w:sz w:val="28"/>
                <w:szCs w:val="28"/>
              </w:rPr>
              <w:t>Река времени</w:t>
            </w:r>
            <w:r w:rsidRPr="006422B0">
              <w:rPr>
                <w:rFonts w:ascii="Times New Roman" w:hAnsi="Times New Roman"/>
                <w:sz w:val="28"/>
                <w:szCs w:val="28"/>
              </w:rPr>
              <w:t xml:space="preserve">" является одним из ключевых аспектов успешного </w:t>
            </w:r>
            <w:proofErr w:type="spellStart"/>
            <w:r w:rsidRPr="006422B0">
              <w:rPr>
                <w:rFonts w:ascii="Times New Roman" w:hAnsi="Times New Roman"/>
                <w:sz w:val="28"/>
                <w:szCs w:val="28"/>
              </w:rPr>
              <w:t>родительства</w:t>
            </w:r>
            <w:proofErr w:type="spellEnd"/>
            <w:r w:rsidRPr="006422B0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2800E01F" w14:textId="4C22956C" w:rsidR="00977263" w:rsidRPr="006422B0" w:rsidRDefault="00977263" w:rsidP="006422B0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77263">
              <w:rPr>
                <w:rFonts w:ascii="Times New Roman" w:hAnsi="Times New Roman"/>
                <w:b/>
                <w:sz w:val="28"/>
                <w:szCs w:val="28"/>
              </w:rPr>
              <w:t xml:space="preserve">В данной практике, для разрешения проблем, возникающих в </w:t>
            </w:r>
            <w:proofErr w:type="spellStart"/>
            <w:r w:rsidRPr="00977263">
              <w:rPr>
                <w:rFonts w:ascii="Times New Roman" w:hAnsi="Times New Roman"/>
                <w:b/>
                <w:sz w:val="28"/>
                <w:szCs w:val="28"/>
              </w:rPr>
              <w:t>детско</w:t>
            </w:r>
            <w:proofErr w:type="spellEnd"/>
            <w:r w:rsidRPr="00977263">
              <w:rPr>
                <w:rFonts w:ascii="Times New Roman" w:hAnsi="Times New Roman"/>
                <w:b/>
                <w:sz w:val="28"/>
                <w:szCs w:val="28"/>
              </w:rPr>
              <w:t xml:space="preserve"> –родительских отношениях, приглашаются все участники и специалисты. Составляется алгоритм решения ситуации с четким указанием временных рамок и определением круга задач для каждого участника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14:paraId="6DECDFD2" w14:textId="77777777" w:rsidR="006422B0" w:rsidRPr="006422B0" w:rsidRDefault="006422B0" w:rsidP="006422B0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422B0">
              <w:rPr>
                <w:rFonts w:ascii="Times New Roman" w:hAnsi="Times New Roman"/>
                <w:sz w:val="28"/>
                <w:szCs w:val="28"/>
              </w:rPr>
              <w:t>Воспитание – это сложный и непрерывный процесс, требующий от родителей особой активности и готовности к постоянному самосовершенствованию. Родители являются первичными воспитателями своих детей и играют решающую роль в их жизни. Именно от качества взаимодействия родителей с детьми зависит их дальнейшее развитие, самооценка, установки и ценности.</w:t>
            </w:r>
          </w:p>
          <w:p w14:paraId="21514994" w14:textId="1BE68EA7" w:rsidR="006422B0" w:rsidRPr="006422B0" w:rsidRDefault="006422B0" w:rsidP="006422B0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Воспитательная практика «Река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времени» </w:t>
            </w:r>
            <w:r w:rsidRPr="006422B0">
              <w:rPr>
                <w:rFonts w:ascii="Times New Roman" w:hAnsi="Times New Roman"/>
                <w:sz w:val="28"/>
                <w:szCs w:val="28"/>
              </w:rPr>
              <w:t xml:space="preserve"> предполагает</w:t>
            </w:r>
            <w:proofErr w:type="gramEnd"/>
            <w:r w:rsidRPr="006422B0">
              <w:rPr>
                <w:rFonts w:ascii="Times New Roman" w:hAnsi="Times New Roman"/>
                <w:sz w:val="28"/>
                <w:szCs w:val="28"/>
              </w:rPr>
              <w:t xml:space="preserve"> использование разнообразных педагогических технологий, которые основаны на принципах любви, уважения, доверия и осознанного воспитания. В центре такой практики ставится понимание и учет индивидуальных особенностей каждого ребенка, создание благоприятной психологической и эмоциональной атмосферы, чтобы дать ему возможность полноценно раскрыть свой потенциал.</w:t>
            </w:r>
          </w:p>
          <w:p w14:paraId="4A62E1B7" w14:textId="033DE4B7" w:rsidR="006422B0" w:rsidRPr="006422B0" w:rsidRDefault="006422B0" w:rsidP="006422B0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422B0">
              <w:rPr>
                <w:rFonts w:ascii="Times New Roman" w:hAnsi="Times New Roman"/>
                <w:sz w:val="28"/>
                <w:szCs w:val="28"/>
              </w:rPr>
              <w:t xml:space="preserve">Одной из основных задач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воспитательной практики «Река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времени» </w:t>
            </w:r>
            <w:r w:rsidRPr="006422B0">
              <w:rPr>
                <w:rFonts w:ascii="Times New Roman" w:hAnsi="Times New Roman"/>
                <w:sz w:val="28"/>
                <w:szCs w:val="28"/>
              </w:rPr>
              <w:t xml:space="preserve"> является</w:t>
            </w:r>
            <w:proofErr w:type="gramEnd"/>
            <w:r w:rsidRPr="006422B0">
              <w:rPr>
                <w:rFonts w:ascii="Times New Roman" w:hAnsi="Times New Roman"/>
                <w:sz w:val="28"/>
                <w:szCs w:val="28"/>
              </w:rPr>
              <w:t xml:space="preserve"> формирование сильного эмоционального и психологического </w:t>
            </w:r>
            <w:r w:rsidR="0055644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фона </w:t>
            </w:r>
            <w:r w:rsidRPr="006422B0">
              <w:rPr>
                <w:rFonts w:ascii="Times New Roman" w:hAnsi="Times New Roman"/>
                <w:sz w:val="28"/>
                <w:szCs w:val="28"/>
              </w:rPr>
              <w:t xml:space="preserve"> между родителями и ребенком. Это зависит от качества общения, понимания и поддержки. Важно, чтобы родители проявляли интерес к жизни ребенка, его мыслям, эмоциям и стремились создать атмосферу взаимопонимания и доверия.</w:t>
            </w:r>
          </w:p>
          <w:p w14:paraId="3BF7BA47" w14:textId="54521847" w:rsidR="006422B0" w:rsidRPr="006422B0" w:rsidRDefault="006422B0" w:rsidP="006422B0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422B0">
              <w:rPr>
                <w:rFonts w:ascii="Times New Roman" w:hAnsi="Times New Roman"/>
                <w:sz w:val="28"/>
                <w:szCs w:val="28"/>
              </w:rPr>
              <w:t xml:space="preserve">Кроме того,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практика </w:t>
            </w:r>
            <w:r w:rsidRPr="006422B0">
              <w:rPr>
                <w:rFonts w:ascii="Times New Roman" w:hAnsi="Times New Roman"/>
                <w:sz w:val="28"/>
                <w:szCs w:val="28"/>
              </w:rPr>
              <w:t xml:space="preserve"> способствуют</w:t>
            </w:r>
            <w:proofErr w:type="gramEnd"/>
            <w:r w:rsidRPr="006422B0">
              <w:rPr>
                <w:rFonts w:ascii="Times New Roman" w:hAnsi="Times New Roman"/>
                <w:sz w:val="28"/>
                <w:szCs w:val="28"/>
              </w:rPr>
              <w:t xml:space="preserve"> формированию основных ценностей и мировоззрения. Родители играют роль моделей для своих детей, поэтому важно демонстрировать правильные ценности и установки, поддерживать развитие нравственности и этических норм.</w:t>
            </w:r>
          </w:p>
          <w:p w14:paraId="2E7BF21F" w14:textId="48285724" w:rsidR="006422B0" w:rsidRPr="006422B0" w:rsidRDefault="006422B0" w:rsidP="006422B0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422B0">
              <w:rPr>
                <w:rFonts w:ascii="Times New Roman" w:hAnsi="Times New Roman"/>
                <w:sz w:val="28"/>
                <w:szCs w:val="28"/>
              </w:rPr>
              <w:t>В рамках воспитательной практики "</w:t>
            </w:r>
            <w:r>
              <w:rPr>
                <w:rFonts w:ascii="Times New Roman" w:hAnsi="Times New Roman"/>
                <w:sz w:val="28"/>
                <w:szCs w:val="28"/>
              </w:rPr>
              <w:t>Река времени</w:t>
            </w:r>
            <w:r w:rsidRPr="006422B0">
              <w:rPr>
                <w:rFonts w:ascii="Times New Roman" w:hAnsi="Times New Roman"/>
                <w:sz w:val="28"/>
                <w:szCs w:val="28"/>
              </w:rPr>
              <w:t xml:space="preserve">" очень важно проявлять понимание и терпение в отношении детей. Родители должны осознавать, что каждый ребенок индивидуален и имеет свои особенности в развитии. Вместо конфликтов и негативного воздействия, родители </w:t>
            </w:r>
            <w:r w:rsidR="00977263">
              <w:rPr>
                <w:rFonts w:ascii="Times New Roman" w:hAnsi="Times New Roman"/>
                <w:sz w:val="28"/>
                <w:szCs w:val="28"/>
              </w:rPr>
              <w:t xml:space="preserve">учатся </w:t>
            </w:r>
            <w:proofErr w:type="gramStart"/>
            <w:r w:rsidR="00977263">
              <w:rPr>
                <w:rFonts w:ascii="Times New Roman" w:hAnsi="Times New Roman"/>
                <w:sz w:val="28"/>
                <w:szCs w:val="28"/>
              </w:rPr>
              <w:t xml:space="preserve">использовать </w:t>
            </w:r>
            <w:r w:rsidRPr="006422B0">
              <w:rPr>
                <w:rFonts w:ascii="Times New Roman" w:hAnsi="Times New Roman"/>
                <w:sz w:val="28"/>
                <w:szCs w:val="28"/>
              </w:rPr>
              <w:t xml:space="preserve"> позитивные</w:t>
            </w:r>
            <w:proofErr w:type="gramEnd"/>
            <w:r w:rsidRPr="006422B0">
              <w:rPr>
                <w:rFonts w:ascii="Times New Roman" w:hAnsi="Times New Roman"/>
                <w:sz w:val="28"/>
                <w:szCs w:val="28"/>
              </w:rPr>
              <w:t xml:space="preserve"> подходы, способствующие развитию самооценки и самоуважения ребенка.</w:t>
            </w:r>
          </w:p>
          <w:p w14:paraId="655B87FB" w14:textId="1D8C8EBC" w:rsidR="006422B0" w:rsidRDefault="006422B0" w:rsidP="006422B0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422B0">
              <w:rPr>
                <w:rFonts w:ascii="Times New Roman" w:hAnsi="Times New Roman"/>
                <w:sz w:val="28"/>
                <w:szCs w:val="28"/>
              </w:rPr>
              <w:t>В целом, практика "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Река времени </w:t>
            </w:r>
            <w:r w:rsidRPr="006422B0">
              <w:rPr>
                <w:rFonts w:ascii="Times New Roman" w:hAnsi="Times New Roman"/>
                <w:sz w:val="28"/>
                <w:szCs w:val="28"/>
              </w:rPr>
              <w:t>" основана на важности взаимодействия и сотрудничества между взрослыми и детьми. Родители и дети – это команда, которая вместе преодолевает трудности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Pr="006422B0">
              <w:rPr>
                <w:rFonts w:ascii="Times New Roman" w:hAnsi="Times New Roman"/>
                <w:sz w:val="28"/>
                <w:szCs w:val="28"/>
              </w:rPr>
              <w:t xml:space="preserve"> помога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6422B0">
              <w:rPr>
                <w:rFonts w:ascii="Times New Roman" w:hAnsi="Times New Roman"/>
                <w:sz w:val="28"/>
                <w:szCs w:val="28"/>
              </w:rPr>
              <w:t>т</w:t>
            </w:r>
            <w:proofErr w:type="gramEnd"/>
            <w:r w:rsidRPr="006422B0">
              <w:rPr>
                <w:rFonts w:ascii="Times New Roman" w:hAnsi="Times New Roman"/>
                <w:sz w:val="28"/>
                <w:szCs w:val="28"/>
              </w:rPr>
              <w:t xml:space="preserve"> создать условия для гармоничного и счастливого развития детей, воспетых в любви и понимании.</w:t>
            </w:r>
          </w:p>
          <w:p w14:paraId="7668866A" w14:textId="5D333950" w:rsidR="006422B0" w:rsidRDefault="006422B0" w:rsidP="006422B0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Уникальность практики состоит в том, что она применима к любому событию</w:t>
            </w:r>
            <w:r w:rsidR="00D4758B">
              <w:rPr>
                <w:rFonts w:ascii="Times New Roman" w:hAnsi="Times New Roman"/>
                <w:sz w:val="28"/>
                <w:szCs w:val="28"/>
              </w:rPr>
              <w:t>, мероприятию</w:t>
            </w:r>
            <w:r w:rsidR="00556449">
              <w:rPr>
                <w:rFonts w:ascii="Times New Roman" w:hAnsi="Times New Roman"/>
                <w:sz w:val="28"/>
                <w:szCs w:val="28"/>
              </w:rPr>
              <w:t>, взаимодействию</w:t>
            </w:r>
            <w:r w:rsidR="00A81977">
              <w:rPr>
                <w:rFonts w:ascii="Times New Roman" w:hAnsi="Times New Roman"/>
                <w:sz w:val="28"/>
                <w:szCs w:val="28"/>
              </w:rPr>
              <w:t xml:space="preserve">. В практике всегда учитывается мнение всех сторон воспитательно -образовательного процесса. </w:t>
            </w:r>
          </w:p>
          <w:p w14:paraId="166938BA" w14:textId="0FF4619E" w:rsidR="00556449" w:rsidRDefault="00556449" w:rsidP="00556449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практике используются</w:t>
            </w:r>
            <w:r w:rsidRPr="00556449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14:paraId="3872C8D8" w14:textId="6C5F1303" w:rsidR="00556449" w:rsidRPr="00556449" w:rsidRDefault="00556449" w:rsidP="00556449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6449">
              <w:rPr>
                <w:rFonts w:ascii="Times New Roman" w:hAnsi="Times New Roman"/>
                <w:sz w:val="28"/>
                <w:szCs w:val="28"/>
              </w:rPr>
              <w:t>Методика «Незаконченное предложение…»</w:t>
            </w:r>
          </w:p>
          <w:p w14:paraId="73E819DE" w14:textId="74245661" w:rsidR="00556449" w:rsidRDefault="00556449" w:rsidP="00977263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6449">
              <w:rPr>
                <w:rFonts w:ascii="Times New Roman" w:hAnsi="Times New Roman"/>
                <w:sz w:val="28"/>
                <w:szCs w:val="28"/>
              </w:rPr>
              <w:t xml:space="preserve">Анкетирования с целью выявления проблем во взаимоотношениях ребенка и </w:t>
            </w:r>
            <w:r w:rsidR="00977263">
              <w:rPr>
                <w:rFonts w:ascii="Times New Roman" w:hAnsi="Times New Roman"/>
                <w:sz w:val="28"/>
                <w:szCs w:val="28"/>
              </w:rPr>
              <w:t>родителей</w:t>
            </w:r>
          </w:p>
          <w:p w14:paraId="3D8402DA" w14:textId="77777777" w:rsidR="00556449" w:rsidRDefault="00556449" w:rsidP="00977263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Сценарии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часов и родительский собраний </w:t>
            </w:r>
            <w:r w:rsidR="00977263" w:rsidRPr="00977263">
              <w:rPr>
                <w:rFonts w:ascii="Times New Roman" w:hAnsi="Times New Roman"/>
                <w:sz w:val="28"/>
                <w:szCs w:val="28"/>
              </w:rPr>
              <w:t>АНО ДПО «Московский институт развития непрерывного образования» (МИРНО)</w:t>
            </w:r>
          </w:p>
          <w:p w14:paraId="68DE0D2B" w14:textId="4566FB75" w:rsidR="00977263" w:rsidRDefault="00977263" w:rsidP="00977263">
            <w:pPr>
              <w:autoSpaceDE w:val="0"/>
              <w:autoSpaceDN w:val="0"/>
              <w:adjustRightInd w:val="0"/>
              <w:spacing w:after="0" w:line="360" w:lineRule="auto"/>
              <w:ind w:left="6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77263">
              <w:rPr>
                <w:rFonts w:ascii="Times New Roman" w:hAnsi="Times New Roman"/>
                <w:sz w:val="28"/>
                <w:szCs w:val="28"/>
              </w:rPr>
              <w:t>https://mirno-dpo.online/</w:t>
            </w:r>
          </w:p>
        </w:tc>
      </w:tr>
    </w:tbl>
    <w:p w14:paraId="20D5AEBA" w14:textId="77777777" w:rsidR="00960DBB" w:rsidRPr="00704E1C" w:rsidRDefault="00960DBB" w:rsidP="00960DB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14:paraId="3CC69956" w14:textId="429A45FA" w:rsidR="00960DBB" w:rsidRPr="00704E1C" w:rsidRDefault="00977263" w:rsidP="00960DBB">
      <w:pPr>
        <w:pStyle w:val="a3"/>
        <w:spacing w:before="0" w:beforeAutospacing="0" w:after="0" w:afterAutospacing="0" w:line="360" w:lineRule="auto"/>
        <w:ind w:firstLine="709"/>
        <w:jc w:val="right"/>
        <w:rPr>
          <w:sz w:val="28"/>
          <w:szCs w:val="28"/>
        </w:rPr>
      </w:pPr>
      <w:r>
        <w:rPr>
          <w:bCs/>
          <w:color w:val="000000"/>
          <w:sz w:val="28"/>
          <w:szCs w:val="28"/>
          <w:shd w:val="clear" w:color="auto" w:fill="FFFFFF"/>
        </w:rPr>
        <w:lastRenderedPageBreak/>
        <w:t>П</w:t>
      </w:r>
      <w:r w:rsidR="00960DBB" w:rsidRPr="00704E1C">
        <w:rPr>
          <w:bCs/>
          <w:color w:val="000000"/>
          <w:sz w:val="28"/>
          <w:szCs w:val="28"/>
          <w:shd w:val="clear" w:color="auto" w:fill="FFFFFF"/>
        </w:rPr>
        <w:t>риложение № 1</w:t>
      </w:r>
    </w:p>
    <w:p w14:paraId="29F55C6C" w14:textId="77777777" w:rsidR="00960DBB" w:rsidRPr="00704E1C" w:rsidRDefault="00960DBB" w:rsidP="00960DBB">
      <w:pPr>
        <w:pStyle w:val="a3"/>
        <w:spacing w:before="0" w:beforeAutospacing="0" w:after="0" w:afterAutospacing="0" w:line="360" w:lineRule="auto"/>
        <w:ind w:firstLine="709"/>
        <w:jc w:val="right"/>
        <w:rPr>
          <w:sz w:val="28"/>
          <w:szCs w:val="28"/>
        </w:rPr>
      </w:pPr>
      <w:r w:rsidRPr="00704E1C">
        <w:rPr>
          <w:i/>
          <w:iCs/>
          <w:color w:val="000000"/>
          <w:sz w:val="28"/>
          <w:szCs w:val="28"/>
          <w:shd w:val="clear" w:color="auto" w:fill="FFFFFF"/>
        </w:rPr>
        <w:t>(к Паспорту воспитательной практики)</w:t>
      </w:r>
    </w:p>
    <w:p w14:paraId="6D76DDE9" w14:textId="77777777" w:rsidR="00960DBB" w:rsidRPr="00704E1C" w:rsidRDefault="00960DBB" w:rsidP="00960DBB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704E1C">
        <w:rPr>
          <w:b/>
          <w:bCs/>
          <w:color w:val="000000"/>
          <w:sz w:val="28"/>
          <w:szCs w:val="28"/>
          <w:shd w:val="clear" w:color="auto" w:fill="FFFFFF"/>
        </w:rPr>
        <w:t>SWOT-анализ воспитательной практики </w:t>
      </w:r>
    </w:p>
    <w:p w14:paraId="042C2F48" w14:textId="71999FCE" w:rsidR="00960DBB" w:rsidRPr="00704E1C" w:rsidRDefault="00960DBB" w:rsidP="00960DBB">
      <w:pPr>
        <w:pStyle w:val="a3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704E1C">
        <w:rPr>
          <w:b/>
          <w:sz w:val="28"/>
          <w:szCs w:val="28"/>
        </w:rPr>
        <w:t>«</w:t>
      </w:r>
      <w:r w:rsidR="00A81977">
        <w:rPr>
          <w:b/>
          <w:sz w:val="28"/>
          <w:szCs w:val="28"/>
        </w:rPr>
        <w:t>Река времени</w:t>
      </w:r>
      <w:r w:rsidRPr="00704E1C">
        <w:rPr>
          <w:b/>
          <w:sz w:val="28"/>
          <w:szCs w:val="28"/>
        </w:rPr>
        <w:t>»</w:t>
      </w:r>
    </w:p>
    <w:p w14:paraId="2E1E858B" w14:textId="77777777" w:rsidR="00960DBB" w:rsidRPr="00704E1C" w:rsidRDefault="00960DBB" w:rsidP="00960DB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60DBB" w:rsidRPr="00C819AB" w14:paraId="032C40C2" w14:textId="77777777" w:rsidTr="007215B8">
        <w:tc>
          <w:tcPr>
            <w:tcW w:w="4785" w:type="dxa"/>
          </w:tcPr>
          <w:p w14:paraId="63F5FBA9" w14:textId="77777777" w:rsidR="00960DBB" w:rsidRPr="00C819AB" w:rsidRDefault="00960DBB" w:rsidP="007215B8">
            <w:pPr>
              <w:spacing w:line="36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819AB">
              <w:rPr>
                <w:rFonts w:ascii="Times New Roman" w:hAnsi="Times New Roman"/>
                <w:b/>
                <w:sz w:val="26"/>
                <w:szCs w:val="26"/>
              </w:rPr>
              <w:t>Внутренние факторы</w:t>
            </w:r>
          </w:p>
        </w:tc>
        <w:tc>
          <w:tcPr>
            <w:tcW w:w="4786" w:type="dxa"/>
          </w:tcPr>
          <w:p w14:paraId="6EC47E40" w14:textId="77777777" w:rsidR="00960DBB" w:rsidRPr="00C819AB" w:rsidRDefault="00960DBB" w:rsidP="007215B8">
            <w:pPr>
              <w:spacing w:line="36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819AB">
              <w:rPr>
                <w:rFonts w:ascii="Times New Roman" w:hAnsi="Times New Roman"/>
                <w:b/>
                <w:sz w:val="26"/>
                <w:szCs w:val="26"/>
              </w:rPr>
              <w:t>Внешние факторы</w:t>
            </w:r>
          </w:p>
        </w:tc>
      </w:tr>
      <w:tr w:rsidR="00960DBB" w:rsidRPr="00C819AB" w14:paraId="167DC836" w14:textId="77777777" w:rsidTr="007215B8">
        <w:tc>
          <w:tcPr>
            <w:tcW w:w="4785" w:type="dxa"/>
          </w:tcPr>
          <w:p w14:paraId="53BD0E58" w14:textId="77777777" w:rsidR="00960DBB" w:rsidRPr="00C819AB" w:rsidRDefault="00960DBB" w:rsidP="007215B8">
            <w:pPr>
              <w:spacing w:line="36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819AB">
              <w:rPr>
                <w:rFonts w:ascii="Times New Roman" w:hAnsi="Times New Roman"/>
                <w:b/>
                <w:sz w:val="26"/>
                <w:szCs w:val="26"/>
              </w:rPr>
              <w:t>Сильные стороны</w:t>
            </w:r>
          </w:p>
        </w:tc>
        <w:tc>
          <w:tcPr>
            <w:tcW w:w="4786" w:type="dxa"/>
          </w:tcPr>
          <w:p w14:paraId="16DC24D5" w14:textId="77777777" w:rsidR="00960DBB" w:rsidRPr="00C819AB" w:rsidRDefault="00960DBB" w:rsidP="007215B8">
            <w:pPr>
              <w:spacing w:line="36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819AB">
              <w:rPr>
                <w:rFonts w:ascii="Times New Roman" w:hAnsi="Times New Roman"/>
                <w:b/>
                <w:sz w:val="26"/>
                <w:szCs w:val="26"/>
              </w:rPr>
              <w:t>Возможности</w:t>
            </w:r>
          </w:p>
        </w:tc>
      </w:tr>
      <w:tr w:rsidR="00960DBB" w:rsidRPr="00C819AB" w14:paraId="54D31BD1" w14:textId="77777777" w:rsidTr="007215B8">
        <w:tc>
          <w:tcPr>
            <w:tcW w:w="4785" w:type="dxa"/>
          </w:tcPr>
          <w:p w14:paraId="28287BA4" w14:textId="452364B0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1) расширение психологических знаний родителей о возрастных, личностных и других психологических особенностях детей;</w:t>
            </w:r>
          </w:p>
          <w:p w14:paraId="4E96A8CE" w14:textId="65F04CB9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2) расширение репертуара моделей эффективного межличностного взаимодействия у детей и родителей;</w:t>
            </w:r>
          </w:p>
          <w:p w14:paraId="3D7F6076" w14:textId="5D2ADA6A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3) раскрытие творческого потенциала семьи, передача ценностного опыта и моральных норм;</w:t>
            </w:r>
          </w:p>
          <w:p w14:paraId="6E0473EF" w14:textId="0B910A32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4) развитие родительской уверенности и компетентности;</w:t>
            </w:r>
          </w:p>
          <w:p w14:paraId="3BE09867" w14:textId="77777777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5) гармонизация детско-родительских</w:t>
            </w:r>
          </w:p>
          <w:p w14:paraId="7276885F" w14:textId="32437592" w:rsidR="00960DBB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взаимоотношений.</w:t>
            </w:r>
          </w:p>
        </w:tc>
        <w:tc>
          <w:tcPr>
            <w:tcW w:w="4786" w:type="dxa"/>
          </w:tcPr>
          <w:p w14:paraId="188F40CF" w14:textId="0DC158E5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 xml:space="preserve">1) наличие </w:t>
            </w:r>
            <w:proofErr w:type="gramStart"/>
            <w:r w:rsidRPr="00C819AB">
              <w:rPr>
                <w:rFonts w:ascii="Times New Roman" w:hAnsi="Times New Roman"/>
                <w:sz w:val="26"/>
                <w:szCs w:val="26"/>
              </w:rPr>
              <w:t>квалифицированных  специалистов</w:t>
            </w:r>
            <w:proofErr w:type="gramEnd"/>
            <w:r w:rsidRPr="00C819AB">
              <w:rPr>
                <w:rFonts w:ascii="Times New Roman" w:hAnsi="Times New Roman"/>
                <w:sz w:val="26"/>
                <w:szCs w:val="26"/>
              </w:rPr>
              <w:t>, владеющих  навыками ведения родительских групп в формате тренинговых занятий;</w:t>
            </w:r>
          </w:p>
          <w:p w14:paraId="527D8A48" w14:textId="703AF9C5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2) использование технологий, способствующих формированию и развитию компетентностей эффективного межличностного взаимодействия;</w:t>
            </w:r>
          </w:p>
          <w:p w14:paraId="352EC0AD" w14:textId="77777777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3) использование групповых форм работы;</w:t>
            </w:r>
          </w:p>
          <w:p w14:paraId="5DA2827D" w14:textId="218CDBD3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4) проведение индивидуальных консультаций;</w:t>
            </w:r>
          </w:p>
          <w:p w14:paraId="3E74E6DA" w14:textId="77777777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5) получение родителями профессионального</w:t>
            </w:r>
          </w:p>
          <w:p w14:paraId="485A8CA9" w14:textId="4D10CD72" w:rsidR="00960DBB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ответа на персональный запрос по конкретной проблеме.</w:t>
            </w:r>
          </w:p>
        </w:tc>
      </w:tr>
      <w:tr w:rsidR="00960DBB" w:rsidRPr="00C819AB" w14:paraId="7BE4FC0E" w14:textId="77777777" w:rsidTr="007215B8">
        <w:tc>
          <w:tcPr>
            <w:tcW w:w="4785" w:type="dxa"/>
          </w:tcPr>
          <w:p w14:paraId="41DEF465" w14:textId="77777777" w:rsidR="00960DBB" w:rsidRPr="00C819AB" w:rsidRDefault="00960DBB" w:rsidP="007215B8">
            <w:pPr>
              <w:spacing w:line="36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819AB">
              <w:rPr>
                <w:rFonts w:ascii="Times New Roman" w:hAnsi="Times New Roman"/>
                <w:b/>
                <w:sz w:val="26"/>
                <w:szCs w:val="26"/>
              </w:rPr>
              <w:t>Слабые стороны</w:t>
            </w:r>
          </w:p>
        </w:tc>
        <w:tc>
          <w:tcPr>
            <w:tcW w:w="4786" w:type="dxa"/>
          </w:tcPr>
          <w:p w14:paraId="2152ADDF" w14:textId="77777777" w:rsidR="00960DBB" w:rsidRPr="00C819AB" w:rsidRDefault="00960DBB" w:rsidP="007215B8">
            <w:pPr>
              <w:spacing w:line="36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819AB">
              <w:rPr>
                <w:rFonts w:ascii="Times New Roman" w:hAnsi="Times New Roman"/>
                <w:b/>
                <w:sz w:val="26"/>
                <w:szCs w:val="26"/>
              </w:rPr>
              <w:t xml:space="preserve">Риски </w:t>
            </w:r>
          </w:p>
        </w:tc>
      </w:tr>
      <w:tr w:rsidR="00960DBB" w:rsidRPr="00C819AB" w14:paraId="4438B548" w14:textId="77777777" w:rsidTr="009B1DC2">
        <w:trPr>
          <w:trHeight w:val="3786"/>
        </w:trPr>
        <w:tc>
          <w:tcPr>
            <w:tcW w:w="4785" w:type="dxa"/>
          </w:tcPr>
          <w:p w14:paraId="2A29B14D" w14:textId="3B635AFA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lastRenderedPageBreak/>
              <w:t>1) отсутствие у родителей опыта рефлексии и готовности к самоанализу;</w:t>
            </w:r>
          </w:p>
          <w:p w14:paraId="7F8836BF" w14:textId="725C58EE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2) возможный низкий уровень эмоционального интеллекта;</w:t>
            </w:r>
          </w:p>
          <w:p w14:paraId="1FA19E94" w14:textId="139F64EC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3) доминирование рациональности в подаче материала;</w:t>
            </w:r>
          </w:p>
          <w:p w14:paraId="5E7DC868" w14:textId="77777777" w:rsidR="00960DBB" w:rsidRPr="00C819AB" w:rsidRDefault="009B1DC2" w:rsidP="00A8197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 xml:space="preserve">4) контроль и регламентация любой детской активности; </w:t>
            </w:r>
          </w:p>
          <w:p w14:paraId="1AA6A032" w14:textId="1D1E53A6" w:rsidR="00F478CC" w:rsidRPr="00C819AB" w:rsidRDefault="00F478CC" w:rsidP="00A8197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 xml:space="preserve">5) </w:t>
            </w:r>
            <w:r w:rsidR="00556449" w:rsidRPr="00C819AB">
              <w:rPr>
                <w:rFonts w:ascii="Times New Roman" w:hAnsi="Times New Roman"/>
                <w:sz w:val="26"/>
                <w:szCs w:val="26"/>
              </w:rPr>
              <w:t xml:space="preserve">нежелание родителей менять стиля воспитание в семье </w:t>
            </w:r>
          </w:p>
        </w:tc>
        <w:tc>
          <w:tcPr>
            <w:tcW w:w="4786" w:type="dxa"/>
          </w:tcPr>
          <w:p w14:paraId="5E93D46D" w14:textId="5FDDE583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 xml:space="preserve">1) прерывание родителями </w:t>
            </w:r>
            <w:r w:rsidR="00A81977" w:rsidRPr="00C819AB">
              <w:rPr>
                <w:rFonts w:ascii="Times New Roman" w:hAnsi="Times New Roman"/>
                <w:sz w:val="26"/>
                <w:szCs w:val="26"/>
              </w:rPr>
              <w:t xml:space="preserve">общения, избегание личностного </w:t>
            </w:r>
            <w:proofErr w:type="gramStart"/>
            <w:r w:rsidR="00A81977" w:rsidRPr="00C819AB">
              <w:rPr>
                <w:rFonts w:ascii="Times New Roman" w:hAnsi="Times New Roman"/>
                <w:sz w:val="26"/>
                <w:szCs w:val="26"/>
              </w:rPr>
              <w:t xml:space="preserve">контакта </w:t>
            </w:r>
            <w:r w:rsidRPr="00C819AB">
              <w:rPr>
                <w:rFonts w:ascii="Times New Roman" w:hAnsi="Times New Roman"/>
                <w:sz w:val="26"/>
                <w:szCs w:val="26"/>
              </w:rPr>
              <w:t>;</w:t>
            </w:r>
            <w:proofErr w:type="gramEnd"/>
          </w:p>
          <w:p w14:paraId="68493DA0" w14:textId="155E3074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2) отсутствие контакта между детьми и родителями;</w:t>
            </w:r>
          </w:p>
          <w:p w14:paraId="683FE0F0" w14:textId="024852E7" w:rsidR="009B1DC2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3) недоверие к специалисту, ведущему практику;</w:t>
            </w:r>
          </w:p>
          <w:p w14:paraId="3B965B5A" w14:textId="77777777" w:rsidR="00960DBB" w:rsidRPr="00C819AB" w:rsidRDefault="009B1DC2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>4) возникновение личностного противостояния</w:t>
            </w:r>
            <w:r w:rsidR="00A81977" w:rsidRPr="00C819AB">
              <w:rPr>
                <w:rFonts w:ascii="Times New Roman" w:hAnsi="Times New Roman"/>
                <w:sz w:val="26"/>
                <w:szCs w:val="26"/>
              </w:rPr>
              <w:t>.</w:t>
            </w:r>
          </w:p>
          <w:p w14:paraId="055C626D" w14:textId="1F333CB9" w:rsidR="00556449" w:rsidRPr="00C819AB" w:rsidRDefault="00556449" w:rsidP="009B1DC2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819AB">
              <w:rPr>
                <w:rFonts w:ascii="Times New Roman" w:hAnsi="Times New Roman"/>
                <w:sz w:val="26"/>
                <w:szCs w:val="26"/>
              </w:rPr>
              <w:t xml:space="preserve">5) самостоятельное обучение у непрофессиональных тренеров, </w:t>
            </w:r>
            <w:proofErr w:type="spellStart"/>
            <w:r w:rsidRPr="00C819AB">
              <w:rPr>
                <w:rFonts w:ascii="Times New Roman" w:hAnsi="Times New Roman"/>
                <w:sz w:val="26"/>
                <w:szCs w:val="26"/>
              </w:rPr>
              <w:t>коучей</w:t>
            </w:r>
            <w:proofErr w:type="spellEnd"/>
            <w:r w:rsidRPr="00C819AB">
              <w:rPr>
                <w:rFonts w:ascii="Times New Roman" w:hAnsi="Times New Roman"/>
                <w:sz w:val="26"/>
                <w:szCs w:val="26"/>
              </w:rPr>
              <w:t xml:space="preserve">, психологов. Без «погружения» в практики и возможности правильно трактовать возникающие ситуации  </w:t>
            </w:r>
          </w:p>
        </w:tc>
      </w:tr>
    </w:tbl>
    <w:p w14:paraId="01A621B7" w14:textId="77777777" w:rsidR="00C819AB" w:rsidRDefault="00C819AB" w:rsidP="00C819A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FD7C612" w14:textId="27083A02" w:rsidR="00A81977" w:rsidRPr="00A81977" w:rsidRDefault="00A81977" w:rsidP="00C819A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81977">
        <w:rPr>
          <w:rFonts w:ascii="Times New Roman" w:hAnsi="Times New Roman"/>
          <w:sz w:val="28"/>
          <w:szCs w:val="28"/>
        </w:rPr>
        <w:t>В целом, воспитательная практика «Река времени» нацелена на воспитание детей и требует баланса и гибкости со стороны родителей. Хороший родительский опыт включает в себя постоянное общение, прислушивание к потребностям и эмоциям ребенка, а также уважение его индивидуальности. Только тогда родители смогут выстроить сильную эмоциональную связь с детьми и помочь им стать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1977">
        <w:rPr>
          <w:rFonts w:ascii="Times New Roman" w:hAnsi="Times New Roman"/>
          <w:sz w:val="28"/>
          <w:szCs w:val="28"/>
        </w:rPr>
        <w:t>успешн</w:t>
      </w:r>
      <w:r w:rsidR="00C819AB">
        <w:rPr>
          <w:rFonts w:ascii="Times New Roman" w:hAnsi="Times New Roman"/>
          <w:sz w:val="28"/>
          <w:szCs w:val="28"/>
        </w:rPr>
        <w:t>ы</w:t>
      </w:r>
      <w:r w:rsidRPr="00A81977">
        <w:rPr>
          <w:rFonts w:ascii="Times New Roman" w:hAnsi="Times New Roman"/>
          <w:sz w:val="28"/>
          <w:szCs w:val="28"/>
        </w:rPr>
        <w:t>ми, самостоятельными и независимыми личностями.</w:t>
      </w:r>
    </w:p>
    <w:p w14:paraId="24D0A1C8" w14:textId="77777777" w:rsidR="00C819AB" w:rsidRDefault="00A81977" w:rsidP="00C819A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Практика «Река </w:t>
      </w:r>
      <w:proofErr w:type="gramStart"/>
      <w:r>
        <w:rPr>
          <w:rFonts w:ascii="Times New Roman" w:hAnsi="Times New Roman"/>
          <w:sz w:val="28"/>
          <w:szCs w:val="28"/>
        </w:rPr>
        <w:t xml:space="preserve">времени» </w:t>
      </w:r>
      <w:r w:rsidRPr="00A81977">
        <w:rPr>
          <w:rFonts w:ascii="Times New Roman" w:hAnsi="Times New Roman"/>
          <w:sz w:val="28"/>
          <w:szCs w:val="28"/>
        </w:rPr>
        <w:t xml:space="preserve"> имеет</w:t>
      </w:r>
      <w:proofErr w:type="gramEnd"/>
      <w:r w:rsidRPr="00A81977">
        <w:rPr>
          <w:rFonts w:ascii="Times New Roman" w:hAnsi="Times New Roman"/>
          <w:sz w:val="28"/>
          <w:szCs w:val="28"/>
        </w:rPr>
        <w:t xml:space="preserve"> свои сильные и слабые стороны. Важно понимать, что лучший подход к воспитанию — это внимательность, любовь и поддержка со стороны родителей, которые способствуют гармоничному развитию ребенка и его формированию как личности.</w:t>
      </w:r>
      <w:r w:rsidR="00C819AB">
        <w:rPr>
          <w:rFonts w:ascii="Times New Roman" w:hAnsi="Times New Roman"/>
          <w:sz w:val="28"/>
          <w:szCs w:val="28"/>
        </w:rPr>
        <w:t xml:space="preserve"> </w:t>
      </w:r>
    </w:p>
    <w:p w14:paraId="1E2ACFE8" w14:textId="5FF067F2" w:rsidR="00977263" w:rsidRPr="00A81977" w:rsidRDefault="00977263" w:rsidP="00C819A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6 месяцев работы в практике «Река </w:t>
      </w:r>
      <w:proofErr w:type="gramStart"/>
      <w:r>
        <w:rPr>
          <w:rFonts w:ascii="Times New Roman" w:hAnsi="Times New Roman"/>
          <w:sz w:val="28"/>
          <w:szCs w:val="28"/>
        </w:rPr>
        <w:t>времени»  было</w:t>
      </w:r>
      <w:proofErr w:type="gramEnd"/>
      <w:r>
        <w:rPr>
          <w:rFonts w:ascii="Times New Roman" w:hAnsi="Times New Roman"/>
          <w:sz w:val="28"/>
          <w:szCs w:val="28"/>
        </w:rPr>
        <w:t xml:space="preserve"> рассмотрено и положительно разрешено  более 100 ситуаций, возникших</w:t>
      </w:r>
      <w:r w:rsidR="00C819AB">
        <w:rPr>
          <w:rFonts w:ascii="Times New Roman" w:hAnsi="Times New Roman"/>
          <w:sz w:val="28"/>
          <w:szCs w:val="28"/>
        </w:rPr>
        <w:t xml:space="preserve"> между детьми и родителями. </w:t>
      </w:r>
    </w:p>
    <w:p w14:paraId="1ABA84F4" w14:textId="77777777" w:rsidR="00960DBB" w:rsidRDefault="00960DBB" w:rsidP="00960DBB">
      <w:pPr>
        <w:spacing w:line="360" w:lineRule="auto"/>
        <w:rPr>
          <w:sz w:val="28"/>
          <w:szCs w:val="28"/>
        </w:rPr>
      </w:pPr>
    </w:p>
    <w:p w14:paraId="01F32259" w14:textId="5D682BCA" w:rsidR="00C819AB" w:rsidRDefault="00C819AB" w:rsidP="00960DBB">
      <w:pPr>
        <w:pStyle w:val="a3"/>
        <w:spacing w:before="0" w:beforeAutospacing="0" w:after="0" w:afterAutospacing="0" w:line="276" w:lineRule="auto"/>
        <w:ind w:firstLine="709"/>
        <w:jc w:val="right"/>
        <w:rPr>
          <w:bCs/>
          <w:color w:val="000000"/>
          <w:sz w:val="28"/>
          <w:szCs w:val="28"/>
        </w:rPr>
      </w:pPr>
    </w:p>
    <w:p w14:paraId="0064DB13" w14:textId="38351C0E" w:rsidR="00C819AB" w:rsidRDefault="00C819AB" w:rsidP="00960DBB">
      <w:pPr>
        <w:pStyle w:val="a3"/>
        <w:spacing w:before="0" w:beforeAutospacing="0" w:after="0" w:afterAutospacing="0" w:line="276" w:lineRule="auto"/>
        <w:ind w:firstLine="709"/>
        <w:jc w:val="right"/>
        <w:rPr>
          <w:bCs/>
          <w:color w:val="000000"/>
          <w:sz w:val="28"/>
          <w:szCs w:val="28"/>
        </w:rPr>
      </w:pPr>
    </w:p>
    <w:p w14:paraId="688208BF" w14:textId="77777777" w:rsidR="00C819AB" w:rsidRDefault="00C819AB" w:rsidP="00960DBB">
      <w:pPr>
        <w:pStyle w:val="a3"/>
        <w:spacing w:before="0" w:beforeAutospacing="0" w:after="0" w:afterAutospacing="0" w:line="276" w:lineRule="auto"/>
        <w:ind w:firstLine="709"/>
        <w:jc w:val="right"/>
        <w:rPr>
          <w:bCs/>
          <w:color w:val="000000"/>
          <w:sz w:val="28"/>
          <w:szCs w:val="28"/>
        </w:rPr>
      </w:pPr>
    </w:p>
    <w:p w14:paraId="79B23486" w14:textId="77777777" w:rsidR="00960DBB" w:rsidRPr="002C47F8" w:rsidRDefault="00960DBB" w:rsidP="00960DBB">
      <w:pPr>
        <w:pStyle w:val="a3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 w:rsidRPr="002C47F8">
        <w:rPr>
          <w:bCs/>
          <w:color w:val="000000"/>
          <w:sz w:val="28"/>
          <w:szCs w:val="28"/>
        </w:rPr>
        <w:t xml:space="preserve">Приложение </w:t>
      </w:r>
      <w:r>
        <w:rPr>
          <w:bCs/>
          <w:color w:val="000000"/>
          <w:sz w:val="28"/>
          <w:szCs w:val="28"/>
        </w:rPr>
        <w:t xml:space="preserve">№ </w:t>
      </w:r>
      <w:r w:rsidRPr="002C47F8">
        <w:rPr>
          <w:bCs/>
          <w:color w:val="000000"/>
          <w:sz w:val="28"/>
          <w:szCs w:val="28"/>
        </w:rPr>
        <w:t>2</w:t>
      </w:r>
    </w:p>
    <w:p w14:paraId="4495DF7C" w14:textId="77777777" w:rsidR="00960DBB" w:rsidRPr="00F4795F" w:rsidRDefault="00960DBB" w:rsidP="00960DBB">
      <w:pPr>
        <w:pStyle w:val="a3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 w:rsidRPr="00F4795F">
        <w:rPr>
          <w:i/>
          <w:iCs/>
          <w:color w:val="000000"/>
          <w:sz w:val="28"/>
          <w:szCs w:val="28"/>
          <w:shd w:val="clear" w:color="auto" w:fill="FFFFFF"/>
        </w:rPr>
        <w:t>(к Паспорту воспитательной практики)</w:t>
      </w:r>
    </w:p>
    <w:p w14:paraId="44AB5F27" w14:textId="77777777" w:rsidR="00960DBB" w:rsidRPr="00F4795F" w:rsidRDefault="00960DBB" w:rsidP="00960DBB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7D6E4377" w14:textId="77777777" w:rsidR="00960DBB" w:rsidRPr="00F4795F" w:rsidRDefault="00960DBB" w:rsidP="00960DBB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F4795F">
        <w:rPr>
          <w:b/>
          <w:bCs/>
          <w:color w:val="000000"/>
          <w:sz w:val="28"/>
          <w:szCs w:val="28"/>
        </w:rPr>
        <w:t>План-график реализации воспитательной практики </w:t>
      </w:r>
    </w:p>
    <w:p w14:paraId="0A1F2671" w14:textId="7052A977" w:rsidR="00960DBB" w:rsidRDefault="00960DBB" w:rsidP="00960DBB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3C22D5">
        <w:rPr>
          <w:b/>
          <w:bCs/>
          <w:sz w:val="28"/>
          <w:szCs w:val="28"/>
        </w:rPr>
        <w:t>«</w:t>
      </w:r>
      <w:r w:rsidR="00A81977">
        <w:rPr>
          <w:b/>
          <w:bCs/>
          <w:sz w:val="28"/>
          <w:szCs w:val="28"/>
        </w:rPr>
        <w:t>Река времени</w:t>
      </w:r>
      <w:proofErr w:type="gramStart"/>
      <w:r w:rsidR="00A81977">
        <w:rPr>
          <w:b/>
          <w:bCs/>
          <w:sz w:val="28"/>
          <w:szCs w:val="28"/>
        </w:rPr>
        <w:t xml:space="preserve">» </w:t>
      </w:r>
      <w:r w:rsidRPr="003C22D5">
        <w:rPr>
          <w:b/>
          <w:bCs/>
          <w:sz w:val="28"/>
          <w:szCs w:val="28"/>
        </w:rPr>
        <w:t>»</w:t>
      </w:r>
      <w:proofErr w:type="gramEnd"/>
      <w:r w:rsidRPr="003C22D5">
        <w:rPr>
          <w:b/>
          <w:bCs/>
          <w:sz w:val="28"/>
          <w:szCs w:val="28"/>
        </w:rPr>
        <w:t xml:space="preserve"> (</w:t>
      </w:r>
      <w:r w:rsidRPr="00F4795F">
        <w:rPr>
          <w:b/>
          <w:bCs/>
          <w:color w:val="000000"/>
          <w:sz w:val="28"/>
          <w:szCs w:val="28"/>
          <w:shd w:val="clear" w:color="auto" w:fill="FFFFFF"/>
        </w:rPr>
        <w:t xml:space="preserve">Диаграмма </w:t>
      </w:r>
      <w:proofErr w:type="spellStart"/>
      <w:r w:rsidRPr="00F4795F">
        <w:rPr>
          <w:b/>
          <w:bCs/>
          <w:color w:val="000000"/>
          <w:sz w:val="28"/>
          <w:szCs w:val="28"/>
          <w:shd w:val="clear" w:color="auto" w:fill="FFFFFF"/>
        </w:rPr>
        <w:t>Ганта</w:t>
      </w:r>
      <w:proofErr w:type="spellEnd"/>
      <w:r w:rsidRPr="00F4795F">
        <w:rPr>
          <w:b/>
          <w:bCs/>
          <w:color w:val="000000"/>
          <w:sz w:val="28"/>
          <w:szCs w:val="28"/>
          <w:shd w:val="clear" w:color="auto" w:fill="FFFFFF"/>
        </w:rPr>
        <w:t>)</w:t>
      </w:r>
    </w:p>
    <w:p w14:paraId="68127A6A" w14:textId="77777777" w:rsidR="00960DBB" w:rsidRDefault="00960DBB" w:rsidP="00960DBB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tbl>
      <w:tblPr>
        <w:tblStyle w:val="a4"/>
        <w:tblW w:w="11933" w:type="dxa"/>
        <w:tblInd w:w="-998" w:type="dxa"/>
        <w:tblLook w:val="04A0" w:firstRow="1" w:lastRow="0" w:firstColumn="1" w:lastColumn="0" w:noHBand="0" w:noVBand="1"/>
      </w:tblPr>
      <w:tblGrid>
        <w:gridCol w:w="484"/>
        <w:gridCol w:w="2329"/>
        <w:gridCol w:w="1638"/>
        <w:gridCol w:w="1178"/>
        <w:gridCol w:w="1061"/>
        <w:gridCol w:w="954"/>
        <w:gridCol w:w="1082"/>
        <w:gridCol w:w="761"/>
        <w:gridCol w:w="974"/>
        <w:gridCol w:w="665"/>
        <w:gridCol w:w="807"/>
      </w:tblGrid>
      <w:tr w:rsidR="00A81977" w:rsidRPr="00DE7298" w14:paraId="588DC5A2" w14:textId="2984611D" w:rsidTr="00A81977">
        <w:tc>
          <w:tcPr>
            <w:tcW w:w="484" w:type="dxa"/>
            <w:vMerge w:val="restart"/>
          </w:tcPr>
          <w:p w14:paraId="27EF2BA5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DE7298">
              <w:rPr>
                <w:bCs/>
                <w:color w:val="000000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2329" w:type="dxa"/>
            <w:vMerge w:val="restart"/>
          </w:tcPr>
          <w:p w14:paraId="1D6A2B71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>Наименование этапа</w:t>
            </w:r>
          </w:p>
        </w:tc>
        <w:tc>
          <w:tcPr>
            <w:tcW w:w="1638" w:type="dxa"/>
            <w:vMerge w:val="restart"/>
          </w:tcPr>
          <w:p w14:paraId="0D114101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 xml:space="preserve">Длительность </w:t>
            </w:r>
          </w:p>
        </w:tc>
        <w:tc>
          <w:tcPr>
            <w:tcW w:w="6675" w:type="dxa"/>
            <w:gridSpan w:val="7"/>
          </w:tcPr>
          <w:p w14:paraId="69F78A9E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>Временные рамки проекта (сентябрь 2023- май 2024)</w:t>
            </w:r>
          </w:p>
        </w:tc>
        <w:tc>
          <w:tcPr>
            <w:tcW w:w="807" w:type="dxa"/>
          </w:tcPr>
          <w:p w14:paraId="568E6555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</w:tr>
      <w:tr w:rsidR="00A81977" w:rsidRPr="00DE7298" w14:paraId="3CBBBB1A" w14:textId="2FD258E1" w:rsidTr="00DE7298">
        <w:tc>
          <w:tcPr>
            <w:tcW w:w="484" w:type="dxa"/>
            <w:vMerge/>
          </w:tcPr>
          <w:p w14:paraId="51E3C9D1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9" w:type="dxa"/>
            <w:vMerge/>
          </w:tcPr>
          <w:p w14:paraId="2AC23B55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638" w:type="dxa"/>
            <w:vMerge/>
          </w:tcPr>
          <w:p w14:paraId="786AEEA3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178" w:type="dxa"/>
          </w:tcPr>
          <w:p w14:paraId="3951DD59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>Сентябрь</w:t>
            </w:r>
          </w:p>
          <w:p w14:paraId="14A57C2C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 xml:space="preserve">Октябрь </w:t>
            </w:r>
          </w:p>
        </w:tc>
        <w:tc>
          <w:tcPr>
            <w:tcW w:w="1061" w:type="dxa"/>
          </w:tcPr>
          <w:p w14:paraId="2B99597C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 xml:space="preserve">Ноябрь </w:t>
            </w:r>
          </w:p>
          <w:p w14:paraId="350AB80C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 xml:space="preserve">Декабрь </w:t>
            </w:r>
          </w:p>
        </w:tc>
        <w:tc>
          <w:tcPr>
            <w:tcW w:w="954" w:type="dxa"/>
          </w:tcPr>
          <w:p w14:paraId="77438191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 xml:space="preserve">Январь </w:t>
            </w:r>
          </w:p>
        </w:tc>
        <w:tc>
          <w:tcPr>
            <w:tcW w:w="1082" w:type="dxa"/>
          </w:tcPr>
          <w:p w14:paraId="73CE9660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 xml:space="preserve">Февраль </w:t>
            </w:r>
          </w:p>
        </w:tc>
        <w:tc>
          <w:tcPr>
            <w:tcW w:w="761" w:type="dxa"/>
          </w:tcPr>
          <w:p w14:paraId="576BE712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>Март</w:t>
            </w:r>
          </w:p>
        </w:tc>
        <w:tc>
          <w:tcPr>
            <w:tcW w:w="974" w:type="dxa"/>
          </w:tcPr>
          <w:p w14:paraId="618C83AA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 xml:space="preserve">Апрель </w:t>
            </w:r>
          </w:p>
        </w:tc>
        <w:tc>
          <w:tcPr>
            <w:tcW w:w="665" w:type="dxa"/>
          </w:tcPr>
          <w:p w14:paraId="66A400B3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 xml:space="preserve">Май </w:t>
            </w:r>
          </w:p>
        </w:tc>
        <w:tc>
          <w:tcPr>
            <w:tcW w:w="807" w:type="dxa"/>
          </w:tcPr>
          <w:p w14:paraId="33A871E7" w14:textId="2212FA70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 xml:space="preserve">Июнь </w:t>
            </w:r>
          </w:p>
        </w:tc>
      </w:tr>
      <w:tr w:rsidR="00A81977" w:rsidRPr="00DE7298" w14:paraId="4459C98A" w14:textId="60266D4E" w:rsidTr="00DE7298">
        <w:tc>
          <w:tcPr>
            <w:tcW w:w="484" w:type="dxa"/>
          </w:tcPr>
          <w:p w14:paraId="0905B9C1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9" w:type="dxa"/>
          </w:tcPr>
          <w:p w14:paraId="3BB3C468" w14:textId="77777777" w:rsidR="00A81977" w:rsidRPr="00DE7298" w:rsidRDefault="00A81977" w:rsidP="007215B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E72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Подготовительный этап</w:t>
            </w:r>
          </w:p>
          <w:p w14:paraId="7A829275" w14:textId="2DC7089F" w:rsidR="00A81977" w:rsidRPr="00DE7298" w:rsidRDefault="00A81977" w:rsidP="007215B8">
            <w:pPr>
              <w:shd w:val="clear" w:color="auto" w:fill="FFFFFF"/>
              <w:spacing w:after="0" w:line="36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Индивидуальные </w:t>
            </w:r>
            <w:proofErr w:type="spellStart"/>
            <w:r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консультции</w:t>
            </w:r>
            <w:proofErr w:type="spellEnd"/>
            <w:r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сбор </w:t>
            </w:r>
            <w:proofErr w:type="gramStart"/>
            <w:r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информации ,</w:t>
            </w:r>
            <w:proofErr w:type="gramEnd"/>
            <w:r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погружение в запросы </w:t>
            </w:r>
          </w:p>
          <w:p w14:paraId="7E399A0C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638" w:type="dxa"/>
          </w:tcPr>
          <w:p w14:paraId="02D7AED5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  <w:p w14:paraId="275AC738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  <w:p w14:paraId="60997EC5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  <w:p w14:paraId="7BA12AB9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  <w:r w:rsidRPr="00DE7298">
              <w:rPr>
                <w:bCs/>
                <w:color w:val="000000"/>
                <w:shd w:val="clear" w:color="auto" w:fill="FFFFFF"/>
              </w:rPr>
              <w:t xml:space="preserve">2 месяца 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92D050"/>
          </w:tcPr>
          <w:p w14:paraId="70F0EF45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061" w:type="dxa"/>
            <w:tcBorders>
              <w:bottom w:val="single" w:sz="4" w:space="0" w:color="auto"/>
            </w:tcBorders>
          </w:tcPr>
          <w:p w14:paraId="661811D7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14:paraId="447154F9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14:paraId="4AD5B590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</w:tcPr>
          <w:p w14:paraId="03A33EBE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974" w:type="dxa"/>
            <w:tcBorders>
              <w:bottom w:val="single" w:sz="4" w:space="0" w:color="auto"/>
            </w:tcBorders>
          </w:tcPr>
          <w:p w14:paraId="28AAA1F1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65" w:type="dxa"/>
            <w:tcBorders>
              <w:bottom w:val="single" w:sz="4" w:space="0" w:color="auto"/>
            </w:tcBorders>
          </w:tcPr>
          <w:p w14:paraId="351366C1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14:paraId="3D3C20A1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</w:tr>
      <w:tr w:rsidR="00A81977" w:rsidRPr="00DE7298" w14:paraId="2BB9CE15" w14:textId="46BC8B6B" w:rsidTr="00DE7298">
        <w:tc>
          <w:tcPr>
            <w:tcW w:w="484" w:type="dxa"/>
          </w:tcPr>
          <w:p w14:paraId="43957B4A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A79CA6" w14:textId="77777777" w:rsidR="00A81977" w:rsidRPr="00DE7298" w:rsidRDefault="00A81977" w:rsidP="007215B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2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Основной этап</w:t>
            </w:r>
          </w:p>
          <w:p w14:paraId="511C949C" w14:textId="7AF2CB37" w:rsidR="00A81977" w:rsidRPr="00DE7298" w:rsidRDefault="00A81977" w:rsidP="007215B8">
            <w:pPr>
              <w:shd w:val="clear" w:color="auto" w:fill="FFFFFF"/>
              <w:spacing w:after="0" w:line="360" w:lineRule="atLeast"/>
              <w:textAlignment w:val="baseline"/>
              <w:rPr>
                <w:rFonts w:ascii="Times New Roman" w:hAnsi="Times New Roman"/>
              </w:rPr>
            </w:pPr>
            <w:r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Реализация воспитательной практики  - индивидуальные  занятия , занятия в группа</w:t>
            </w:r>
            <w:r w:rsidR="00DE7298"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</w:t>
            </w:r>
            <w:r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родительских клубах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7E09E6" w14:textId="51FC53AB" w:rsidR="00A81977" w:rsidRPr="00DE7298" w:rsidRDefault="00DE7298" w:rsidP="007215B8">
            <w:pPr>
              <w:pStyle w:val="a3"/>
              <w:spacing w:before="0" w:beforeAutospacing="0" w:after="0" w:afterAutospacing="0" w:line="276" w:lineRule="auto"/>
              <w:jc w:val="center"/>
            </w:pPr>
            <w:r w:rsidRPr="00DE7298">
              <w:t xml:space="preserve">6 месяцев 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</w:tcPr>
          <w:p w14:paraId="0E4EA59C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1061" w:type="dxa"/>
            <w:shd w:val="clear" w:color="auto" w:fill="70AD47" w:themeFill="accent6"/>
          </w:tcPr>
          <w:p w14:paraId="7A33F81B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70AD47" w:themeFill="accent6"/>
          </w:tcPr>
          <w:p w14:paraId="36C22AFB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1082" w:type="dxa"/>
            <w:tcBorders>
              <w:bottom w:val="single" w:sz="4" w:space="0" w:color="auto"/>
            </w:tcBorders>
            <w:shd w:val="clear" w:color="auto" w:fill="70AD47" w:themeFill="accent6"/>
          </w:tcPr>
          <w:p w14:paraId="51F7ACBC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70AD47" w:themeFill="accent6"/>
          </w:tcPr>
          <w:p w14:paraId="25AA8210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70AD47" w:themeFill="accent6"/>
          </w:tcPr>
          <w:p w14:paraId="194C6A85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70AD47" w:themeFill="accent6"/>
          </w:tcPr>
          <w:p w14:paraId="239F2777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A3D53EC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highlight w:val="green"/>
                <w:shd w:val="clear" w:color="auto" w:fill="FFFFFF"/>
              </w:rPr>
            </w:pPr>
          </w:p>
        </w:tc>
      </w:tr>
      <w:tr w:rsidR="00A81977" w:rsidRPr="00DE7298" w14:paraId="458C60B3" w14:textId="6FDEAED8" w:rsidTr="00DE7298">
        <w:tc>
          <w:tcPr>
            <w:tcW w:w="484" w:type="dxa"/>
          </w:tcPr>
          <w:p w14:paraId="5B7C3390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D31033" w14:textId="77777777" w:rsidR="00A81977" w:rsidRPr="00DE7298" w:rsidRDefault="00A81977" w:rsidP="007215B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72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Заключительный этап.</w:t>
            </w:r>
          </w:p>
          <w:p w14:paraId="2A215C28" w14:textId="77777777" w:rsidR="00A81977" w:rsidRPr="00DE7298" w:rsidRDefault="00A81977" w:rsidP="007215B8">
            <w:pPr>
              <w:shd w:val="clear" w:color="auto" w:fill="FFFFFF"/>
              <w:spacing w:after="0" w:line="36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Задача:</w:t>
            </w:r>
          </w:p>
          <w:p w14:paraId="5CD92606" w14:textId="77777777" w:rsidR="00A81977" w:rsidRPr="00DE7298" w:rsidRDefault="00A81977" w:rsidP="007215B8">
            <w:pPr>
              <w:shd w:val="clear" w:color="auto" w:fill="FFFFFF"/>
              <w:spacing w:after="0" w:line="36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итоги реализации практики, достигнутые эффекты.</w:t>
            </w:r>
          </w:p>
          <w:p w14:paraId="6D824D4F" w14:textId="7C6A06E9" w:rsidR="00DE7298" w:rsidRPr="00DE7298" w:rsidRDefault="00DE7298" w:rsidP="007215B8">
            <w:pPr>
              <w:shd w:val="clear" w:color="auto" w:fill="FFFFFF"/>
              <w:spacing w:after="0" w:line="36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29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Рефлексия</w:t>
            </w:r>
          </w:p>
          <w:p w14:paraId="11949690" w14:textId="77777777" w:rsidR="00A81977" w:rsidRPr="00DE7298" w:rsidRDefault="00A81977" w:rsidP="007215B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60D8C0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</w:pPr>
            <w:r w:rsidRPr="00DE7298">
              <w:t>1 месяц</w:t>
            </w:r>
          </w:p>
        </w:tc>
        <w:tc>
          <w:tcPr>
            <w:tcW w:w="1178" w:type="dxa"/>
            <w:shd w:val="clear" w:color="auto" w:fill="FFFFFF" w:themeFill="background1"/>
          </w:tcPr>
          <w:p w14:paraId="7A67E755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1061" w:type="dxa"/>
            <w:shd w:val="clear" w:color="auto" w:fill="FFFFFF" w:themeFill="background1"/>
          </w:tcPr>
          <w:p w14:paraId="7F22A0CF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954" w:type="dxa"/>
            <w:shd w:val="clear" w:color="auto" w:fill="FFFFFF" w:themeFill="background1"/>
          </w:tcPr>
          <w:p w14:paraId="6E802BFE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1082" w:type="dxa"/>
            <w:shd w:val="clear" w:color="auto" w:fill="FFFFFF" w:themeFill="background1"/>
          </w:tcPr>
          <w:p w14:paraId="4624A6C9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61" w:type="dxa"/>
            <w:shd w:val="clear" w:color="auto" w:fill="FFFFFF" w:themeFill="background1"/>
          </w:tcPr>
          <w:p w14:paraId="071F3C13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14:paraId="54504A37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65" w:type="dxa"/>
            <w:shd w:val="clear" w:color="auto" w:fill="FFFFFF" w:themeFill="background1"/>
          </w:tcPr>
          <w:p w14:paraId="273C0B5B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807" w:type="dxa"/>
            <w:shd w:val="clear" w:color="auto" w:fill="70AD47" w:themeFill="accent6"/>
          </w:tcPr>
          <w:p w14:paraId="4CE68263" w14:textId="77777777" w:rsidR="00A81977" w:rsidRPr="00DE7298" w:rsidRDefault="00A81977" w:rsidP="007215B8">
            <w:pPr>
              <w:pStyle w:val="a3"/>
              <w:spacing w:before="0" w:beforeAutospacing="0" w:after="0" w:afterAutospacing="0" w:line="276" w:lineRule="auto"/>
              <w:jc w:val="center"/>
              <w:rPr>
                <w:bCs/>
                <w:color w:val="000000"/>
                <w:shd w:val="clear" w:color="auto" w:fill="FFFFFF"/>
              </w:rPr>
            </w:pPr>
          </w:p>
        </w:tc>
      </w:tr>
    </w:tbl>
    <w:p w14:paraId="3566872C" w14:textId="77777777" w:rsidR="00960DBB" w:rsidRDefault="00960DBB" w:rsidP="00960DBB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395C7C26" w14:textId="77777777" w:rsidR="00960DBB" w:rsidRPr="00F4795F" w:rsidRDefault="00960DBB" w:rsidP="00960DBB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4795F">
        <w:rPr>
          <w:i/>
          <w:iCs/>
          <w:color w:val="000000"/>
          <w:sz w:val="28"/>
          <w:szCs w:val="28"/>
          <w:shd w:val="clear" w:color="auto" w:fill="FFFFFF"/>
        </w:rPr>
        <w:t>*</w:t>
      </w:r>
      <w:r>
        <w:rPr>
          <w:i/>
          <w:iCs/>
          <w:color w:val="000000"/>
          <w:sz w:val="28"/>
          <w:szCs w:val="28"/>
          <w:shd w:val="clear" w:color="auto" w:fill="FFFFFF"/>
        </w:rPr>
        <w:t>зеленым</w:t>
      </w:r>
      <w:r w:rsidRPr="00F4795F">
        <w:rPr>
          <w:i/>
          <w:iCs/>
          <w:color w:val="000000"/>
          <w:sz w:val="28"/>
          <w:szCs w:val="28"/>
          <w:shd w:val="clear" w:color="auto" w:fill="FFFFFF"/>
        </w:rPr>
        <w:t xml:space="preserve"> цветом в диаграмме наглядно показано</w:t>
      </w:r>
      <w:r>
        <w:rPr>
          <w:i/>
          <w:iCs/>
          <w:color w:val="000000"/>
          <w:sz w:val="28"/>
          <w:szCs w:val="28"/>
          <w:shd w:val="clear" w:color="auto" w:fill="FFFFFF"/>
        </w:rPr>
        <w:t>,</w:t>
      </w:r>
      <w:r w:rsidRPr="00F4795F">
        <w:rPr>
          <w:i/>
          <w:iCs/>
          <w:color w:val="000000"/>
          <w:sz w:val="28"/>
          <w:szCs w:val="28"/>
          <w:shd w:val="clear" w:color="auto" w:fill="FFFFFF"/>
        </w:rPr>
        <w:t xml:space="preserve"> в какой период будет реализован определенный шаг/этап/задача</w:t>
      </w:r>
    </w:p>
    <w:p w14:paraId="2C139D7D" w14:textId="77777777" w:rsidR="00960DBB" w:rsidRPr="00F4795F" w:rsidRDefault="00960DBB" w:rsidP="00960DBB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bookmarkStart w:id="0" w:name="_GoBack"/>
    <w:bookmarkEnd w:id="0"/>
    <w:p w14:paraId="6EE47C07" w14:textId="7B17D278" w:rsidR="00DE7298" w:rsidRPr="00F478CC" w:rsidRDefault="00C819AB">
      <w:pPr>
        <w:rPr>
          <w:rStyle w:val="a7"/>
        </w:rPr>
      </w:pPr>
      <w:r>
        <w:fldChar w:fldCharType="begin"/>
      </w:r>
      <w:r>
        <w:instrText xml:space="preserve"> HYPERLINK "https://duc.my1.ru/parusa/prakticheskoe_posobie_tekhnologii_vospitanija.pdf" </w:instrText>
      </w:r>
      <w:r>
        <w:fldChar w:fldCharType="separate"/>
      </w:r>
      <w:r>
        <w:fldChar w:fldCharType="end"/>
      </w:r>
    </w:p>
    <w:sectPr w:rsidR="00DE7298" w:rsidRPr="00F478CC" w:rsidSect="0055644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0160D"/>
    <w:multiLevelType w:val="hybridMultilevel"/>
    <w:tmpl w:val="6EE0EF6E"/>
    <w:lvl w:ilvl="0" w:tplc="B33C8A42">
      <w:numFmt w:val="bullet"/>
      <w:lvlText w:val="•"/>
      <w:lvlJc w:val="left"/>
      <w:pPr>
        <w:ind w:left="1428" w:hanging="708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8144A73"/>
    <w:multiLevelType w:val="hybridMultilevel"/>
    <w:tmpl w:val="ABB61296"/>
    <w:lvl w:ilvl="0" w:tplc="B33C8A42">
      <w:numFmt w:val="bullet"/>
      <w:lvlText w:val="•"/>
      <w:lvlJc w:val="left"/>
      <w:pPr>
        <w:ind w:left="1129" w:hanging="708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" w15:restartNumberingAfterBreak="0">
    <w:nsid w:val="346A11D2"/>
    <w:multiLevelType w:val="hybridMultilevel"/>
    <w:tmpl w:val="9FDA0A8E"/>
    <w:lvl w:ilvl="0" w:tplc="B33C8A42">
      <w:numFmt w:val="bullet"/>
      <w:lvlText w:val="•"/>
      <w:lvlJc w:val="left"/>
      <w:pPr>
        <w:ind w:left="1068" w:hanging="708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C06F83"/>
    <w:multiLevelType w:val="hybridMultilevel"/>
    <w:tmpl w:val="7BD8A2B4"/>
    <w:lvl w:ilvl="0" w:tplc="B33C8A42">
      <w:numFmt w:val="bullet"/>
      <w:lvlText w:val="•"/>
      <w:lvlJc w:val="left"/>
      <w:pPr>
        <w:ind w:left="1068" w:hanging="708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8862D3"/>
    <w:multiLevelType w:val="hybridMultilevel"/>
    <w:tmpl w:val="EB22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811EEE"/>
    <w:multiLevelType w:val="hybridMultilevel"/>
    <w:tmpl w:val="450A19FE"/>
    <w:lvl w:ilvl="0" w:tplc="B33C8A42">
      <w:numFmt w:val="bullet"/>
      <w:lvlText w:val="•"/>
      <w:lvlJc w:val="left"/>
      <w:pPr>
        <w:ind w:left="1068" w:hanging="708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4247D2"/>
    <w:multiLevelType w:val="hybridMultilevel"/>
    <w:tmpl w:val="AE42AE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DBB"/>
    <w:rsid w:val="00003F40"/>
    <w:rsid w:val="001F5CD5"/>
    <w:rsid w:val="003017D8"/>
    <w:rsid w:val="00311270"/>
    <w:rsid w:val="003F4EC0"/>
    <w:rsid w:val="00556449"/>
    <w:rsid w:val="005A47FE"/>
    <w:rsid w:val="005C071D"/>
    <w:rsid w:val="006422B0"/>
    <w:rsid w:val="007014CE"/>
    <w:rsid w:val="007122B8"/>
    <w:rsid w:val="00862B5B"/>
    <w:rsid w:val="00936009"/>
    <w:rsid w:val="00960DBB"/>
    <w:rsid w:val="00977263"/>
    <w:rsid w:val="009B1DC2"/>
    <w:rsid w:val="00A81977"/>
    <w:rsid w:val="00AD3CF2"/>
    <w:rsid w:val="00AE47C2"/>
    <w:rsid w:val="00BF241D"/>
    <w:rsid w:val="00C73514"/>
    <w:rsid w:val="00C819AB"/>
    <w:rsid w:val="00C9238B"/>
    <w:rsid w:val="00D4758B"/>
    <w:rsid w:val="00DC19E6"/>
    <w:rsid w:val="00DE7298"/>
    <w:rsid w:val="00F4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789A4"/>
  <w15:chartTrackingRefBased/>
  <w15:docId w15:val="{2D690B36-2579-41C4-8B44-C98AF2DE5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DB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0DB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60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960DBB"/>
    <w:pPr>
      <w:spacing w:after="0" w:line="240" w:lineRule="auto"/>
    </w:pPr>
    <w:rPr>
      <w:kern w:val="2"/>
    </w:rPr>
  </w:style>
  <w:style w:type="paragraph" w:styleId="a6">
    <w:name w:val="List Paragraph"/>
    <w:basedOn w:val="a"/>
    <w:uiPriority w:val="34"/>
    <w:qFormat/>
    <w:rsid w:val="00960DBB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C923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14</Pages>
  <Words>2319</Words>
  <Characters>13224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Беляева</dc:creator>
  <cp:keywords/>
  <dc:description/>
  <cp:lastModifiedBy>Беляева</cp:lastModifiedBy>
  <cp:revision>5</cp:revision>
  <dcterms:created xsi:type="dcterms:W3CDTF">2024-02-21T16:00:00Z</dcterms:created>
  <dcterms:modified xsi:type="dcterms:W3CDTF">2024-02-25T07:26:00Z</dcterms:modified>
</cp:coreProperties>
</file>