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2691"/>
        <w:gridCol w:w="711"/>
        <w:gridCol w:w="281"/>
        <w:gridCol w:w="283"/>
        <w:gridCol w:w="286"/>
        <w:gridCol w:w="142"/>
        <w:gridCol w:w="232"/>
        <w:gridCol w:w="992"/>
        <w:gridCol w:w="284"/>
        <w:gridCol w:w="193"/>
        <w:gridCol w:w="497"/>
        <w:gridCol w:w="495"/>
        <w:gridCol w:w="142"/>
        <w:gridCol w:w="355"/>
        <w:gridCol w:w="779"/>
        <w:gridCol w:w="709"/>
        <w:gridCol w:w="256"/>
        <w:gridCol w:w="169"/>
        <w:gridCol w:w="992"/>
        <w:gridCol w:w="129"/>
        <w:gridCol w:w="13"/>
      </w:tblGrid>
      <w:tr w:rsidR="00DF3593" w:rsidRPr="001768B4" w:rsidTr="00711282">
        <w:trPr>
          <w:trHeight w:hRule="exact" w:val="277"/>
        </w:trPr>
        <w:tc>
          <w:tcPr>
            <w:tcW w:w="354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1768B4" w:rsidRDefault="00DF3593">
            <w:pPr>
              <w:spacing w:after="0" w:line="300" w:lineRule="auto"/>
              <w:rPr>
                <w:sz w:val="16"/>
                <w:szCs w:val="16"/>
                <w:lang w:val="ru-RU"/>
              </w:rPr>
            </w:pPr>
          </w:p>
        </w:tc>
        <w:tc>
          <w:tcPr>
            <w:tcW w:w="281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6379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DF3593" w:rsidRPr="001768B4" w:rsidRDefault="001768B4">
            <w:pPr>
              <w:rPr>
                <w:lang w:val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                                          Утверждено </w:t>
            </w:r>
          </w:p>
        </w:tc>
      </w:tr>
      <w:tr w:rsidR="00DF3593" w:rsidTr="00711282">
        <w:trPr>
          <w:trHeight w:hRule="exact" w:val="138"/>
        </w:trPr>
        <w:tc>
          <w:tcPr>
            <w:tcW w:w="3544" w:type="dxa"/>
            <w:gridSpan w:val="3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>
            <w:pPr>
              <w:spacing w:after="0" w:line="300" w:lineRule="auto"/>
              <w:rPr>
                <w:sz w:val="16"/>
                <w:szCs w:val="16"/>
              </w:rPr>
            </w:pPr>
          </w:p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355" w:type="dxa"/>
          </w:tcPr>
          <w:p w:rsidR="00DF3593" w:rsidRDefault="00DF3593"/>
        </w:tc>
        <w:tc>
          <w:tcPr>
            <w:tcW w:w="779" w:type="dxa"/>
          </w:tcPr>
          <w:p w:rsidR="00DF3593" w:rsidRDefault="00DF3593"/>
        </w:tc>
        <w:tc>
          <w:tcPr>
            <w:tcW w:w="709" w:type="dxa"/>
          </w:tcPr>
          <w:p w:rsidR="00DF3593" w:rsidRDefault="00DF3593"/>
        </w:tc>
        <w:tc>
          <w:tcPr>
            <w:tcW w:w="256" w:type="dxa"/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711282">
        <w:trPr>
          <w:trHeight w:hRule="exact" w:val="138"/>
        </w:trPr>
        <w:tc>
          <w:tcPr>
            <w:tcW w:w="3544" w:type="dxa"/>
            <w:gridSpan w:val="3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711282">
        <w:trPr>
          <w:trHeight w:hRule="exact" w:val="138"/>
        </w:trPr>
        <w:tc>
          <w:tcPr>
            <w:tcW w:w="142" w:type="dxa"/>
          </w:tcPr>
          <w:p w:rsidR="00DF3593" w:rsidRDefault="00DF3593"/>
        </w:tc>
        <w:tc>
          <w:tcPr>
            <w:tcW w:w="2691" w:type="dxa"/>
          </w:tcPr>
          <w:p w:rsidR="00DF3593" w:rsidRDefault="00DF3593"/>
        </w:tc>
        <w:tc>
          <w:tcPr>
            <w:tcW w:w="711" w:type="dxa"/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RPr="008A405B" w:rsidTr="00711282">
        <w:trPr>
          <w:trHeight w:hRule="exact" w:val="287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985" w:type="dxa"/>
            <w:gridSpan w:val="4"/>
            <w:tcBorders>
              <w:bottom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/>
        </w:tc>
        <w:tc>
          <w:tcPr>
            <w:tcW w:w="256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jc w:val="right"/>
            </w:pPr>
            <w:r w:rsidRPr="008A405B">
              <w:rPr>
                <w:rFonts w:ascii="Arial" w:hAnsi="Arial" w:cs="Arial"/>
                <w:color w:val="000000"/>
              </w:rPr>
              <w:t>//</w:t>
            </w:r>
          </w:p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129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734270">
        <w:trPr>
          <w:trHeight w:hRule="exact" w:val="277"/>
        </w:trPr>
        <w:tc>
          <w:tcPr>
            <w:tcW w:w="142" w:type="dxa"/>
          </w:tcPr>
          <w:p w:rsidR="00DF3593" w:rsidRPr="008A405B" w:rsidRDefault="00DF3593"/>
        </w:tc>
        <w:tc>
          <w:tcPr>
            <w:tcW w:w="10489" w:type="dxa"/>
            <w:gridSpan w:val="19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 w:rsidP="001B7436">
            <w:pPr>
              <w:spacing w:after="0" w:line="345" w:lineRule="auto"/>
              <w:jc w:val="center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color w:val="000000"/>
                <w:lang w:val="ru-RU"/>
              </w:rPr>
              <w:t xml:space="preserve">ТЕХНОЛОГИЧЕСКАЯ КАРТА КУЛИНАРНОГО ИЗДЕЛИЯ (БЛЮДА) № </w:t>
            </w: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734270">
        <w:trPr>
          <w:trHeight w:hRule="exact" w:val="27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734270">
        <w:trPr>
          <w:trHeight w:hRule="exact" w:val="277"/>
        </w:trPr>
        <w:tc>
          <w:tcPr>
            <w:tcW w:w="4536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color w:val="000000"/>
                <w:lang w:val="ru-RU"/>
              </w:rPr>
              <w:t>Наименование кулинарного изделия (блюда):</w:t>
            </w:r>
            <w:r w:rsidR="000A11C8" w:rsidRPr="008A405B">
              <w:rPr>
                <w:rFonts w:ascii="Arial" w:hAnsi="Arial" w:cs="Arial"/>
                <w:color w:val="000000"/>
                <w:lang w:val="ru-RU"/>
              </w:rPr>
              <w:t xml:space="preserve">   Борщ</w:t>
            </w:r>
          </w:p>
        </w:tc>
        <w:tc>
          <w:tcPr>
            <w:tcW w:w="6237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40859">
            <w:pPr>
              <w:spacing w:after="0" w:line="300" w:lineRule="auto"/>
              <w:rPr>
                <w:lang w:val="ru-RU"/>
              </w:rPr>
            </w:pPr>
            <w:r>
              <w:rPr>
                <w:lang w:val="ru-RU"/>
              </w:rPr>
              <w:t>БОРЩ</w:t>
            </w:r>
            <w:r w:rsidR="00AC2959">
              <w:rPr>
                <w:lang w:val="ru-RU"/>
              </w:rPr>
              <w:t xml:space="preserve"> С КАПУСТОЙ И КАРТОФЕЛЕМ</w:t>
            </w:r>
          </w:p>
        </w:tc>
      </w:tr>
      <w:tr w:rsidR="00DF3593" w:rsidRPr="00734270">
        <w:trPr>
          <w:trHeight w:hRule="exact" w:val="2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734270">
        <w:trPr>
          <w:trHeight w:hRule="exact" w:val="138"/>
        </w:trPr>
        <w:tc>
          <w:tcPr>
            <w:tcW w:w="6237" w:type="dxa"/>
            <w:gridSpan w:val="1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2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Наименование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</w:p>
        </w:tc>
        <w:tc>
          <w:tcPr>
            <w:tcW w:w="4536" w:type="dxa"/>
            <w:gridSpan w:val="11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Расход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и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полуфабрикатов</w:t>
            </w:r>
            <w:proofErr w:type="spellEnd"/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22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22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100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СВЕКЛА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3427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41,9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 w:rsidP="0073427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3</w:t>
            </w:r>
            <w:r w:rsidR="00734270">
              <w:rPr>
                <w:lang w:val="ru-RU"/>
              </w:rPr>
              <w:t>1,4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  <w:r w:rsidR="00734270">
              <w:rPr>
                <w:lang w:val="ru-RU"/>
              </w:rPr>
              <w:t>,19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3427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3,14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</w:pPr>
            <w:r>
              <w:rPr>
                <w:lang w:val="ru-RU"/>
              </w:rPr>
              <w:t>МЯСО ГОВЯДИНЫ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 w:rsidP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КАПУСТА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0F1E39" w:rsidP="00711282">
            <w:pPr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rPr>
                <w:lang w:val="ru-RU"/>
              </w:rPr>
            </w:pPr>
            <w:r>
              <w:rPr>
                <w:lang w:val="ru-RU"/>
              </w:rPr>
              <w:t>2,5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 w:rsidP="000F1E39">
            <w:pPr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1E1700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1E1700" w:rsidRDefault="001E170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КАРТОФЕЛЬ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1E1700" w:rsidRDefault="000F1E39">
            <w:pPr>
              <w:rPr>
                <w:lang w:val="ru-RU"/>
              </w:rPr>
            </w:pPr>
            <w:r>
              <w:rPr>
                <w:lang w:val="ru-RU"/>
              </w:rPr>
              <w:t>69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1E1700" w:rsidRDefault="000F1E39" w:rsidP="00711282">
            <w:pPr>
              <w:rPr>
                <w:lang w:val="ru-RU"/>
              </w:rPr>
            </w:pPr>
            <w:r>
              <w:rPr>
                <w:lang w:val="ru-RU"/>
              </w:rPr>
              <w:t>41,3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1E1700" w:rsidRDefault="000F1E39">
            <w:pPr>
              <w:rPr>
                <w:lang w:val="ru-RU"/>
              </w:rPr>
            </w:pPr>
            <w:r>
              <w:rPr>
                <w:lang w:val="ru-RU"/>
              </w:rPr>
              <w:t>6,9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1E1700" w:rsidRDefault="000F1E39">
            <w:pPr>
              <w:rPr>
                <w:lang w:val="ru-RU"/>
              </w:rPr>
            </w:pPr>
            <w:r>
              <w:rPr>
                <w:lang w:val="ru-RU"/>
              </w:rPr>
              <w:t>4,13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МОРКОВЬ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0F1E39">
              <w:rPr>
                <w:lang w:val="ru-RU"/>
              </w:rPr>
              <w:t>,9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10,5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 w:rsidRPr="00711282">
              <w:rPr>
                <w:lang w:val="ru-RU"/>
              </w:rPr>
              <w:t>1,3</w:t>
            </w:r>
            <w:r w:rsidR="000F1E39">
              <w:rPr>
                <w:lang w:val="ru-RU"/>
              </w:rPr>
              <w:t>9</w:t>
            </w:r>
            <w:r w:rsidRPr="00711282">
              <w:rPr>
                <w:lang w:val="ru-RU"/>
              </w:rPr>
              <w:tab/>
              <w:t>1,05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AC2959" w:rsidRDefault="00AC2959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F1E39">
              <w:rPr>
                <w:lang w:val="ru-RU"/>
              </w:rPr>
              <w:t>,05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ЛУК РЕПЧАТЫЙ</w:t>
            </w:r>
            <w:bookmarkStart w:id="0" w:name="_GoBack"/>
            <w:bookmarkEnd w:id="0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 w:rsidP="00711282">
            <w:pPr>
              <w:spacing w:after="0" w:line="270" w:lineRule="auto"/>
              <w:rPr>
                <w:lang w:val="ru-RU"/>
              </w:rPr>
            </w:pPr>
            <w:r w:rsidRPr="00711282">
              <w:rPr>
                <w:lang w:val="ru-RU"/>
              </w:rPr>
              <w:t>12</w:t>
            </w:r>
            <w:r w:rsidRPr="00711282">
              <w:rPr>
                <w:lang w:val="ru-RU"/>
              </w:rPr>
              <w:tab/>
            </w:r>
            <w:r w:rsidRPr="00711282">
              <w:rPr>
                <w:lang w:val="ru-RU"/>
              </w:rPr>
              <w:tab/>
              <w:t>1,2</w:t>
            </w:r>
            <w:r w:rsidRPr="00711282">
              <w:rPr>
                <w:lang w:val="ru-RU"/>
              </w:rPr>
              <w:tab/>
              <w:t>1,0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</w:pPr>
            <w:r w:rsidRPr="00711282"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ТОМАТНАЯ ПАСТА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0,3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МАСЛО РАСТИТЕЛЬНОЕ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САХАР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СМЕТАНА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711282" w:rsidRDefault="00711282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711282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 w:rsidP="00FE5F3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СОЛЬ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 w:rsidP="00FE5F30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</w:tr>
      <w:tr w:rsidR="00711282" w:rsidRPr="008A405B">
        <w:trPr>
          <w:trHeight w:hRule="exact" w:val="277"/>
        </w:trPr>
        <w:tc>
          <w:tcPr>
            <w:tcW w:w="10773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7A0" w:rsidRDefault="00711282" w:rsidP="001B7436">
            <w:pPr>
              <w:spacing w:after="0" w:line="300" w:lineRule="auto"/>
              <w:rPr>
                <w:lang w:val="ru-RU"/>
              </w:rPr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Выход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: </w:t>
            </w:r>
            <w:r w:rsidR="008A47A0">
              <w:rPr>
                <w:rFonts w:ascii="Arial" w:hAnsi="Arial" w:cs="Arial"/>
                <w:b/>
                <w:color w:val="000000"/>
                <w:lang w:val="ru-RU"/>
              </w:rPr>
              <w:t>25/250</w:t>
            </w:r>
          </w:p>
        </w:tc>
      </w:tr>
      <w:tr w:rsidR="00711282" w:rsidRPr="008A405B">
        <w:trPr>
          <w:trHeight w:hRule="exact" w:val="416"/>
        </w:trPr>
        <w:tc>
          <w:tcPr>
            <w:tcW w:w="142" w:type="dxa"/>
          </w:tcPr>
          <w:p w:rsidR="00711282" w:rsidRPr="008A405B" w:rsidRDefault="00711282"/>
        </w:tc>
        <w:tc>
          <w:tcPr>
            <w:tcW w:w="2691" w:type="dxa"/>
          </w:tcPr>
          <w:p w:rsidR="00711282" w:rsidRPr="008A405B" w:rsidRDefault="00711282"/>
        </w:tc>
        <w:tc>
          <w:tcPr>
            <w:tcW w:w="711" w:type="dxa"/>
          </w:tcPr>
          <w:p w:rsidR="00711282" w:rsidRPr="008A405B" w:rsidRDefault="00711282"/>
        </w:tc>
        <w:tc>
          <w:tcPr>
            <w:tcW w:w="281" w:type="dxa"/>
          </w:tcPr>
          <w:p w:rsidR="00711282" w:rsidRPr="008A405B" w:rsidRDefault="00711282"/>
        </w:tc>
        <w:tc>
          <w:tcPr>
            <w:tcW w:w="283" w:type="dxa"/>
          </w:tcPr>
          <w:p w:rsidR="00711282" w:rsidRPr="008A405B" w:rsidRDefault="00711282"/>
        </w:tc>
        <w:tc>
          <w:tcPr>
            <w:tcW w:w="286" w:type="dxa"/>
          </w:tcPr>
          <w:p w:rsidR="00711282" w:rsidRPr="008A405B" w:rsidRDefault="00711282"/>
        </w:tc>
        <w:tc>
          <w:tcPr>
            <w:tcW w:w="142" w:type="dxa"/>
          </w:tcPr>
          <w:p w:rsidR="00711282" w:rsidRPr="008A405B" w:rsidRDefault="00711282"/>
        </w:tc>
        <w:tc>
          <w:tcPr>
            <w:tcW w:w="232" w:type="dxa"/>
          </w:tcPr>
          <w:p w:rsidR="00711282" w:rsidRPr="008A405B" w:rsidRDefault="00711282"/>
        </w:tc>
        <w:tc>
          <w:tcPr>
            <w:tcW w:w="992" w:type="dxa"/>
          </w:tcPr>
          <w:p w:rsidR="00711282" w:rsidRPr="008A405B" w:rsidRDefault="00711282"/>
        </w:tc>
        <w:tc>
          <w:tcPr>
            <w:tcW w:w="284" w:type="dxa"/>
          </w:tcPr>
          <w:p w:rsidR="00711282" w:rsidRPr="008A405B" w:rsidRDefault="00711282"/>
        </w:tc>
        <w:tc>
          <w:tcPr>
            <w:tcW w:w="193" w:type="dxa"/>
          </w:tcPr>
          <w:p w:rsidR="00711282" w:rsidRPr="008A405B" w:rsidRDefault="00711282"/>
        </w:tc>
        <w:tc>
          <w:tcPr>
            <w:tcW w:w="497" w:type="dxa"/>
          </w:tcPr>
          <w:p w:rsidR="00711282" w:rsidRPr="008A405B" w:rsidRDefault="00711282"/>
        </w:tc>
        <w:tc>
          <w:tcPr>
            <w:tcW w:w="495" w:type="dxa"/>
          </w:tcPr>
          <w:p w:rsidR="00711282" w:rsidRPr="008A405B" w:rsidRDefault="00711282"/>
        </w:tc>
        <w:tc>
          <w:tcPr>
            <w:tcW w:w="142" w:type="dxa"/>
          </w:tcPr>
          <w:p w:rsidR="00711282" w:rsidRPr="008A405B" w:rsidRDefault="00711282"/>
        </w:tc>
        <w:tc>
          <w:tcPr>
            <w:tcW w:w="355" w:type="dxa"/>
          </w:tcPr>
          <w:p w:rsidR="00711282" w:rsidRPr="008A405B" w:rsidRDefault="00711282"/>
        </w:tc>
        <w:tc>
          <w:tcPr>
            <w:tcW w:w="779" w:type="dxa"/>
          </w:tcPr>
          <w:p w:rsidR="00711282" w:rsidRPr="008A405B" w:rsidRDefault="00711282"/>
        </w:tc>
        <w:tc>
          <w:tcPr>
            <w:tcW w:w="709" w:type="dxa"/>
          </w:tcPr>
          <w:p w:rsidR="00711282" w:rsidRPr="008A405B" w:rsidRDefault="00711282"/>
        </w:tc>
        <w:tc>
          <w:tcPr>
            <w:tcW w:w="256" w:type="dxa"/>
          </w:tcPr>
          <w:p w:rsidR="00711282" w:rsidRPr="008A405B" w:rsidRDefault="00711282"/>
        </w:tc>
        <w:tc>
          <w:tcPr>
            <w:tcW w:w="169" w:type="dxa"/>
          </w:tcPr>
          <w:p w:rsidR="00711282" w:rsidRPr="008A405B" w:rsidRDefault="00711282"/>
        </w:tc>
        <w:tc>
          <w:tcPr>
            <w:tcW w:w="992" w:type="dxa"/>
          </w:tcPr>
          <w:p w:rsidR="00711282" w:rsidRPr="008A405B" w:rsidRDefault="00711282"/>
        </w:tc>
        <w:tc>
          <w:tcPr>
            <w:tcW w:w="129" w:type="dxa"/>
          </w:tcPr>
          <w:p w:rsidR="00711282" w:rsidRPr="008A405B" w:rsidRDefault="00711282"/>
        </w:tc>
        <w:tc>
          <w:tcPr>
            <w:tcW w:w="13" w:type="dxa"/>
          </w:tcPr>
          <w:p w:rsidR="00711282" w:rsidRPr="008A405B" w:rsidRDefault="00711282"/>
        </w:tc>
      </w:tr>
      <w:tr w:rsidR="00711282" w:rsidRPr="00734270">
        <w:trPr>
          <w:trHeight w:hRule="exact" w:val="277"/>
        </w:trPr>
        <w:tc>
          <w:tcPr>
            <w:tcW w:w="7371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711282" w:rsidRPr="008A405B" w:rsidRDefault="00711282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i/>
                <w:color w:val="000000"/>
                <w:lang w:val="ru-RU"/>
              </w:rPr>
              <w:t>Химический состав, витамины и микроэлементы на 1 порцию:</w:t>
            </w:r>
          </w:p>
        </w:tc>
        <w:tc>
          <w:tcPr>
            <w:tcW w:w="355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</w:tr>
      <w:tr w:rsidR="00711282" w:rsidRPr="008A405B" w:rsidTr="00711282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Белки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12,5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В1,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Са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98,5</w:t>
            </w:r>
          </w:p>
        </w:tc>
        <w:tc>
          <w:tcPr>
            <w:tcW w:w="779" w:type="dxa"/>
          </w:tcPr>
          <w:p w:rsidR="00711282" w:rsidRPr="008A405B" w:rsidRDefault="00711282"/>
        </w:tc>
        <w:tc>
          <w:tcPr>
            <w:tcW w:w="709" w:type="dxa"/>
          </w:tcPr>
          <w:p w:rsidR="00711282" w:rsidRPr="008A405B" w:rsidRDefault="00711282"/>
        </w:tc>
        <w:tc>
          <w:tcPr>
            <w:tcW w:w="256" w:type="dxa"/>
          </w:tcPr>
          <w:p w:rsidR="00711282" w:rsidRPr="008A405B" w:rsidRDefault="00711282"/>
        </w:tc>
        <w:tc>
          <w:tcPr>
            <w:tcW w:w="169" w:type="dxa"/>
          </w:tcPr>
          <w:p w:rsidR="00711282" w:rsidRPr="008A405B" w:rsidRDefault="00711282"/>
        </w:tc>
        <w:tc>
          <w:tcPr>
            <w:tcW w:w="992" w:type="dxa"/>
          </w:tcPr>
          <w:p w:rsidR="00711282" w:rsidRPr="008A405B" w:rsidRDefault="00711282"/>
        </w:tc>
        <w:tc>
          <w:tcPr>
            <w:tcW w:w="129" w:type="dxa"/>
          </w:tcPr>
          <w:p w:rsidR="00711282" w:rsidRPr="008A405B" w:rsidRDefault="00711282"/>
        </w:tc>
        <w:tc>
          <w:tcPr>
            <w:tcW w:w="13" w:type="dxa"/>
          </w:tcPr>
          <w:p w:rsidR="00711282" w:rsidRPr="008A405B" w:rsidRDefault="00711282"/>
        </w:tc>
      </w:tr>
      <w:tr w:rsidR="00711282" w:rsidRPr="008A405B" w:rsidTr="00711282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Жиры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18,12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С,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18,75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Mg,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60,62</w:t>
            </w:r>
          </w:p>
        </w:tc>
        <w:tc>
          <w:tcPr>
            <w:tcW w:w="779" w:type="dxa"/>
          </w:tcPr>
          <w:p w:rsidR="00711282" w:rsidRPr="008A405B" w:rsidRDefault="00711282"/>
        </w:tc>
        <w:tc>
          <w:tcPr>
            <w:tcW w:w="709" w:type="dxa"/>
          </w:tcPr>
          <w:p w:rsidR="00711282" w:rsidRPr="008A405B" w:rsidRDefault="00711282"/>
        </w:tc>
        <w:tc>
          <w:tcPr>
            <w:tcW w:w="256" w:type="dxa"/>
          </w:tcPr>
          <w:p w:rsidR="00711282" w:rsidRPr="008A405B" w:rsidRDefault="00711282"/>
        </w:tc>
        <w:tc>
          <w:tcPr>
            <w:tcW w:w="169" w:type="dxa"/>
          </w:tcPr>
          <w:p w:rsidR="00711282" w:rsidRPr="008A405B" w:rsidRDefault="00711282"/>
        </w:tc>
        <w:tc>
          <w:tcPr>
            <w:tcW w:w="992" w:type="dxa"/>
          </w:tcPr>
          <w:p w:rsidR="00711282" w:rsidRPr="008A405B" w:rsidRDefault="00711282"/>
        </w:tc>
        <w:tc>
          <w:tcPr>
            <w:tcW w:w="129" w:type="dxa"/>
          </w:tcPr>
          <w:p w:rsidR="00711282" w:rsidRPr="008A405B" w:rsidRDefault="00711282"/>
        </w:tc>
        <w:tc>
          <w:tcPr>
            <w:tcW w:w="13" w:type="dxa"/>
          </w:tcPr>
          <w:p w:rsidR="00711282" w:rsidRPr="008A405B" w:rsidRDefault="00711282"/>
        </w:tc>
      </w:tr>
      <w:tr w:rsidR="00711282" w:rsidRPr="008A405B" w:rsidTr="00711282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Углеводы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30,21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А,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Р,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185,6</w:t>
            </w:r>
          </w:p>
        </w:tc>
        <w:tc>
          <w:tcPr>
            <w:tcW w:w="779" w:type="dxa"/>
          </w:tcPr>
          <w:p w:rsidR="00711282" w:rsidRPr="008A405B" w:rsidRDefault="00711282"/>
        </w:tc>
        <w:tc>
          <w:tcPr>
            <w:tcW w:w="709" w:type="dxa"/>
          </w:tcPr>
          <w:p w:rsidR="00711282" w:rsidRPr="008A405B" w:rsidRDefault="00711282"/>
        </w:tc>
        <w:tc>
          <w:tcPr>
            <w:tcW w:w="256" w:type="dxa"/>
          </w:tcPr>
          <w:p w:rsidR="00711282" w:rsidRPr="008A405B" w:rsidRDefault="00711282"/>
        </w:tc>
        <w:tc>
          <w:tcPr>
            <w:tcW w:w="169" w:type="dxa"/>
          </w:tcPr>
          <w:p w:rsidR="00711282" w:rsidRPr="008A405B" w:rsidRDefault="00711282"/>
        </w:tc>
        <w:tc>
          <w:tcPr>
            <w:tcW w:w="992" w:type="dxa"/>
          </w:tcPr>
          <w:p w:rsidR="00711282" w:rsidRPr="008A405B" w:rsidRDefault="00711282"/>
        </w:tc>
        <w:tc>
          <w:tcPr>
            <w:tcW w:w="129" w:type="dxa"/>
          </w:tcPr>
          <w:p w:rsidR="00711282" w:rsidRPr="008A405B" w:rsidRDefault="00711282"/>
        </w:tc>
        <w:tc>
          <w:tcPr>
            <w:tcW w:w="13" w:type="dxa"/>
          </w:tcPr>
          <w:p w:rsidR="00711282" w:rsidRPr="008A405B" w:rsidRDefault="00711282"/>
        </w:tc>
      </w:tr>
      <w:tr w:rsidR="00711282" w:rsidRPr="008A405B" w:rsidTr="00711282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Энергетическая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ценность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ккал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342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E,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3,96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8A405B" w:rsidRDefault="00711282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Fе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711282" w:rsidRPr="009C3583" w:rsidRDefault="009C3583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3,75</w:t>
            </w:r>
          </w:p>
        </w:tc>
        <w:tc>
          <w:tcPr>
            <w:tcW w:w="779" w:type="dxa"/>
          </w:tcPr>
          <w:p w:rsidR="00711282" w:rsidRPr="008A405B" w:rsidRDefault="00711282"/>
        </w:tc>
        <w:tc>
          <w:tcPr>
            <w:tcW w:w="709" w:type="dxa"/>
          </w:tcPr>
          <w:p w:rsidR="00711282" w:rsidRPr="008A405B" w:rsidRDefault="00711282"/>
        </w:tc>
        <w:tc>
          <w:tcPr>
            <w:tcW w:w="256" w:type="dxa"/>
          </w:tcPr>
          <w:p w:rsidR="00711282" w:rsidRPr="008A405B" w:rsidRDefault="00711282"/>
        </w:tc>
        <w:tc>
          <w:tcPr>
            <w:tcW w:w="169" w:type="dxa"/>
          </w:tcPr>
          <w:p w:rsidR="00711282" w:rsidRPr="008A405B" w:rsidRDefault="00711282"/>
        </w:tc>
        <w:tc>
          <w:tcPr>
            <w:tcW w:w="992" w:type="dxa"/>
          </w:tcPr>
          <w:p w:rsidR="00711282" w:rsidRPr="008A405B" w:rsidRDefault="00711282"/>
        </w:tc>
        <w:tc>
          <w:tcPr>
            <w:tcW w:w="129" w:type="dxa"/>
          </w:tcPr>
          <w:p w:rsidR="00711282" w:rsidRPr="008A405B" w:rsidRDefault="00711282"/>
        </w:tc>
        <w:tc>
          <w:tcPr>
            <w:tcW w:w="13" w:type="dxa"/>
          </w:tcPr>
          <w:p w:rsidR="00711282" w:rsidRPr="008A405B" w:rsidRDefault="00711282"/>
        </w:tc>
      </w:tr>
      <w:tr w:rsidR="00711282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711282" w:rsidRPr="008A405B" w:rsidRDefault="00711282"/>
        </w:tc>
        <w:tc>
          <w:tcPr>
            <w:tcW w:w="13" w:type="dxa"/>
          </w:tcPr>
          <w:p w:rsidR="00711282" w:rsidRPr="008A405B" w:rsidRDefault="00711282"/>
        </w:tc>
      </w:tr>
      <w:tr w:rsidR="00711282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711282" w:rsidRPr="008A405B" w:rsidRDefault="00711282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Технология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приготовления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>:</w:t>
            </w:r>
          </w:p>
        </w:tc>
        <w:tc>
          <w:tcPr>
            <w:tcW w:w="13" w:type="dxa"/>
          </w:tcPr>
          <w:p w:rsidR="00711282" w:rsidRPr="008A405B" w:rsidRDefault="00711282"/>
        </w:tc>
      </w:tr>
      <w:tr w:rsidR="00711282" w:rsidRPr="00734270" w:rsidTr="008A405B">
        <w:trPr>
          <w:trHeight w:hRule="exact" w:val="1081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711282" w:rsidRDefault="008A47A0" w:rsidP="008A47A0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 xml:space="preserve">В кипящий бульон или воду закладывают, нашинкованную свежую капусту, доводят до кипения, затем добавляют нарезанные брусочками картофель, варят 10-15 мин., кладут пассированные овощи, тушенную или варёную свеклу и варят борщ до готовности. За 5-10 мин. До окончания варки добавляют соль, сахар. </w:t>
            </w:r>
          </w:p>
          <w:p w:rsidR="008A47A0" w:rsidRPr="008A47A0" w:rsidRDefault="008A47A0" w:rsidP="008A47A0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 xml:space="preserve">Борщ отпускают со сметаной, </w:t>
            </w:r>
            <w:proofErr w:type="gramStart"/>
            <w:r>
              <w:rPr>
                <w:lang w:val="ru-RU"/>
              </w:rPr>
              <w:t>прошедшая</w:t>
            </w:r>
            <w:proofErr w:type="gramEnd"/>
            <w:r>
              <w:rPr>
                <w:lang w:val="ru-RU"/>
              </w:rPr>
              <w:t xml:space="preserve"> термическую обработку</w:t>
            </w:r>
            <w:r w:rsidR="00DD742A">
              <w:rPr>
                <w:lang w:val="ru-RU"/>
              </w:rPr>
              <w:t>.</w:t>
            </w:r>
          </w:p>
        </w:tc>
        <w:tc>
          <w:tcPr>
            <w:tcW w:w="13" w:type="dxa"/>
          </w:tcPr>
          <w:p w:rsidR="00711282" w:rsidRPr="008A47A0" w:rsidRDefault="00711282">
            <w:pPr>
              <w:rPr>
                <w:lang w:val="ru-RU"/>
              </w:rPr>
            </w:pPr>
          </w:p>
        </w:tc>
      </w:tr>
      <w:tr w:rsidR="00711282" w:rsidRPr="00734270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711282" w:rsidRPr="008A47A0" w:rsidRDefault="00711282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711282" w:rsidRPr="008A47A0" w:rsidRDefault="00711282">
            <w:pPr>
              <w:rPr>
                <w:lang w:val="ru-RU"/>
              </w:rPr>
            </w:pPr>
          </w:p>
        </w:tc>
      </w:tr>
      <w:tr w:rsidR="00711282" w:rsidRPr="008A47A0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711282" w:rsidRPr="008A47A0" w:rsidRDefault="00711282">
            <w:pPr>
              <w:spacing w:after="0" w:line="300" w:lineRule="auto"/>
              <w:rPr>
                <w:lang w:val="ru-RU"/>
              </w:rPr>
            </w:pPr>
            <w:r w:rsidRPr="008A47A0">
              <w:rPr>
                <w:rFonts w:ascii="Arial" w:hAnsi="Arial" w:cs="Arial"/>
                <w:b/>
                <w:i/>
                <w:color w:val="000000"/>
                <w:lang w:val="ru-RU"/>
              </w:rPr>
              <w:t>Источник рецептуры:</w:t>
            </w:r>
          </w:p>
        </w:tc>
        <w:tc>
          <w:tcPr>
            <w:tcW w:w="13" w:type="dxa"/>
          </w:tcPr>
          <w:p w:rsidR="00711282" w:rsidRPr="008A47A0" w:rsidRDefault="00711282">
            <w:pPr>
              <w:rPr>
                <w:lang w:val="ru-RU"/>
              </w:rPr>
            </w:pPr>
          </w:p>
        </w:tc>
      </w:tr>
      <w:tr w:rsidR="00711282" w:rsidRPr="00734270" w:rsidTr="008A405B">
        <w:trPr>
          <w:trHeight w:hRule="exact" w:val="935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711282" w:rsidRPr="008A405B" w:rsidRDefault="00811DA2">
            <w:pPr>
              <w:spacing w:after="0" w:line="240" w:lineRule="auto"/>
              <w:rPr>
                <w:lang w:val="ru-RU"/>
              </w:rPr>
            </w:pPr>
            <w:r w:rsidRPr="00811DA2">
              <w:rPr>
                <w:rFonts w:ascii="Arial" w:hAnsi="Arial" w:cs="Arial"/>
                <w:color w:val="000000"/>
                <w:lang w:val="ru-RU"/>
              </w:rPr>
              <w:t>Сборник рецептур блюд и кулинарных изделий для питания детей в дошкольных организациях / под редакцией В. Т. Лапшиной</w:t>
            </w:r>
            <w:proofErr w:type="gramStart"/>
            <w:r w:rsidRPr="00811DA2">
              <w:rPr>
                <w:rFonts w:ascii="Arial" w:hAnsi="Arial" w:cs="Arial"/>
                <w:color w:val="000000"/>
                <w:lang w:val="ru-RU"/>
              </w:rPr>
              <w:t xml:space="preserve">.: </w:t>
            </w:r>
            <w:proofErr w:type="spellStart"/>
            <w:proofErr w:type="gramEnd"/>
            <w:r w:rsidRPr="00811DA2">
              <w:rPr>
                <w:rFonts w:ascii="Arial" w:hAnsi="Arial" w:cs="Arial"/>
                <w:color w:val="000000"/>
                <w:lang w:val="ru-RU"/>
              </w:rPr>
              <w:t>ДеЛи</w:t>
            </w:r>
            <w:proofErr w:type="spellEnd"/>
            <w:r w:rsidRPr="00811DA2">
              <w:rPr>
                <w:rFonts w:ascii="Arial" w:hAnsi="Arial" w:cs="Arial"/>
                <w:color w:val="000000"/>
                <w:lang w:val="ru-RU"/>
              </w:rPr>
              <w:t xml:space="preserve"> </w:t>
            </w:r>
            <w:proofErr w:type="spellStart"/>
            <w:r w:rsidRPr="00811DA2">
              <w:rPr>
                <w:rFonts w:ascii="Arial" w:hAnsi="Arial" w:cs="Arial"/>
                <w:color w:val="000000"/>
                <w:lang w:val="ru-RU"/>
              </w:rPr>
              <w:t>принт</w:t>
            </w:r>
            <w:proofErr w:type="spellEnd"/>
            <w:r w:rsidRPr="00811DA2">
              <w:rPr>
                <w:rFonts w:ascii="Arial" w:hAnsi="Arial" w:cs="Arial"/>
                <w:color w:val="000000"/>
                <w:lang w:val="ru-RU"/>
              </w:rPr>
              <w:t>, 2004.-584с.</w:t>
            </w:r>
          </w:p>
        </w:tc>
        <w:tc>
          <w:tcPr>
            <w:tcW w:w="13" w:type="dxa"/>
          </w:tcPr>
          <w:p w:rsidR="00711282" w:rsidRPr="008A405B" w:rsidRDefault="00711282">
            <w:pPr>
              <w:rPr>
                <w:lang w:val="ru-RU"/>
              </w:rPr>
            </w:pPr>
          </w:p>
        </w:tc>
      </w:tr>
    </w:tbl>
    <w:p w:rsidR="00DF3593" w:rsidRPr="008A405B" w:rsidRDefault="00DF3593">
      <w:pPr>
        <w:rPr>
          <w:lang w:val="ru-RU"/>
        </w:rPr>
      </w:pPr>
    </w:p>
    <w:sectPr w:rsidR="00DF3593" w:rsidRPr="008A405B"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A11C8"/>
    <w:rsid w:val="000C0018"/>
    <w:rsid w:val="000F1E39"/>
    <w:rsid w:val="001768B4"/>
    <w:rsid w:val="001B7436"/>
    <w:rsid w:val="001E1700"/>
    <w:rsid w:val="001F0BC7"/>
    <w:rsid w:val="00665F22"/>
    <w:rsid w:val="00711282"/>
    <w:rsid w:val="00734270"/>
    <w:rsid w:val="00811DA2"/>
    <w:rsid w:val="008A405B"/>
    <w:rsid w:val="008A47A0"/>
    <w:rsid w:val="009C3583"/>
    <w:rsid w:val="00AC2959"/>
    <w:rsid w:val="00D31453"/>
    <w:rsid w:val="00D33C27"/>
    <w:rsid w:val="00DD742A"/>
    <w:rsid w:val="00DF3593"/>
    <w:rsid w:val="00E209E2"/>
    <w:rsid w:val="00E40859"/>
    <w:rsid w:val="00EF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Лист1</vt:lpstr>
    </vt:vector>
  </TitlesOfParts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user</cp:lastModifiedBy>
  <cp:revision>18</cp:revision>
  <cp:lastPrinted>2018-05-22T11:17:00Z</cp:lastPrinted>
  <dcterms:created xsi:type="dcterms:W3CDTF">2009-06-17T07:33:00Z</dcterms:created>
  <dcterms:modified xsi:type="dcterms:W3CDTF">2021-03-02T12:48:00Z</dcterms:modified>
</cp:coreProperties>
</file>