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60" w:rsidRDefault="002A4C60" w:rsidP="002A4C6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1441EB" wp14:editId="6A31D0F9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C60" w:rsidRPr="001B0DB6" w:rsidRDefault="002A4C60" w:rsidP="002A4C6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2A4C60" w:rsidRPr="001B0DB6" w:rsidRDefault="002A4C60" w:rsidP="002A4C6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2A4C60" w:rsidRPr="00557B07" w:rsidRDefault="002A4C60" w:rsidP="002A4C60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2A4C60" w:rsidRPr="00D55735" w:rsidRDefault="002A4C60" w:rsidP="002A4C60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4C60" w:rsidRPr="001B0DB6" w:rsidRDefault="002A4C60" w:rsidP="002A4C6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2A4C60" w:rsidRPr="001B0DB6" w:rsidRDefault="002A4C60" w:rsidP="002A4C6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2A4C60" w:rsidRPr="001B0DB6" w:rsidRDefault="002A4C60" w:rsidP="002A4C60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2A4C60" w:rsidRPr="009E6C41" w:rsidRDefault="002A4C60" w:rsidP="002A4C60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2A4C60" w:rsidRDefault="002A4C60" w:rsidP="002A4C60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2A4C60" w:rsidRPr="00F322B5" w:rsidRDefault="002A4C60" w:rsidP="002A4C60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1441EB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2A4C60" w:rsidRPr="001B0DB6" w:rsidRDefault="002A4C60" w:rsidP="002A4C6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2A4C60" w:rsidRPr="001B0DB6" w:rsidRDefault="002A4C60" w:rsidP="002A4C6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2A4C60" w:rsidRPr="00557B07" w:rsidRDefault="002A4C60" w:rsidP="002A4C60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2A4C60" w:rsidRPr="00D55735" w:rsidRDefault="002A4C60" w:rsidP="002A4C60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2A4C60" w:rsidRPr="001B0DB6" w:rsidRDefault="002A4C60" w:rsidP="002A4C6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2A4C60" w:rsidRPr="001B0DB6" w:rsidRDefault="002A4C60" w:rsidP="002A4C6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2A4C60" w:rsidRPr="001B0DB6" w:rsidRDefault="002A4C60" w:rsidP="002A4C60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2A4C60" w:rsidRPr="009E6C41" w:rsidRDefault="002A4C60" w:rsidP="002A4C60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A4C60" w:rsidRDefault="002A4C60" w:rsidP="002A4C60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2A4C60" w:rsidRPr="00F322B5" w:rsidRDefault="002A4C60" w:rsidP="002A4C60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2A4C60" w:rsidRDefault="002A4C60" w:rsidP="002A4C60"/>
    <w:p w:rsidR="002A4C60" w:rsidRDefault="002A4C60" w:rsidP="002A4C60"/>
    <w:p w:rsidR="002A4C60" w:rsidRDefault="002A4C60" w:rsidP="002A4C60"/>
    <w:p w:rsidR="002A4C60" w:rsidRDefault="002A4C60" w:rsidP="002A4C60"/>
    <w:p w:rsidR="002A4C60" w:rsidRPr="004045E9" w:rsidRDefault="002A4C60" w:rsidP="002A4C60">
      <w:pPr>
        <w:rPr>
          <w:b/>
          <w:bCs/>
          <w:sz w:val="32"/>
          <w:szCs w:val="32"/>
        </w:rPr>
      </w:pPr>
    </w:p>
    <w:p w:rsidR="002A4C60" w:rsidRDefault="002A4C60" w:rsidP="002A4C60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2A4C60" w:rsidRPr="00D55735" w:rsidRDefault="002A4C60" w:rsidP="002A4C60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2A4C60" w:rsidRPr="00D55735" w:rsidRDefault="002A4C60" w:rsidP="002A4C60">
      <w:pPr>
        <w:ind w:right="707"/>
        <w:rPr>
          <w:b/>
          <w:bCs/>
          <w:sz w:val="14"/>
          <w:szCs w:val="14"/>
          <w:lang w:val="tt-RU"/>
        </w:rPr>
      </w:pPr>
    </w:p>
    <w:p w:rsidR="002A4C60" w:rsidRPr="00D55735" w:rsidRDefault="002A4C60" w:rsidP="002A4C60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2A4C60" w:rsidRPr="00D55735" w:rsidRDefault="002A4C60" w:rsidP="002A4C60">
      <w:pPr>
        <w:rPr>
          <w:sz w:val="4"/>
          <w:lang w:val="tt-RU"/>
        </w:rPr>
      </w:pPr>
    </w:p>
    <w:p w:rsidR="002A4C60" w:rsidRPr="00E465BA" w:rsidRDefault="002A4C60" w:rsidP="002A4C60">
      <w:pPr>
        <w:rPr>
          <w:sz w:val="16"/>
        </w:rPr>
      </w:pPr>
    </w:p>
    <w:p w:rsidR="002A4C60" w:rsidRDefault="002A4C60" w:rsidP="002A4C60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2A4C60" w:rsidRDefault="002A4C60" w:rsidP="002A4C60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  <w:r>
        <w:rPr>
          <w:b/>
          <w:sz w:val="28"/>
          <w:szCs w:val="28"/>
        </w:rPr>
        <w:t xml:space="preserve">  </w:t>
      </w:r>
    </w:p>
    <w:p w:rsidR="002A4C60" w:rsidRDefault="002A4C60" w:rsidP="002A4C6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2A4C60" w:rsidRDefault="002A4C60" w:rsidP="002A4C6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2A4C60" w:rsidRDefault="002A4C60" w:rsidP="002A4C60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2A4C60" w:rsidRDefault="002A4C60" w:rsidP="002A4C60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2A4C60" w:rsidRPr="00D141F1" w:rsidRDefault="002A4C60" w:rsidP="002A4C60">
      <w:pPr>
        <w:jc w:val="center"/>
        <w:rPr>
          <w:b/>
          <w:sz w:val="28"/>
          <w:szCs w:val="24"/>
        </w:rPr>
      </w:pPr>
    </w:p>
    <w:p w:rsidR="002A4C60" w:rsidRDefault="002A4C60" w:rsidP="002A4C60">
      <w:pPr>
        <w:pStyle w:val="a3"/>
        <w:ind w:left="0" w:firstLine="709"/>
        <w:jc w:val="both"/>
        <w:rPr>
          <w:sz w:val="28"/>
          <w:szCs w:val="28"/>
        </w:rPr>
      </w:pPr>
      <w:r w:rsidRPr="005A2E07">
        <w:rPr>
          <w:sz w:val="28"/>
          <w:szCs w:val="28"/>
        </w:rPr>
        <w:t>Министерство образования и науки Республики Татарстан направляет информационные письма и просит вас довести информацию до общеобразовательных организаций:</w:t>
      </w:r>
    </w:p>
    <w:p w:rsidR="002A4C60" w:rsidRDefault="002A4C60" w:rsidP="002A4C6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федеральной службы потребителей и благополучия человека по Республике Татарстан от 02.11.2023 № 12-20225 «О санитарно-просветительских программах для детей дошкольного и школьного возраста»</w:t>
      </w:r>
      <w:r>
        <w:rPr>
          <w:sz w:val="28"/>
          <w:szCs w:val="28"/>
        </w:rPr>
        <w:t>;</w:t>
      </w:r>
    </w:p>
    <w:p w:rsidR="002A4C60" w:rsidRDefault="002A4C60" w:rsidP="002A4C6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 компетенций в сфере образования и акселерации </w:t>
      </w:r>
      <w:proofErr w:type="spellStart"/>
      <w:r>
        <w:rPr>
          <w:sz w:val="28"/>
          <w:szCs w:val="28"/>
        </w:rPr>
        <w:t>Межгоспрограммы</w:t>
      </w:r>
      <w:proofErr w:type="spellEnd"/>
      <w:r>
        <w:rPr>
          <w:sz w:val="28"/>
          <w:szCs w:val="28"/>
        </w:rPr>
        <w:t xml:space="preserve"> СНГ от 01.11.2023 № 83715/23 «О бесплатной Международной конференции Организаторов </w:t>
      </w:r>
      <w:proofErr w:type="spellStart"/>
      <w:r>
        <w:rPr>
          <w:sz w:val="28"/>
          <w:szCs w:val="28"/>
        </w:rPr>
        <w:t>Хакатонов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A4C60" w:rsidRDefault="002A4C60" w:rsidP="002A4C6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«Защита потребителей: ФИНПОТРЕБСОЮЗ» от 02.11.2023 № 12-08-2294 «О </w:t>
      </w:r>
      <w:proofErr w:type="spellStart"/>
      <w:r>
        <w:rPr>
          <w:sz w:val="28"/>
          <w:szCs w:val="28"/>
        </w:rPr>
        <w:t>Финатоне</w:t>
      </w:r>
      <w:proofErr w:type="spellEnd"/>
      <w:r>
        <w:rPr>
          <w:sz w:val="28"/>
          <w:szCs w:val="28"/>
        </w:rPr>
        <w:t xml:space="preserve"> для старшеклассников».</w:t>
      </w:r>
    </w:p>
    <w:p w:rsidR="002A4C60" w:rsidRPr="00EF3F1A" w:rsidRDefault="002A4C60" w:rsidP="002A4C60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25</w:t>
      </w:r>
      <w:r>
        <w:rPr>
          <w:sz w:val="28"/>
          <w:szCs w:val="28"/>
          <w:lang w:val="tt-RU"/>
        </w:rPr>
        <w:t xml:space="preserve"> л. в 1 экз.</w:t>
      </w:r>
    </w:p>
    <w:p w:rsidR="002A4C60" w:rsidRPr="00402D45" w:rsidRDefault="002A4C60" w:rsidP="002A4C60">
      <w:pPr>
        <w:shd w:val="clear" w:color="auto" w:fill="FFFFFF"/>
        <w:rPr>
          <w:sz w:val="28"/>
          <w:szCs w:val="28"/>
        </w:rPr>
      </w:pPr>
    </w:p>
    <w:p w:rsidR="002A4C60" w:rsidRDefault="002A4C60" w:rsidP="002A4C60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2A4C60" w:rsidRDefault="002A4C60" w:rsidP="002A4C60">
      <w:pPr>
        <w:rPr>
          <w:sz w:val="24"/>
          <w:szCs w:val="24"/>
        </w:rPr>
      </w:pPr>
    </w:p>
    <w:p w:rsidR="002A4C60" w:rsidRDefault="002A4C60" w:rsidP="002A4C60">
      <w:pPr>
        <w:rPr>
          <w:sz w:val="24"/>
          <w:szCs w:val="24"/>
        </w:rPr>
      </w:pPr>
    </w:p>
    <w:p w:rsidR="002A4C60" w:rsidRDefault="002A4C60" w:rsidP="002A4C60">
      <w:pPr>
        <w:rPr>
          <w:sz w:val="24"/>
          <w:szCs w:val="24"/>
        </w:rPr>
      </w:pPr>
    </w:p>
    <w:p w:rsidR="002A4C60" w:rsidRDefault="002A4C60" w:rsidP="002A4C60">
      <w:pPr>
        <w:rPr>
          <w:sz w:val="24"/>
          <w:szCs w:val="24"/>
        </w:rPr>
      </w:pPr>
    </w:p>
    <w:p w:rsidR="002A4C60" w:rsidRDefault="002A4C60" w:rsidP="002A4C60">
      <w:pPr>
        <w:rPr>
          <w:sz w:val="24"/>
          <w:szCs w:val="24"/>
        </w:rPr>
      </w:pPr>
    </w:p>
    <w:p w:rsidR="002A4C60" w:rsidRDefault="002A4C60" w:rsidP="002A4C60">
      <w:pPr>
        <w:rPr>
          <w:sz w:val="24"/>
          <w:szCs w:val="24"/>
        </w:rPr>
      </w:pPr>
    </w:p>
    <w:p w:rsidR="002A4C60" w:rsidRDefault="002A4C60" w:rsidP="002A4C60">
      <w:pPr>
        <w:rPr>
          <w:sz w:val="24"/>
          <w:szCs w:val="24"/>
        </w:rPr>
      </w:pPr>
    </w:p>
    <w:p w:rsidR="002A4C60" w:rsidRDefault="002A4C60" w:rsidP="002A4C60">
      <w:pPr>
        <w:rPr>
          <w:sz w:val="24"/>
          <w:szCs w:val="24"/>
        </w:rPr>
      </w:pPr>
    </w:p>
    <w:p w:rsidR="002A4C60" w:rsidRDefault="002A4C60" w:rsidP="002A4C60">
      <w:pPr>
        <w:rPr>
          <w:sz w:val="24"/>
          <w:szCs w:val="24"/>
        </w:rPr>
      </w:pPr>
    </w:p>
    <w:p w:rsidR="002A4C60" w:rsidRDefault="002A4C60" w:rsidP="002A4C60">
      <w:pPr>
        <w:rPr>
          <w:sz w:val="24"/>
          <w:szCs w:val="24"/>
        </w:rPr>
      </w:pPr>
    </w:p>
    <w:p w:rsidR="002A4C60" w:rsidRDefault="002A4C60" w:rsidP="002A4C60">
      <w:pPr>
        <w:rPr>
          <w:sz w:val="24"/>
          <w:szCs w:val="24"/>
        </w:rPr>
      </w:pPr>
    </w:p>
    <w:p w:rsidR="002A4C60" w:rsidRDefault="002A4C60" w:rsidP="002A4C60">
      <w:pPr>
        <w:rPr>
          <w:sz w:val="24"/>
          <w:szCs w:val="24"/>
        </w:rPr>
      </w:pPr>
      <w:bookmarkStart w:id="0" w:name="_GoBack"/>
      <w:bookmarkEnd w:id="0"/>
    </w:p>
    <w:p w:rsidR="002A4C60" w:rsidRDefault="002A4C60" w:rsidP="002A4C60">
      <w:pPr>
        <w:rPr>
          <w:sz w:val="24"/>
          <w:szCs w:val="24"/>
        </w:rPr>
      </w:pPr>
    </w:p>
    <w:p w:rsidR="002A4C60" w:rsidRPr="0059633D" w:rsidRDefault="002A4C60" w:rsidP="002A4C6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9E3DEA" w:rsidRDefault="002A4C60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9E3DEA" w:rsidSect="00D52E51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01F6F"/>
    <w:multiLevelType w:val="hybridMultilevel"/>
    <w:tmpl w:val="5B8C8384"/>
    <w:lvl w:ilvl="0" w:tplc="01F21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60"/>
    <w:rsid w:val="002A4C60"/>
    <w:rsid w:val="009E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9AA1"/>
  <w15:chartTrackingRefBased/>
  <w15:docId w15:val="{14A921FB-1106-4745-8325-DE44D3CE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C6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2023-11-06T09:30:00Z</dcterms:created>
  <dcterms:modified xsi:type="dcterms:W3CDTF">2023-11-06T09:36:00Z</dcterms:modified>
</cp:coreProperties>
</file>