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879" w:rsidRPr="00F67D0E" w:rsidRDefault="00A64879" w:rsidP="00A64879">
      <w:pPr>
        <w:ind w:left="5670"/>
        <w:rPr>
          <w:sz w:val="28"/>
        </w:rPr>
      </w:pPr>
      <w:r w:rsidRPr="00F67D0E">
        <w:rPr>
          <w:sz w:val="28"/>
        </w:rPr>
        <w:t>Утвержден</w:t>
      </w:r>
    </w:p>
    <w:p w:rsidR="00A64879" w:rsidRPr="00F67D0E" w:rsidRDefault="00A64879" w:rsidP="00A64879">
      <w:pPr>
        <w:ind w:left="5670"/>
        <w:rPr>
          <w:sz w:val="28"/>
        </w:rPr>
      </w:pPr>
      <w:r w:rsidRPr="00F67D0E">
        <w:rPr>
          <w:sz w:val="28"/>
        </w:rPr>
        <w:t>приказом Министерства образования и науки Республики Татарстан</w:t>
      </w:r>
    </w:p>
    <w:p w:rsidR="00A64879" w:rsidRDefault="00A64879" w:rsidP="00A64879">
      <w:pPr>
        <w:ind w:left="5670"/>
        <w:rPr>
          <w:sz w:val="28"/>
        </w:rPr>
      </w:pPr>
      <w:r w:rsidRPr="00F67D0E">
        <w:rPr>
          <w:sz w:val="28"/>
        </w:rPr>
        <w:t>от____________№____________</w:t>
      </w:r>
      <w:r>
        <w:rPr>
          <w:sz w:val="28"/>
        </w:rPr>
        <w:t xml:space="preserve"> </w:t>
      </w:r>
    </w:p>
    <w:p w:rsidR="00A64879" w:rsidRDefault="00A64879" w:rsidP="00A64879">
      <w:pPr>
        <w:rPr>
          <w:sz w:val="28"/>
        </w:rPr>
      </w:pPr>
    </w:p>
    <w:p w:rsidR="00A64879" w:rsidRDefault="00A64879" w:rsidP="00A64879">
      <w:pPr>
        <w:jc w:val="center"/>
        <w:rPr>
          <w:b/>
          <w:sz w:val="28"/>
        </w:rPr>
      </w:pPr>
      <w:r>
        <w:rPr>
          <w:sz w:val="28"/>
          <w:szCs w:val="28"/>
        </w:rPr>
        <w:t>Состав организационного комитета республиканского конкурса</w:t>
      </w:r>
      <w:r w:rsidRPr="00341953">
        <w:rPr>
          <w:sz w:val="28"/>
          <w:szCs w:val="28"/>
        </w:rPr>
        <w:t xml:space="preserve"> «</w:t>
      </w:r>
      <w:r>
        <w:rPr>
          <w:sz w:val="28"/>
          <w:szCs w:val="28"/>
        </w:rPr>
        <w:t>Родные истоки»</w:t>
      </w:r>
      <w:r w:rsidRPr="008D4CDF">
        <w:rPr>
          <w:b/>
          <w:sz w:val="28"/>
        </w:rPr>
        <w:t>:</w:t>
      </w:r>
    </w:p>
    <w:p w:rsidR="00A64879" w:rsidRDefault="00A64879" w:rsidP="00A64879">
      <w:pPr>
        <w:rPr>
          <w:b/>
          <w:sz w:val="28"/>
        </w:rPr>
      </w:pPr>
    </w:p>
    <w:p w:rsidR="00A64879" w:rsidRPr="001679EF" w:rsidRDefault="00A64879" w:rsidP="00A64879">
      <w:pPr>
        <w:spacing w:line="360" w:lineRule="auto"/>
        <w:ind w:firstLine="708"/>
        <w:rPr>
          <w:sz w:val="28"/>
        </w:rPr>
      </w:pPr>
      <w:r w:rsidRPr="001679EF">
        <w:rPr>
          <w:sz w:val="28"/>
        </w:rPr>
        <w:t>Председатель</w:t>
      </w:r>
      <w:r>
        <w:rPr>
          <w:sz w:val="28"/>
        </w:rPr>
        <w:t xml:space="preserve"> </w:t>
      </w:r>
      <w:r>
        <w:rPr>
          <w:sz w:val="28"/>
          <w:szCs w:val="28"/>
        </w:rPr>
        <w:t>организационного комитета</w:t>
      </w:r>
      <w:r w:rsidRPr="001679EF">
        <w:rPr>
          <w:sz w:val="28"/>
        </w:rPr>
        <w:t>:</w:t>
      </w:r>
    </w:p>
    <w:p w:rsidR="00A64879" w:rsidRDefault="00191AED" w:rsidP="00A64879">
      <w:pPr>
        <w:pStyle w:val="a3"/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И.И.</w:t>
      </w:r>
      <w:r w:rsidR="00A64879" w:rsidRPr="00F67D0E">
        <w:rPr>
          <w:sz w:val="28"/>
        </w:rPr>
        <w:t>Мухаметов</w:t>
      </w:r>
      <w:proofErr w:type="spellEnd"/>
      <w:r>
        <w:rPr>
          <w:sz w:val="28"/>
        </w:rPr>
        <w:t xml:space="preserve"> </w:t>
      </w:r>
      <w:r w:rsidR="00A64879" w:rsidRPr="001B28BA">
        <w:rPr>
          <w:sz w:val="28"/>
        </w:rPr>
        <w:t>– заместитель министра образования и науки             Республики Татарстан.</w:t>
      </w:r>
    </w:p>
    <w:p w:rsidR="00A64879" w:rsidRPr="001679EF" w:rsidRDefault="00A64879" w:rsidP="00A64879">
      <w:pPr>
        <w:pStyle w:val="a3"/>
        <w:tabs>
          <w:tab w:val="num" w:pos="142"/>
        </w:tabs>
        <w:spacing w:line="360" w:lineRule="auto"/>
        <w:ind w:left="142"/>
        <w:jc w:val="both"/>
        <w:rPr>
          <w:sz w:val="28"/>
        </w:rPr>
      </w:pPr>
      <w:r>
        <w:rPr>
          <w:b/>
          <w:sz w:val="28"/>
        </w:rPr>
        <w:tab/>
      </w:r>
      <w:r w:rsidRPr="001679EF">
        <w:rPr>
          <w:sz w:val="28"/>
        </w:rPr>
        <w:t>Члены</w:t>
      </w:r>
      <w:r>
        <w:rPr>
          <w:sz w:val="28"/>
        </w:rPr>
        <w:t xml:space="preserve"> </w:t>
      </w:r>
      <w:r>
        <w:rPr>
          <w:sz w:val="28"/>
          <w:szCs w:val="28"/>
        </w:rPr>
        <w:t>организационного комитета</w:t>
      </w:r>
      <w:r w:rsidRPr="001679EF">
        <w:rPr>
          <w:sz w:val="28"/>
        </w:rPr>
        <w:t>:</w:t>
      </w:r>
    </w:p>
    <w:p w:rsidR="00A64879" w:rsidRPr="00192CDA" w:rsidRDefault="00191AED" w:rsidP="00A64879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</w:rPr>
        <w:t>Т.Т.</w:t>
      </w:r>
      <w:r w:rsidR="00A64879" w:rsidRPr="00A21564">
        <w:rPr>
          <w:sz w:val="28"/>
        </w:rPr>
        <w:t>Федорова</w:t>
      </w:r>
      <w:proofErr w:type="spellEnd"/>
      <w:r>
        <w:rPr>
          <w:sz w:val="28"/>
        </w:rPr>
        <w:t xml:space="preserve"> </w:t>
      </w:r>
      <w:r w:rsidR="00A64879" w:rsidRPr="00A21564">
        <w:rPr>
          <w:sz w:val="28"/>
        </w:rPr>
        <w:t>– начальник управления общего образования Министерства образования и науки Республики Татарстан;</w:t>
      </w:r>
    </w:p>
    <w:p w:rsidR="00A64879" w:rsidRDefault="00191AED" w:rsidP="00A64879">
      <w:pPr>
        <w:spacing w:line="360" w:lineRule="auto"/>
        <w:ind w:firstLine="709"/>
        <w:jc w:val="both"/>
        <w:rPr>
          <w:sz w:val="28"/>
        </w:rPr>
      </w:pPr>
      <w:proofErr w:type="spellStart"/>
      <w:r>
        <w:rPr>
          <w:sz w:val="28"/>
        </w:rPr>
        <w:t>Э.А.</w:t>
      </w:r>
      <w:r w:rsidR="00A64879">
        <w:rPr>
          <w:sz w:val="28"/>
        </w:rPr>
        <w:t>Измайлова</w:t>
      </w:r>
      <w:proofErr w:type="spellEnd"/>
      <w:r w:rsidR="00A64879" w:rsidRPr="00A21564">
        <w:rPr>
          <w:sz w:val="28"/>
        </w:rPr>
        <w:t xml:space="preserve"> – </w:t>
      </w:r>
      <w:r w:rsidR="00A64879" w:rsidRPr="00A21564">
        <w:rPr>
          <w:sz w:val="28"/>
          <w:szCs w:val="28"/>
        </w:rPr>
        <w:t xml:space="preserve">начальник отдела </w:t>
      </w:r>
      <w:r w:rsidR="00A64879" w:rsidRPr="00A21564">
        <w:rPr>
          <w:sz w:val="28"/>
        </w:rPr>
        <w:t>дошкольного образования Министерства образования и науки Республики Татарстан;</w:t>
      </w:r>
    </w:p>
    <w:p w:rsidR="00A64879" w:rsidRPr="00191AED" w:rsidRDefault="00191AED" w:rsidP="00A64879">
      <w:pPr>
        <w:spacing w:line="360" w:lineRule="auto"/>
        <w:ind w:firstLine="709"/>
        <w:jc w:val="both"/>
        <w:rPr>
          <w:sz w:val="28"/>
        </w:rPr>
      </w:pPr>
      <w:proofErr w:type="spellStart"/>
      <w:r>
        <w:rPr>
          <w:sz w:val="28"/>
        </w:rPr>
        <w:t>Р.Р.</w:t>
      </w:r>
      <w:r w:rsidR="00A64879">
        <w:rPr>
          <w:sz w:val="28"/>
        </w:rPr>
        <w:t>Бадриева</w:t>
      </w:r>
      <w:proofErr w:type="spellEnd"/>
      <w:r>
        <w:rPr>
          <w:sz w:val="28"/>
        </w:rPr>
        <w:t xml:space="preserve"> </w:t>
      </w:r>
      <w:r w:rsidR="00A64879" w:rsidRPr="00A21564">
        <w:rPr>
          <w:sz w:val="28"/>
        </w:rPr>
        <w:t xml:space="preserve">– ректор </w:t>
      </w:r>
      <w:r w:rsidR="00A64879">
        <w:rPr>
          <w:rFonts w:eastAsia="Calibri"/>
          <w:sz w:val="28"/>
          <w:szCs w:val="28"/>
        </w:rPr>
        <w:t>государственного автономного образовательного учреждения дополнительного профессионального образования «Институт развития образования Республики Татарстан»</w:t>
      </w:r>
      <w:r>
        <w:rPr>
          <w:rFonts w:eastAsia="Calibri"/>
          <w:sz w:val="28"/>
          <w:szCs w:val="28"/>
        </w:rPr>
        <w:t>.</w:t>
      </w:r>
    </w:p>
    <w:p w:rsidR="00A64879" w:rsidRDefault="00A64879" w:rsidP="00A64879">
      <w:pPr>
        <w:spacing w:line="360" w:lineRule="auto"/>
        <w:ind w:left="-567" w:firstLine="1275"/>
        <w:jc w:val="both"/>
        <w:rPr>
          <w:sz w:val="28"/>
        </w:rPr>
      </w:pPr>
      <w:r>
        <w:rPr>
          <w:sz w:val="28"/>
        </w:rPr>
        <w:t>Ответственный секретарь организационного комитета:</w:t>
      </w:r>
    </w:p>
    <w:p w:rsidR="00A64879" w:rsidRDefault="00191AED" w:rsidP="00A64879">
      <w:pPr>
        <w:spacing w:line="360" w:lineRule="auto"/>
        <w:ind w:firstLine="709"/>
        <w:jc w:val="both"/>
        <w:rPr>
          <w:sz w:val="28"/>
        </w:rPr>
      </w:pPr>
      <w:proofErr w:type="spellStart"/>
      <w:r>
        <w:rPr>
          <w:sz w:val="28"/>
        </w:rPr>
        <w:t>Ч.Х.Галявеева</w:t>
      </w:r>
      <w:proofErr w:type="spellEnd"/>
      <w:r>
        <w:rPr>
          <w:sz w:val="28"/>
        </w:rPr>
        <w:t xml:space="preserve"> </w:t>
      </w:r>
      <w:r w:rsidR="00A64879">
        <w:rPr>
          <w:sz w:val="28"/>
        </w:rPr>
        <w:t>-</w:t>
      </w:r>
      <w:r>
        <w:rPr>
          <w:sz w:val="28"/>
        </w:rPr>
        <w:t xml:space="preserve"> </w:t>
      </w:r>
      <w:r w:rsidR="00A64879">
        <w:rPr>
          <w:sz w:val="28"/>
        </w:rPr>
        <w:t xml:space="preserve">ведущий консультант отдела дошкольного образования </w:t>
      </w:r>
      <w:r w:rsidR="00A64879" w:rsidRPr="00A21564">
        <w:rPr>
          <w:sz w:val="28"/>
        </w:rPr>
        <w:t>Министерства образования и науки Республики Татарстан</w:t>
      </w:r>
      <w:r w:rsidR="00A64879">
        <w:rPr>
          <w:sz w:val="28"/>
        </w:rPr>
        <w:t>.</w:t>
      </w:r>
      <w:bookmarkStart w:id="0" w:name="_GoBack"/>
      <w:bookmarkEnd w:id="0"/>
    </w:p>
    <w:p w:rsidR="00030905" w:rsidRDefault="00030905"/>
    <w:sectPr w:rsidR="00030905" w:rsidSect="00D71BA2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1C1"/>
    <w:rsid w:val="00030905"/>
    <w:rsid w:val="00191AED"/>
    <w:rsid w:val="007C31C1"/>
    <w:rsid w:val="00A64879"/>
    <w:rsid w:val="00D7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79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8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79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Manurova</dc:creator>
  <cp:keywords/>
  <dc:description/>
  <cp:lastModifiedBy>Manurova</cp:lastModifiedBy>
  <cp:revision>3</cp:revision>
  <dcterms:created xsi:type="dcterms:W3CDTF">2017-10-09T06:10:00Z</dcterms:created>
  <dcterms:modified xsi:type="dcterms:W3CDTF">2017-10-09T10:56:00Z</dcterms:modified>
</cp:coreProperties>
</file>