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0E0" w:rsidRDefault="008840E0" w:rsidP="008840E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F913BC" wp14:editId="0476D9A9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40E0" w:rsidRPr="001B0DB6" w:rsidRDefault="008840E0" w:rsidP="008840E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8840E0" w:rsidRPr="001B0DB6" w:rsidRDefault="008840E0" w:rsidP="008840E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8840E0" w:rsidRPr="00557B07" w:rsidRDefault="008840E0" w:rsidP="008840E0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8840E0" w:rsidRPr="00D55735" w:rsidRDefault="008840E0" w:rsidP="008840E0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ур., </w:t>
                              </w:r>
                              <w:r>
                                <w:rPr>
                                  <w:kern w:val="2"/>
                                </w:rPr>
                                <w:t>9 нчы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йорт,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40E0" w:rsidRPr="001B0DB6" w:rsidRDefault="008840E0" w:rsidP="008840E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8840E0" w:rsidRPr="001B0DB6" w:rsidRDefault="008840E0" w:rsidP="008840E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8840E0" w:rsidRPr="001B0DB6" w:rsidRDefault="008840E0" w:rsidP="008840E0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8840E0" w:rsidRPr="009E6C41" w:rsidRDefault="008840E0" w:rsidP="008840E0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8840E0" w:rsidRDefault="008840E0" w:rsidP="008840E0">
                                <w:pPr>
                                  <w:ind w:left="-142" w:right="-103"/>
                                  <w:jc w:val="center"/>
                                </w:pPr>
                                <w:r>
                                  <w:t>ул.Кремлевская</w:t>
                                </w:r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8840E0" w:rsidRPr="00F322B5" w:rsidRDefault="008840E0" w:rsidP="008840E0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F913BC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8840E0" w:rsidRPr="001B0DB6" w:rsidRDefault="008840E0" w:rsidP="008840E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8840E0" w:rsidRPr="001B0DB6" w:rsidRDefault="008840E0" w:rsidP="008840E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8840E0" w:rsidRPr="00557B07" w:rsidRDefault="008840E0" w:rsidP="008840E0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8840E0" w:rsidRPr="00D55735" w:rsidRDefault="008840E0" w:rsidP="008840E0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8840E0" w:rsidRPr="001B0DB6" w:rsidRDefault="008840E0" w:rsidP="008840E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8840E0" w:rsidRPr="001B0DB6" w:rsidRDefault="008840E0" w:rsidP="008840E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8840E0" w:rsidRPr="001B0DB6" w:rsidRDefault="008840E0" w:rsidP="008840E0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8840E0" w:rsidRPr="009E6C41" w:rsidRDefault="008840E0" w:rsidP="008840E0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840E0" w:rsidRDefault="008840E0" w:rsidP="008840E0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8840E0" w:rsidRPr="00F322B5" w:rsidRDefault="008840E0" w:rsidP="008840E0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8840E0" w:rsidRDefault="008840E0" w:rsidP="008840E0"/>
    <w:p w:rsidR="008840E0" w:rsidRDefault="008840E0" w:rsidP="008840E0"/>
    <w:p w:rsidR="008840E0" w:rsidRDefault="008840E0" w:rsidP="008840E0"/>
    <w:p w:rsidR="008840E0" w:rsidRDefault="008840E0" w:rsidP="008840E0"/>
    <w:p w:rsidR="008840E0" w:rsidRPr="004045E9" w:rsidRDefault="008840E0" w:rsidP="008840E0">
      <w:pPr>
        <w:rPr>
          <w:b/>
          <w:bCs/>
          <w:sz w:val="32"/>
          <w:szCs w:val="32"/>
        </w:rPr>
      </w:pPr>
    </w:p>
    <w:p w:rsidR="008840E0" w:rsidRDefault="008840E0" w:rsidP="008840E0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8840E0" w:rsidRPr="00D55735" w:rsidRDefault="008840E0" w:rsidP="008840E0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8840E0" w:rsidRPr="00D55735" w:rsidRDefault="008840E0" w:rsidP="008840E0">
      <w:pPr>
        <w:ind w:right="707"/>
        <w:rPr>
          <w:b/>
          <w:bCs/>
          <w:sz w:val="14"/>
          <w:szCs w:val="14"/>
          <w:lang w:val="tt-RU"/>
        </w:rPr>
      </w:pPr>
    </w:p>
    <w:p w:rsidR="008840E0" w:rsidRPr="00D55735" w:rsidRDefault="008840E0" w:rsidP="008840E0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8840E0" w:rsidRPr="00D55735" w:rsidRDefault="008840E0" w:rsidP="008840E0">
      <w:pPr>
        <w:rPr>
          <w:sz w:val="4"/>
          <w:lang w:val="tt-RU"/>
        </w:rPr>
      </w:pPr>
    </w:p>
    <w:p w:rsidR="008840E0" w:rsidRPr="00E465BA" w:rsidRDefault="008840E0" w:rsidP="008840E0">
      <w:pPr>
        <w:rPr>
          <w:sz w:val="16"/>
        </w:rPr>
      </w:pPr>
    </w:p>
    <w:p w:rsidR="008840E0" w:rsidRDefault="008840E0" w:rsidP="008840E0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8840E0" w:rsidRDefault="008840E0" w:rsidP="008840E0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8840E0" w:rsidRDefault="008840E0" w:rsidP="008840E0">
      <w:pPr>
        <w:ind w:left="5220"/>
        <w:rPr>
          <w:b/>
          <w:sz w:val="28"/>
          <w:szCs w:val="28"/>
        </w:rPr>
      </w:pPr>
    </w:p>
    <w:p w:rsidR="008840E0" w:rsidRDefault="008840E0" w:rsidP="008840E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8840E0" w:rsidRDefault="008840E0" w:rsidP="008840E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8840E0" w:rsidRDefault="008840E0" w:rsidP="008840E0">
      <w:pPr>
        <w:jc w:val="both"/>
        <w:rPr>
          <w:rFonts w:eastAsia="Calibri"/>
          <w:color w:val="000000"/>
          <w:sz w:val="24"/>
          <w:szCs w:val="24"/>
        </w:rPr>
      </w:pPr>
    </w:p>
    <w:p w:rsidR="008840E0" w:rsidRPr="00D141F1" w:rsidRDefault="008840E0" w:rsidP="008840E0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8840E0" w:rsidRDefault="008840E0" w:rsidP="008840E0">
      <w:pPr>
        <w:ind w:left="-30"/>
        <w:rPr>
          <w:sz w:val="28"/>
          <w:szCs w:val="28"/>
        </w:rPr>
      </w:pPr>
    </w:p>
    <w:p w:rsidR="008840E0" w:rsidRDefault="008840E0" w:rsidP="008840E0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8840E0" w:rsidRDefault="008840E0" w:rsidP="008840E0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проведении международной онлайн-олимпиады по математике </w:t>
      </w:r>
      <w:r>
        <w:rPr>
          <w:sz w:val="28"/>
          <w:szCs w:val="28"/>
          <w:lang w:val="en-US"/>
        </w:rPr>
        <w:t>BRICMATH</w:t>
      </w:r>
      <w:r w:rsidRPr="000E298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>
        <w:rPr>
          <w:sz w:val="28"/>
          <w:szCs w:val="28"/>
        </w:rPr>
        <w:t>+.</w:t>
      </w:r>
    </w:p>
    <w:p w:rsidR="008840E0" w:rsidRDefault="008840E0" w:rsidP="008840E0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2</w:t>
      </w:r>
      <w:r w:rsidR="00112A41">
        <w:rPr>
          <w:sz w:val="28"/>
          <w:szCs w:val="28"/>
        </w:rPr>
        <w:t>0-ой специализированной выставки</w:t>
      </w:r>
      <w:bookmarkStart w:id="0" w:name="_GoBack"/>
      <w:bookmarkEnd w:id="0"/>
      <w:r>
        <w:rPr>
          <w:sz w:val="28"/>
          <w:szCs w:val="28"/>
        </w:rPr>
        <w:t xml:space="preserve"> «Образование. Карьера».</w:t>
      </w:r>
    </w:p>
    <w:p w:rsidR="008840E0" w:rsidRPr="000E2983" w:rsidRDefault="008840E0" w:rsidP="008840E0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IV открытого межрегионального конкурса научных и инженерных проектов обучающихся образовательных организаций «Приволжский научно-инженерный конкурс «Потенциал».</w:t>
      </w:r>
    </w:p>
    <w:p w:rsidR="008840E0" w:rsidRPr="00D60E7F" w:rsidRDefault="008840E0" w:rsidP="008840E0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Приложение: на 25л. в 1 экз.</w:t>
      </w:r>
    </w:p>
    <w:p w:rsidR="008840E0" w:rsidRPr="00DF7D72" w:rsidRDefault="008840E0" w:rsidP="008840E0">
      <w:pPr>
        <w:rPr>
          <w:sz w:val="28"/>
          <w:szCs w:val="28"/>
        </w:rPr>
      </w:pPr>
    </w:p>
    <w:p w:rsidR="008840E0" w:rsidRDefault="008840E0" w:rsidP="008840E0">
      <w:pPr>
        <w:rPr>
          <w:sz w:val="28"/>
          <w:szCs w:val="28"/>
        </w:rPr>
      </w:pPr>
    </w:p>
    <w:p w:rsidR="008840E0" w:rsidRPr="00280F66" w:rsidRDefault="008840E0" w:rsidP="008840E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министра                                                                               М.З.Закирова</w:t>
      </w:r>
    </w:p>
    <w:p w:rsidR="008840E0" w:rsidRDefault="008840E0" w:rsidP="008840E0">
      <w:pPr>
        <w:rPr>
          <w:sz w:val="24"/>
          <w:szCs w:val="24"/>
        </w:rPr>
      </w:pPr>
    </w:p>
    <w:p w:rsidR="008840E0" w:rsidRDefault="008840E0" w:rsidP="008840E0">
      <w:pPr>
        <w:rPr>
          <w:sz w:val="24"/>
          <w:szCs w:val="24"/>
        </w:rPr>
      </w:pPr>
    </w:p>
    <w:p w:rsidR="008840E0" w:rsidRDefault="008840E0" w:rsidP="008840E0">
      <w:pPr>
        <w:rPr>
          <w:sz w:val="24"/>
          <w:szCs w:val="24"/>
        </w:rPr>
      </w:pPr>
    </w:p>
    <w:p w:rsidR="008840E0" w:rsidRDefault="008840E0" w:rsidP="008840E0">
      <w:pPr>
        <w:rPr>
          <w:sz w:val="24"/>
          <w:szCs w:val="24"/>
        </w:rPr>
      </w:pPr>
    </w:p>
    <w:p w:rsidR="008840E0" w:rsidRDefault="008840E0" w:rsidP="008840E0">
      <w:pPr>
        <w:rPr>
          <w:sz w:val="24"/>
          <w:szCs w:val="24"/>
        </w:rPr>
      </w:pPr>
    </w:p>
    <w:p w:rsidR="008840E0" w:rsidRDefault="008840E0" w:rsidP="008840E0">
      <w:pPr>
        <w:rPr>
          <w:sz w:val="24"/>
          <w:szCs w:val="24"/>
        </w:rPr>
      </w:pPr>
    </w:p>
    <w:p w:rsidR="008840E0" w:rsidRDefault="008840E0" w:rsidP="008840E0">
      <w:pPr>
        <w:rPr>
          <w:sz w:val="24"/>
          <w:szCs w:val="24"/>
        </w:rPr>
      </w:pPr>
    </w:p>
    <w:p w:rsidR="008840E0" w:rsidRDefault="008840E0" w:rsidP="008840E0">
      <w:pPr>
        <w:rPr>
          <w:sz w:val="24"/>
          <w:szCs w:val="24"/>
        </w:rPr>
      </w:pPr>
    </w:p>
    <w:p w:rsidR="008840E0" w:rsidRDefault="008840E0" w:rsidP="008840E0">
      <w:pPr>
        <w:rPr>
          <w:sz w:val="24"/>
          <w:szCs w:val="24"/>
        </w:rPr>
      </w:pPr>
    </w:p>
    <w:p w:rsidR="008840E0" w:rsidRDefault="008840E0" w:rsidP="008840E0">
      <w:pPr>
        <w:rPr>
          <w:sz w:val="24"/>
          <w:szCs w:val="24"/>
        </w:rPr>
      </w:pPr>
    </w:p>
    <w:p w:rsidR="008840E0" w:rsidRDefault="008840E0" w:rsidP="008840E0">
      <w:pPr>
        <w:rPr>
          <w:sz w:val="24"/>
          <w:szCs w:val="24"/>
        </w:rPr>
      </w:pPr>
    </w:p>
    <w:p w:rsidR="008840E0" w:rsidRDefault="008840E0" w:rsidP="008840E0">
      <w:pPr>
        <w:rPr>
          <w:sz w:val="24"/>
          <w:szCs w:val="24"/>
        </w:rPr>
      </w:pPr>
    </w:p>
    <w:p w:rsidR="008840E0" w:rsidRDefault="008840E0" w:rsidP="008840E0">
      <w:pPr>
        <w:rPr>
          <w:sz w:val="24"/>
          <w:szCs w:val="24"/>
        </w:rPr>
      </w:pPr>
    </w:p>
    <w:p w:rsidR="008840E0" w:rsidRDefault="008840E0" w:rsidP="008840E0">
      <w:pPr>
        <w:rPr>
          <w:sz w:val="24"/>
          <w:szCs w:val="24"/>
        </w:rPr>
      </w:pPr>
    </w:p>
    <w:p w:rsidR="008840E0" w:rsidRDefault="008840E0" w:rsidP="008840E0">
      <w:pPr>
        <w:rPr>
          <w:sz w:val="24"/>
          <w:szCs w:val="24"/>
        </w:rPr>
      </w:pPr>
    </w:p>
    <w:p w:rsidR="008840E0" w:rsidRPr="0059633D" w:rsidRDefault="008840E0" w:rsidP="008840E0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.А.Ахвердиева,</w:t>
      </w:r>
    </w:p>
    <w:p w:rsidR="00451790" w:rsidRDefault="008840E0">
      <w:r>
        <w:rPr>
          <w:sz w:val="24"/>
          <w:szCs w:val="24"/>
        </w:rPr>
        <w:t>(843) 294-95-62</w:t>
      </w:r>
    </w:p>
    <w:sectPr w:rsidR="00451790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0C79"/>
    <w:multiLevelType w:val="hybridMultilevel"/>
    <w:tmpl w:val="3938A78E"/>
    <w:lvl w:ilvl="0" w:tplc="C80C1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E0"/>
    <w:rsid w:val="00112A41"/>
    <w:rsid w:val="00451790"/>
    <w:rsid w:val="0088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AE1A1"/>
  <w15:chartTrackingRefBased/>
  <w15:docId w15:val="{1DAAD46E-081F-42F7-B611-CC94B0F4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0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2021-10-13T13:25:00Z</dcterms:created>
  <dcterms:modified xsi:type="dcterms:W3CDTF">2021-10-13T13:53:00Z</dcterms:modified>
</cp:coreProperties>
</file>