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0993" w:rsidRDefault="000A0993" w:rsidP="00C54527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5175F9E" wp14:editId="51E38AAE">
            <wp:extent cx="6209130" cy="244602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rcRect l="19721" t="35264" r="19740" b="22338"/>
                    <a:stretch/>
                  </pic:blipFill>
                  <pic:spPr bwMode="auto">
                    <a:xfrm>
                      <a:off x="0" y="0"/>
                      <a:ext cx="6225271" cy="245237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4527" w:rsidRDefault="00C54527" w:rsidP="00C54527">
      <w:pPr>
        <w:jc w:val="center"/>
        <w:rPr>
          <w:rFonts w:ascii="Cambria" w:hAnsi="Cambria" w:cs="Cambria"/>
          <w:b/>
          <w:sz w:val="28"/>
        </w:rPr>
      </w:pPr>
      <w:r w:rsidRPr="00C54527">
        <w:rPr>
          <w:rFonts w:ascii="Cambria" w:hAnsi="Cambria" w:cs="Cambria"/>
          <w:b/>
          <w:sz w:val="28"/>
        </w:rPr>
        <w:t xml:space="preserve">Уважаемые родители и гости! </w:t>
      </w:r>
    </w:p>
    <w:p w:rsidR="00C54527" w:rsidRPr="00C54527" w:rsidRDefault="00C54527" w:rsidP="00C54527">
      <w:pPr>
        <w:jc w:val="center"/>
        <w:rPr>
          <w:rFonts w:ascii="Cambria" w:hAnsi="Cambria" w:cs="Cambria"/>
          <w:b/>
          <w:sz w:val="28"/>
        </w:rPr>
      </w:pPr>
    </w:p>
    <w:p w:rsidR="00FB3E72" w:rsidRPr="00FB3E72" w:rsidRDefault="00FB3E72" w:rsidP="00FB3E72">
      <w:pPr>
        <w:jc w:val="center"/>
        <w:rPr>
          <w:rFonts w:ascii="Lucida Bright" w:hAnsi="Lucida Bright"/>
          <w:sz w:val="28"/>
        </w:rPr>
      </w:pPr>
      <w:r w:rsidRPr="00FB3E72">
        <w:rPr>
          <w:rFonts w:ascii="Cambria" w:hAnsi="Cambria" w:cs="Cambria"/>
          <w:sz w:val="28"/>
        </w:rPr>
        <w:t>Вы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можете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оставить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мнение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нашей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организации</w:t>
      </w:r>
      <w:r w:rsidRPr="00FB3E72">
        <w:rPr>
          <w:rFonts w:ascii="Lucida Bright" w:hAnsi="Lucida Bright"/>
          <w:sz w:val="28"/>
        </w:rPr>
        <w:t xml:space="preserve">. </w:t>
      </w:r>
      <w:r w:rsidRPr="00FB3E72">
        <w:rPr>
          <w:rFonts w:ascii="Cambria" w:hAnsi="Cambria" w:cs="Cambria"/>
          <w:sz w:val="28"/>
        </w:rPr>
        <w:t>Чтобы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оценить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условия</w:t>
      </w:r>
      <w:r>
        <w:rPr>
          <w:rFonts w:ascii="Cambria" w:hAnsi="Cambria" w:cs="Cambria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осуще</w:t>
      </w:r>
      <w:bookmarkStart w:id="0" w:name="_GoBack"/>
      <w:bookmarkEnd w:id="0"/>
      <w:r w:rsidRPr="00FB3E72">
        <w:rPr>
          <w:rFonts w:ascii="Cambria" w:hAnsi="Cambria" w:cs="Cambria"/>
          <w:sz w:val="28"/>
        </w:rPr>
        <w:t>ствления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образовательной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деятельности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наведите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камеру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Вашего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телефона</w:t>
      </w:r>
      <w:r>
        <w:rPr>
          <w:rFonts w:ascii="Cambria" w:hAnsi="Cambria" w:cs="Cambria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и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отсканируйте</w:t>
      </w:r>
      <w:r w:rsidRPr="00FB3E72">
        <w:rPr>
          <w:rFonts w:ascii="Lucida Bright" w:hAnsi="Lucida Bright"/>
          <w:sz w:val="28"/>
        </w:rPr>
        <w:t xml:space="preserve"> QR-</w:t>
      </w:r>
      <w:r w:rsidRPr="00FB3E72">
        <w:rPr>
          <w:rFonts w:ascii="Cambria" w:hAnsi="Cambria" w:cs="Cambria"/>
          <w:sz w:val="28"/>
        </w:rPr>
        <w:t>код</w:t>
      </w:r>
      <w:r w:rsidRPr="00FB3E72">
        <w:rPr>
          <w:rFonts w:ascii="Lucida Bright" w:hAnsi="Lucida Bright"/>
          <w:sz w:val="28"/>
        </w:rPr>
        <w:t>.</w:t>
      </w:r>
    </w:p>
    <w:p w:rsidR="00FB3E72" w:rsidRPr="00FB3E72" w:rsidRDefault="00FB3E72" w:rsidP="00FB3E72">
      <w:pPr>
        <w:rPr>
          <w:rFonts w:ascii="Lucida Bright" w:hAnsi="Lucida Bright"/>
          <w:sz w:val="28"/>
        </w:rPr>
      </w:pPr>
      <w:r w:rsidRPr="00FB3E72">
        <w:rPr>
          <w:rFonts w:ascii="Cambria" w:hAnsi="Cambria" w:cs="Cambria"/>
          <w:sz w:val="28"/>
        </w:rPr>
        <w:t>Перейдя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по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ссылке</w:t>
      </w:r>
      <w:r w:rsidRPr="00FB3E72">
        <w:rPr>
          <w:rFonts w:ascii="Lucida Bright" w:hAnsi="Lucida Bright"/>
          <w:sz w:val="28"/>
        </w:rPr>
        <w:t xml:space="preserve">, </w:t>
      </w:r>
      <w:r w:rsidRPr="00FB3E72">
        <w:rPr>
          <w:rFonts w:ascii="Cambria" w:hAnsi="Cambria" w:cs="Cambria"/>
          <w:sz w:val="28"/>
        </w:rPr>
        <w:t>Вы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сможете</w:t>
      </w:r>
      <w:r w:rsidRPr="00FB3E72">
        <w:rPr>
          <w:rFonts w:ascii="Lucida Bright" w:hAnsi="Lucida Bright"/>
          <w:sz w:val="28"/>
        </w:rPr>
        <w:t>:</w:t>
      </w:r>
    </w:p>
    <w:p w:rsidR="00FB3E72" w:rsidRPr="00FB3E72" w:rsidRDefault="00FB3E72" w:rsidP="00FB3E72">
      <w:pPr>
        <w:pStyle w:val="a3"/>
        <w:numPr>
          <w:ilvl w:val="0"/>
          <w:numId w:val="1"/>
        </w:numPr>
        <w:rPr>
          <w:rFonts w:ascii="Lucida Bright" w:hAnsi="Lucida Bright"/>
          <w:sz w:val="28"/>
        </w:rPr>
      </w:pPr>
      <w:r w:rsidRPr="00FB3E72">
        <w:rPr>
          <w:rFonts w:ascii="Cambria" w:hAnsi="Cambria" w:cs="Cambria"/>
          <w:sz w:val="28"/>
        </w:rPr>
        <w:t>оценить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условия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осуществления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образовательной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деятельности</w:t>
      </w:r>
      <w:r w:rsidRPr="00FB3E72">
        <w:rPr>
          <w:rFonts w:ascii="Lucida Bright" w:hAnsi="Lucida Bright"/>
          <w:sz w:val="28"/>
        </w:rPr>
        <w:t>:</w:t>
      </w:r>
    </w:p>
    <w:p w:rsidR="00FB3E72" w:rsidRPr="00FB3E72" w:rsidRDefault="00FB3E72" w:rsidP="00FB3E72">
      <w:pPr>
        <w:pStyle w:val="a3"/>
        <w:numPr>
          <w:ilvl w:val="0"/>
          <w:numId w:val="1"/>
        </w:numPr>
        <w:rPr>
          <w:rFonts w:ascii="Lucida Bright" w:hAnsi="Lucida Bright"/>
          <w:sz w:val="28"/>
        </w:rPr>
      </w:pPr>
      <w:r w:rsidRPr="00FB3E72">
        <w:rPr>
          <w:rFonts w:ascii="Cambria" w:hAnsi="Cambria" w:cs="Cambria"/>
          <w:sz w:val="28"/>
        </w:rPr>
        <w:t>открытость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и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доступность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информации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об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организации</w:t>
      </w:r>
    </w:p>
    <w:p w:rsidR="00FB3E72" w:rsidRPr="00FB3E72" w:rsidRDefault="00FB3E72" w:rsidP="00FB3E72">
      <w:pPr>
        <w:pStyle w:val="a3"/>
        <w:numPr>
          <w:ilvl w:val="0"/>
          <w:numId w:val="1"/>
        </w:numPr>
        <w:rPr>
          <w:rFonts w:ascii="Lucida Bright" w:hAnsi="Lucida Bright"/>
          <w:sz w:val="28"/>
        </w:rPr>
      </w:pPr>
      <w:r w:rsidRPr="00FB3E72">
        <w:rPr>
          <w:rFonts w:ascii="Cambria" w:hAnsi="Cambria" w:cs="Cambria"/>
          <w:sz w:val="28"/>
        </w:rPr>
        <w:t>комфортность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условий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осуществления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образовательной</w:t>
      </w:r>
    </w:p>
    <w:p w:rsidR="00FB3E72" w:rsidRPr="00FB3E72" w:rsidRDefault="00FB3E72" w:rsidP="00FB3E72">
      <w:pPr>
        <w:rPr>
          <w:rFonts w:ascii="Lucida Bright" w:hAnsi="Lucida Bright"/>
          <w:sz w:val="28"/>
        </w:rPr>
      </w:pPr>
      <w:r w:rsidRPr="00FB3E72">
        <w:rPr>
          <w:rFonts w:ascii="Cambria" w:hAnsi="Cambria" w:cs="Cambria"/>
          <w:sz w:val="28"/>
        </w:rPr>
        <w:t>деятельности</w:t>
      </w:r>
    </w:p>
    <w:p w:rsidR="00FB3E72" w:rsidRPr="00FB3E72" w:rsidRDefault="00FB3E72" w:rsidP="00FB3E72">
      <w:pPr>
        <w:pStyle w:val="a3"/>
        <w:numPr>
          <w:ilvl w:val="0"/>
          <w:numId w:val="2"/>
        </w:numPr>
        <w:rPr>
          <w:rFonts w:ascii="Lucida Bright" w:hAnsi="Lucida Bright"/>
          <w:sz w:val="28"/>
        </w:rPr>
      </w:pPr>
      <w:r w:rsidRPr="00FB3E72">
        <w:rPr>
          <w:rFonts w:ascii="Cambria" w:hAnsi="Cambria" w:cs="Cambria"/>
          <w:sz w:val="28"/>
        </w:rPr>
        <w:t>доброжелательность</w:t>
      </w:r>
      <w:r w:rsidRPr="00FB3E72">
        <w:rPr>
          <w:rFonts w:ascii="Lucida Bright" w:hAnsi="Lucida Bright"/>
          <w:sz w:val="28"/>
        </w:rPr>
        <w:t xml:space="preserve">, </w:t>
      </w:r>
      <w:r w:rsidRPr="00FB3E72">
        <w:rPr>
          <w:rFonts w:ascii="Cambria" w:hAnsi="Cambria" w:cs="Cambria"/>
          <w:sz w:val="28"/>
        </w:rPr>
        <w:t>вежливость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работников</w:t>
      </w:r>
    </w:p>
    <w:p w:rsidR="00FB3E72" w:rsidRPr="00FB3E72" w:rsidRDefault="00FB3E72" w:rsidP="00FB3E72">
      <w:pPr>
        <w:pStyle w:val="a3"/>
        <w:numPr>
          <w:ilvl w:val="0"/>
          <w:numId w:val="2"/>
        </w:numPr>
        <w:rPr>
          <w:rFonts w:ascii="Lucida Bright" w:hAnsi="Lucida Bright"/>
          <w:sz w:val="28"/>
        </w:rPr>
      </w:pPr>
      <w:r w:rsidRPr="00FB3E72">
        <w:rPr>
          <w:rFonts w:ascii="Cambria" w:hAnsi="Cambria" w:cs="Cambria"/>
          <w:sz w:val="28"/>
        </w:rPr>
        <w:t>удовлетворенность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условиями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осуществления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образовательной</w:t>
      </w:r>
    </w:p>
    <w:p w:rsidR="00FB3E72" w:rsidRPr="00FB3E72" w:rsidRDefault="00FB3E72" w:rsidP="00FB3E72">
      <w:pPr>
        <w:rPr>
          <w:rFonts w:ascii="Lucida Bright" w:hAnsi="Lucida Bright"/>
          <w:sz w:val="28"/>
        </w:rPr>
      </w:pPr>
      <w:r w:rsidRPr="00FB3E72">
        <w:rPr>
          <w:rFonts w:ascii="Cambria" w:hAnsi="Cambria" w:cs="Cambria"/>
          <w:sz w:val="28"/>
        </w:rPr>
        <w:t>деятельности</w:t>
      </w:r>
    </w:p>
    <w:p w:rsidR="00FB3E72" w:rsidRPr="00FB3E72" w:rsidRDefault="00FB3E72" w:rsidP="00FB3E72">
      <w:pPr>
        <w:pStyle w:val="a3"/>
        <w:numPr>
          <w:ilvl w:val="0"/>
          <w:numId w:val="3"/>
        </w:numPr>
        <w:rPr>
          <w:rFonts w:ascii="Lucida Bright" w:hAnsi="Lucida Bright"/>
          <w:sz w:val="28"/>
        </w:rPr>
      </w:pPr>
      <w:r w:rsidRPr="00FB3E72">
        <w:rPr>
          <w:rFonts w:ascii="Cambria" w:hAnsi="Cambria" w:cs="Cambria"/>
          <w:sz w:val="28"/>
        </w:rPr>
        <w:t>доступность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образовательной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деятельности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для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инвалидов</w:t>
      </w:r>
    </w:p>
    <w:p w:rsidR="00971855" w:rsidRPr="00FB3E72" w:rsidRDefault="00FB3E72" w:rsidP="00FB3E72">
      <w:pPr>
        <w:pStyle w:val="a3"/>
        <w:numPr>
          <w:ilvl w:val="0"/>
          <w:numId w:val="3"/>
        </w:numPr>
      </w:pPr>
      <w:r w:rsidRPr="00FB3E72">
        <w:rPr>
          <w:rFonts w:ascii="Cambria" w:hAnsi="Cambria" w:cs="Cambria"/>
          <w:sz w:val="28"/>
        </w:rPr>
        <w:t>оставить</w:t>
      </w:r>
      <w:r w:rsidRPr="00FB3E72">
        <w:rPr>
          <w:rFonts w:ascii="Lucida Bright" w:hAnsi="Lucida Bright"/>
          <w:sz w:val="28"/>
        </w:rPr>
        <w:t xml:space="preserve"> </w:t>
      </w:r>
      <w:r w:rsidRPr="00FB3E72">
        <w:rPr>
          <w:rFonts w:ascii="Cambria" w:hAnsi="Cambria" w:cs="Cambria"/>
          <w:sz w:val="28"/>
        </w:rPr>
        <w:t>отзыв</w:t>
      </w:r>
      <w:r w:rsidRPr="00FB3E72">
        <w:rPr>
          <w:rFonts w:ascii="Lucida Bright" w:hAnsi="Lucida Bright"/>
          <w:sz w:val="28"/>
        </w:rPr>
        <w:t>.</w:t>
      </w:r>
      <w:r w:rsidRPr="00FB3E72">
        <w:rPr>
          <w:rFonts w:ascii="Lucida Bright" w:hAnsi="Lucida Bright"/>
          <w:sz w:val="28"/>
        </w:rPr>
        <w:cr/>
      </w:r>
    </w:p>
    <w:p w:rsidR="00FB3E72" w:rsidRDefault="00922A25" w:rsidP="00BC3090">
      <w:pPr>
        <w:pStyle w:val="a3"/>
        <w:ind w:left="804"/>
        <w:jc w:val="center"/>
      </w:pPr>
      <w:r>
        <w:rPr>
          <w:noProof/>
          <w:lang w:eastAsia="ru-RU"/>
        </w:rPr>
        <w:drawing>
          <wp:inline distT="0" distB="0" distL="0" distR="0" wp14:anchorId="1D8CAA0A" wp14:editId="5EF35509">
            <wp:extent cx="1729740" cy="1773201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9901" t="31799" r="37282" b="26618"/>
                    <a:stretch/>
                  </pic:blipFill>
                  <pic:spPr bwMode="auto">
                    <a:xfrm>
                      <a:off x="0" y="0"/>
                      <a:ext cx="1734457" cy="17780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B3E72" w:rsidSect="00FB3E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44D4E"/>
    <w:multiLevelType w:val="hybridMultilevel"/>
    <w:tmpl w:val="13EED68E"/>
    <w:lvl w:ilvl="0" w:tplc="04190001">
      <w:start w:val="1"/>
      <w:numFmt w:val="bullet"/>
      <w:lvlText w:val=""/>
      <w:lvlJc w:val="left"/>
      <w:pPr>
        <w:ind w:left="8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1" w15:restartNumberingAfterBreak="0">
    <w:nsid w:val="12F02242"/>
    <w:multiLevelType w:val="hybridMultilevel"/>
    <w:tmpl w:val="846213B4"/>
    <w:lvl w:ilvl="0" w:tplc="04190001">
      <w:start w:val="1"/>
      <w:numFmt w:val="bullet"/>
      <w:lvlText w:val=""/>
      <w:lvlJc w:val="left"/>
      <w:pPr>
        <w:ind w:left="8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2" w15:restartNumberingAfterBreak="0">
    <w:nsid w:val="1C9076A7"/>
    <w:multiLevelType w:val="hybridMultilevel"/>
    <w:tmpl w:val="20D8461E"/>
    <w:lvl w:ilvl="0" w:tplc="04190001">
      <w:start w:val="1"/>
      <w:numFmt w:val="bullet"/>
      <w:lvlText w:val=""/>
      <w:lvlJc w:val="left"/>
      <w:pPr>
        <w:ind w:left="8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E72"/>
    <w:rsid w:val="00061B51"/>
    <w:rsid w:val="000A0993"/>
    <w:rsid w:val="00134DD9"/>
    <w:rsid w:val="00582A4C"/>
    <w:rsid w:val="007820F1"/>
    <w:rsid w:val="00791909"/>
    <w:rsid w:val="00922A25"/>
    <w:rsid w:val="00BC3090"/>
    <w:rsid w:val="00BE10C8"/>
    <w:rsid w:val="00C06164"/>
    <w:rsid w:val="00C54527"/>
    <w:rsid w:val="00FB3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8F062"/>
  <w15:chartTrackingRefBased/>
  <w15:docId w15:val="{DE5F2B02-8511-4C47-925F-FC627B1FA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3E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3201_1</dc:creator>
  <cp:keywords/>
  <dc:description/>
  <cp:lastModifiedBy>3201_1</cp:lastModifiedBy>
  <cp:revision>4</cp:revision>
  <dcterms:created xsi:type="dcterms:W3CDTF">2023-10-13T07:42:00Z</dcterms:created>
  <dcterms:modified xsi:type="dcterms:W3CDTF">2023-10-13T10:01:00Z</dcterms:modified>
</cp:coreProperties>
</file>