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F9E" w:rsidRDefault="00927F9E" w:rsidP="00927F9E">
      <w:pPr>
        <w:jc w:val="right"/>
        <w:rPr>
          <w:b/>
          <w:sz w:val="28"/>
          <w:szCs w:val="28"/>
        </w:rPr>
      </w:pPr>
      <w:bookmarkStart w:id="0" w:name="_GoBack"/>
      <w:bookmarkEnd w:id="0"/>
    </w:p>
    <w:p w:rsidR="0087748E" w:rsidRDefault="0087748E" w:rsidP="0087748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Коллегиальное заключение </w:t>
      </w:r>
      <w:proofErr w:type="spellStart"/>
      <w:r>
        <w:rPr>
          <w:b/>
          <w:sz w:val="32"/>
          <w:szCs w:val="32"/>
        </w:rPr>
        <w:t>ПМПк</w:t>
      </w:r>
      <w:proofErr w:type="spellEnd"/>
      <w:r>
        <w:rPr>
          <w:b/>
          <w:sz w:val="32"/>
          <w:szCs w:val="32"/>
        </w:rPr>
        <w:t xml:space="preserve"> ОУ</w:t>
      </w:r>
    </w:p>
    <w:p w:rsidR="0087748E" w:rsidRDefault="0087748E" w:rsidP="0087748E">
      <w:pPr>
        <w:jc w:val="center"/>
        <w:rPr>
          <w:sz w:val="28"/>
          <w:szCs w:val="28"/>
        </w:rPr>
      </w:pPr>
      <w:r>
        <w:rPr>
          <w:sz w:val="28"/>
          <w:szCs w:val="28"/>
        </w:rPr>
        <w:t>(для школьника)</w:t>
      </w:r>
    </w:p>
    <w:p w:rsidR="0087748E" w:rsidRDefault="0087748E" w:rsidP="0087748E">
      <w:pPr>
        <w:rPr>
          <w:sz w:val="28"/>
          <w:szCs w:val="28"/>
        </w:rPr>
      </w:pP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Ф.И.О ребенка</w:t>
      </w:r>
      <w:r>
        <w:rPr>
          <w:sz w:val="28"/>
          <w:szCs w:val="28"/>
        </w:rPr>
        <w:t>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Дата рождения </w:t>
      </w:r>
      <w:r>
        <w:rPr>
          <w:sz w:val="28"/>
          <w:szCs w:val="28"/>
        </w:rPr>
        <w:t>«____»____________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Образовательное учреждение</w:t>
      </w:r>
      <w:r>
        <w:rPr>
          <w:sz w:val="28"/>
          <w:szCs w:val="28"/>
        </w:rPr>
        <w:t>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Класс (группа)</w:t>
      </w:r>
      <w:r>
        <w:rPr>
          <w:sz w:val="28"/>
          <w:szCs w:val="28"/>
        </w:rPr>
        <w:t xml:space="preserve"> __________общеобразовательный, КРО, компенсирующий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История обучения: </w:t>
      </w:r>
      <w:r>
        <w:rPr>
          <w:sz w:val="28"/>
          <w:szCs w:val="28"/>
        </w:rPr>
        <w:t>до поступления в школу посещал (не посещал) УДО обычного типа (логопедическая, коррекционная группа), УДО коррекционного типа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Поступил </w:t>
      </w:r>
      <w:r>
        <w:rPr>
          <w:sz w:val="28"/>
          <w:szCs w:val="28"/>
        </w:rPr>
        <w:t>в____ класс в_____________ месяце ___________года.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Оставлялся ли на 2 год (да, нет, в каких классах)___________________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Домашний адрес</w:t>
      </w:r>
      <w:r>
        <w:rPr>
          <w:sz w:val="28"/>
          <w:szCs w:val="28"/>
        </w:rPr>
        <w:t>_______________________________________________________________________________________________________________________________</w:t>
      </w:r>
    </w:p>
    <w:p w:rsidR="0087748E" w:rsidRDefault="0087748E" w:rsidP="0087748E">
      <w:pPr>
        <w:rPr>
          <w:b/>
          <w:sz w:val="28"/>
          <w:szCs w:val="28"/>
        </w:rPr>
      </w:pPr>
      <w:r>
        <w:rPr>
          <w:b/>
          <w:sz w:val="28"/>
          <w:szCs w:val="28"/>
        </w:rPr>
        <w:t>Телефон 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Общее впечатление о ребенке</w:t>
      </w:r>
      <w:r>
        <w:rPr>
          <w:sz w:val="28"/>
          <w:szCs w:val="28"/>
        </w:rPr>
        <w:t>:_______________________________________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Общая осведомленность и социально-бытовая ориентировка</w:t>
      </w:r>
      <w:r>
        <w:rPr>
          <w:sz w:val="28"/>
          <w:szCs w:val="28"/>
        </w:rPr>
        <w:t>: сведения о себе, о своей семье, ближайшем социальном окружении, уровень актуального развития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Особенности психофизического развития</w:t>
      </w:r>
      <w:r>
        <w:rPr>
          <w:sz w:val="28"/>
          <w:szCs w:val="28"/>
        </w:rPr>
        <w:t xml:space="preserve">: работоспособность, развитие крупной и мелкой моторики, зрительно-пространственной ориентации, зрительного и слухового восприятия, особенности внимания, памяти, проявления </w:t>
      </w:r>
      <w:proofErr w:type="spellStart"/>
      <w:r>
        <w:rPr>
          <w:sz w:val="28"/>
          <w:szCs w:val="28"/>
        </w:rPr>
        <w:t>левшества</w:t>
      </w:r>
      <w:proofErr w:type="spellEnd"/>
      <w:r>
        <w:rPr>
          <w:sz w:val="28"/>
          <w:szCs w:val="28"/>
        </w:rPr>
        <w:t>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Сформированность</w:t>
      </w:r>
      <w:proofErr w:type="spellEnd"/>
      <w:r>
        <w:rPr>
          <w:b/>
          <w:sz w:val="28"/>
          <w:szCs w:val="28"/>
        </w:rPr>
        <w:t xml:space="preserve"> учебных навыков</w:t>
      </w:r>
      <w:r>
        <w:rPr>
          <w:sz w:val="28"/>
          <w:szCs w:val="28"/>
        </w:rPr>
        <w:t>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Общая оценка учебных навыков</w:t>
      </w:r>
      <w:r>
        <w:rPr>
          <w:sz w:val="28"/>
          <w:szCs w:val="28"/>
        </w:rPr>
        <w:t xml:space="preserve"> (соответствие знаний, умений и навыков требованиям программы)____________________________________________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Математика </w:t>
      </w:r>
      <w:r>
        <w:rPr>
          <w:sz w:val="28"/>
          <w:szCs w:val="28"/>
        </w:rPr>
        <w:t>(счетные навыки, их автоматизация, понимания программного материала)_________________________________________________________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Характер трудностей при решении примеров, задач, геометрических построений</w:t>
      </w:r>
      <w:r>
        <w:rPr>
          <w:sz w:val="28"/>
          <w:szCs w:val="28"/>
        </w:rPr>
        <w:t>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lastRenderedPageBreak/>
        <w:t>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Чтение</w:t>
      </w:r>
      <w:r>
        <w:rPr>
          <w:sz w:val="28"/>
          <w:szCs w:val="28"/>
        </w:rPr>
        <w:t xml:space="preserve"> (тип, темп, осознанность, возможность пересказа)________________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Характерные ошибки чтения</w:t>
      </w:r>
      <w:r>
        <w:rPr>
          <w:sz w:val="28"/>
          <w:szCs w:val="28"/>
        </w:rPr>
        <w:t>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Письмо</w:t>
      </w:r>
      <w:r>
        <w:rPr>
          <w:sz w:val="28"/>
          <w:szCs w:val="28"/>
        </w:rPr>
        <w:t xml:space="preserve"> (особенности графики, аккуратность, устойчивость почерка, особенности оформления работ)_______________________________________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Характер ошибок письменной речи</w:t>
      </w:r>
      <w:r>
        <w:rPr>
          <w:sz w:val="28"/>
          <w:szCs w:val="28"/>
        </w:rPr>
        <w:t xml:space="preserve"> (при списывании, при письме под диктовку, в творческий работах) 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Особенности устной речи</w:t>
      </w:r>
      <w:r>
        <w:rPr>
          <w:sz w:val="28"/>
          <w:szCs w:val="28"/>
        </w:rPr>
        <w:t xml:space="preserve"> (звукопроизношение, темп, плавность, запас слов, грамматическое и интонационно-выразительное оформление)____________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proofErr w:type="spellStart"/>
      <w:r>
        <w:rPr>
          <w:b/>
          <w:sz w:val="28"/>
          <w:szCs w:val="28"/>
        </w:rPr>
        <w:t>Общетрудовые</w:t>
      </w:r>
      <w:proofErr w:type="spellEnd"/>
      <w:r>
        <w:rPr>
          <w:b/>
          <w:sz w:val="28"/>
          <w:szCs w:val="28"/>
        </w:rPr>
        <w:t xml:space="preserve"> умения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Особенности обучаемости</w:t>
      </w:r>
      <w:r>
        <w:rPr>
          <w:sz w:val="28"/>
          <w:szCs w:val="28"/>
        </w:rPr>
        <w:t xml:space="preserve"> (насколько быстро усваивает новые понятия, способы действия при минимальной помощи педагога, других учащихся)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>Эмоционально-поведенческие особенности, проблемы коммуникации,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взаимоотношения с родителями, учащимися, учителями</w:t>
      </w:r>
      <w:r>
        <w:rPr>
          <w:sz w:val="28"/>
          <w:szCs w:val="28"/>
        </w:rPr>
        <w:t>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Выводы и рекомендации </w:t>
      </w:r>
      <w:proofErr w:type="spellStart"/>
      <w:r>
        <w:rPr>
          <w:b/>
          <w:sz w:val="28"/>
          <w:szCs w:val="28"/>
        </w:rPr>
        <w:t>ПМПк</w:t>
      </w:r>
      <w:proofErr w:type="spellEnd"/>
      <w:r>
        <w:rPr>
          <w:sz w:val="28"/>
          <w:szCs w:val="28"/>
        </w:rPr>
        <w:t>:_________________________________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</w:t>
      </w:r>
    </w:p>
    <w:p w:rsidR="0087748E" w:rsidRDefault="0087748E" w:rsidP="0087748E">
      <w:pPr>
        <w:rPr>
          <w:sz w:val="28"/>
          <w:szCs w:val="28"/>
        </w:rPr>
      </w:pP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Подписи специалистов: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 xml:space="preserve">Председатель </w:t>
      </w:r>
      <w:proofErr w:type="spellStart"/>
      <w:r>
        <w:rPr>
          <w:sz w:val="28"/>
          <w:szCs w:val="28"/>
        </w:rPr>
        <w:t>ПМПк</w:t>
      </w:r>
      <w:proofErr w:type="spellEnd"/>
      <w:r>
        <w:rPr>
          <w:sz w:val="28"/>
          <w:szCs w:val="28"/>
        </w:rPr>
        <w:t>: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«____»_____________ _______г.</w:t>
      </w:r>
    </w:p>
    <w:p w:rsidR="0087748E" w:rsidRDefault="0087748E" w:rsidP="0087748E">
      <w:pPr>
        <w:rPr>
          <w:sz w:val="28"/>
          <w:szCs w:val="28"/>
        </w:rPr>
      </w:pPr>
      <w:r>
        <w:rPr>
          <w:sz w:val="28"/>
          <w:szCs w:val="28"/>
        </w:rPr>
        <w:t>Директор школы_________________ /                        /</w:t>
      </w:r>
    </w:p>
    <w:p w:rsidR="0087748E" w:rsidRPr="00927F9E" w:rsidRDefault="0087748E" w:rsidP="0087748E">
      <w:pPr>
        <w:rPr>
          <w:b/>
          <w:sz w:val="28"/>
          <w:szCs w:val="28"/>
        </w:rPr>
      </w:pPr>
      <w:proofErr w:type="spellStart"/>
      <w:r>
        <w:rPr>
          <w:sz w:val="28"/>
          <w:szCs w:val="28"/>
        </w:rPr>
        <w:t>М.п</w:t>
      </w:r>
      <w:proofErr w:type="spellEnd"/>
      <w:r>
        <w:rPr>
          <w:sz w:val="28"/>
          <w:szCs w:val="28"/>
        </w:rPr>
        <w:t>.</w:t>
      </w:r>
    </w:p>
    <w:sectPr w:rsidR="0087748E" w:rsidRPr="00927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C244CC"/>
    <w:multiLevelType w:val="hybridMultilevel"/>
    <w:tmpl w:val="2C784056"/>
    <w:lvl w:ilvl="0" w:tplc="0EBCB794">
      <w:start w:val="5"/>
      <w:numFmt w:val="upperRoman"/>
      <w:lvlText w:val="%1."/>
      <w:lvlJc w:val="left"/>
      <w:pPr>
        <w:tabs>
          <w:tab w:val="num" w:pos="1125"/>
        </w:tabs>
        <w:ind w:left="1125" w:hanging="76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A316A2"/>
    <w:multiLevelType w:val="singleLevel"/>
    <w:tmpl w:val="CDE8DF24"/>
    <w:lvl w:ilvl="0">
      <w:start w:val="1"/>
      <w:numFmt w:val="upperRoman"/>
      <w:pStyle w:val="4"/>
      <w:lvlText w:val="%1."/>
      <w:lvlJc w:val="left"/>
      <w:pPr>
        <w:tabs>
          <w:tab w:val="num" w:pos="720"/>
        </w:tabs>
        <w:ind w:left="360" w:hanging="360"/>
      </w:pPr>
    </w:lvl>
  </w:abstractNum>
  <w:abstractNum w:abstractNumId="2">
    <w:nsid w:val="7D94616C"/>
    <w:multiLevelType w:val="singleLevel"/>
    <w:tmpl w:val="C96E14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4C6"/>
    <w:rsid w:val="000E54C6"/>
    <w:rsid w:val="001E087E"/>
    <w:rsid w:val="0037149E"/>
    <w:rsid w:val="006D5DFF"/>
    <w:rsid w:val="0087748E"/>
    <w:rsid w:val="0092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9744AB-9138-46B0-AA18-184879791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8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1E087E"/>
    <w:pPr>
      <w:keepNext/>
      <w:numPr>
        <w:numId w:val="1"/>
      </w:numPr>
      <w:outlineLvl w:val="3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1E087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Title"/>
    <w:basedOn w:val="a"/>
    <w:link w:val="a4"/>
    <w:qFormat/>
    <w:rsid w:val="001E087E"/>
    <w:pPr>
      <w:jc w:val="center"/>
    </w:pPr>
    <w:rPr>
      <w:sz w:val="24"/>
    </w:rPr>
  </w:style>
  <w:style w:type="character" w:customStyle="1" w:styleId="a4">
    <w:name w:val="Название Знак"/>
    <w:basedOn w:val="a0"/>
    <w:link w:val="a3"/>
    <w:rsid w:val="001E087E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787</Words>
  <Characters>4489</Characters>
  <Application>Microsoft Office Word</Application>
  <DocSecurity>0</DocSecurity>
  <Lines>37</Lines>
  <Paragraphs>10</Paragraphs>
  <ScaleCrop>false</ScaleCrop>
  <Company/>
  <LinksUpToDate>false</LinksUpToDate>
  <CharactersWithSpaces>5266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5</cp:revision>
  <dcterms:created xsi:type="dcterms:W3CDTF">2014-04-04T08:55:00Z</dcterms:created>
  <dcterms:modified xsi:type="dcterms:W3CDTF">2016-12-08T09:45:00Z</dcterms:modified>
</cp:coreProperties>
</file>