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FF2" w:rsidRDefault="00BE6FF2" w:rsidP="00BE6FF2">
      <w:pPr>
        <w:rPr>
          <w:rFonts w:asciiTheme="majorBidi" w:hAnsiTheme="majorBidi" w:cstheme="majorBidi"/>
          <w:sz w:val="28"/>
          <w:szCs w:val="28"/>
        </w:rPr>
      </w:pPr>
    </w:p>
    <w:p w:rsidR="00BE6FF2" w:rsidRDefault="00BE6FF2" w:rsidP="000A1A0C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</w:r>
      <w:r>
        <w:rPr>
          <w:rFonts w:asciiTheme="majorBidi" w:hAnsiTheme="majorBidi" w:cstheme="majorBid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73.5pt;height:657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уч план ноо"/>
            <w10:wrap type="none"/>
            <w10:anchorlock/>
          </v:shape>
        </w:pict>
      </w:r>
    </w:p>
    <w:p w:rsidR="00BE6FF2" w:rsidRDefault="00BE6FF2" w:rsidP="00BE6FF2">
      <w:pPr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0A1A0C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-</w:t>
      </w:r>
      <w:r w:rsidR="000A1A0C">
        <w:rPr>
          <w:rFonts w:asciiTheme="majorBidi" w:hAnsiTheme="majorBidi" w:cstheme="majorBidi"/>
          <w:sz w:val="28"/>
          <w:szCs w:val="28"/>
        </w:rPr>
        <w:t>26.05.2024г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4B66B6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B66B6" w:rsidRDefault="004B66B6" w:rsidP="00F23C59">
      <w:pPr>
        <w:ind w:firstLine="567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color w:val="171717"/>
          <w:sz w:val="28"/>
          <w:szCs w:val="28"/>
        </w:rPr>
        <w:t xml:space="preserve">-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1 час </w:t>
      </w:r>
      <w:r w:rsidRPr="00BD3FF9">
        <w:rPr>
          <w:rFonts w:ascii="Times New Roman" w:eastAsia="Calibri" w:hAnsi="Times New Roman" w:cs="Times New Roman"/>
          <w:i/>
          <w:sz w:val="28"/>
          <w:szCs w:val="28"/>
          <w:lang w:eastAsia="x-none"/>
        </w:rPr>
        <w:t>части формируемой</w:t>
      </w:r>
      <w:r w:rsidRPr="00BD3FF9">
        <w:rPr>
          <w:rFonts w:ascii="Times New Roman" w:eastAsia="Calibri" w:hAnsi="Times New Roman" w:cs="Times New Roman"/>
          <w:sz w:val="28"/>
          <w:szCs w:val="28"/>
          <w:lang w:eastAsia="x-none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участниками</w:t>
      </w:r>
      <w:r w:rsidRPr="00BD3FF9">
        <w:rPr>
          <w:rFonts w:ascii="Times New Roman" w:hAnsi="Times New Roman" w:cs="Times New Roman"/>
          <w:i/>
          <w:color w:val="171717"/>
          <w:spacing w:val="-4"/>
          <w:sz w:val="28"/>
          <w:szCs w:val="28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образовательных отношений</w:t>
      </w:r>
      <w:r>
        <w:rPr>
          <w:rFonts w:ascii="Times New Roman" w:hAnsi="Times New Roman" w:cs="Times New Roman"/>
          <w:i/>
          <w:color w:val="171717"/>
          <w:sz w:val="28"/>
          <w:szCs w:val="28"/>
        </w:rPr>
        <w:t xml:space="preserve"> во 2 и 3 классах,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 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 xml:space="preserve">дана на изучение учебного предмета </w:t>
      </w:r>
      <w:r>
        <w:rPr>
          <w:rFonts w:ascii="Times New Roman" w:hAnsi="Times New Roman" w:cs="Times New Roman"/>
          <w:color w:val="171717"/>
          <w:sz w:val="28"/>
          <w:szCs w:val="28"/>
        </w:rPr>
        <w:t>математика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 xml:space="preserve">, 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 целью развития 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lastRenderedPageBreak/>
        <w:t xml:space="preserve">пространственного, логического, абстрактного мышления, формирования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математических навыков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, обеспечения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математической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грамотности обучающихся.</w:t>
      </w:r>
    </w:p>
    <w:p w:rsidR="004B66B6" w:rsidRPr="006E1004" w:rsidRDefault="004B66B6" w:rsidP="004B66B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Fonts w:ascii="Times New Roman" w:hAnsi="Times New Roman" w:cs="Times New Roman"/>
          <w:i/>
          <w:color w:val="171717"/>
          <w:sz w:val="28"/>
          <w:szCs w:val="28"/>
        </w:rPr>
        <w:t xml:space="preserve">-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1 час </w:t>
      </w:r>
      <w:r w:rsidRPr="00BD3FF9">
        <w:rPr>
          <w:rFonts w:ascii="Times New Roman" w:eastAsia="Calibri" w:hAnsi="Times New Roman" w:cs="Times New Roman"/>
          <w:i/>
          <w:sz w:val="28"/>
          <w:szCs w:val="28"/>
          <w:lang w:eastAsia="x-none"/>
        </w:rPr>
        <w:t>части формируемой</w:t>
      </w:r>
      <w:r w:rsidRPr="00BD3FF9">
        <w:rPr>
          <w:rFonts w:ascii="Times New Roman" w:eastAsia="Calibri" w:hAnsi="Times New Roman" w:cs="Times New Roman"/>
          <w:sz w:val="28"/>
          <w:szCs w:val="28"/>
          <w:lang w:eastAsia="x-none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участниками</w:t>
      </w:r>
      <w:r w:rsidRPr="00BD3FF9">
        <w:rPr>
          <w:rFonts w:ascii="Times New Roman" w:hAnsi="Times New Roman" w:cs="Times New Roman"/>
          <w:i/>
          <w:color w:val="171717"/>
          <w:spacing w:val="-4"/>
          <w:sz w:val="28"/>
          <w:szCs w:val="28"/>
        </w:rPr>
        <w:t xml:space="preserve"> 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>образовательных отношений</w:t>
      </w:r>
      <w:r>
        <w:rPr>
          <w:rFonts w:ascii="Times New Roman" w:hAnsi="Times New Roman" w:cs="Times New Roman"/>
          <w:i/>
          <w:color w:val="171717"/>
          <w:sz w:val="28"/>
          <w:szCs w:val="28"/>
        </w:rPr>
        <w:t xml:space="preserve"> во 2, 3, 4 классах,</w:t>
      </w:r>
      <w:r w:rsidRPr="00BD3FF9">
        <w:rPr>
          <w:rFonts w:ascii="Times New Roman" w:hAnsi="Times New Roman" w:cs="Times New Roman"/>
          <w:i/>
          <w:color w:val="171717"/>
          <w:sz w:val="28"/>
          <w:szCs w:val="28"/>
        </w:rPr>
        <w:t xml:space="preserve"> 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>да</w:t>
      </w:r>
      <w:r>
        <w:rPr>
          <w:rFonts w:ascii="Times New Roman" w:hAnsi="Times New Roman" w:cs="Times New Roman"/>
          <w:color w:val="171717"/>
          <w:sz w:val="28"/>
          <w:szCs w:val="28"/>
        </w:rPr>
        <w:t>на на изучение учебной области искусство</w:t>
      </w:r>
      <w:r w:rsidRPr="00BD3FF9">
        <w:rPr>
          <w:rFonts w:ascii="Times New Roman" w:hAnsi="Times New Roman" w:cs="Times New Roman"/>
          <w:color w:val="171717"/>
          <w:sz w:val="28"/>
          <w:szCs w:val="28"/>
        </w:rPr>
        <w:t xml:space="preserve">, 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с целью развития пространственного, логического, абстрактного мышления, формирования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художественных и музыкальных навыков</w:t>
      </w:r>
      <w:r w:rsidRPr="00BD3FF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обучающихся.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</w:t>
      </w:r>
      <w:r w:rsidR="004B66B6"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</w:t>
      </w:r>
      <w:r w:rsidR="004B66B6" w:rsidRPr="006E1004">
        <w:rPr>
          <w:rFonts w:asciiTheme="majorBidi" w:hAnsiTheme="majorBidi" w:cstheme="majorBidi"/>
          <w:sz w:val="28"/>
          <w:szCs w:val="28"/>
        </w:rPr>
        <w:t xml:space="preserve"> языком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B66B6" w:rsidRPr="001F4EF5" w:rsidRDefault="004B66B6" w:rsidP="004B66B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b/>
          <w:color w:val="171717"/>
          <w:sz w:val="28"/>
          <w:szCs w:val="28"/>
        </w:rPr>
        <w:t>Внеурочная</w:t>
      </w:r>
      <w:r w:rsidRPr="001F4EF5">
        <w:rPr>
          <w:rFonts w:ascii="Times New Roman" w:eastAsia="Times New Roman" w:hAnsi="Times New Roman" w:cs="Times New Roman"/>
          <w:b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b/>
          <w:color w:val="171717"/>
          <w:sz w:val="28"/>
          <w:szCs w:val="28"/>
        </w:rPr>
        <w:t>деятельность</w:t>
      </w:r>
      <w:r w:rsidRPr="001F4EF5">
        <w:rPr>
          <w:rFonts w:ascii="Times New Roman" w:eastAsia="Times New Roman" w:hAnsi="Times New Roman" w:cs="Times New Roman"/>
          <w:b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направлена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достижение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планируемых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результатов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освоения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программы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начального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общего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образования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с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учётом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выбора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участниками</w:t>
      </w:r>
      <w:r w:rsidRPr="001F4EF5">
        <w:rPr>
          <w:rFonts w:ascii="Times New Roman" w:eastAsia="Times New Roman" w:hAnsi="Times New Roman" w:cs="Times New Roman"/>
          <w:color w:val="171717"/>
          <w:spacing w:val="-57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отношений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учебных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курсов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внеурочной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из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перечня,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предлагаемого</w:t>
      </w:r>
      <w:r w:rsidRPr="001F4EF5">
        <w:rPr>
          <w:rFonts w:ascii="Times New Roman" w:eastAsia="Times New Roman" w:hAnsi="Times New Roman" w:cs="Times New Roman"/>
          <w:color w:val="171717"/>
          <w:spacing w:val="-2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МБОУ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«Тихоновская ООШ».</w:t>
      </w:r>
    </w:p>
    <w:p w:rsidR="004B66B6" w:rsidRPr="001F4EF5" w:rsidRDefault="004B66B6" w:rsidP="004B66B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Организация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занятий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направлениям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внеурочной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является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неотъемлемой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частью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МБОУ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«Тихоновская ООШ».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МБОУ «Тихоновская ООШ», предоставляет обучающимся возможность выбора широкого</w:t>
      </w:r>
      <w:r w:rsidRPr="001F4EF5">
        <w:rPr>
          <w:rFonts w:ascii="Times New Roman" w:eastAsia="Times New Roman" w:hAnsi="Times New Roman" w:cs="Times New Roman"/>
          <w:color w:val="171717"/>
          <w:spacing w:val="-57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спектра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занятий, направленных на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их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развитие.</w:t>
      </w:r>
    </w:p>
    <w:p w:rsidR="004B66B6" w:rsidRPr="001F4EF5" w:rsidRDefault="004B66B6" w:rsidP="004B66B6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color w:val="171717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Формы организации образовательной деятельности, чередование урочной и внеурочной</w:t>
      </w:r>
      <w:r w:rsidRPr="001F4EF5">
        <w:rPr>
          <w:rFonts w:ascii="Times New Roman" w:eastAsia="Times New Roman" w:hAnsi="Times New Roman" w:cs="Times New Roman"/>
          <w:color w:val="171717"/>
          <w:spacing w:val="-57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реализации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основной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программы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начального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общего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образования определяет МБОУ «Тихоновская ООШ», осуществляющая образовательную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деятельность.</w:t>
      </w:r>
    </w:p>
    <w:p w:rsidR="004B66B6" w:rsidRPr="001F4EF5" w:rsidRDefault="004B66B6" w:rsidP="004B66B6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целях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удовлетворения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потребностей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интересов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обучающихся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могут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разрабатываться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индивидуальные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учебные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планы,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том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числе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для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ускоренного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обучения, в пределах осваиваемой программы начального общего образования в порядке,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установленном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локальными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нормативными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актами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образовательной</w:t>
      </w:r>
      <w:r w:rsidRPr="001F4EF5">
        <w:rPr>
          <w:rFonts w:ascii="Times New Roman" w:eastAsia="Times New Roman" w:hAnsi="Times New Roman" w:cs="Times New Roman"/>
          <w:color w:val="171717"/>
          <w:spacing w:val="6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организации.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Реализация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индивидуальных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учебных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планов,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программ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сопровождается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тьюторской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поддержкой.</w:t>
      </w:r>
    </w:p>
    <w:p w:rsidR="004B66B6" w:rsidRPr="001F4EF5" w:rsidRDefault="004B66B6" w:rsidP="004B66B6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Время,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отведённое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внеурочную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деятельность,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не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учитывается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при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определении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максимально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допустимой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недельной учебной</w:t>
      </w:r>
      <w:r w:rsidRPr="001F4EF5">
        <w:rPr>
          <w:rFonts w:ascii="Times New Roman" w:eastAsia="Times New Roman" w:hAnsi="Times New Roman" w:cs="Times New Roman"/>
          <w:color w:val="171717"/>
          <w:spacing w:val="-3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нагрузки обучающихся.</w:t>
      </w:r>
    </w:p>
    <w:p w:rsidR="004B66B6" w:rsidRPr="001F4EF5" w:rsidRDefault="004B66B6" w:rsidP="004B66B6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Для начального уровня общего образования</w:t>
      </w:r>
      <w:r w:rsidRPr="001F4EF5">
        <w:rPr>
          <w:rFonts w:ascii="Times New Roman" w:eastAsia="Times New Roman" w:hAnsi="Times New Roman" w:cs="Times New Roman"/>
          <w:color w:val="171717"/>
          <w:spacing w:val="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учебный план, в котором обучение ведётся</w:t>
      </w:r>
      <w:r w:rsidRPr="001F4EF5">
        <w:rPr>
          <w:rFonts w:ascii="Times New Roman" w:eastAsia="Times New Roman" w:hAnsi="Times New Roman" w:cs="Times New Roman"/>
          <w:color w:val="171717"/>
          <w:spacing w:val="-57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</w:t>
      </w:r>
      <w:r w:rsidRPr="001F4EF5">
        <w:rPr>
          <w:rFonts w:ascii="Times New Roman" w:eastAsia="Times New Roman" w:hAnsi="Times New Roman" w:cs="Times New Roman"/>
          <w:color w:val="171717"/>
          <w:spacing w:val="-2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русском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языке, но</w:t>
      </w:r>
      <w:r w:rsidRPr="001F4EF5">
        <w:rPr>
          <w:rFonts w:ascii="Times New Roman" w:eastAsia="Times New Roman" w:hAnsi="Times New Roman" w:cs="Times New Roman"/>
          <w:color w:val="171717"/>
          <w:spacing w:val="-2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наряду с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ним</w:t>
      </w:r>
      <w:r w:rsidRPr="001F4EF5">
        <w:rPr>
          <w:rFonts w:ascii="Times New Roman" w:eastAsia="Times New Roman" w:hAnsi="Times New Roman" w:cs="Times New Roman"/>
          <w:color w:val="171717"/>
          <w:spacing w:val="-2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изучается один</w:t>
      </w:r>
      <w:r w:rsidRPr="001F4EF5">
        <w:rPr>
          <w:rFonts w:ascii="Times New Roman" w:eastAsia="Times New Roman" w:hAnsi="Times New Roman" w:cs="Times New Roman"/>
          <w:color w:val="171717"/>
          <w:spacing w:val="-2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из языков</w:t>
      </w:r>
      <w:r w:rsidRPr="001F4EF5">
        <w:rPr>
          <w:rFonts w:ascii="Times New Roman" w:eastAsia="Times New Roman" w:hAnsi="Times New Roman" w:cs="Times New Roman"/>
          <w:color w:val="171717"/>
          <w:spacing w:val="-1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народов</w:t>
      </w:r>
      <w:r w:rsidRPr="001F4EF5">
        <w:rPr>
          <w:rFonts w:ascii="Times New Roman" w:eastAsia="Times New Roman" w:hAnsi="Times New Roman" w:cs="Times New Roman"/>
          <w:color w:val="171717"/>
          <w:spacing w:val="-3"/>
          <w:sz w:val="28"/>
          <w:szCs w:val="28"/>
        </w:rPr>
        <w:t xml:space="preserve"> </w:t>
      </w:r>
      <w:r w:rsidRPr="001F4EF5">
        <w:rPr>
          <w:rFonts w:ascii="Times New Roman" w:eastAsia="Times New Roman" w:hAnsi="Times New Roman" w:cs="Times New Roman"/>
          <w:color w:val="171717"/>
          <w:sz w:val="28"/>
          <w:szCs w:val="28"/>
        </w:rPr>
        <w:t>России;</w:t>
      </w:r>
    </w:p>
    <w:p w:rsidR="004B66B6" w:rsidRPr="001F4EF5" w:rsidRDefault="004B66B6" w:rsidP="004B66B6">
      <w:pPr>
        <w:spacing w:after="0"/>
        <w:ind w:firstLine="567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1F4EF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Во исполнение решений республиканского августовского совещания работников образования и науки от 15.08.2014, с целью создания доброжелательной, комфортной для ребенка атмосферы, мотивации к овладению новым языком общения в рамках внеурочной деятельности ФГОС начального общего образования в 1 классах проводятся занятия по иностранному языку «Занимательный английский» из расчета 1 час в неделю.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D646F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324"/>
        <w:gridCol w:w="4346"/>
        <w:gridCol w:w="1675"/>
        <w:gridCol w:w="1675"/>
        <w:gridCol w:w="1675"/>
        <w:gridCol w:w="1675"/>
      </w:tblGrid>
      <w:tr w:rsidR="00A167C5">
        <w:tc>
          <w:tcPr>
            <w:tcW w:w="6000" w:type="dxa"/>
            <w:vMerge w:val="restart"/>
            <w:shd w:val="clear" w:color="auto" w:fill="D9D9D9"/>
          </w:tcPr>
          <w:p w:rsidR="00A167C5" w:rsidRDefault="007125F6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A167C5" w:rsidRDefault="007125F6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A167C5" w:rsidRDefault="007125F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167C5">
        <w:tc>
          <w:tcPr>
            <w:tcW w:w="2425" w:type="dxa"/>
            <w:vMerge/>
          </w:tcPr>
          <w:p w:rsidR="00A167C5" w:rsidRDefault="00A167C5"/>
        </w:tc>
        <w:tc>
          <w:tcPr>
            <w:tcW w:w="2425" w:type="dxa"/>
            <w:vMerge/>
          </w:tcPr>
          <w:p w:rsidR="00A167C5" w:rsidRDefault="00A167C5"/>
        </w:tc>
        <w:tc>
          <w:tcPr>
            <w:tcW w:w="0" w:type="dxa"/>
            <w:shd w:val="clear" w:color="auto" w:fill="D9D9D9"/>
          </w:tcPr>
          <w:p w:rsidR="00A167C5" w:rsidRDefault="007125F6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A167C5" w:rsidRDefault="007125F6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A167C5" w:rsidRDefault="007125F6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A167C5" w:rsidRDefault="007125F6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A167C5">
        <w:tc>
          <w:tcPr>
            <w:tcW w:w="14550" w:type="dxa"/>
            <w:gridSpan w:val="6"/>
            <w:shd w:val="clear" w:color="auto" w:fill="FFFFB3"/>
          </w:tcPr>
          <w:p w:rsidR="00A167C5" w:rsidRDefault="007125F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A167C5">
        <w:tc>
          <w:tcPr>
            <w:tcW w:w="2425" w:type="dxa"/>
            <w:vMerge w:val="restart"/>
          </w:tcPr>
          <w:p w:rsidR="00A167C5" w:rsidRDefault="007125F6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A167C5" w:rsidRDefault="007125F6">
            <w:r>
              <w:t>Русский язык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5</w:t>
            </w:r>
          </w:p>
        </w:tc>
      </w:tr>
      <w:tr w:rsidR="00A167C5">
        <w:tc>
          <w:tcPr>
            <w:tcW w:w="2425" w:type="dxa"/>
            <w:vMerge/>
          </w:tcPr>
          <w:p w:rsidR="00A167C5" w:rsidRDefault="00A167C5"/>
        </w:tc>
        <w:tc>
          <w:tcPr>
            <w:tcW w:w="2425" w:type="dxa"/>
          </w:tcPr>
          <w:p w:rsidR="00A167C5" w:rsidRDefault="007125F6">
            <w:r>
              <w:t>Литературное чтение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</w:tr>
      <w:tr w:rsidR="00A167C5">
        <w:tc>
          <w:tcPr>
            <w:tcW w:w="2425" w:type="dxa"/>
            <w:vMerge w:val="restart"/>
          </w:tcPr>
          <w:p w:rsidR="00A167C5" w:rsidRDefault="007125F6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A167C5" w:rsidRDefault="007125F6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A167C5" w:rsidRDefault="00395E91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E551A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A167C5" w:rsidRDefault="00E551A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A167C5" w:rsidRDefault="00E551A8">
            <w:pPr>
              <w:jc w:val="center"/>
            </w:pPr>
            <w:r>
              <w:t>3</w:t>
            </w:r>
          </w:p>
        </w:tc>
      </w:tr>
      <w:tr w:rsidR="00A167C5">
        <w:tc>
          <w:tcPr>
            <w:tcW w:w="2425" w:type="dxa"/>
            <w:vMerge/>
          </w:tcPr>
          <w:p w:rsidR="00A167C5" w:rsidRDefault="00A167C5"/>
        </w:tc>
        <w:tc>
          <w:tcPr>
            <w:tcW w:w="2425" w:type="dxa"/>
          </w:tcPr>
          <w:p w:rsidR="00A167C5" w:rsidRDefault="007125F6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A167C5" w:rsidRDefault="00E551A8">
            <w:pPr>
              <w:jc w:val="center"/>
            </w:pPr>
            <w:r>
              <w:t>-</w:t>
            </w:r>
          </w:p>
        </w:tc>
        <w:tc>
          <w:tcPr>
            <w:tcW w:w="2425" w:type="dxa"/>
          </w:tcPr>
          <w:p w:rsidR="00A167C5" w:rsidRDefault="00E551A8">
            <w:pPr>
              <w:jc w:val="center"/>
            </w:pPr>
            <w:r>
              <w:t>-</w:t>
            </w:r>
          </w:p>
        </w:tc>
        <w:tc>
          <w:tcPr>
            <w:tcW w:w="2425" w:type="dxa"/>
          </w:tcPr>
          <w:p w:rsidR="00A167C5" w:rsidRDefault="00E551A8">
            <w:pPr>
              <w:jc w:val="center"/>
            </w:pPr>
            <w:r>
              <w:t>-</w:t>
            </w:r>
          </w:p>
        </w:tc>
        <w:tc>
          <w:tcPr>
            <w:tcW w:w="2425" w:type="dxa"/>
          </w:tcPr>
          <w:p w:rsidR="00A167C5" w:rsidRDefault="00E551A8">
            <w:pPr>
              <w:jc w:val="center"/>
            </w:pPr>
            <w:r>
              <w:t>-</w:t>
            </w:r>
          </w:p>
        </w:tc>
      </w:tr>
      <w:tr w:rsidR="00A167C5">
        <w:tc>
          <w:tcPr>
            <w:tcW w:w="2425" w:type="dxa"/>
          </w:tcPr>
          <w:p w:rsidR="00A167C5" w:rsidRDefault="007125F6">
            <w:r>
              <w:t>Иностранный язык</w:t>
            </w:r>
          </w:p>
        </w:tc>
        <w:tc>
          <w:tcPr>
            <w:tcW w:w="2425" w:type="dxa"/>
          </w:tcPr>
          <w:p w:rsidR="00A167C5" w:rsidRDefault="007125F6">
            <w:r>
              <w:t>Иностранный язык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</w:tr>
      <w:tr w:rsidR="00A167C5">
        <w:tc>
          <w:tcPr>
            <w:tcW w:w="2425" w:type="dxa"/>
          </w:tcPr>
          <w:p w:rsidR="00A167C5" w:rsidRDefault="007125F6">
            <w:r>
              <w:t>Математика и информатика</w:t>
            </w:r>
          </w:p>
        </w:tc>
        <w:tc>
          <w:tcPr>
            <w:tcW w:w="2425" w:type="dxa"/>
          </w:tcPr>
          <w:p w:rsidR="00A167C5" w:rsidRDefault="007125F6">
            <w:r>
              <w:t>Математика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4</w:t>
            </w:r>
          </w:p>
        </w:tc>
      </w:tr>
      <w:tr w:rsidR="00A167C5">
        <w:tc>
          <w:tcPr>
            <w:tcW w:w="2425" w:type="dxa"/>
          </w:tcPr>
          <w:p w:rsidR="00A167C5" w:rsidRDefault="007125F6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A167C5" w:rsidRDefault="007125F6">
            <w:r>
              <w:t>Окружающий мир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</w:tr>
      <w:tr w:rsidR="00A167C5">
        <w:tc>
          <w:tcPr>
            <w:tcW w:w="2425" w:type="dxa"/>
          </w:tcPr>
          <w:p w:rsidR="00A167C5" w:rsidRDefault="007125F6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A167C5" w:rsidRDefault="007125F6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</w:tr>
      <w:tr w:rsidR="00A167C5">
        <w:tc>
          <w:tcPr>
            <w:tcW w:w="2425" w:type="dxa"/>
            <w:vMerge w:val="restart"/>
          </w:tcPr>
          <w:p w:rsidR="00A167C5" w:rsidRDefault="007125F6">
            <w:r>
              <w:t>Искусство</w:t>
            </w:r>
          </w:p>
        </w:tc>
        <w:tc>
          <w:tcPr>
            <w:tcW w:w="2425" w:type="dxa"/>
          </w:tcPr>
          <w:p w:rsidR="00A167C5" w:rsidRDefault="007125F6">
            <w:r>
              <w:t>Изобразительное искусство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</w:tr>
      <w:tr w:rsidR="00A167C5">
        <w:tc>
          <w:tcPr>
            <w:tcW w:w="2425" w:type="dxa"/>
            <w:vMerge/>
          </w:tcPr>
          <w:p w:rsidR="00A167C5" w:rsidRDefault="00A167C5"/>
        </w:tc>
        <w:tc>
          <w:tcPr>
            <w:tcW w:w="2425" w:type="dxa"/>
          </w:tcPr>
          <w:p w:rsidR="00A167C5" w:rsidRDefault="007125F6">
            <w:r>
              <w:t>Музыка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0.5</w:t>
            </w:r>
          </w:p>
        </w:tc>
      </w:tr>
      <w:tr w:rsidR="00A167C5">
        <w:tc>
          <w:tcPr>
            <w:tcW w:w="2425" w:type="dxa"/>
          </w:tcPr>
          <w:p w:rsidR="00A167C5" w:rsidRDefault="007125F6">
            <w:r>
              <w:t>Технология</w:t>
            </w:r>
          </w:p>
        </w:tc>
        <w:tc>
          <w:tcPr>
            <w:tcW w:w="2425" w:type="dxa"/>
          </w:tcPr>
          <w:p w:rsidR="00A167C5" w:rsidRDefault="007125F6">
            <w:r>
              <w:t>Технология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</w:tr>
      <w:tr w:rsidR="00A167C5">
        <w:tc>
          <w:tcPr>
            <w:tcW w:w="2425" w:type="dxa"/>
          </w:tcPr>
          <w:p w:rsidR="00A167C5" w:rsidRDefault="007125F6">
            <w:r>
              <w:t>Физическая культура</w:t>
            </w:r>
          </w:p>
        </w:tc>
        <w:tc>
          <w:tcPr>
            <w:tcW w:w="2425" w:type="dxa"/>
          </w:tcPr>
          <w:p w:rsidR="00A167C5" w:rsidRDefault="007125F6">
            <w:r>
              <w:t>Физическая культура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2</w:t>
            </w:r>
          </w:p>
        </w:tc>
      </w:tr>
      <w:tr w:rsidR="00A167C5">
        <w:tc>
          <w:tcPr>
            <w:tcW w:w="4850" w:type="dxa"/>
            <w:gridSpan w:val="2"/>
            <w:shd w:val="clear" w:color="auto" w:fill="00FF00"/>
          </w:tcPr>
          <w:p w:rsidR="00A167C5" w:rsidRDefault="007125F6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25</w:t>
            </w:r>
          </w:p>
        </w:tc>
      </w:tr>
      <w:tr w:rsidR="00A167C5">
        <w:tc>
          <w:tcPr>
            <w:tcW w:w="14550" w:type="dxa"/>
            <w:gridSpan w:val="6"/>
            <w:shd w:val="clear" w:color="auto" w:fill="FFFFB3"/>
          </w:tcPr>
          <w:p w:rsidR="00A167C5" w:rsidRDefault="007125F6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A167C5">
        <w:tc>
          <w:tcPr>
            <w:tcW w:w="4850" w:type="dxa"/>
            <w:gridSpan w:val="2"/>
            <w:shd w:val="clear" w:color="auto" w:fill="D9D9D9"/>
          </w:tcPr>
          <w:p w:rsidR="00A167C5" w:rsidRDefault="007125F6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A167C5" w:rsidRDefault="00A167C5"/>
        </w:tc>
        <w:tc>
          <w:tcPr>
            <w:tcW w:w="2425" w:type="dxa"/>
            <w:shd w:val="clear" w:color="auto" w:fill="D9D9D9"/>
          </w:tcPr>
          <w:p w:rsidR="00A167C5" w:rsidRDefault="00A167C5"/>
        </w:tc>
        <w:tc>
          <w:tcPr>
            <w:tcW w:w="2425" w:type="dxa"/>
            <w:shd w:val="clear" w:color="auto" w:fill="D9D9D9"/>
          </w:tcPr>
          <w:p w:rsidR="00A167C5" w:rsidRDefault="00A167C5"/>
        </w:tc>
        <w:tc>
          <w:tcPr>
            <w:tcW w:w="2425" w:type="dxa"/>
            <w:shd w:val="clear" w:color="auto" w:fill="D9D9D9"/>
          </w:tcPr>
          <w:p w:rsidR="00A167C5" w:rsidRDefault="00A167C5"/>
        </w:tc>
      </w:tr>
      <w:tr w:rsidR="00A167C5">
        <w:tc>
          <w:tcPr>
            <w:tcW w:w="4850" w:type="dxa"/>
            <w:gridSpan w:val="2"/>
          </w:tcPr>
          <w:p w:rsidR="00A167C5" w:rsidRDefault="007125F6">
            <w:r>
              <w:t>Школа юных математиков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</w:t>
            </w:r>
          </w:p>
        </w:tc>
      </w:tr>
      <w:tr w:rsidR="00A167C5">
        <w:tc>
          <w:tcPr>
            <w:tcW w:w="4850" w:type="dxa"/>
            <w:gridSpan w:val="2"/>
          </w:tcPr>
          <w:p w:rsidR="00A167C5" w:rsidRDefault="007125F6">
            <w:r>
              <w:t>Мир творчества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A167C5" w:rsidRDefault="007125F6">
            <w:pPr>
              <w:jc w:val="center"/>
            </w:pPr>
            <w:r>
              <w:t>1</w:t>
            </w:r>
          </w:p>
        </w:tc>
      </w:tr>
      <w:tr w:rsidR="00A167C5">
        <w:tc>
          <w:tcPr>
            <w:tcW w:w="4850" w:type="dxa"/>
            <w:gridSpan w:val="2"/>
            <w:shd w:val="clear" w:color="auto" w:fill="00FF00"/>
          </w:tcPr>
          <w:p w:rsidR="00A167C5" w:rsidRDefault="007125F6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1</w:t>
            </w:r>
          </w:p>
        </w:tc>
      </w:tr>
      <w:tr w:rsidR="00A167C5">
        <w:tc>
          <w:tcPr>
            <w:tcW w:w="4850" w:type="dxa"/>
            <w:gridSpan w:val="2"/>
            <w:shd w:val="clear" w:color="auto" w:fill="00FF00"/>
          </w:tcPr>
          <w:p w:rsidR="00A167C5" w:rsidRDefault="007125F6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A167C5" w:rsidRDefault="007125F6">
            <w:pPr>
              <w:jc w:val="center"/>
            </w:pPr>
            <w:r>
              <w:t>26</w:t>
            </w:r>
          </w:p>
        </w:tc>
      </w:tr>
      <w:tr w:rsidR="00A167C5">
        <w:tc>
          <w:tcPr>
            <w:tcW w:w="4850" w:type="dxa"/>
            <w:gridSpan w:val="2"/>
            <w:shd w:val="clear" w:color="auto" w:fill="FCE3FC"/>
          </w:tcPr>
          <w:p w:rsidR="00A167C5" w:rsidRDefault="007125F6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34</w:t>
            </w:r>
          </w:p>
        </w:tc>
      </w:tr>
      <w:tr w:rsidR="00A167C5">
        <w:tc>
          <w:tcPr>
            <w:tcW w:w="4850" w:type="dxa"/>
            <w:gridSpan w:val="2"/>
            <w:shd w:val="clear" w:color="auto" w:fill="FCE3FC"/>
          </w:tcPr>
          <w:p w:rsidR="00A167C5" w:rsidRDefault="007125F6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A167C5" w:rsidRDefault="007125F6">
            <w:pPr>
              <w:jc w:val="center"/>
            </w:pPr>
            <w:r>
              <w:t>884</w:t>
            </w:r>
          </w:p>
        </w:tc>
      </w:tr>
    </w:tbl>
    <w:p w:rsidR="007125F6" w:rsidRDefault="007125F6"/>
    <w:p w:rsidR="005562D7" w:rsidRDefault="005562D7"/>
    <w:p w:rsidR="000C3B82" w:rsidRDefault="000C3B82"/>
    <w:p w:rsidR="005562D7" w:rsidRDefault="005562D7"/>
    <w:tbl>
      <w:tblPr>
        <w:tblStyle w:val="TableNormal"/>
        <w:tblW w:w="13494" w:type="dxa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5120"/>
        <w:gridCol w:w="1134"/>
        <w:gridCol w:w="850"/>
        <w:gridCol w:w="992"/>
        <w:gridCol w:w="1276"/>
        <w:gridCol w:w="1559"/>
      </w:tblGrid>
      <w:tr w:rsidR="005562D7" w:rsidRPr="00024CB2" w:rsidTr="007C7F95">
        <w:trPr>
          <w:trHeight w:val="656"/>
        </w:trPr>
        <w:tc>
          <w:tcPr>
            <w:tcW w:w="13494" w:type="dxa"/>
            <w:gridSpan w:val="7"/>
            <w:tcBorders>
              <w:bottom w:val="single" w:sz="8" w:space="0" w:color="000000"/>
            </w:tcBorders>
          </w:tcPr>
          <w:p w:rsidR="005562D7" w:rsidRPr="00024CB2" w:rsidRDefault="005562D7" w:rsidP="006C002E">
            <w:pPr>
              <w:spacing w:before="55"/>
              <w:ind w:left="3274" w:right="3226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71717"/>
                <w:sz w:val="24"/>
                <w:lang w:val="ru-RU"/>
              </w:rPr>
              <w:t>У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  <w:lang w:val="ru-RU"/>
              </w:rPr>
              <w:t>чебный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2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  <w:lang w:val="ru-RU"/>
              </w:rPr>
              <w:t>план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  <w:lang w:val="ru-RU"/>
              </w:rPr>
              <w:t>начального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  <w:lang w:val="ru-RU"/>
              </w:rPr>
              <w:t>общего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  <w:lang w:val="ru-RU"/>
              </w:rPr>
              <w:t>образования</w:t>
            </w:r>
            <w:r>
              <w:rPr>
                <w:rFonts w:ascii="Times New Roman" w:eastAsia="Times New Roman" w:hAnsi="Times New Roman" w:cs="Times New Roman"/>
                <w:b/>
                <w:color w:val="171717"/>
                <w:sz w:val="24"/>
                <w:lang w:val="ru-RU"/>
              </w:rPr>
              <w:t xml:space="preserve"> МБОУ «Тихоновская ООШ»</w:t>
            </w:r>
          </w:p>
        </w:tc>
      </w:tr>
      <w:tr w:rsidR="005562D7" w:rsidRPr="00024CB2" w:rsidTr="001477D7">
        <w:trPr>
          <w:trHeight w:val="433"/>
        </w:trPr>
        <w:tc>
          <w:tcPr>
            <w:tcW w:w="2563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Pr="00024CB2" w:rsidRDefault="005562D7" w:rsidP="006C002E">
            <w:pPr>
              <w:spacing w:before="3"/>
              <w:ind w:left="158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lastRenderedPageBreak/>
              <w:t>Предметные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6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области</w:t>
            </w:r>
            <w:proofErr w:type="spellEnd"/>
          </w:p>
        </w:tc>
        <w:tc>
          <w:tcPr>
            <w:tcW w:w="5120" w:type="dxa"/>
            <w:vMerge w:val="restart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before="3"/>
              <w:ind w:left="1101" w:firstLine="52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Учебные</w:t>
            </w:r>
            <w:proofErr w:type="spellEnd"/>
          </w:p>
          <w:p w:rsidR="005562D7" w:rsidRPr="00024CB2" w:rsidRDefault="005562D7" w:rsidP="006C002E">
            <w:pPr>
              <w:spacing w:before="1" w:line="330" w:lineRule="atLeast"/>
              <w:ind w:left="1226" w:right="1040" w:hanging="125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предметы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57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Классы</w:t>
            </w:r>
            <w:proofErr w:type="spellEnd"/>
          </w:p>
        </w:tc>
        <w:tc>
          <w:tcPr>
            <w:tcW w:w="425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before="3"/>
              <w:ind w:left="282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Количество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3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часов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1"/>
                <w:sz w:val="24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в</w:t>
            </w: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pacing w:val="-3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неделю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024CB2" w:rsidRDefault="005562D7" w:rsidP="006C002E">
            <w:pPr>
              <w:spacing w:before="3"/>
              <w:ind w:left="72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Всего</w:t>
            </w:r>
          </w:p>
        </w:tc>
      </w:tr>
      <w:tr w:rsidR="005562D7" w:rsidRPr="00024CB2" w:rsidTr="001477D7">
        <w:trPr>
          <w:trHeight w:val="544"/>
        </w:trPr>
        <w:tc>
          <w:tcPr>
            <w:tcW w:w="2563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 w:rsidR="005562D7" w:rsidRPr="00024CB2" w:rsidRDefault="005562D7" w:rsidP="006C002E">
            <w:pPr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120" w:type="dxa"/>
            <w:vMerge/>
            <w:tcBorders>
              <w:top w:val="nil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5562D7">
            <w:pPr>
              <w:spacing w:before="3"/>
              <w:ind w:right="47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w w:val="99"/>
                <w:sz w:val="24"/>
              </w:rPr>
              <w:t>I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before="3"/>
              <w:ind w:left="300" w:right="250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II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before="3"/>
              <w:ind w:left="279" w:right="232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III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before="3"/>
              <w:ind w:left="214" w:right="168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024CB2">
              <w:rPr>
                <w:rFonts w:ascii="Times New Roman" w:eastAsia="Times New Roman" w:hAnsi="Times New Roman" w:cs="Times New Roman"/>
                <w:b/>
                <w:color w:val="171717"/>
                <w:sz w:val="24"/>
              </w:rPr>
              <w:t>IV</w:t>
            </w:r>
          </w:p>
        </w:tc>
        <w:tc>
          <w:tcPr>
            <w:tcW w:w="1559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5562D7" w:rsidRPr="00024CB2" w:rsidRDefault="005562D7" w:rsidP="006C002E">
            <w:pPr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5562D7" w:rsidRPr="00024CB2" w:rsidTr="001477D7">
        <w:trPr>
          <w:trHeight w:val="332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Pr="00024CB2" w:rsidRDefault="005562D7" w:rsidP="006C002E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12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before="1"/>
              <w:ind w:left="43"/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i/>
                <w:color w:val="171717"/>
                <w:sz w:val="24"/>
              </w:rPr>
              <w:t>Обязательная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i/>
                <w:color w:val="171717"/>
                <w:spacing w:val="-5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i/>
                <w:color w:val="171717"/>
                <w:sz w:val="24"/>
              </w:rPr>
              <w:t>часть</w:t>
            </w:r>
            <w:proofErr w:type="spellEnd"/>
          </w:p>
        </w:tc>
        <w:tc>
          <w:tcPr>
            <w:tcW w:w="581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024CB2" w:rsidRDefault="005562D7" w:rsidP="006C002E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5562D7" w:rsidRPr="00024CB2" w:rsidTr="001477D7">
        <w:trPr>
          <w:trHeight w:val="331"/>
        </w:trPr>
        <w:tc>
          <w:tcPr>
            <w:tcW w:w="2563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Pr="00024CB2" w:rsidRDefault="005562D7" w:rsidP="006C002E">
            <w:pPr>
              <w:tabs>
                <w:tab w:val="left" w:pos="1400"/>
                <w:tab w:val="left" w:pos="2289"/>
              </w:tabs>
              <w:spacing w:before="9"/>
              <w:ind w:left="15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Русский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ab/>
              <w:t>язык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ab/>
              <w:t>и</w:t>
            </w:r>
          </w:p>
          <w:p w:rsidR="005562D7" w:rsidRPr="00024CB2" w:rsidRDefault="005562D7" w:rsidP="006C002E">
            <w:pPr>
              <w:spacing w:before="55"/>
              <w:ind w:left="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литературное</w:t>
            </w:r>
            <w:proofErr w:type="gramEnd"/>
            <w:r w:rsidRPr="00024CB2">
              <w:rPr>
                <w:rFonts w:ascii="Times New Roman" w:eastAsia="Times New Roman" w:hAnsi="Times New Roman" w:cs="Times New Roman"/>
                <w:color w:val="171717"/>
                <w:spacing w:val="-2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чтение</w:t>
            </w:r>
          </w:p>
        </w:tc>
        <w:tc>
          <w:tcPr>
            <w:tcW w:w="512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Русский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color w:val="171717"/>
                <w:spacing w:val="-3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язык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4D54F8" w:rsidRDefault="006F3BFB" w:rsidP="009565B0">
            <w:pPr>
              <w:spacing w:line="275" w:lineRule="exact"/>
              <w:ind w:right="46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 xml:space="preserve">      </w:t>
            </w:r>
            <w:r w:rsidR="005562D7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9565B0" w:rsidP="009565B0">
            <w:pPr>
              <w:pStyle w:val="TableParagraph"/>
              <w:spacing w:line="275" w:lineRule="exact"/>
              <w:ind w:left="3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="006F3BF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</w:t>
            </w:r>
            <w:r w:rsidR="005562D7">
              <w:rPr>
                <w:sz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024CB2" w:rsidRDefault="005562D7" w:rsidP="009565B0">
            <w:pPr>
              <w:spacing w:line="275" w:lineRule="exact"/>
              <w:ind w:left="25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20</w:t>
            </w:r>
          </w:p>
        </w:tc>
      </w:tr>
      <w:tr w:rsidR="005562D7" w:rsidRPr="00024CB2" w:rsidTr="001477D7">
        <w:trPr>
          <w:trHeight w:val="330"/>
        </w:trPr>
        <w:tc>
          <w:tcPr>
            <w:tcW w:w="2563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 w:rsidR="005562D7" w:rsidRPr="00024CB2" w:rsidRDefault="005562D7" w:rsidP="005562D7">
            <w:pPr>
              <w:jc w:val="both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12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024CB2" w:rsidRDefault="005562D7" w:rsidP="005562D7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Литературное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color w:val="171717"/>
                <w:spacing w:val="-2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чтение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4D54F8" w:rsidRDefault="006F3BFB" w:rsidP="006F3BFB">
            <w:pPr>
              <w:spacing w:line="275" w:lineRule="exact"/>
              <w:ind w:right="46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 xml:space="preserve">      </w:t>
            </w:r>
            <w:r w:rsidR="005562D7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6F3BFB">
            <w:pPr>
              <w:jc w:val="center"/>
            </w:pPr>
            <w:r w:rsidRPr="00E3796B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6F3BFB">
            <w:pPr>
              <w:jc w:val="center"/>
            </w:pPr>
            <w:r w:rsidRPr="00E3796B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6F3BFB">
            <w:pPr>
              <w:jc w:val="center"/>
            </w:pPr>
            <w:r w:rsidRPr="00E3796B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024CB2" w:rsidRDefault="005562D7" w:rsidP="009565B0">
            <w:pPr>
              <w:spacing w:line="275" w:lineRule="exact"/>
              <w:ind w:left="25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16</w:t>
            </w:r>
          </w:p>
        </w:tc>
      </w:tr>
      <w:tr w:rsidR="009565B0" w:rsidRPr="00024CB2" w:rsidTr="001477D7">
        <w:trPr>
          <w:trHeight w:val="765"/>
        </w:trPr>
        <w:tc>
          <w:tcPr>
            <w:tcW w:w="2563" w:type="dxa"/>
            <w:tcBorders>
              <w:top w:val="single" w:sz="8" w:space="0" w:color="000000"/>
              <w:right w:val="double" w:sz="1" w:space="0" w:color="000000"/>
            </w:tcBorders>
          </w:tcPr>
          <w:p w:rsidR="005562D7" w:rsidRPr="00024CB2" w:rsidRDefault="005562D7" w:rsidP="006C002E">
            <w:pPr>
              <w:spacing w:line="288" w:lineRule="auto"/>
              <w:ind w:left="4" w:right="119" w:firstLine="14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Родной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pacing w:val="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язык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pacing w:val="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и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pacing w:val="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литературное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pacing w:val="6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чтение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pacing w:val="-57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на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pacing w:val="-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родном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pacing w:val="-1"/>
                <w:sz w:val="24"/>
                <w:lang w:val="ru-RU"/>
              </w:rPr>
              <w:t xml:space="preserve"> </w:t>
            </w: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языке</w:t>
            </w:r>
          </w:p>
        </w:tc>
        <w:tc>
          <w:tcPr>
            <w:tcW w:w="5120" w:type="dxa"/>
          </w:tcPr>
          <w:p w:rsidR="005562D7" w:rsidRPr="00A66F96" w:rsidRDefault="005562D7" w:rsidP="006C002E">
            <w:pPr>
              <w:spacing w:before="61" w:line="228" w:lineRule="auto"/>
              <w:ind w:right="31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ru-RU"/>
              </w:rPr>
            </w:pPr>
            <w:r w:rsidRPr="00A66F96">
              <w:rPr>
                <w:rFonts w:ascii="Times New Roman" w:eastAsia="Bookman Old Style" w:hAnsi="Times New Roman" w:cs="Times New Roman"/>
                <w:color w:val="231F20"/>
                <w:sz w:val="24"/>
                <w:szCs w:val="24"/>
                <w:lang w:val="ru-RU"/>
              </w:rPr>
              <w:t>Родной язык и (или) государственный</w:t>
            </w:r>
            <w:r w:rsidRPr="00A66F96">
              <w:rPr>
                <w:rFonts w:ascii="Times New Roman" w:eastAsia="Bookman Old Style" w:hAnsi="Times New Roman" w:cs="Times New Roman"/>
                <w:color w:val="231F20"/>
                <w:spacing w:val="-15"/>
                <w:sz w:val="24"/>
                <w:szCs w:val="24"/>
                <w:lang w:val="ru-RU"/>
              </w:rPr>
              <w:t xml:space="preserve"> </w:t>
            </w:r>
            <w:r w:rsidRPr="00A66F96">
              <w:rPr>
                <w:rFonts w:ascii="Times New Roman" w:eastAsia="Bookman Old Style" w:hAnsi="Times New Roman" w:cs="Times New Roman"/>
                <w:color w:val="231F20"/>
                <w:sz w:val="24"/>
                <w:szCs w:val="24"/>
                <w:lang w:val="ru-RU"/>
              </w:rPr>
              <w:t>язык</w:t>
            </w:r>
            <w:r w:rsidRPr="00A66F96">
              <w:rPr>
                <w:rFonts w:ascii="Times New Roman" w:eastAsia="Bookman Old Style" w:hAnsi="Times New Roman" w:cs="Times New Roman"/>
                <w:color w:val="231F20"/>
                <w:spacing w:val="-14"/>
                <w:sz w:val="24"/>
                <w:szCs w:val="24"/>
                <w:lang w:val="ru-RU"/>
              </w:rPr>
              <w:t xml:space="preserve"> </w:t>
            </w:r>
            <w:r w:rsidRPr="00A66F96">
              <w:rPr>
                <w:rFonts w:ascii="Times New Roman" w:eastAsia="Bookman Old Style" w:hAnsi="Times New Roman" w:cs="Times New Roman"/>
                <w:color w:val="231F20"/>
                <w:sz w:val="24"/>
                <w:szCs w:val="24"/>
                <w:lang w:val="ru-RU"/>
              </w:rPr>
              <w:t>республики Российской Федерации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562D7" w:rsidRPr="00024CB2" w:rsidRDefault="001477D7" w:rsidP="009565B0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562D7" w:rsidRPr="00186B6C" w:rsidRDefault="006F3BFB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562D7" w:rsidRPr="00186B6C" w:rsidRDefault="006F3BFB" w:rsidP="005562D7">
            <w:pPr>
              <w:pStyle w:val="TableParagraph"/>
              <w:spacing w:line="275" w:lineRule="exact"/>
              <w:ind w:left="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562D7" w:rsidRPr="00186B6C" w:rsidRDefault="009565B0" w:rsidP="006F3BFB">
            <w:pPr>
              <w:pStyle w:val="TableParagraph"/>
              <w:spacing w:line="275" w:lineRule="exact"/>
              <w:ind w:left="3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6F3BFB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  </w:t>
            </w:r>
            <w:r w:rsidR="006F3BFB">
              <w:rPr>
                <w:sz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5562D7" w:rsidRPr="00024CB2" w:rsidRDefault="009565B0" w:rsidP="006F3BFB">
            <w:pPr>
              <w:spacing w:line="275" w:lineRule="exact"/>
              <w:ind w:left="4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 xml:space="preserve">   </w:t>
            </w:r>
            <w:r w:rsidR="00FA6CC2"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11</w:t>
            </w:r>
          </w:p>
        </w:tc>
      </w:tr>
      <w:tr w:rsidR="005562D7" w:rsidRPr="00024CB2" w:rsidTr="001477D7">
        <w:trPr>
          <w:trHeight w:val="330"/>
        </w:trPr>
        <w:tc>
          <w:tcPr>
            <w:tcW w:w="2563" w:type="dxa"/>
            <w:tcBorders>
              <w:top w:val="single" w:sz="8" w:space="0" w:color="000000"/>
              <w:right w:val="double" w:sz="1" w:space="0" w:color="000000"/>
            </w:tcBorders>
          </w:tcPr>
          <w:p w:rsidR="005562D7" w:rsidRPr="00024CB2" w:rsidRDefault="005562D7" w:rsidP="006C002E">
            <w:pPr>
              <w:spacing w:line="275" w:lineRule="exact"/>
              <w:ind w:left="15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Иностранные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color w:val="171717"/>
                <w:spacing w:val="-3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языки</w:t>
            </w:r>
            <w:proofErr w:type="spellEnd"/>
          </w:p>
        </w:tc>
        <w:tc>
          <w:tcPr>
            <w:tcW w:w="5120" w:type="dxa"/>
            <w:tcBorders>
              <w:top w:val="single" w:sz="8" w:space="0" w:color="000000"/>
              <w:left w:val="double" w:sz="1" w:space="0" w:color="000000"/>
              <w:right w:val="single" w:sz="8" w:space="0" w:color="000000"/>
            </w:tcBorders>
          </w:tcPr>
          <w:p w:rsidR="005562D7" w:rsidRPr="00024CB2" w:rsidRDefault="005562D7" w:rsidP="006C002E">
            <w:pPr>
              <w:spacing w:line="275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Иностранный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color w:val="171717"/>
                <w:spacing w:val="-3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язык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 xml:space="preserve"> (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английский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 xml:space="preserve"> </w:t>
            </w:r>
            <w:proofErr w:type="spellStart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язык</w:t>
            </w:r>
            <w:proofErr w:type="spellEnd"/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 xml:space="preserve">)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562D7" w:rsidRPr="00024CB2" w:rsidRDefault="005562D7" w:rsidP="009565B0">
            <w:pPr>
              <w:spacing w:line="275" w:lineRule="exact"/>
              <w:ind w:right="46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024CB2">
              <w:rPr>
                <w:rFonts w:ascii="Times New Roman" w:eastAsia="Times New Roman" w:hAnsi="Times New Roman" w:cs="Times New Roman"/>
                <w:color w:val="171717"/>
                <w:sz w:val="24"/>
              </w:rPr>
              <w:t>–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9565B0" w:rsidP="009565B0">
            <w:pPr>
              <w:pStyle w:val="TableParagraph"/>
              <w:spacing w:line="275" w:lineRule="exact"/>
              <w:ind w:left="30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="005562D7">
              <w:rPr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</w:tcBorders>
          </w:tcPr>
          <w:p w:rsidR="005562D7" w:rsidRPr="00024CB2" w:rsidRDefault="005562D7" w:rsidP="009565B0">
            <w:pPr>
              <w:spacing w:line="275" w:lineRule="exact"/>
              <w:ind w:left="31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171717"/>
                <w:sz w:val="24"/>
                <w:lang w:val="ru-RU"/>
              </w:rPr>
              <w:t>6</w:t>
            </w:r>
          </w:p>
        </w:tc>
      </w:tr>
    </w:tbl>
    <w:tbl>
      <w:tblPr>
        <w:tblStyle w:val="TableNormal1"/>
        <w:tblW w:w="13500" w:type="dxa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91"/>
        <w:gridCol w:w="5092"/>
        <w:gridCol w:w="1134"/>
        <w:gridCol w:w="850"/>
        <w:gridCol w:w="992"/>
        <w:gridCol w:w="1276"/>
        <w:gridCol w:w="1565"/>
      </w:tblGrid>
      <w:tr w:rsidR="007C7F95" w:rsidTr="001477D7">
        <w:trPr>
          <w:trHeight w:val="518"/>
        </w:trPr>
        <w:tc>
          <w:tcPr>
            <w:tcW w:w="2591" w:type="dxa"/>
            <w:tcBorders>
              <w:bottom w:val="single" w:sz="8" w:space="0" w:color="000000"/>
              <w:right w:val="double" w:sz="1" w:space="0" w:color="000000"/>
            </w:tcBorders>
          </w:tcPr>
          <w:p w:rsidR="005562D7" w:rsidRDefault="005562D7" w:rsidP="005562D7">
            <w:pPr>
              <w:pStyle w:val="TableParagraph"/>
              <w:tabs>
                <w:tab w:val="left" w:pos="2288"/>
              </w:tabs>
              <w:spacing w:line="275" w:lineRule="exact"/>
              <w:ind w:left="150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Математика</w:t>
            </w:r>
            <w:proofErr w:type="spellEnd"/>
            <w:r>
              <w:rPr>
                <w:color w:val="171717"/>
                <w:sz w:val="24"/>
              </w:rPr>
              <w:tab/>
              <w:t>и</w:t>
            </w:r>
          </w:p>
          <w:p w:rsidR="005562D7" w:rsidRDefault="005562D7" w:rsidP="005562D7">
            <w:pPr>
              <w:pStyle w:val="TableParagraph"/>
              <w:spacing w:before="55"/>
              <w:ind w:left="4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информатика</w:t>
            </w:r>
            <w:proofErr w:type="spellEnd"/>
          </w:p>
        </w:tc>
        <w:tc>
          <w:tcPr>
            <w:tcW w:w="5092" w:type="dxa"/>
            <w:tcBorders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Математика</w:t>
            </w:r>
            <w:proofErr w:type="spellEnd"/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E511E1">
              <w:rPr>
                <w:color w:val="171717"/>
                <w:sz w:val="24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E511E1">
              <w:rPr>
                <w:color w:val="171717"/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E511E1">
              <w:rPr>
                <w:color w:val="171717"/>
                <w:sz w:val="24"/>
              </w:rPr>
              <w:t>4</w:t>
            </w:r>
          </w:p>
        </w:tc>
        <w:tc>
          <w:tcPr>
            <w:tcW w:w="1565" w:type="dxa"/>
            <w:tcBorders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25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16</w:t>
            </w:r>
          </w:p>
        </w:tc>
      </w:tr>
      <w:tr w:rsidR="007C7F95" w:rsidTr="001477D7">
        <w:trPr>
          <w:trHeight w:val="520"/>
        </w:trPr>
        <w:tc>
          <w:tcPr>
            <w:tcW w:w="2591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Default="005562D7" w:rsidP="005562D7">
            <w:pPr>
              <w:pStyle w:val="TableParagraph"/>
              <w:tabs>
                <w:tab w:val="left" w:pos="2290"/>
              </w:tabs>
              <w:spacing w:before="1"/>
              <w:ind w:left="150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Обществознание</w:t>
            </w:r>
            <w:proofErr w:type="spellEnd"/>
            <w:r>
              <w:rPr>
                <w:color w:val="171717"/>
                <w:sz w:val="24"/>
              </w:rPr>
              <w:tab/>
              <w:t>и</w:t>
            </w:r>
          </w:p>
          <w:p w:rsidR="005562D7" w:rsidRDefault="005562D7" w:rsidP="005562D7">
            <w:pPr>
              <w:pStyle w:val="TableParagraph"/>
              <w:spacing w:before="55"/>
              <w:ind w:left="4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естествознание</w:t>
            </w:r>
            <w:proofErr w:type="spellEnd"/>
          </w:p>
        </w:tc>
        <w:tc>
          <w:tcPr>
            <w:tcW w:w="509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before="1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Окружающий</w:t>
            </w:r>
            <w:proofErr w:type="spellEnd"/>
            <w:r>
              <w:rPr>
                <w:color w:val="171717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мир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before="1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110214">
              <w:rPr>
                <w:color w:val="171717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110214">
              <w:rPr>
                <w:color w:val="171717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110214">
              <w:rPr>
                <w:color w:val="171717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before="1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8</w:t>
            </w:r>
          </w:p>
        </w:tc>
      </w:tr>
      <w:tr w:rsidR="007C7F95" w:rsidTr="001477D7">
        <w:trPr>
          <w:trHeight w:val="777"/>
        </w:trPr>
        <w:tc>
          <w:tcPr>
            <w:tcW w:w="2591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Pr="00BC7E92" w:rsidRDefault="005562D7" w:rsidP="006C002E">
            <w:pPr>
              <w:pStyle w:val="TableParagraph"/>
              <w:tabs>
                <w:tab w:val="left" w:pos="1102"/>
                <w:tab w:val="left" w:pos="1517"/>
              </w:tabs>
              <w:spacing w:line="288" w:lineRule="auto"/>
              <w:ind w:left="4" w:right="120" w:firstLine="146"/>
              <w:jc w:val="both"/>
              <w:rPr>
                <w:sz w:val="24"/>
                <w:lang w:val="ru-RU"/>
              </w:rPr>
            </w:pPr>
            <w:r w:rsidRPr="00BC7E92">
              <w:rPr>
                <w:color w:val="171717"/>
                <w:sz w:val="24"/>
                <w:lang w:val="ru-RU"/>
              </w:rPr>
              <w:t>Основы</w:t>
            </w:r>
            <w:r w:rsidRPr="00BC7E92">
              <w:rPr>
                <w:color w:val="171717"/>
                <w:spacing w:val="15"/>
                <w:sz w:val="24"/>
                <w:lang w:val="ru-RU"/>
              </w:rPr>
              <w:t xml:space="preserve"> </w:t>
            </w:r>
            <w:r w:rsidRPr="00BC7E92">
              <w:rPr>
                <w:sz w:val="24"/>
                <w:lang w:val="ru-RU"/>
              </w:rPr>
              <w:t>религиозных</w:t>
            </w:r>
            <w:r w:rsidRPr="00BC7E92">
              <w:rPr>
                <w:spacing w:val="-57"/>
                <w:sz w:val="24"/>
                <w:lang w:val="ru-RU"/>
              </w:rPr>
              <w:t xml:space="preserve"> </w:t>
            </w:r>
            <w:r w:rsidRPr="00BC7E92">
              <w:rPr>
                <w:sz w:val="24"/>
                <w:lang w:val="ru-RU"/>
              </w:rPr>
              <w:t>культур</w:t>
            </w:r>
            <w:r w:rsidRPr="00BC7E92">
              <w:rPr>
                <w:sz w:val="24"/>
                <w:lang w:val="ru-RU"/>
              </w:rPr>
              <w:tab/>
              <w:t>и</w:t>
            </w:r>
            <w:r w:rsidRPr="00BC7E92">
              <w:rPr>
                <w:sz w:val="24"/>
                <w:lang w:val="ru-RU"/>
              </w:rPr>
              <w:tab/>
            </w:r>
            <w:r w:rsidRPr="00BC7E92">
              <w:rPr>
                <w:spacing w:val="-1"/>
                <w:sz w:val="24"/>
                <w:lang w:val="ru-RU"/>
              </w:rPr>
              <w:t>светской</w:t>
            </w:r>
          </w:p>
          <w:p w:rsidR="005562D7" w:rsidRPr="00BC7E92" w:rsidRDefault="005562D7" w:rsidP="006C002E">
            <w:pPr>
              <w:pStyle w:val="TableParagraph"/>
              <w:ind w:left="4"/>
              <w:jc w:val="both"/>
              <w:rPr>
                <w:sz w:val="24"/>
                <w:lang w:val="ru-RU"/>
              </w:rPr>
            </w:pPr>
            <w:proofErr w:type="gramStart"/>
            <w:r w:rsidRPr="00BC7E92">
              <w:rPr>
                <w:sz w:val="24"/>
                <w:lang w:val="ru-RU"/>
              </w:rPr>
              <w:t>этики</w:t>
            </w:r>
            <w:proofErr w:type="gramEnd"/>
          </w:p>
        </w:tc>
        <w:tc>
          <w:tcPr>
            <w:tcW w:w="509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BC7E92" w:rsidRDefault="005562D7" w:rsidP="006C002E">
            <w:pPr>
              <w:pStyle w:val="TableParagraph"/>
              <w:tabs>
                <w:tab w:val="left" w:pos="1778"/>
              </w:tabs>
              <w:spacing w:line="288" w:lineRule="auto"/>
              <w:ind w:left="129" w:right="128"/>
              <w:jc w:val="both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Основы религиозных</w:t>
            </w:r>
            <w:r w:rsidRPr="00BC7E92">
              <w:rPr>
                <w:spacing w:val="-57"/>
                <w:sz w:val="24"/>
                <w:lang w:val="ru-RU"/>
              </w:rPr>
              <w:t xml:space="preserve"> </w:t>
            </w:r>
            <w:r w:rsidRPr="00BC7E92">
              <w:rPr>
                <w:sz w:val="24"/>
                <w:lang w:val="ru-RU"/>
              </w:rPr>
              <w:t>культур</w:t>
            </w:r>
            <w:r w:rsidRPr="00BC7E92">
              <w:rPr>
                <w:spacing w:val="-3"/>
                <w:sz w:val="24"/>
                <w:lang w:val="ru-RU"/>
              </w:rPr>
              <w:t xml:space="preserve"> </w:t>
            </w:r>
            <w:r w:rsidRPr="00BC7E92">
              <w:rPr>
                <w:sz w:val="24"/>
                <w:lang w:val="ru-RU"/>
              </w:rPr>
              <w:t>и</w:t>
            </w:r>
            <w:r w:rsidRPr="00BC7E92">
              <w:rPr>
                <w:spacing w:val="-1"/>
                <w:sz w:val="24"/>
                <w:lang w:val="ru-RU"/>
              </w:rPr>
              <w:t xml:space="preserve"> </w:t>
            </w:r>
            <w:r w:rsidRPr="00BC7E92">
              <w:rPr>
                <w:sz w:val="24"/>
                <w:lang w:val="ru-RU"/>
              </w:rPr>
              <w:t>светской этики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–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1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1</w:t>
            </w:r>
          </w:p>
        </w:tc>
      </w:tr>
      <w:tr w:rsidR="007C7F95" w:rsidTr="001477D7">
        <w:trPr>
          <w:trHeight w:val="258"/>
        </w:trPr>
        <w:tc>
          <w:tcPr>
            <w:tcW w:w="2591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Default="005562D7" w:rsidP="005562D7">
            <w:pPr>
              <w:pStyle w:val="TableParagraph"/>
              <w:spacing w:before="7"/>
              <w:ind w:left="0"/>
              <w:jc w:val="both"/>
              <w:rPr>
                <w:b/>
                <w:sz w:val="28"/>
              </w:rPr>
            </w:pPr>
          </w:p>
          <w:p w:rsidR="005562D7" w:rsidRDefault="005562D7" w:rsidP="005562D7">
            <w:pPr>
              <w:pStyle w:val="TableParagraph"/>
              <w:spacing w:before="1"/>
              <w:ind w:left="150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Искусство</w:t>
            </w:r>
            <w:proofErr w:type="spellEnd"/>
          </w:p>
        </w:tc>
        <w:tc>
          <w:tcPr>
            <w:tcW w:w="509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Музыка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5562D7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4E7096"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4E7096"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4E7096"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1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2</w:t>
            </w:r>
          </w:p>
        </w:tc>
      </w:tr>
      <w:tr w:rsidR="007C7F95" w:rsidTr="001477D7">
        <w:trPr>
          <w:trHeight w:val="554"/>
        </w:trPr>
        <w:tc>
          <w:tcPr>
            <w:tcW w:w="2591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 w:rsidR="005562D7" w:rsidRDefault="005562D7" w:rsidP="005562D7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509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88" w:lineRule="auto"/>
              <w:ind w:left="129" w:right="1060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Изобразительное</w:t>
            </w:r>
            <w:proofErr w:type="spellEnd"/>
            <w:r>
              <w:rPr>
                <w:color w:val="171717"/>
                <w:spacing w:val="-57"/>
                <w:sz w:val="24"/>
              </w:rPr>
              <w:t xml:space="preserve"> </w:t>
            </w:r>
            <w:r w:rsidR="009565B0">
              <w:rPr>
                <w:color w:val="171717"/>
                <w:spacing w:val="-57"/>
                <w:sz w:val="24"/>
                <w:lang w:val="ru-RU"/>
              </w:rPr>
              <w:t xml:space="preserve">         </w:t>
            </w:r>
            <w:proofErr w:type="spellStart"/>
            <w:r>
              <w:rPr>
                <w:color w:val="171717"/>
                <w:sz w:val="24"/>
              </w:rPr>
              <w:t>искусство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5562D7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4E7096"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4E7096"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4E7096">
              <w:rPr>
                <w:color w:val="171717"/>
                <w:sz w:val="24"/>
                <w:lang w:val="ru-RU"/>
              </w:rPr>
              <w:t>0,5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1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2</w:t>
            </w:r>
          </w:p>
        </w:tc>
      </w:tr>
      <w:tr w:rsidR="007C7F95" w:rsidTr="001477D7">
        <w:trPr>
          <w:trHeight w:val="260"/>
        </w:trPr>
        <w:tc>
          <w:tcPr>
            <w:tcW w:w="2591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150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Технология</w:t>
            </w:r>
            <w:proofErr w:type="spellEnd"/>
          </w:p>
        </w:tc>
        <w:tc>
          <w:tcPr>
            <w:tcW w:w="509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Технология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A21FC0">
              <w:rPr>
                <w:color w:val="171717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A21FC0">
              <w:rPr>
                <w:color w:val="171717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jc w:val="center"/>
            </w:pPr>
            <w:r w:rsidRPr="00A21FC0">
              <w:rPr>
                <w:color w:val="171717"/>
                <w:sz w:val="24"/>
              </w:rPr>
              <w:t>1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1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4</w:t>
            </w:r>
          </w:p>
        </w:tc>
      </w:tr>
      <w:tr w:rsidR="007C7F95" w:rsidTr="001477D7">
        <w:trPr>
          <w:trHeight w:val="258"/>
        </w:trPr>
        <w:tc>
          <w:tcPr>
            <w:tcW w:w="2591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150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Физическая</w:t>
            </w:r>
            <w:proofErr w:type="spellEnd"/>
            <w:r>
              <w:rPr>
                <w:color w:val="171717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культура</w:t>
            </w:r>
            <w:proofErr w:type="spellEnd"/>
          </w:p>
        </w:tc>
        <w:tc>
          <w:tcPr>
            <w:tcW w:w="509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Физическая</w:t>
            </w:r>
            <w:proofErr w:type="spellEnd"/>
            <w:r>
              <w:rPr>
                <w:color w:val="171717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культура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1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8</w:t>
            </w:r>
          </w:p>
        </w:tc>
      </w:tr>
      <w:tr w:rsidR="005562D7" w:rsidTr="001477D7">
        <w:trPr>
          <w:trHeight w:val="258"/>
        </w:trPr>
        <w:tc>
          <w:tcPr>
            <w:tcW w:w="76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175" w:right="122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Итого</w:t>
            </w:r>
            <w:proofErr w:type="spellEnd"/>
            <w:r>
              <w:rPr>
                <w:color w:val="171717"/>
                <w:sz w:val="24"/>
              </w:rPr>
              <w:t>: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434" w:right="384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5562D7" w:rsidRDefault="005562D7" w:rsidP="005562D7">
            <w:pPr>
              <w:pStyle w:val="TableParagraph"/>
              <w:spacing w:line="275" w:lineRule="exact"/>
              <w:ind w:left="300" w:right="2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9565B0" w:rsidP="005562D7">
            <w:pPr>
              <w:pStyle w:val="TableParagraph"/>
              <w:spacing w:line="275" w:lineRule="exact"/>
              <w:ind w:left="3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94</w:t>
            </w:r>
          </w:p>
        </w:tc>
      </w:tr>
      <w:tr w:rsidR="005562D7" w:rsidTr="001477D7">
        <w:trPr>
          <w:trHeight w:val="520"/>
        </w:trPr>
        <w:tc>
          <w:tcPr>
            <w:tcW w:w="76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BC7E92" w:rsidRDefault="005562D7" w:rsidP="005562D7">
            <w:pPr>
              <w:pStyle w:val="TableParagraph"/>
              <w:spacing w:line="275" w:lineRule="exact"/>
              <w:ind w:left="175" w:right="123"/>
              <w:jc w:val="both"/>
              <w:rPr>
                <w:i/>
                <w:sz w:val="24"/>
                <w:lang w:val="ru-RU"/>
              </w:rPr>
            </w:pPr>
            <w:r w:rsidRPr="00BC7E92">
              <w:rPr>
                <w:i/>
                <w:color w:val="171717"/>
                <w:sz w:val="24"/>
                <w:lang w:val="ru-RU"/>
              </w:rPr>
              <w:t>Часть,</w:t>
            </w:r>
            <w:r w:rsidRPr="00BC7E92">
              <w:rPr>
                <w:i/>
                <w:color w:val="171717"/>
                <w:spacing w:val="-5"/>
                <w:sz w:val="24"/>
                <w:lang w:val="ru-RU"/>
              </w:rPr>
              <w:t xml:space="preserve"> </w:t>
            </w:r>
            <w:r w:rsidRPr="00BC7E92">
              <w:rPr>
                <w:i/>
                <w:color w:val="171717"/>
                <w:sz w:val="24"/>
                <w:lang w:val="ru-RU"/>
              </w:rPr>
              <w:t>формируемая</w:t>
            </w:r>
            <w:r w:rsidRPr="00BC7E92">
              <w:rPr>
                <w:i/>
                <w:color w:val="171717"/>
                <w:spacing w:val="-2"/>
                <w:sz w:val="24"/>
                <w:lang w:val="ru-RU"/>
              </w:rPr>
              <w:t xml:space="preserve"> </w:t>
            </w:r>
            <w:r w:rsidRPr="00BC7E92">
              <w:rPr>
                <w:i/>
                <w:color w:val="171717"/>
                <w:sz w:val="24"/>
                <w:lang w:val="ru-RU"/>
              </w:rPr>
              <w:t>участниками</w:t>
            </w:r>
            <w:r w:rsidRPr="00BC7E92">
              <w:rPr>
                <w:i/>
                <w:color w:val="171717"/>
                <w:spacing w:val="-4"/>
                <w:sz w:val="24"/>
                <w:lang w:val="ru-RU"/>
              </w:rPr>
              <w:t xml:space="preserve"> </w:t>
            </w:r>
            <w:r w:rsidRPr="00BC7E92">
              <w:rPr>
                <w:i/>
                <w:color w:val="171717"/>
                <w:sz w:val="24"/>
                <w:lang w:val="ru-RU"/>
              </w:rPr>
              <w:t>образовательных</w:t>
            </w:r>
          </w:p>
          <w:p w:rsidR="005562D7" w:rsidRPr="00BC7E92" w:rsidRDefault="005562D7" w:rsidP="005562D7">
            <w:pPr>
              <w:pStyle w:val="TableParagraph"/>
              <w:spacing w:before="55"/>
              <w:ind w:left="131" w:right="123"/>
              <w:jc w:val="both"/>
              <w:rPr>
                <w:i/>
                <w:sz w:val="24"/>
                <w:lang w:val="ru-RU"/>
              </w:rPr>
            </w:pPr>
            <w:proofErr w:type="gramStart"/>
            <w:r w:rsidRPr="00BC7E92">
              <w:rPr>
                <w:i/>
                <w:color w:val="171717"/>
                <w:sz w:val="24"/>
                <w:lang w:val="ru-RU"/>
              </w:rPr>
              <w:t>отношений</w:t>
            </w:r>
            <w:proofErr w:type="gram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D87DC4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4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1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5</w:t>
            </w:r>
          </w:p>
        </w:tc>
      </w:tr>
      <w:tr w:rsidR="007C7F95" w:rsidTr="001477D7">
        <w:trPr>
          <w:trHeight w:val="260"/>
        </w:trPr>
        <w:tc>
          <w:tcPr>
            <w:tcW w:w="76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573"/>
              <w:jc w:val="both"/>
              <w:rPr>
                <w:sz w:val="24"/>
              </w:rPr>
            </w:pPr>
            <w:proofErr w:type="spellStart"/>
            <w:r>
              <w:rPr>
                <w:color w:val="171717"/>
                <w:sz w:val="24"/>
              </w:rPr>
              <w:t>Максимально</w:t>
            </w:r>
            <w:proofErr w:type="spellEnd"/>
            <w:r>
              <w:rPr>
                <w:color w:val="171717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допустимая</w:t>
            </w:r>
            <w:proofErr w:type="spellEnd"/>
            <w:r>
              <w:rPr>
                <w:color w:val="171717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недельная</w:t>
            </w:r>
            <w:proofErr w:type="spellEnd"/>
            <w:r>
              <w:rPr>
                <w:color w:val="171717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нагрузка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Default="005562D7" w:rsidP="005562D7">
            <w:pPr>
              <w:pStyle w:val="TableParagraph"/>
              <w:spacing w:line="275" w:lineRule="exact"/>
              <w:ind w:left="434" w:right="384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300" w:right="25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277" w:right="2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24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562D7" w:rsidRPr="00186B6C" w:rsidRDefault="005562D7" w:rsidP="005562D7">
            <w:pPr>
              <w:pStyle w:val="TableParagraph"/>
              <w:spacing w:line="275" w:lineRule="exact"/>
              <w:ind w:left="254"/>
              <w:jc w:val="center"/>
              <w:rPr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99</w:t>
            </w:r>
          </w:p>
        </w:tc>
      </w:tr>
      <w:tr w:rsidR="009565B0" w:rsidTr="001477D7">
        <w:trPr>
          <w:trHeight w:val="260"/>
        </w:trPr>
        <w:tc>
          <w:tcPr>
            <w:tcW w:w="7683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565B0" w:rsidRPr="005562D7" w:rsidRDefault="009565B0" w:rsidP="009565B0">
            <w:pPr>
              <w:pStyle w:val="TableParagraph"/>
              <w:spacing w:line="275" w:lineRule="exact"/>
              <w:ind w:left="573"/>
              <w:jc w:val="both"/>
              <w:rPr>
                <w:color w:val="171717"/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Количество учебных недель</w:t>
            </w:r>
          </w:p>
        </w:tc>
        <w:tc>
          <w:tcPr>
            <w:tcW w:w="1134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33</w:t>
            </w:r>
          </w:p>
        </w:tc>
        <w:tc>
          <w:tcPr>
            <w:tcW w:w="850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34</w:t>
            </w:r>
          </w:p>
        </w:tc>
        <w:tc>
          <w:tcPr>
            <w:tcW w:w="992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34</w:t>
            </w:r>
          </w:p>
        </w:tc>
        <w:tc>
          <w:tcPr>
            <w:tcW w:w="1276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34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9565B0" w:rsidRPr="009565B0" w:rsidRDefault="009565B0" w:rsidP="009565B0">
            <w:pPr>
              <w:pStyle w:val="TableParagraph"/>
              <w:spacing w:line="275" w:lineRule="exact"/>
              <w:ind w:left="254"/>
              <w:jc w:val="center"/>
              <w:rPr>
                <w:color w:val="171717"/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135</w:t>
            </w:r>
          </w:p>
        </w:tc>
      </w:tr>
      <w:tr w:rsidR="007C7F95" w:rsidTr="001477D7">
        <w:trPr>
          <w:trHeight w:val="260"/>
        </w:trPr>
        <w:tc>
          <w:tcPr>
            <w:tcW w:w="7683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 w:rsidR="009565B0" w:rsidRPr="009565B0" w:rsidRDefault="009565B0" w:rsidP="009565B0">
            <w:pPr>
              <w:pStyle w:val="TableParagraph"/>
              <w:spacing w:line="275" w:lineRule="exact"/>
              <w:ind w:left="573"/>
              <w:jc w:val="both"/>
              <w:rPr>
                <w:color w:val="171717"/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Всего часов в год</w:t>
            </w:r>
          </w:p>
        </w:tc>
        <w:tc>
          <w:tcPr>
            <w:tcW w:w="1134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693</w:t>
            </w:r>
          </w:p>
        </w:tc>
        <w:tc>
          <w:tcPr>
            <w:tcW w:w="850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884</w:t>
            </w:r>
          </w:p>
        </w:tc>
        <w:tc>
          <w:tcPr>
            <w:tcW w:w="992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884</w:t>
            </w:r>
          </w:p>
        </w:tc>
        <w:tc>
          <w:tcPr>
            <w:tcW w:w="1276" w:type="dxa"/>
            <w:shd w:val="clear" w:color="auto" w:fill="FCE3FC"/>
          </w:tcPr>
          <w:p w:rsidR="009565B0" w:rsidRDefault="009565B0" w:rsidP="009565B0">
            <w:pPr>
              <w:jc w:val="center"/>
            </w:pPr>
            <w:r>
              <w:t>884</w:t>
            </w:r>
          </w:p>
        </w:tc>
        <w:tc>
          <w:tcPr>
            <w:tcW w:w="1565" w:type="dxa"/>
            <w:tcBorders>
              <w:top w:val="single" w:sz="8" w:space="0" w:color="000000"/>
              <w:left w:val="single" w:sz="8" w:space="0" w:color="000000"/>
            </w:tcBorders>
          </w:tcPr>
          <w:p w:rsidR="009565B0" w:rsidRPr="009565B0" w:rsidRDefault="009565B0" w:rsidP="009565B0">
            <w:pPr>
              <w:pStyle w:val="TableParagraph"/>
              <w:spacing w:line="275" w:lineRule="exact"/>
              <w:ind w:left="254"/>
              <w:jc w:val="center"/>
              <w:rPr>
                <w:color w:val="171717"/>
                <w:sz w:val="24"/>
                <w:lang w:val="ru-RU"/>
              </w:rPr>
            </w:pPr>
            <w:r>
              <w:rPr>
                <w:color w:val="171717"/>
                <w:sz w:val="24"/>
                <w:lang w:val="ru-RU"/>
              </w:rPr>
              <w:t>3345</w:t>
            </w:r>
          </w:p>
        </w:tc>
      </w:tr>
    </w:tbl>
    <w:p w:rsidR="000C3B82" w:rsidRDefault="000C3B82" w:rsidP="00BD51F4">
      <w:pPr>
        <w:rPr>
          <w:b/>
          <w:sz w:val="32"/>
        </w:rPr>
      </w:pPr>
    </w:p>
    <w:p w:rsidR="004144EF" w:rsidRDefault="004144EF" w:rsidP="00BD51F4">
      <w:pPr>
        <w:rPr>
          <w:b/>
          <w:sz w:val="32"/>
        </w:rPr>
      </w:pPr>
    </w:p>
    <w:p w:rsidR="004144EF" w:rsidRDefault="004144EF" w:rsidP="00BD51F4">
      <w:pPr>
        <w:rPr>
          <w:b/>
          <w:sz w:val="32"/>
        </w:rPr>
      </w:pPr>
    </w:p>
    <w:p w:rsidR="00BD51F4" w:rsidRDefault="00BD51F4" w:rsidP="004144EF">
      <w:pPr>
        <w:spacing w:after="0"/>
      </w:pPr>
      <w:r>
        <w:rPr>
          <w:b/>
          <w:sz w:val="32"/>
        </w:rPr>
        <w:lastRenderedPageBreak/>
        <w:t>План внеурочной деятельности (недельный)</w:t>
      </w:r>
    </w:p>
    <w:p w:rsidR="00BD51F4" w:rsidRDefault="00BD51F4" w:rsidP="004144EF">
      <w:pPr>
        <w:spacing w:after="0"/>
      </w:pPr>
      <w:r>
        <w:t>Муниципальное бюджетное общеобразовательное учреждение «Тихоновская основная общеобразовательная школа» Альметьевского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50"/>
        <w:gridCol w:w="2425"/>
        <w:gridCol w:w="2425"/>
        <w:gridCol w:w="2425"/>
        <w:gridCol w:w="2425"/>
      </w:tblGrid>
      <w:tr w:rsidR="00BD51F4" w:rsidTr="006C002E">
        <w:tc>
          <w:tcPr>
            <w:tcW w:w="4850" w:type="dxa"/>
            <w:vMerge w:val="restart"/>
            <w:shd w:val="clear" w:color="auto" w:fill="D9D9D9"/>
          </w:tcPr>
          <w:p w:rsidR="00BD51F4" w:rsidRDefault="00BD51F4" w:rsidP="006C002E">
            <w:r>
              <w:rPr>
                <w:b/>
              </w:rPr>
              <w:t>Учебные курсы</w:t>
            </w:r>
          </w:p>
          <w:p w:rsidR="00BD51F4" w:rsidRDefault="00BD51F4" w:rsidP="006C002E"/>
        </w:tc>
        <w:tc>
          <w:tcPr>
            <w:tcW w:w="9700" w:type="dxa"/>
            <w:gridSpan w:val="4"/>
            <w:shd w:val="clear" w:color="auto" w:fill="D9D9D9"/>
          </w:tcPr>
          <w:p w:rsidR="00BD51F4" w:rsidRDefault="00BD51F4" w:rsidP="006C002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D51F4" w:rsidTr="006C002E">
        <w:tc>
          <w:tcPr>
            <w:tcW w:w="4850" w:type="dxa"/>
            <w:vMerge/>
          </w:tcPr>
          <w:p w:rsidR="00BD51F4" w:rsidRDefault="00BD51F4" w:rsidP="006C002E"/>
        </w:tc>
        <w:tc>
          <w:tcPr>
            <w:tcW w:w="2425" w:type="dxa"/>
            <w:shd w:val="clear" w:color="auto" w:fill="D9D9D9"/>
          </w:tcPr>
          <w:p w:rsidR="00BD51F4" w:rsidRDefault="00BD51F4" w:rsidP="006C002E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BD51F4" w:rsidRDefault="00BD51F4" w:rsidP="006C002E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BD51F4" w:rsidRDefault="00BD51F4" w:rsidP="006C002E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BD51F4" w:rsidRDefault="00BD51F4" w:rsidP="006C002E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BD51F4" w:rsidTr="006C002E">
        <w:tc>
          <w:tcPr>
            <w:tcW w:w="4850" w:type="dxa"/>
          </w:tcPr>
          <w:p w:rsidR="00BD51F4" w:rsidRDefault="00BD51F4" w:rsidP="006C002E">
            <w:r>
              <w:t>Разговоры о важном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</w:tr>
      <w:tr w:rsidR="00BD51F4" w:rsidTr="006C002E">
        <w:tc>
          <w:tcPr>
            <w:tcW w:w="4850" w:type="dxa"/>
          </w:tcPr>
          <w:p w:rsidR="00BD51F4" w:rsidRDefault="00BD51F4" w:rsidP="006C002E">
            <w:r>
              <w:t>Функциональная грамотность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</w:tr>
      <w:tr w:rsidR="00BD51F4" w:rsidTr="006C002E">
        <w:tc>
          <w:tcPr>
            <w:tcW w:w="4850" w:type="dxa"/>
          </w:tcPr>
          <w:p w:rsidR="00BD51F4" w:rsidRDefault="00BD51F4" w:rsidP="006C002E">
            <w:r>
              <w:t>Профориентация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</w:tr>
      <w:tr w:rsidR="00BD51F4" w:rsidTr="006C002E">
        <w:tc>
          <w:tcPr>
            <w:tcW w:w="4850" w:type="dxa"/>
          </w:tcPr>
          <w:p w:rsidR="00BD51F4" w:rsidRDefault="00BD51F4" w:rsidP="006C002E">
            <w:r>
              <w:t>Интеллектуально-социокультурное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</w:tr>
      <w:tr w:rsidR="00BD51F4" w:rsidTr="006C002E">
        <w:tc>
          <w:tcPr>
            <w:tcW w:w="4850" w:type="dxa"/>
          </w:tcPr>
          <w:p w:rsidR="00BD51F4" w:rsidRDefault="00BD51F4" w:rsidP="006C002E">
            <w:r>
              <w:t>Творческое и физическое развитие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1</w:t>
            </w:r>
          </w:p>
        </w:tc>
      </w:tr>
      <w:tr w:rsidR="00BD51F4" w:rsidTr="006C002E">
        <w:tc>
          <w:tcPr>
            <w:tcW w:w="4850" w:type="dxa"/>
          </w:tcPr>
          <w:p w:rsidR="00BD51F4" w:rsidRDefault="00BD51F4" w:rsidP="006C002E">
            <w:r>
              <w:t>Социальные интересы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BD51F4" w:rsidRDefault="00BD51F4" w:rsidP="006C002E">
            <w:pPr>
              <w:jc w:val="center"/>
            </w:pPr>
            <w:r>
              <w:t>3</w:t>
            </w:r>
          </w:p>
        </w:tc>
      </w:tr>
      <w:tr w:rsidR="00BD51F4" w:rsidTr="006C002E">
        <w:tc>
          <w:tcPr>
            <w:tcW w:w="4850" w:type="dxa"/>
            <w:shd w:val="clear" w:color="auto" w:fill="00FF00"/>
          </w:tcPr>
          <w:p w:rsidR="00BD51F4" w:rsidRDefault="00BD51F4" w:rsidP="006C002E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BD51F4" w:rsidRDefault="00BD51F4" w:rsidP="006C002E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BD51F4" w:rsidRDefault="00BD51F4" w:rsidP="006C002E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BD51F4" w:rsidRDefault="00BD51F4" w:rsidP="006C002E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BD51F4" w:rsidRDefault="00BD51F4" w:rsidP="006C002E">
            <w:pPr>
              <w:jc w:val="center"/>
            </w:pPr>
            <w:r>
              <w:t>8</w:t>
            </w:r>
          </w:p>
        </w:tc>
      </w:tr>
    </w:tbl>
    <w:p w:rsidR="00BD51F4" w:rsidRDefault="00BD51F4" w:rsidP="00BD51F4"/>
    <w:p w:rsidR="005562D7" w:rsidRDefault="005562D7"/>
    <w:p w:rsidR="00F15B4C" w:rsidRDefault="00F15B4C"/>
    <w:p w:rsidR="00F15B4C" w:rsidRDefault="00F15B4C"/>
    <w:p w:rsidR="00F15B4C" w:rsidRDefault="00F15B4C"/>
    <w:p w:rsidR="00F15B4C" w:rsidRDefault="00F15B4C"/>
    <w:p w:rsidR="00F15B4C" w:rsidRDefault="00F15B4C"/>
    <w:p w:rsidR="00F15B4C" w:rsidRDefault="00F15B4C"/>
    <w:p w:rsidR="00F15B4C" w:rsidRDefault="00F15B4C"/>
    <w:p w:rsidR="00F15B4C" w:rsidRDefault="00F15B4C"/>
    <w:p w:rsidR="007466DD" w:rsidRDefault="007466DD"/>
    <w:p w:rsidR="000C3B82" w:rsidRDefault="000C3B82"/>
    <w:p w:rsidR="007466DD" w:rsidRDefault="007466DD"/>
    <w:p w:rsidR="007466DD" w:rsidRDefault="007466DD"/>
    <w:p w:rsidR="00F17B56" w:rsidRDefault="00F17B56">
      <w:bookmarkStart w:id="0" w:name="_GoBack"/>
      <w:bookmarkEnd w:id="0"/>
    </w:p>
    <w:p w:rsidR="00F15B4C" w:rsidRDefault="00F15B4C"/>
    <w:p w:rsidR="006C002E" w:rsidRPr="006C002E" w:rsidRDefault="006C002E" w:rsidP="006C002E">
      <w:pPr>
        <w:spacing w:after="0" w:line="240" w:lineRule="auto"/>
        <w:jc w:val="right"/>
        <w:rPr>
          <w:rFonts w:ascii="Times New Roman" w:eastAsia="Calibri" w:hAnsi="Times New Roman" w:cs="Times New Roman"/>
          <w:lang w:eastAsia="ru-RU"/>
        </w:rPr>
      </w:pPr>
      <w:r w:rsidRPr="006C002E">
        <w:rPr>
          <w:rFonts w:ascii="Times New Roman" w:eastAsia="Calibri" w:hAnsi="Times New Roman" w:cs="Times New Roman"/>
          <w:lang w:eastAsia="ru-RU"/>
        </w:rPr>
        <w:lastRenderedPageBreak/>
        <w:t>Приложение №1</w:t>
      </w:r>
    </w:p>
    <w:p w:rsidR="006C002E" w:rsidRPr="006C002E" w:rsidRDefault="006C002E" w:rsidP="006C002E">
      <w:pPr>
        <w:spacing w:after="0" w:line="240" w:lineRule="auto"/>
        <w:jc w:val="right"/>
        <w:rPr>
          <w:rFonts w:ascii="Times New Roman" w:eastAsia="Calibri" w:hAnsi="Times New Roman" w:cs="Times New Roman"/>
          <w:lang w:eastAsia="ru-RU"/>
        </w:rPr>
      </w:pPr>
      <w:r w:rsidRPr="006C002E">
        <w:rPr>
          <w:rFonts w:ascii="Times New Roman" w:eastAsia="Calibri" w:hAnsi="Times New Roman" w:cs="Times New Roman"/>
          <w:lang w:eastAsia="ru-RU"/>
        </w:rPr>
        <w:t xml:space="preserve"> </w:t>
      </w:r>
      <w:proofErr w:type="gramStart"/>
      <w:r w:rsidRPr="006C002E">
        <w:rPr>
          <w:rFonts w:ascii="Times New Roman" w:eastAsia="Calibri" w:hAnsi="Times New Roman" w:cs="Times New Roman"/>
          <w:lang w:eastAsia="ru-RU"/>
        </w:rPr>
        <w:t>к</w:t>
      </w:r>
      <w:proofErr w:type="gramEnd"/>
      <w:r w:rsidRPr="006C002E">
        <w:rPr>
          <w:rFonts w:ascii="Times New Roman" w:eastAsia="Calibri" w:hAnsi="Times New Roman" w:cs="Times New Roman"/>
          <w:lang w:eastAsia="ru-RU"/>
        </w:rPr>
        <w:t xml:space="preserve"> учебному плану</w:t>
      </w:r>
    </w:p>
    <w:p w:rsidR="006C002E" w:rsidRPr="006C002E" w:rsidRDefault="006C002E" w:rsidP="006C002E">
      <w:pPr>
        <w:spacing w:after="0" w:line="240" w:lineRule="auto"/>
        <w:jc w:val="right"/>
        <w:rPr>
          <w:rFonts w:ascii="Times New Roman" w:eastAsia="Calibri" w:hAnsi="Times New Roman" w:cs="Times New Roman"/>
          <w:lang w:eastAsia="ru-RU"/>
        </w:rPr>
      </w:pPr>
      <w:r w:rsidRPr="006C002E">
        <w:rPr>
          <w:rFonts w:ascii="Times New Roman" w:eastAsia="Calibri" w:hAnsi="Times New Roman" w:cs="Times New Roman"/>
          <w:lang w:eastAsia="ru-RU"/>
        </w:rPr>
        <w:t xml:space="preserve">                               </w:t>
      </w:r>
      <w:proofErr w:type="gramStart"/>
      <w:r w:rsidR="00546B02">
        <w:rPr>
          <w:rFonts w:ascii="Times New Roman" w:eastAsia="Calibri" w:hAnsi="Times New Roman" w:cs="Times New Roman"/>
          <w:lang w:eastAsia="ru-RU"/>
        </w:rPr>
        <w:t>началь</w:t>
      </w:r>
      <w:r w:rsidRPr="006C002E">
        <w:rPr>
          <w:rFonts w:ascii="Times New Roman" w:eastAsia="Calibri" w:hAnsi="Times New Roman" w:cs="Times New Roman"/>
          <w:lang w:eastAsia="ru-RU"/>
        </w:rPr>
        <w:t>ного</w:t>
      </w:r>
      <w:proofErr w:type="gramEnd"/>
      <w:r w:rsidRPr="006C002E">
        <w:rPr>
          <w:rFonts w:ascii="Times New Roman" w:eastAsia="Calibri" w:hAnsi="Times New Roman" w:cs="Times New Roman"/>
          <w:lang w:eastAsia="ru-RU"/>
        </w:rPr>
        <w:t xml:space="preserve"> общего образования,</w:t>
      </w:r>
    </w:p>
    <w:p w:rsidR="006C002E" w:rsidRPr="006C002E" w:rsidRDefault="006C002E" w:rsidP="006C002E">
      <w:pPr>
        <w:spacing w:after="0" w:line="240" w:lineRule="auto"/>
        <w:jc w:val="right"/>
        <w:rPr>
          <w:rFonts w:ascii="Times New Roman" w:eastAsia="Calibri" w:hAnsi="Times New Roman" w:cs="Times New Roman"/>
          <w:lang w:eastAsia="ru-RU"/>
        </w:rPr>
      </w:pPr>
      <w:proofErr w:type="gramStart"/>
      <w:r w:rsidRPr="006C002E">
        <w:rPr>
          <w:rFonts w:ascii="Times New Roman" w:eastAsia="Calibri" w:hAnsi="Times New Roman" w:cs="Times New Roman"/>
          <w:lang w:eastAsia="ru-RU"/>
        </w:rPr>
        <w:t>утвержденного</w:t>
      </w:r>
      <w:proofErr w:type="gramEnd"/>
      <w:r w:rsidRPr="006C002E">
        <w:rPr>
          <w:rFonts w:ascii="Times New Roman" w:eastAsia="Calibri" w:hAnsi="Times New Roman" w:cs="Times New Roman"/>
          <w:lang w:eastAsia="ru-RU"/>
        </w:rPr>
        <w:t xml:space="preserve"> «___»августа 202</w:t>
      </w:r>
      <w:r>
        <w:rPr>
          <w:rFonts w:ascii="Times New Roman" w:eastAsia="Calibri" w:hAnsi="Times New Roman" w:cs="Times New Roman"/>
          <w:lang w:eastAsia="ru-RU"/>
        </w:rPr>
        <w:t>3</w:t>
      </w:r>
      <w:r w:rsidRPr="006C002E">
        <w:rPr>
          <w:rFonts w:ascii="Times New Roman" w:eastAsia="Calibri" w:hAnsi="Times New Roman" w:cs="Times New Roman"/>
          <w:lang w:eastAsia="ru-RU"/>
        </w:rPr>
        <w:t>г.</w:t>
      </w:r>
    </w:p>
    <w:p w:rsidR="006C002E" w:rsidRPr="006C002E" w:rsidRDefault="006C002E" w:rsidP="006C002E">
      <w:pPr>
        <w:spacing w:after="0" w:line="240" w:lineRule="auto"/>
        <w:jc w:val="right"/>
        <w:rPr>
          <w:rFonts w:ascii="Times New Roman" w:eastAsia="Calibri" w:hAnsi="Times New Roman" w:cs="Times New Roman"/>
          <w:lang w:val="tt-RU" w:eastAsia="ru-RU"/>
        </w:rPr>
      </w:pPr>
      <w:r w:rsidRPr="006C002E">
        <w:rPr>
          <w:rFonts w:ascii="Times New Roman" w:eastAsia="Calibri" w:hAnsi="Times New Roman" w:cs="Times New Roman"/>
          <w:lang w:eastAsia="ru-RU"/>
        </w:rPr>
        <w:t xml:space="preserve">                 Приказ № </w:t>
      </w:r>
      <w:r w:rsidRPr="006C002E">
        <w:rPr>
          <w:rFonts w:ascii="Times New Roman" w:eastAsia="Calibri" w:hAnsi="Times New Roman" w:cs="Times New Roman"/>
          <w:lang w:val="tt-RU" w:eastAsia="ru-RU"/>
        </w:rPr>
        <w:t>__</w:t>
      </w:r>
    </w:p>
    <w:p w:rsidR="006C002E" w:rsidRPr="006C002E" w:rsidRDefault="006C002E" w:rsidP="006C002E">
      <w:pPr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  <w:r w:rsidRPr="006C002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Организация промежуточной аттестации</w:t>
      </w:r>
    </w:p>
    <w:p w:rsidR="006C002E" w:rsidRPr="007466DD" w:rsidRDefault="0037226A" w:rsidP="006C002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right="54" w:firstLine="528"/>
        <w:jc w:val="both"/>
        <w:rPr>
          <w:rFonts w:ascii="Times New Roman" w:eastAsia="Times New Roman" w:hAnsi="Times New Roman" w:cs="Times New Roman"/>
          <w:lang w:eastAsia="ru-RU"/>
        </w:rPr>
      </w:pPr>
      <w:r w:rsidRPr="007466DD">
        <w:rPr>
          <w:rFonts w:ascii="Times New Roman" w:eastAsia="Times New Roman" w:hAnsi="Times New Roman" w:cs="Times New Roman"/>
          <w:color w:val="000000"/>
          <w:lang w:eastAsia="ru-RU"/>
        </w:rPr>
        <w:t>Промежуточная аттестация в 1</w:t>
      </w:r>
      <w:r w:rsidR="006C002E" w:rsidRPr="007466DD">
        <w:rPr>
          <w:rFonts w:ascii="Times New Roman" w:eastAsia="Times New Roman" w:hAnsi="Times New Roman" w:cs="Times New Roman"/>
          <w:color w:val="000000"/>
          <w:lang w:eastAsia="ru-RU"/>
        </w:rPr>
        <w:t xml:space="preserve"> -4 классах проводится по каждому учебному предмету, курсу, дисциплине (модулю) в конце учебного года после освоения программ по</w:t>
      </w:r>
      <w:r w:rsidR="00546B02">
        <w:rPr>
          <w:rFonts w:ascii="Times New Roman" w:eastAsia="Times New Roman" w:hAnsi="Times New Roman" w:cs="Times New Roman"/>
          <w:color w:val="000000"/>
          <w:lang w:eastAsia="ru-RU"/>
        </w:rPr>
        <w:t xml:space="preserve"> предметам в период с 10.05.2024</w:t>
      </w:r>
      <w:r w:rsidR="006C002E" w:rsidRPr="007466DD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546B02">
        <w:rPr>
          <w:rFonts w:ascii="Times New Roman" w:eastAsia="Times New Roman" w:hAnsi="Times New Roman" w:cs="Times New Roman"/>
          <w:color w:val="000000"/>
          <w:lang w:eastAsia="ru-RU"/>
        </w:rPr>
        <w:t>по 22.05.2024г</w:t>
      </w:r>
      <w:r w:rsidR="006C002E" w:rsidRPr="007466DD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6C002E" w:rsidRPr="007466DD" w:rsidRDefault="006C002E" w:rsidP="006C002E">
      <w:pPr>
        <w:widowControl w:val="0"/>
        <w:shd w:val="clear" w:color="auto" w:fill="FFFFFF"/>
        <w:autoSpaceDE w:val="0"/>
        <w:autoSpaceDN w:val="0"/>
        <w:adjustRightInd w:val="0"/>
        <w:spacing w:after="0" w:line="298" w:lineRule="exact"/>
        <w:ind w:left="5" w:right="54" w:firstLine="528"/>
        <w:jc w:val="both"/>
        <w:rPr>
          <w:rFonts w:ascii="Times New Roman" w:eastAsia="Times New Roman" w:hAnsi="Times New Roman" w:cs="Times New Roman"/>
          <w:lang w:eastAsia="ru-RU"/>
        </w:rPr>
      </w:pPr>
      <w:r w:rsidRPr="007466DD">
        <w:rPr>
          <w:rFonts w:ascii="Times New Roman" w:eastAsia="Times New Roman" w:hAnsi="Times New Roman" w:cs="Times New Roman"/>
          <w:color w:val="000000"/>
          <w:lang w:eastAsia="ru-RU"/>
        </w:rPr>
        <w:t>Формы промежуточной аттестации в конкретном классе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6C002E" w:rsidRPr="007466DD" w:rsidRDefault="006C002E" w:rsidP="006C002E">
      <w:pPr>
        <w:widowControl w:val="0"/>
        <w:shd w:val="clear" w:color="auto" w:fill="FFFFFF"/>
        <w:autoSpaceDE w:val="0"/>
        <w:autoSpaceDN w:val="0"/>
        <w:adjustRightInd w:val="0"/>
        <w:spacing w:before="9" w:after="0" w:line="298" w:lineRule="exact"/>
        <w:ind w:left="9" w:right="50" w:firstLine="52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466DD">
        <w:rPr>
          <w:rFonts w:ascii="Times New Roman" w:eastAsia="Times New Roman" w:hAnsi="Times New Roman" w:cs="Times New Roman"/>
          <w:color w:val="000000"/>
          <w:lang w:eastAsia="ru-RU"/>
        </w:rPr>
        <w:t>Учебный план МБОУ «Тихоновская ООШ» Альметьевского муниципального района Республики Татарстан предусматривает следующие варианты форм проведения промежуточной аттестации в 2-4 классах:</w:t>
      </w:r>
    </w:p>
    <w:p w:rsidR="006C002E" w:rsidRPr="007466DD" w:rsidRDefault="007466DD" w:rsidP="007466DD">
      <w:pPr>
        <w:widowControl w:val="0"/>
        <w:shd w:val="clear" w:color="auto" w:fill="FFFFFF"/>
        <w:autoSpaceDE w:val="0"/>
        <w:autoSpaceDN w:val="0"/>
        <w:adjustRightInd w:val="0"/>
        <w:spacing w:before="9" w:after="0" w:line="298" w:lineRule="exact"/>
        <w:ind w:left="9" w:right="50" w:firstLine="524"/>
        <w:jc w:val="both"/>
        <w:rPr>
          <w:rFonts w:ascii="Times New Roman" w:eastAsia="Times New Roman" w:hAnsi="Times New Roman" w:cs="Times New Roman"/>
          <w:lang w:eastAsia="ru-RU"/>
        </w:rPr>
      </w:pPr>
      <w:r w:rsidRPr="007466DD">
        <w:rPr>
          <w:rFonts w:ascii="Times New Roman" w:eastAsia="Times New Roman" w:hAnsi="Times New Roman" w:cs="Times New Roman"/>
          <w:lang w:eastAsia="ru-RU"/>
        </w:rPr>
        <w:t xml:space="preserve">Согласно письму </w:t>
      </w:r>
      <w:proofErr w:type="spellStart"/>
      <w:r w:rsidRPr="007466DD">
        <w:rPr>
          <w:rFonts w:ascii="Times New Roman" w:eastAsia="Times New Roman" w:hAnsi="Times New Roman" w:cs="Times New Roman"/>
          <w:lang w:eastAsia="ru-RU"/>
        </w:rPr>
        <w:t>МОиН</w:t>
      </w:r>
      <w:proofErr w:type="spellEnd"/>
      <w:r w:rsidRPr="007466DD">
        <w:rPr>
          <w:rFonts w:ascii="Times New Roman" w:eastAsia="Times New Roman" w:hAnsi="Times New Roman" w:cs="Times New Roman"/>
          <w:lang w:eastAsia="ru-RU"/>
        </w:rPr>
        <w:t xml:space="preserve"> РФ от 15.07.2014 №08-888 «Об аттестации учащихся образовательных организаций по учебному предмету «Физическая культура» во 2-4 классах промежуточная аттестация учащихся проводится в виде зачета (сдачи нормативов) комплекса «Готов к труду и обороне», учитывая результаты учащихся по итогам прохождения испытаний (тестов) комплекса в ходе промежуточной аттестации с учетом групп здоровья.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792"/>
        <w:gridCol w:w="1701"/>
        <w:gridCol w:w="850"/>
        <w:gridCol w:w="709"/>
        <w:gridCol w:w="850"/>
        <w:gridCol w:w="709"/>
        <w:gridCol w:w="851"/>
        <w:gridCol w:w="850"/>
      </w:tblGrid>
      <w:tr w:rsidR="006C002E" w:rsidRPr="007466DD" w:rsidTr="007466DD">
        <w:tc>
          <w:tcPr>
            <w:tcW w:w="7792" w:type="dxa"/>
          </w:tcPr>
          <w:p w:rsidR="006C002E" w:rsidRPr="007466DD" w:rsidRDefault="006C002E" w:rsidP="006C002E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Учебные предметы</w:t>
            </w:r>
          </w:p>
        </w:tc>
        <w:tc>
          <w:tcPr>
            <w:tcW w:w="1701" w:type="dxa"/>
          </w:tcPr>
          <w:p w:rsidR="006C002E" w:rsidRPr="007466DD" w:rsidRDefault="006C002E" w:rsidP="006C002E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1 класс</w:t>
            </w:r>
          </w:p>
        </w:tc>
        <w:tc>
          <w:tcPr>
            <w:tcW w:w="1559" w:type="dxa"/>
            <w:gridSpan w:val="2"/>
          </w:tcPr>
          <w:p w:rsidR="006C002E" w:rsidRPr="007466DD" w:rsidRDefault="006C002E" w:rsidP="006C002E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2 класс</w:t>
            </w:r>
          </w:p>
        </w:tc>
        <w:tc>
          <w:tcPr>
            <w:tcW w:w="1559" w:type="dxa"/>
            <w:gridSpan w:val="2"/>
          </w:tcPr>
          <w:p w:rsidR="006C002E" w:rsidRPr="007466DD" w:rsidRDefault="006C002E" w:rsidP="006C002E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3 класс</w:t>
            </w:r>
          </w:p>
        </w:tc>
        <w:tc>
          <w:tcPr>
            <w:tcW w:w="1701" w:type="dxa"/>
            <w:gridSpan w:val="2"/>
          </w:tcPr>
          <w:p w:rsidR="006C002E" w:rsidRPr="007466DD" w:rsidRDefault="006C002E" w:rsidP="006C002E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4 класс</w:t>
            </w:r>
          </w:p>
        </w:tc>
      </w:tr>
      <w:tr w:rsidR="0039028D" w:rsidRPr="007466DD" w:rsidTr="007466DD">
        <w:trPr>
          <w:trHeight w:val="320"/>
        </w:trPr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КССГЗ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ДГЗ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ДГЗ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ДГЗ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ТЧ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ТЧ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ТЧ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7466DD">
            <w:pPr>
              <w:tabs>
                <w:tab w:val="left" w:pos="2622"/>
              </w:tabs>
              <w:ind w:right="127" w:hanging="100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  <w:color w:val="171717"/>
              </w:rPr>
              <w:t xml:space="preserve">Государственный </w:t>
            </w:r>
            <w:r w:rsidRPr="007466DD">
              <w:rPr>
                <w:rFonts w:ascii="Times New Roman" w:hAnsi="Times New Roman" w:cs="Times New Roman"/>
                <w:color w:val="171717"/>
                <w:spacing w:val="-1"/>
              </w:rPr>
              <w:t>язык</w:t>
            </w:r>
            <w:r w:rsidRPr="007466DD">
              <w:rPr>
                <w:rFonts w:ascii="Times New Roman" w:hAnsi="Times New Roman" w:cs="Times New Roman"/>
                <w:color w:val="171717"/>
                <w:spacing w:val="-58"/>
              </w:rPr>
              <w:t xml:space="preserve"> </w:t>
            </w:r>
            <w:r w:rsidR="00EB6AD6">
              <w:rPr>
                <w:rFonts w:ascii="Times New Roman" w:hAnsi="Times New Roman" w:cs="Times New Roman"/>
                <w:color w:val="171717"/>
                <w:spacing w:val="-58"/>
              </w:rPr>
              <w:t xml:space="preserve">     </w:t>
            </w:r>
            <w:r w:rsidRPr="007466DD">
              <w:rPr>
                <w:rFonts w:ascii="Times New Roman" w:hAnsi="Times New Roman" w:cs="Times New Roman"/>
                <w:color w:val="171717"/>
              </w:rPr>
              <w:t>республики</w:t>
            </w:r>
            <w:r w:rsidRPr="007466DD">
              <w:rPr>
                <w:rFonts w:ascii="Times New Roman" w:hAnsi="Times New Roman" w:cs="Times New Roman"/>
                <w:color w:val="171717"/>
                <w:spacing w:val="29"/>
              </w:rPr>
              <w:t xml:space="preserve"> </w:t>
            </w:r>
            <w:r w:rsidRPr="007466DD">
              <w:rPr>
                <w:rFonts w:ascii="Times New Roman" w:hAnsi="Times New Roman" w:cs="Times New Roman"/>
                <w:color w:val="171717"/>
              </w:rPr>
              <w:t>Российской</w:t>
            </w:r>
            <w:r w:rsidR="007466DD" w:rsidRPr="007466DD">
              <w:rPr>
                <w:rFonts w:ascii="Times New Roman" w:hAnsi="Times New Roman" w:cs="Times New Roman"/>
              </w:rPr>
              <w:t xml:space="preserve"> </w:t>
            </w:r>
            <w:r w:rsidRPr="007466DD">
              <w:rPr>
                <w:rFonts w:ascii="Times New Roman" w:hAnsi="Times New Roman" w:cs="Times New Roman"/>
                <w:color w:val="171717"/>
              </w:rPr>
              <w:t>Федерации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СОПП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КС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КР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КР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КР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КР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proofErr w:type="gramStart"/>
            <w:r w:rsidRPr="007466DD">
              <w:rPr>
                <w:rFonts w:ascii="Times New Roman" w:hAnsi="Times New Roman" w:cs="Times New Roman"/>
              </w:rPr>
              <w:t>Основа  религиозных</w:t>
            </w:r>
            <w:proofErr w:type="gramEnd"/>
            <w:r w:rsidRPr="007466DD">
              <w:rPr>
                <w:rFonts w:ascii="Times New Roman" w:hAnsi="Times New Roman" w:cs="Times New Roman"/>
              </w:rPr>
              <w:t xml:space="preserve"> культур и светской этики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З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ИЗО</w:t>
            </w:r>
          </w:p>
        </w:tc>
        <w:tc>
          <w:tcPr>
            <w:tcW w:w="1701" w:type="dxa"/>
          </w:tcPr>
          <w:p w:rsidR="0039028D" w:rsidRPr="007466DD" w:rsidRDefault="00A0198E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701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ПР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ПР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ПР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ПР</w:t>
            </w:r>
          </w:p>
        </w:tc>
      </w:tr>
      <w:tr w:rsidR="0039028D" w:rsidRPr="007466DD" w:rsidTr="007466DD">
        <w:tc>
          <w:tcPr>
            <w:tcW w:w="7792" w:type="dxa"/>
          </w:tcPr>
          <w:p w:rsidR="0039028D" w:rsidRPr="007466DD" w:rsidRDefault="0039028D" w:rsidP="0039028D">
            <w:pPr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701" w:type="dxa"/>
          </w:tcPr>
          <w:p w:rsidR="0039028D" w:rsidRPr="007466DD" w:rsidRDefault="00A0198E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КТ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З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709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З</w:t>
            </w:r>
          </w:p>
        </w:tc>
        <w:tc>
          <w:tcPr>
            <w:tcW w:w="851" w:type="dxa"/>
          </w:tcPr>
          <w:p w:rsidR="0039028D" w:rsidRPr="007466DD" w:rsidRDefault="0039028D" w:rsidP="0039028D">
            <w:pPr>
              <w:jc w:val="center"/>
              <w:rPr>
                <w:rFonts w:ascii="Calibri" w:hAnsi="Calibri" w:cs="Times New Roman"/>
              </w:rPr>
            </w:pPr>
            <w:r w:rsidRPr="007466DD">
              <w:rPr>
                <w:rFonts w:ascii="Times New Roman" w:hAnsi="Times New Roman" w:cs="Times New Roman"/>
              </w:rPr>
              <w:t>ВГО</w:t>
            </w:r>
          </w:p>
        </w:tc>
        <w:tc>
          <w:tcPr>
            <w:tcW w:w="850" w:type="dxa"/>
          </w:tcPr>
          <w:p w:rsidR="0039028D" w:rsidRPr="007466DD" w:rsidRDefault="0039028D" w:rsidP="0039028D">
            <w:pPr>
              <w:jc w:val="center"/>
              <w:rPr>
                <w:rFonts w:ascii="Times New Roman" w:hAnsi="Times New Roman" w:cs="Times New Roman"/>
              </w:rPr>
            </w:pPr>
            <w:r w:rsidRPr="007466DD">
              <w:rPr>
                <w:rFonts w:ascii="Times New Roman" w:hAnsi="Times New Roman" w:cs="Times New Roman"/>
              </w:rPr>
              <w:t>З</w:t>
            </w:r>
          </w:p>
        </w:tc>
      </w:tr>
    </w:tbl>
    <w:p w:rsidR="007466DD" w:rsidRDefault="007466DD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eastAsia="ru-RU"/>
        </w:rPr>
        <w:t>КТ- контрольное тестирование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ТЧ – техника чтения 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eastAsia="ru-RU"/>
        </w:rPr>
        <w:t>ТЧсПП – техника чтения с пониманием прочитанного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eastAsia="ru-RU"/>
        </w:rPr>
        <w:t>КС – контрольное списывание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eastAsia="ru-RU"/>
        </w:rPr>
        <w:t>КССГЗ– контрольное списывание с грамматическим заданием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eastAsia="ru-RU"/>
        </w:rPr>
        <w:t>КР- контрольная работа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eastAsia="ru-RU"/>
        </w:rPr>
        <w:t>ДГЗ- диктант с грамматическим заданием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>КД – контрольный диктант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>ПР – проектная работа</w:t>
      </w:r>
    </w:p>
    <w:p w:rsidR="006C002E" w:rsidRPr="007466DD" w:rsidRDefault="006C002E" w:rsidP="006C002E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>ВГО –выставление годовой отметка</w:t>
      </w:r>
    </w:p>
    <w:p w:rsidR="007466DD" w:rsidRPr="007466DD" w:rsidRDefault="006C002E" w:rsidP="007466D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</w:pPr>
      <w:r w:rsidRPr="007466DD"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>З – зачет</w:t>
      </w:r>
      <w:r w:rsidR="007466DD" w:rsidRPr="007466DD">
        <w:rPr>
          <w:rFonts w:ascii="Times New Roman" w:eastAsia="Times New Roman" w:hAnsi="Times New Roman" w:cs="Times New Roman"/>
          <w:sz w:val="18"/>
          <w:szCs w:val="18"/>
          <w:lang w:val="tt-RU" w:eastAsia="ru-RU"/>
        </w:rPr>
        <w:t xml:space="preserve">  </w:t>
      </w:r>
    </w:p>
    <w:p w:rsidR="006C002E" w:rsidRPr="004144EF" w:rsidRDefault="006C002E" w:rsidP="004144EF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tt-RU" w:eastAsia="ru-RU"/>
        </w:rPr>
      </w:pPr>
      <w:r w:rsidRPr="006C002E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8</w:t>
      </w:r>
    </w:p>
    <w:p w:rsidR="00F15B4C" w:rsidRDefault="00F15B4C"/>
    <w:sectPr w:rsidR="00F15B4C" w:rsidSect="004144EF">
      <w:pgSz w:w="16820" w:h="11900" w:orient="landscape"/>
      <w:pgMar w:top="56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A1A0C"/>
    <w:rsid w:val="000C3476"/>
    <w:rsid w:val="000C3B82"/>
    <w:rsid w:val="000F4598"/>
    <w:rsid w:val="0010613A"/>
    <w:rsid w:val="00112D88"/>
    <w:rsid w:val="001440F4"/>
    <w:rsid w:val="001477D7"/>
    <w:rsid w:val="0015448F"/>
    <w:rsid w:val="001700B1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226A"/>
    <w:rsid w:val="003746B2"/>
    <w:rsid w:val="00374FEA"/>
    <w:rsid w:val="0039028D"/>
    <w:rsid w:val="00395E91"/>
    <w:rsid w:val="003963BA"/>
    <w:rsid w:val="003A7E5F"/>
    <w:rsid w:val="003C7983"/>
    <w:rsid w:val="003E0864"/>
    <w:rsid w:val="003E617D"/>
    <w:rsid w:val="004002DE"/>
    <w:rsid w:val="004141D3"/>
    <w:rsid w:val="004144EF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B3AFF"/>
    <w:rsid w:val="004B66B6"/>
    <w:rsid w:val="004E028C"/>
    <w:rsid w:val="004E4A78"/>
    <w:rsid w:val="00502D31"/>
    <w:rsid w:val="00543B77"/>
    <w:rsid w:val="00546B02"/>
    <w:rsid w:val="005562D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002E"/>
    <w:rsid w:val="006C21C9"/>
    <w:rsid w:val="006D6035"/>
    <w:rsid w:val="006E1004"/>
    <w:rsid w:val="006F3BFB"/>
    <w:rsid w:val="007031A8"/>
    <w:rsid w:val="007125F6"/>
    <w:rsid w:val="00716DD4"/>
    <w:rsid w:val="00726C01"/>
    <w:rsid w:val="007466DD"/>
    <w:rsid w:val="00752EAB"/>
    <w:rsid w:val="00771952"/>
    <w:rsid w:val="00787163"/>
    <w:rsid w:val="007B5622"/>
    <w:rsid w:val="007C4D43"/>
    <w:rsid w:val="007C7F95"/>
    <w:rsid w:val="007E7965"/>
    <w:rsid w:val="00806306"/>
    <w:rsid w:val="0081324A"/>
    <w:rsid w:val="008448FF"/>
    <w:rsid w:val="008632FA"/>
    <w:rsid w:val="008829BA"/>
    <w:rsid w:val="008B4198"/>
    <w:rsid w:val="00943325"/>
    <w:rsid w:val="009565B0"/>
    <w:rsid w:val="00963708"/>
    <w:rsid w:val="0099304C"/>
    <w:rsid w:val="00996DF6"/>
    <w:rsid w:val="009B229E"/>
    <w:rsid w:val="009B6A45"/>
    <w:rsid w:val="009F18D3"/>
    <w:rsid w:val="009F4C94"/>
    <w:rsid w:val="00A0198E"/>
    <w:rsid w:val="00A139CB"/>
    <w:rsid w:val="00A167C5"/>
    <w:rsid w:val="00A227C0"/>
    <w:rsid w:val="00A42389"/>
    <w:rsid w:val="00A659A5"/>
    <w:rsid w:val="00A76A07"/>
    <w:rsid w:val="00A77598"/>
    <w:rsid w:val="00A96C90"/>
    <w:rsid w:val="00AA18A2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C0962"/>
    <w:rsid w:val="00BC5A45"/>
    <w:rsid w:val="00BD51F4"/>
    <w:rsid w:val="00BE0CF4"/>
    <w:rsid w:val="00BE2349"/>
    <w:rsid w:val="00BE3D68"/>
    <w:rsid w:val="00BE6FF2"/>
    <w:rsid w:val="00BF0C5B"/>
    <w:rsid w:val="00C10C42"/>
    <w:rsid w:val="00C16381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646F2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252C6"/>
    <w:rsid w:val="00E41CD5"/>
    <w:rsid w:val="00E5346A"/>
    <w:rsid w:val="00E551A8"/>
    <w:rsid w:val="00E7055D"/>
    <w:rsid w:val="00E831EA"/>
    <w:rsid w:val="00E97FA1"/>
    <w:rsid w:val="00EA1496"/>
    <w:rsid w:val="00EB6AD6"/>
    <w:rsid w:val="00EE0C26"/>
    <w:rsid w:val="00EE7013"/>
    <w:rsid w:val="00F15B4C"/>
    <w:rsid w:val="00F17B5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A6CC2"/>
    <w:rsid w:val="00FB2281"/>
    <w:rsid w:val="00FC2435"/>
    <w:rsid w:val="00FD7A4F"/>
    <w:rsid w:val="00FD7B0E"/>
    <w:rsid w:val="00FE1E59"/>
    <w:rsid w:val="00FE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562D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562D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table" w:customStyle="1" w:styleId="TableNormal1">
    <w:name w:val="Table Normal1"/>
    <w:uiPriority w:val="2"/>
    <w:semiHidden/>
    <w:unhideWhenUsed/>
    <w:qFormat/>
    <w:rsid w:val="005562D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b"/>
    <w:uiPriority w:val="59"/>
    <w:rsid w:val="006C002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0E4D4-D3DD-4E15-A91A-A8D73CBD8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9</Pages>
  <Words>1981</Words>
  <Characters>11295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Лилия</cp:lastModifiedBy>
  <cp:revision>32</cp:revision>
  <dcterms:created xsi:type="dcterms:W3CDTF">2023-08-23T08:31:00Z</dcterms:created>
  <dcterms:modified xsi:type="dcterms:W3CDTF">2023-11-01T10:03:00Z</dcterms:modified>
</cp:coreProperties>
</file>