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6A8EF" w14:textId="0CE1E7C7" w:rsidR="00201E80" w:rsidRDefault="00201E80" w:rsidP="00755308">
      <w:pPr>
        <w:pStyle w:val="1"/>
      </w:pPr>
    </w:p>
    <w:p w14:paraId="3E4D4104" w14:textId="77777777" w:rsidR="00FF6F7A" w:rsidRDefault="00FF6F7A" w:rsidP="00FF6F7A">
      <w:pPr>
        <w:spacing w:line="408" w:lineRule="auto"/>
        <w:ind w:left="120"/>
        <w:jc w:val="center"/>
        <w:rPr>
          <w:sz w:val="22"/>
          <w:szCs w:val="22"/>
        </w:rPr>
      </w:pPr>
      <w:r>
        <w:rPr>
          <w:b/>
          <w:color w:val="000000"/>
          <w:sz w:val="28"/>
        </w:rPr>
        <w:t>МИНИСТЕРСТВО ПРОСВЕЩЕНИЯ РОССИЙСКОЙ ФЕДЕРАЦИИ</w:t>
      </w:r>
    </w:p>
    <w:p w14:paraId="34C41D8E" w14:textId="77777777" w:rsidR="00FF6F7A" w:rsidRDefault="00FF6F7A" w:rsidP="00FF6F7A">
      <w:pPr>
        <w:spacing w:line="408" w:lineRule="auto"/>
        <w:ind w:left="120"/>
        <w:jc w:val="center"/>
      </w:pPr>
      <w:bookmarkStart w:id="0" w:name="84b34cd1-8907-4be2-9654-5e4d7c979c34"/>
      <w:r>
        <w:rPr>
          <w:b/>
          <w:color w:val="000000"/>
          <w:sz w:val="28"/>
        </w:rPr>
        <w:t>Республика Татарстан</w:t>
      </w:r>
      <w:bookmarkEnd w:id="0"/>
      <w:r>
        <w:rPr>
          <w:b/>
          <w:color w:val="000000"/>
          <w:sz w:val="28"/>
        </w:rPr>
        <w:t xml:space="preserve"> </w:t>
      </w:r>
    </w:p>
    <w:p w14:paraId="62AEA807" w14:textId="77777777" w:rsidR="00FF6F7A" w:rsidRDefault="00FF6F7A" w:rsidP="00FF6F7A">
      <w:pPr>
        <w:spacing w:line="408" w:lineRule="auto"/>
        <w:ind w:left="120"/>
        <w:jc w:val="center"/>
      </w:pPr>
      <w:r>
        <w:rPr>
          <w:b/>
          <w:color w:val="000000"/>
          <w:sz w:val="28"/>
        </w:rPr>
        <w:t>Альметьевский муниципальный район</w:t>
      </w:r>
      <w:bookmarkStart w:id="1" w:name="74d6ab55-f73b-48d7-ba78-c30f74a03786"/>
      <w:bookmarkEnd w:id="1"/>
    </w:p>
    <w:p w14:paraId="6170ED68" w14:textId="77777777" w:rsidR="00FF6F7A" w:rsidRDefault="00FF6F7A" w:rsidP="00FF6F7A">
      <w:pPr>
        <w:spacing w:line="408" w:lineRule="auto"/>
        <w:ind w:left="120"/>
        <w:jc w:val="center"/>
      </w:pPr>
      <w:r>
        <w:rPr>
          <w:b/>
          <w:color w:val="000000"/>
          <w:sz w:val="28"/>
        </w:rPr>
        <w:t>МБОУ "Абдрахмановская СОШ "</w:t>
      </w:r>
    </w:p>
    <w:p w14:paraId="445098F4" w14:textId="77777777" w:rsidR="00FF6F7A" w:rsidRDefault="00FF6F7A" w:rsidP="00FF6F7A">
      <w:pPr>
        <w:ind w:left="120"/>
      </w:pPr>
    </w:p>
    <w:p w14:paraId="6308B13D" w14:textId="77777777" w:rsidR="00FF6F7A" w:rsidRDefault="00FF6F7A" w:rsidP="00FF6F7A">
      <w:pPr>
        <w:ind w:left="120"/>
      </w:pPr>
    </w:p>
    <w:p w14:paraId="5F8460E0" w14:textId="77777777" w:rsidR="00FF6F7A" w:rsidRDefault="00FF6F7A" w:rsidP="00FF6F7A">
      <w:pPr>
        <w:ind w:left="120"/>
      </w:pPr>
    </w:p>
    <w:p w14:paraId="74856AE8" w14:textId="77777777" w:rsidR="00FF6F7A" w:rsidRDefault="00FF6F7A" w:rsidP="00FF6F7A">
      <w:pPr>
        <w:ind w:left="120"/>
      </w:pPr>
    </w:p>
    <w:tbl>
      <w:tblPr>
        <w:tblW w:w="0" w:type="auto"/>
        <w:tblLook w:val="04A0" w:firstRow="1" w:lastRow="0" w:firstColumn="1" w:lastColumn="0" w:noHBand="0" w:noVBand="1"/>
      </w:tblPr>
      <w:tblGrid>
        <w:gridCol w:w="3114"/>
        <w:gridCol w:w="3115"/>
        <w:gridCol w:w="3115"/>
      </w:tblGrid>
      <w:tr w:rsidR="00FF6F7A" w14:paraId="25AEBB67" w14:textId="77777777" w:rsidTr="00FF6F7A">
        <w:tc>
          <w:tcPr>
            <w:tcW w:w="3114" w:type="dxa"/>
          </w:tcPr>
          <w:p w14:paraId="3D6337F3" w14:textId="77777777" w:rsidR="00FF6F7A" w:rsidRDefault="00FF6F7A">
            <w:pPr>
              <w:autoSpaceDE w:val="0"/>
              <w:autoSpaceDN w:val="0"/>
              <w:spacing w:after="120"/>
              <w:jc w:val="both"/>
              <w:rPr>
                <w:color w:val="000000"/>
                <w:sz w:val="28"/>
                <w:szCs w:val="28"/>
              </w:rPr>
            </w:pPr>
            <w:r>
              <w:rPr>
                <w:color w:val="000000"/>
                <w:sz w:val="28"/>
                <w:szCs w:val="28"/>
              </w:rPr>
              <w:t>РАССМОТРЕНО</w:t>
            </w:r>
          </w:p>
          <w:p w14:paraId="22662DE3" w14:textId="77777777" w:rsidR="00FF6F7A" w:rsidRDefault="00FF6F7A">
            <w:pPr>
              <w:autoSpaceDE w:val="0"/>
              <w:autoSpaceDN w:val="0"/>
              <w:spacing w:after="120"/>
              <w:rPr>
                <w:color w:val="000000"/>
                <w:sz w:val="28"/>
                <w:szCs w:val="28"/>
              </w:rPr>
            </w:pPr>
            <w:r>
              <w:rPr>
                <w:color w:val="000000"/>
                <w:sz w:val="28"/>
                <w:szCs w:val="28"/>
              </w:rPr>
              <w:t>Директор</w:t>
            </w:r>
          </w:p>
          <w:p w14:paraId="44FB1151" w14:textId="77777777" w:rsidR="00FF6F7A" w:rsidRDefault="00FF6F7A">
            <w:pPr>
              <w:autoSpaceDE w:val="0"/>
              <w:autoSpaceDN w:val="0"/>
              <w:spacing w:after="120"/>
              <w:rPr>
                <w:color w:val="000000"/>
              </w:rPr>
            </w:pPr>
            <w:r>
              <w:rPr>
                <w:color w:val="000000"/>
              </w:rPr>
              <w:t xml:space="preserve">________________________ </w:t>
            </w:r>
          </w:p>
          <w:p w14:paraId="6ED41E93" w14:textId="77777777" w:rsidR="00FF6F7A" w:rsidRDefault="00FF6F7A">
            <w:pPr>
              <w:autoSpaceDE w:val="0"/>
              <w:autoSpaceDN w:val="0"/>
              <w:jc w:val="right"/>
              <w:rPr>
                <w:color w:val="000000"/>
              </w:rPr>
            </w:pPr>
            <w:r>
              <w:rPr>
                <w:color w:val="000000"/>
              </w:rPr>
              <w:t>Миннахметова А.А.</w:t>
            </w:r>
          </w:p>
          <w:p w14:paraId="5AA5D88C" w14:textId="77777777" w:rsidR="00FF6F7A" w:rsidRDefault="00FF6F7A">
            <w:pPr>
              <w:autoSpaceDE w:val="0"/>
              <w:autoSpaceDN w:val="0"/>
              <w:rPr>
                <w:color w:val="000000"/>
              </w:rPr>
            </w:pPr>
            <w:r>
              <w:rPr>
                <w:color w:val="000000"/>
              </w:rPr>
              <w:t>Протокол №1 от «29» 08   2023 г.</w:t>
            </w:r>
          </w:p>
          <w:p w14:paraId="27716979" w14:textId="77777777" w:rsidR="00FF6F7A" w:rsidRDefault="00FF6F7A">
            <w:pPr>
              <w:autoSpaceDE w:val="0"/>
              <w:autoSpaceDN w:val="0"/>
              <w:spacing w:after="120"/>
              <w:jc w:val="both"/>
              <w:rPr>
                <w:color w:val="000000"/>
              </w:rPr>
            </w:pPr>
          </w:p>
        </w:tc>
        <w:tc>
          <w:tcPr>
            <w:tcW w:w="3115" w:type="dxa"/>
          </w:tcPr>
          <w:p w14:paraId="44E80F0A" w14:textId="77777777" w:rsidR="00FF6F7A" w:rsidRDefault="00FF6F7A">
            <w:pPr>
              <w:autoSpaceDE w:val="0"/>
              <w:autoSpaceDN w:val="0"/>
              <w:spacing w:after="120"/>
              <w:rPr>
                <w:color w:val="000000"/>
                <w:sz w:val="28"/>
                <w:szCs w:val="28"/>
              </w:rPr>
            </w:pPr>
            <w:r>
              <w:rPr>
                <w:color w:val="000000"/>
                <w:sz w:val="28"/>
                <w:szCs w:val="28"/>
              </w:rPr>
              <w:t>СОГЛАСОВАНО</w:t>
            </w:r>
          </w:p>
          <w:p w14:paraId="1595C26F" w14:textId="77777777" w:rsidR="00FF6F7A" w:rsidRDefault="00FF6F7A">
            <w:pPr>
              <w:autoSpaceDE w:val="0"/>
              <w:autoSpaceDN w:val="0"/>
              <w:spacing w:after="120"/>
              <w:rPr>
                <w:color w:val="000000"/>
                <w:sz w:val="28"/>
                <w:szCs w:val="28"/>
              </w:rPr>
            </w:pPr>
            <w:r>
              <w:rPr>
                <w:color w:val="000000"/>
                <w:sz w:val="28"/>
                <w:szCs w:val="28"/>
              </w:rPr>
              <w:t>Руководитель ШМО</w:t>
            </w:r>
          </w:p>
          <w:p w14:paraId="2D50E0F6" w14:textId="77777777" w:rsidR="00FF6F7A" w:rsidRDefault="00FF6F7A">
            <w:pPr>
              <w:autoSpaceDE w:val="0"/>
              <w:autoSpaceDN w:val="0"/>
              <w:spacing w:after="120"/>
              <w:rPr>
                <w:color w:val="000000"/>
              </w:rPr>
            </w:pPr>
            <w:r>
              <w:rPr>
                <w:color w:val="000000"/>
              </w:rPr>
              <w:t xml:space="preserve">________________________ </w:t>
            </w:r>
          </w:p>
          <w:p w14:paraId="12D2FF88" w14:textId="77777777" w:rsidR="00FF6F7A" w:rsidRDefault="00FF6F7A">
            <w:pPr>
              <w:autoSpaceDE w:val="0"/>
              <w:autoSpaceDN w:val="0"/>
              <w:jc w:val="right"/>
              <w:rPr>
                <w:color w:val="000000"/>
              </w:rPr>
            </w:pPr>
            <w:r>
              <w:rPr>
                <w:color w:val="000000"/>
              </w:rPr>
              <w:t>Архиреева А.М.</w:t>
            </w:r>
          </w:p>
          <w:p w14:paraId="43A1C6CB" w14:textId="77777777" w:rsidR="00FF6F7A" w:rsidRDefault="00FF6F7A">
            <w:pPr>
              <w:autoSpaceDE w:val="0"/>
              <w:autoSpaceDN w:val="0"/>
              <w:rPr>
                <w:color w:val="000000"/>
              </w:rPr>
            </w:pPr>
            <w:r>
              <w:rPr>
                <w:color w:val="000000"/>
              </w:rPr>
              <w:t>Приказ №121 от «29» 08   2023 г.</w:t>
            </w:r>
          </w:p>
          <w:p w14:paraId="3054310A" w14:textId="77777777" w:rsidR="00FF6F7A" w:rsidRDefault="00FF6F7A">
            <w:pPr>
              <w:autoSpaceDE w:val="0"/>
              <w:autoSpaceDN w:val="0"/>
              <w:spacing w:after="120"/>
              <w:jc w:val="both"/>
              <w:rPr>
                <w:color w:val="000000"/>
              </w:rPr>
            </w:pPr>
          </w:p>
        </w:tc>
        <w:tc>
          <w:tcPr>
            <w:tcW w:w="3115" w:type="dxa"/>
          </w:tcPr>
          <w:p w14:paraId="28EA1790" w14:textId="77777777" w:rsidR="00FF6F7A" w:rsidRDefault="00FF6F7A">
            <w:pPr>
              <w:autoSpaceDE w:val="0"/>
              <w:autoSpaceDN w:val="0"/>
              <w:spacing w:after="120"/>
              <w:rPr>
                <w:color w:val="000000"/>
                <w:sz w:val="28"/>
                <w:szCs w:val="28"/>
              </w:rPr>
            </w:pPr>
            <w:r>
              <w:rPr>
                <w:color w:val="000000"/>
                <w:sz w:val="28"/>
                <w:szCs w:val="28"/>
              </w:rPr>
              <w:t>УТВЕРЖДЕНО</w:t>
            </w:r>
          </w:p>
          <w:p w14:paraId="3796BB5E" w14:textId="77777777" w:rsidR="00FF6F7A" w:rsidRDefault="00FF6F7A">
            <w:pPr>
              <w:autoSpaceDE w:val="0"/>
              <w:autoSpaceDN w:val="0"/>
              <w:spacing w:after="120"/>
              <w:rPr>
                <w:color w:val="000000"/>
                <w:sz w:val="28"/>
                <w:szCs w:val="28"/>
              </w:rPr>
            </w:pPr>
            <w:r>
              <w:rPr>
                <w:color w:val="000000"/>
                <w:sz w:val="28"/>
                <w:szCs w:val="28"/>
              </w:rPr>
              <w:t>Директор</w:t>
            </w:r>
          </w:p>
          <w:p w14:paraId="2C9EC6A3" w14:textId="77777777" w:rsidR="00FF6F7A" w:rsidRDefault="00FF6F7A">
            <w:pPr>
              <w:autoSpaceDE w:val="0"/>
              <w:autoSpaceDN w:val="0"/>
              <w:spacing w:after="120"/>
              <w:rPr>
                <w:color w:val="000000"/>
              </w:rPr>
            </w:pPr>
            <w:r>
              <w:rPr>
                <w:color w:val="000000"/>
              </w:rPr>
              <w:t xml:space="preserve">________________________ </w:t>
            </w:r>
          </w:p>
          <w:p w14:paraId="62372B9C" w14:textId="77777777" w:rsidR="00FF6F7A" w:rsidRDefault="00FF6F7A">
            <w:pPr>
              <w:autoSpaceDE w:val="0"/>
              <w:autoSpaceDN w:val="0"/>
              <w:jc w:val="right"/>
              <w:rPr>
                <w:color w:val="000000"/>
              </w:rPr>
            </w:pPr>
            <w:r>
              <w:rPr>
                <w:color w:val="000000"/>
              </w:rPr>
              <w:t>Миннахметова А.А.</w:t>
            </w:r>
          </w:p>
          <w:p w14:paraId="7990FC0D" w14:textId="77777777" w:rsidR="00FF6F7A" w:rsidRDefault="00FF6F7A">
            <w:pPr>
              <w:autoSpaceDE w:val="0"/>
              <w:autoSpaceDN w:val="0"/>
              <w:rPr>
                <w:color w:val="000000"/>
              </w:rPr>
            </w:pPr>
            <w:r>
              <w:rPr>
                <w:color w:val="000000"/>
              </w:rPr>
              <w:t>Приказ №121 от «29» 08   2023 г.</w:t>
            </w:r>
          </w:p>
          <w:p w14:paraId="4A226CA4" w14:textId="77777777" w:rsidR="00FF6F7A" w:rsidRDefault="00FF6F7A">
            <w:pPr>
              <w:autoSpaceDE w:val="0"/>
              <w:autoSpaceDN w:val="0"/>
              <w:spacing w:after="120"/>
              <w:jc w:val="both"/>
              <w:rPr>
                <w:color w:val="000000"/>
              </w:rPr>
            </w:pPr>
          </w:p>
        </w:tc>
      </w:tr>
    </w:tbl>
    <w:p w14:paraId="3B582081" w14:textId="77777777" w:rsidR="00FF6F7A" w:rsidRDefault="00FF6F7A" w:rsidP="00FF6F7A">
      <w:pPr>
        <w:ind w:left="120"/>
        <w:rPr>
          <w:rFonts w:asciiTheme="minorHAnsi" w:eastAsiaTheme="minorHAnsi" w:hAnsiTheme="minorHAnsi" w:cstheme="minorBidi"/>
          <w:sz w:val="22"/>
          <w:szCs w:val="22"/>
          <w:lang w:val="en-US" w:eastAsia="en-US"/>
        </w:rPr>
      </w:pPr>
    </w:p>
    <w:p w14:paraId="3EE3D6A5" w14:textId="77777777" w:rsidR="00FF6F7A" w:rsidRDefault="00FF6F7A" w:rsidP="00FF6F7A">
      <w:pPr>
        <w:ind w:left="120"/>
      </w:pPr>
    </w:p>
    <w:p w14:paraId="45AE535B" w14:textId="77777777" w:rsidR="00FF6F7A" w:rsidRDefault="00FF6F7A" w:rsidP="00FF6F7A">
      <w:pPr>
        <w:ind w:left="120"/>
      </w:pPr>
    </w:p>
    <w:p w14:paraId="4BC0949D" w14:textId="77777777" w:rsidR="00FF6F7A" w:rsidRDefault="00FF6F7A" w:rsidP="00FF6F7A">
      <w:pPr>
        <w:ind w:left="120"/>
      </w:pPr>
    </w:p>
    <w:p w14:paraId="36121A9C" w14:textId="77777777" w:rsidR="00FF6F7A" w:rsidRDefault="00FF6F7A" w:rsidP="00FF6F7A">
      <w:pPr>
        <w:ind w:left="120"/>
      </w:pPr>
    </w:p>
    <w:p w14:paraId="6F93A8C3" w14:textId="77777777" w:rsidR="00FF6F7A" w:rsidRDefault="00FF6F7A" w:rsidP="00FF6F7A">
      <w:pPr>
        <w:spacing w:line="408" w:lineRule="auto"/>
        <w:ind w:left="120"/>
        <w:jc w:val="center"/>
      </w:pPr>
      <w:r>
        <w:rPr>
          <w:b/>
          <w:color w:val="000000"/>
          <w:sz w:val="28"/>
        </w:rPr>
        <w:t>РАБОЧАЯ ПРОГРАММА</w:t>
      </w:r>
    </w:p>
    <w:p w14:paraId="0EBE35BB" w14:textId="695C7508" w:rsidR="00FF6F7A" w:rsidRDefault="00FF6F7A" w:rsidP="00FF6F7A">
      <w:pPr>
        <w:spacing w:line="408" w:lineRule="auto"/>
        <w:ind w:left="120"/>
        <w:jc w:val="center"/>
      </w:pPr>
    </w:p>
    <w:p w14:paraId="32200833" w14:textId="77777777" w:rsidR="00FF6F7A" w:rsidRDefault="00FF6F7A" w:rsidP="00FF6F7A">
      <w:pPr>
        <w:ind w:left="120"/>
        <w:jc w:val="center"/>
      </w:pPr>
    </w:p>
    <w:p w14:paraId="11E74806" w14:textId="77777777" w:rsidR="00FF6F7A" w:rsidRDefault="00FF6F7A" w:rsidP="00FF6F7A">
      <w:pPr>
        <w:spacing w:line="408" w:lineRule="auto"/>
        <w:ind w:left="120"/>
        <w:jc w:val="center"/>
      </w:pPr>
      <w:r>
        <w:rPr>
          <w:b/>
          <w:color w:val="000000"/>
          <w:sz w:val="28"/>
        </w:rPr>
        <w:t>учебного предмета «Литература»</w:t>
      </w:r>
    </w:p>
    <w:p w14:paraId="70C2CA32" w14:textId="4254449D" w:rsidR="00FF6F7A" w:rsidRDefault="00FF6F7A" w:rsidP="00FF6F7A">
      <w:pPr>
        <w:spacing w:line="408" w:lineRule="auto"/>
        <w:ind w:left="120"/>
        <w:jc w:val="center"/>
      </w:pPr>
      <w:r>
        <w:rPr>
          <w:color w:val="000000"/>
          <w:sz w:val="28"/>
        </w:rPr>
        <w:t xml:space="preserve">для обучающихся 11 класса </w:t>
      </w:r>
    </w:p>
    <w:p w14:paraId="7BD3CCF5" w14:textId="77777777" w:rsidR="00FF6F7A" w:rsidRDefault="00FF6F7A" w:rsidP="00FF6F7A">
      <w:pPr>
        <w:ind w:left="120"/>
        <w:jc w:val="center"/>
      </w:pPr>
    </w:p>
    <w:p w14:paraId="076AC952" w14:textId="77777777" w:rsidR="00FF6F7A" w:rsidRDefault="00FF6F7A" w:rsidP="00FF6F7A">
      <w:pPr>
        <w:ind w:left="120"/>
        <w:jc w:val="center"/>
      </w:pPr>
    </w:p>
    <w:p w14:paraId="26B9FB13" w14:textId="77777777" w:rsidR="00FF6F7A" w:rsidRDefault="00FF6F7A" w:rsidP="00FF6F7A">
      <w:pPr>
        <w:ind w:left="120"/>
        <w:jc w:val="center"/>
      </w:pPr>
    </w:p>
    <w:p w14:paraId="47E1C8CA" w14:textId="77777777" w:rsidR="00FF6F7A" w:rsidRDefault="00FF6F7A" w:rsidP="00FF6F7A">
      <w:pPr>
        <w:ind w:left="120"/>
        <w:jc w:val="center"/>
      </w:pPr>
    </w:p>
    <w:p w14:paraId="3BE0D2C3" w14:textId="77777777" w:rsidR="00FF6F7A" w:rsidRDefault="00FF6F7A" w:rsidP="00FF6F7A">
      <w:pPr>
        <w:ind w:left="120"/>
        <w:jc w:val="center"/>
      </w:pPr>
    </w:p>
    <w:p w14:paraId="3B025377" w14:textId="77777777" w:rsidR="00FF6F7A" w:rsidRDefault="00FF6F7A" w:rsidP="00FF6F7A">
      <w:pPr>
        <w:ind w:left="120"/>
        <w:jc w:val="center"/>
      </w:pPr>
    </w:p>
    <w:p w14:paraId="6348C0CA" w14:textId="77777777" w:rsidR="00FF6F7A" w:rsidRDefault="00FF6F7A" w:rsidP="00FF6F7A">
      <w:pPr>
        <w:ind w:left="120"/>
        <w:jc w:val="center"/>
      </w:pPr>
    </w:p>
    <w:p w14:paraId="7918E6F0" w14:textId="77777777" w:rsidR="00FF6F7A" w:rsidRDefault="00FF6F7A" w:rsidP="00FF6F7A">
      <w:pPr>
        <w:ind w:left="120"/>
        <w:jc w:val="center"/>
      </w:pPr>
    </w:p>
    <w:p w14:paraId="4B60720F" w14:textId="77777777" w:rsidR="00FF6F7A" w:rsidRDefault="00FF6F7A" w:rsidP="00FF6F7A">
      <w:pPr>
        <w:ind w:left="120"/>
        <w:jc w:val="center"/>
      </w:pPr>
    </w:p>
    <w:p w14:paraId="4E048071" w14:textId="77777777" w:rsidR="00FF6F7A" w:rsidRDefault="00FF6F7A" w:rsidP="00FF6F7A">
      <w:pPr>
        <w:ind w:left="120"/>
        <w:jc w:val="center"/>
      </w:pPr>
    </w:p>
    <w:p w14:paraId="1DC04479" w14:textId="77777777" w:rsidR="00FF6F7A" w:rsidRDefault="00FF6F7A" w:rsidP="00FF6F7A">
      <w:pPr>
        <w:ind w:left="120"/>
        <w:jc w:val="center"/>
      </w:pPr>
    </w:p>
    <w:p w14:paraId="740F8C21" w14:textId="77777777" w:rsidR="00FF6F7A" w:rsidRDefault="00FF6F7A" w:rsidP="00FF6F7A">
      <w:pPr>
        <w:ind w:left="120"/>
        <w:jc w:val="center"/>
      </w:pPr>
    </w:p>
    <w:p w14:paraId="137FB458" w14:textId="77777777" w:rsidR="00FF6F7A" w:rsidRDefault="00FF6F7A" w:rsidP="00FF6F7A">
      <w:pPr>
        <w:ind w:left="120"/>
        <w:jc w:val="center"/>
      </w:pPr>
      <w:bookmarkStart w:id="2" w:name="5ce1acce-c3fd-49bf-9494-1e3d1db3054e"/>
      <w:r>
        <w:rPr>
          <w:b/>
          <w:color w:val="000000"/>
          <w:sz w:val="28"/>
        </w:rPr>
        <w:t>Абдрахманово</w:t>
      </w:r>
      <w:bookmarkEnd w:id="2"/>
      <w:r>
        <w:rPr>
          <w:b/>
          <w:color w:val="000000"/>
          <w:sz w:val="28"/>
        </w:rPr>
        <w:t xml:space="preserve"> 2023</w:t>
      </w:r>
      <w:bookmarkStart w:id="3" w:name="f687a116-da41-41a9-8c31-63d3ecc684a2"/>
      <w:bookmarkEnd w:id="3"/>
    </w:p>
    <w:p w14:paraId="25364C3E" w14:textId="77777777" w:rsidR="00FF6F7A" w:rsidRDefault="00FF6F7A" w:rsidP="00FF6F7A">
      <w:pPr>
        <w:ind w:left="120"/>
      </w:pPr>
    </w:p>
    <w:p w14:paraId="4BC763D9" w14:textId="77777777" w:rsidR="00FF6F7A" w:rsidRDefault="00FF6F7A" w:rsidP="00201E80">
      <w:pPr>
        <w:spacing w:after="200" w:line="276" w:lineRule="auto"/>
        <w:rPr>
          <w:b/>
          <w:bCs/>
          <w:iCs/>
        </w:rPr>
      </w:pPr>
    </w:p>
    <w:p w14:paraId="66446D0D" w14:textId="77777777" w:rsidR="00FF6F7A" w:rsidRDefault="00FF6F7A" w:rsidP="00201E80">
      <w:pPr>
        <w:spacing w:after="200" w:line="276" w:lineRule="auto"/>
        <w:rPr>
          <w:b/>
          <w:bCs/>
          <w:iCs/>
        </w:rPr>
      </w:pPr>
    </w:p>
    <w:p w14:paraId="5BABC099" w14:textId="6A1874C5" w:rsidR="00991C00" w:rsidRPr="00751EA3" w:rsidRDefault="00991C00" w:rsidP="00FF6F7A">
      <w:pPr>
        <w:spacing w:after="200" w:line="276" w:lineRule="auto"/>
        <w:jc w:val="center"/>
        <w:rPr>
          <w:b/>
          <w:bCs/>
          <w:iCs/>
        </w:rPr>
      </w:pPr>
      <w:r w:rsidRPr="00751EA3">
        <w:rPr>
          <w:b/>
          <w:bCs/>
          <w:iCs/>
        </w:rPr>
        <w:lastRenderedPageBreak/>
        <w:t>РАБОЧАЯ  ПРОГРАММА</w:t>
      </w:r>
    </w:p>
    <w:p w14:paraId="67089D73" w14:textId="77777777" w:rsidR="00991C00" w:rsidRPr="00751EA3" w:rsidRDefault="00991C00" w:rsidP="00991C00">
      <w:pPr>
        <w:jc w:val="center"/>
        <w:rPr>
          <w:b/>
          <w:bCs/>
          <w:iCs/>
        </w:rPr>
      </w:pPr>
      <w:r w:rsidRPr="00751EA3">
        <w:rPr>
          <w:b/>
          <w:bCs/>
          <w:iCs/>
        </w:rPr>
        <w:t>ЛИТЕРАТУРА</w:t>
      </w:r>
    </w:p>
    <w:p w14:paraId="508D25E2" w14:textId="77777777" w:rsidR="00E10AE4" w:rsidRPr="00E10AE4" w:rsidRDefault="00991C00" w:rsidP="00E10AE4">
      <w:pPr>
        <w:jc w:val="center"/>
        <w:rPr>
          <w:b/>
          <w:bCs/>
          <w:iCs/>
        </w:rPr>
      </w:pPr>
      <w:r w:rsidRPr="00751EA3">
        <w:rPr>
          <w:b/>
          <w:bCs/>
          <w:i/>
          <w:iCs/>
        </w:rPr>
        <w:t xml:space="preserve">  </w:t>
      </w:r>
      <w:r w:rsidRPr="00751EA3">
        <w:rPr>
          <w:b/>
          <w:bCs/>
          <w:iCs/>
        </w:rPr>
        <w:t xml:space="preserve">11  КЛАСС  </w:t>
      </w:r>
      <w:r w:rsidR="00E10AE4">
        <w:rPr>
          <w:b/>
          <w:bCs/>
          <w:iCs/>
        </w:rPr>
        <w:t>- 170 часов (5 часов в неделю)</w:t>
      </w:r>
    </w:p>
    <w:p w14:paraId="51F33886" w14:textId="77777777" w:rsidR="00991C00" w:rsidRDefault="00991C00" w:rsidP="00991C00">
      <w:pPr>
        <w:jc w:val="center"/>
        <w:rPr>
          <w:b/>
          <w:bCs/>
          <w:iCs/>
        </w:rPr>
      </w:pPr>
    </w:p>
    <w:p w14:paraId="7ACC5C52" w14:textId="77777777" w:rsidR="00E10AE4" w:rsidRPr="00751EA3" w:rsidRDefault="00E10AE4" w:rsidP="00991C00">
      <w:pPr>
        <w:jc w:val="center"/>
        <w:rPr>
          <w:b/>
          <w:bCs/>
          <w:iCs/>
        </w:rPr>
      </w:pPr>
    </w:p>
    <w:p w14:paraId="0CFEA85C" w14:textId="77777777" w:rsidR="00991C00" w:rsidRPr="00751EA3" w:rsidRDefault="00463F4A" w:rsidP="00991C00">
      <w:pPr>
        <w:jc w:val="center"/>
        <w:rPr>
          <w:b/>
          <w:iCs/>
        </w:rPr>
      </w:pPr>
      <w:r>
        <w:rPr>
          <w:b/>
          <w:iCs/>
        </w:rPr>
        <w:t>АННОТАЦИЯ К РАБОЧЕЙ ПРОГРАММЕ</w:t>
      </w:r>
    </w:p>
    <w:p w14:paraId="208D7A8F" w14:textId="77777777" w:rsidR="00991C00" w:rsidRPr="00751EA3" w:rsidRDefault="00991C00" w:rsidP="00991C00">
      <w:pPr>
        <w:jc w:val="center"/>
        <w:rPr>
          <w:b/>
          <w:i/>
          <w:u w:val="single"/>
        </w:rPr>
      </w:pPr>
    </w:p>
    <w:p w14:paraId="6EA38F12" w14:textId="77777777" w:rsidR="00991C00" w:rsidRPr="00751EA3" w:rsidRDefault="00991C00" w:rsidP="00991C00">
      <w:r w:rsidRPr="00751EA3">
        <w:rPr>
          <w:b/>
        </w:rPr>
        <w:t xml:space="preserve">Рабочая программа по литературе для  11 класса составлена </w:t>
      </w:r>
      <w:r w:rsidRPr="00751EA3">
        <w:rPr>
          <w:b/>
          <w:u w:val="single"/>
        </w:rPr>
        <w:t>на основе</w:t>
      </w:r>
      <w:r w:rsidRPr="00751EA3">
        <w:t>:</w:t>
      </w:r>
    </w:p>
    <w:p w14:paraId="13B49E8D" w14:textId="77777777" w:rsidR="00991C00" w:rsidRPr="00751EA3" w:rsidRDefault="00991C00" w:rsidP="00991C00">
      <w:pPr>
        <w:pStyle w:val="11"/>
        <w:numPr>
          <w:ilvl w:val="0"/>
          <w:numId w:val="2"/>
        </w:numPr>
        <w:jc w:val="both"/>
        <w:rPr>
          <w:rFonts w:ascii="Times New Roman" w:hAnsi="Times New Roman"/>
          <w:sz w:val="24"/>
          <w:szCs w:val="24"/>
        </w:rPr>
      </w:pPr>
      <w:r w:rsidRPr="00751EA3">
        <w:rPr>
          <w:rFonts w:ascii="Times New Roman" w:hAnsi="Times New Roman"/>
          <w:sz w:val="24"/>
          <w:szCs w:val="24"/>
        </w:rPr>
        <w:t>Примерной программы среднего полного образования по литературе (</w:t>
      </w:r>
      <w:r w:rsidR="00E10AE4">
        <w:rPr>
          <w:rFonts w:ascii="Times New Roman" w:hAnsi="Times New Roman"/>
          <w:sz w:val="24"/>
          <w:szCs w:val="24"/>
        </w:rPr>
        <w:t xml:space="preserve">углублённый </w:t>
      </w:r>
      <w:r w:rsidRPr="00751EA3">
        <w:rPr>
          <w:rFonts w:ascii="Times New Roman" w:hAnsi="Times New Roman"/>
          <w:sz w:val="24"/>
          <w:szCs w:val="24"/>
        </w:rPr>
        <w:t>уровень);</w:t>
      </w:r>
    </w:p>
    <w:p w14:paraId="13334830" w14:textId="77777777" w:rsidR="00991C00" w:rsidRPr="00751EA3" w:rsidRDefault="00991C00" w:rsidP="00991C00">
      <w:pPr>
        <w:pStyle w:val="11"/>
        <w:numPr>
          <w:ilvl w:val="0"/>
          <w:numId w:val="2"/>
        </w:numPr>
        <w:jc w:val="both"/>
        <w:rPr>
          <w:rFonts w:ascii="Times New Roman" w:hAnsi="Times New Roman"/>
          <w:sz w:val="24"/>
          <w:szCs w:val="24"/>
        </w:rPr>
      </w:pPr>
      <w:r w:rsidRPr="00751EA3">
        <w:rPr>
          <w:rFonts w:ascii="Times New Roman" w:hAnsi="Times New Roman"/>
          <w:sz w:val="24"/>
          <w:szCs w:val="24"/>
        </w:rPr>
        <w:t>Авторской программы по литературе</w:t>
      </w:r>
      <w:r w:rsidRPr="00751EA3">
        <w:rPr>
          <w:rStyle w:val="c1c0"/>
          <w:rFonts w:ascii="Times New Roman" w:hAnsi="Times New Roman"/>
          <w:sz w:val="24"/>
          <w:szCs w:val="24"/>
        </w:rPr>
        <w:t xml:space="preserve"> для общеобразовательных учреждений, допущенной Министерством образования и науки  Российской Федерации.</w:t>
      </w:r>
      <w:r w:rsidRPr="00751EA3">
        <w:rPr>
          <w:rFonts w:ascii="Times New Roman" w:hAnsi="Times New Roman"/>
          <w:sz w:val="24"/>
          <w:szCs w:val="24"/>
        </w:rPr>
        <w:t xml:space="preserve"> Программа по литературе для 10-11 классов общеобразовательной школы. Авторы: В. В. Агеносов, А. Н. Архангельский, Н. Б. Тралкова </w:t>
      </w:r>
    </w:p>
    <w:p w14:paraId="31651F6C" w14:textId="77777777" w:rsidR="00991C00" w:rsidRPr="00751EA3" w:rsidRDefault="00991C00" w:rsidP="00991C00">
      <w:pPr>
        <w:pStyle w:val="11"/>
        <w:ind w:left="0"/>
        <w:jc w:val="both"/>
        <w:rPr>
          <w:rFonts w:ascii="Times New Roman" w:hAnsi="Times New Roman"/>
          <w:sz w:val="24"/>
          <w:szCs w:val="24"/>
        </w:rPr>
      </w:pPr>
    </w:p>
    <w:p w14:paraId="0F733EBD" w14:textId="77777777" w:rsidR="00991C00" w:rsidRPr="00751EA3" w:rsidRDefault="00991C00" w:rsidP="00991C00">
      <w:pPr>
        <w:tabs>
          <w:tab w:val="left" w:pos="9135"/>
        </w:tabs>
        <w:jc w:val="center"/>
        <w:rPr>
          <w:b/>
        </w:rPr>
      </w:pPr>
      <w:r w:rsidRPr="00751EA3">
        <w:rPr>
          <w:b/>
        </w:rPr>
        <w:t>ОБЩАЯ  ХАРАКТЕРИСТИКА  УЧЕБНОГО  ПРЕДМЕТА</w:t>
      </w:r>
    </w:p>
    <w:p w14:paraId="533A9D98" w14:textId="77777777" w:rsidR="00991C00" w:rsidRPr="00751EA3" w:rsidRDefault="00991C00" w:rsidP="00991C00">
      <w:pPr>
        <w:ind w:firstLine="540"/>
        <w:jc w:val="both"/>
      </w:pPr>
      <w:r w:rsidRPr="00751EA3">
        <w:rPr>
          <w:b/>
        </w:rPr>
        <w:t xml:space="preserve">  </w:t>
      </w:r>
      <w:r w:rsidRPr="00751EA3">
        <w:rPr>
          <w:bCs/>
        </w:rPr>
        <w:t>Литература -</w:t>
      </w:r>
      <w:r w:rsidRPr="00751EA3">
        <w:t xml:space="preserve"> базовая учебная дисциплина, формирующая духовный облик и нравственные ориентиры молодого поколения. Ей принадлежит ведущее место в эмоциональном, интеллектуальном и эстетическом развитии школьника, в формировании его миропонимания и национального самосознания, без чего невозможно духовное развитие нации в целом. </w:t>
      </w:r>
    </w:p>
    <w:p w14:paraId="0ABCAE42" w14:textId="77777777" w:rsidR="00991C00" w:rsidRPr="00751EA3" w:rsidRDefault="00991C00" w:rsidP="00610241">
      <w:pPr>
        <w:ind w:firstLine="540"/>
        <w:jc w:val="both"/>
      </w:pPr>
      <w:r w:rsidRPr="00751EA3">
        <w:t xml:space="preserve">Специфика литературы как школьного предмета определяется сущностью литературы как феномена культуры: литература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w:t>
      </w:r>
    </w:p>
    <w:p w14:paraId="0375CBE2" w14:textId="77777777" w:rsidR="00991C00" w:rsidRPr="00751EA3" w:rsidRDefault="00991C00" w:rsidP="00991C00">
      <w:pPr>
        <w:autoSpaceDE w:val="0"/>
        <w:autoSpaceDN w:val="0"/>
        <w:adjustRightInd w:val="0"/>
        <w:jc w:val="both"/>
        <w:rPr>
          <w:rFonts w:eastAsia="SchoolBookSanPin"/>
        </w:rPr>
      </w:pPr>
      <w:r w:rsidRPr="00751EA3">
        <w:rPr>
          <w:rFonts w:eastAsia="SchoolBookSanPin"/>
        </w:rPr>
        <w:t xml:space="preserve">        Литература как часть культуры ответственна за формирование духовной доминанты личности, поэтому данная программа по литературе, интегрируя и реализуя информационную, воспитательную и мировоззренческую функции, направлена на подготовку учащихся старших классов к восприятию единого литературного и культурно-исторического процесса.</w:t>
      </w:r>
    </w:p>
    <w:p w14:paraId="591B4F87" w14:textId="77777777" w:rsidR="00991C00" w:rsidRPr="00751EA3" w:rsidRDefault="00991C00" w:rsidP="00991C00">
      <w:pPr>
        <w:autoSpaceDE w:val="0"/>
        <w:autoSpaceDN w:val="0"/>
        <w:adjustRightInd w:val="0"/>
        <w:jc w:val="both"/>
        <w:rPr>
          <w:rFonts w:eastAsia="SchoolBookSanPin"/>
        </w:rPr>
      </w:pPr>
      <w:r w:rsidRPr="00751EA3">
        <w:rPr>
          <w:rFonts w:eastAsia="SchoolBookSanPin"/>
        </w:rPr>
        <w:t xml:space="preserve">        Литература творчески отражает жизнь во всех её проявлениях и даёт возможность старшекласснику не только открыть для себя взрослый мир, но и приобрести опыт осмысления жизненных ситуаций, проблем и конфликтов, задуматься об уникальности каждого человека и многообразии человеческих типов, освоить богатство русского литературного языка и научиться грамотно и понятно выражать свои мысли, аргументировать свою точку зрения.</w:t>
      </w:r>
    </w:p>
    <w:p w14:paraId="07C6D140" w14:textId="77777777" w:rsidR="00991C00" w:rsidRPr="00751EA3" w:rsidRDefault="00991C00" w:rsidP="00991C00">
      <w:pPr>
        <w:autoSpaceDE w:val="0"/>
        <w:autoSpaceDN w:val="0"/>
        <w:adjustRightInd w:val="0"/>
        <w:jc w:val="center"/>
        <w:rPr>
          <w:rFonts w:eastAsia="SchoolBookSanPin"/>
          <w:b/>
          <w:bCs/>
        </w:rPr>
      </w:pPr>
    </w:p>
    <w:p w14:paraId="71564A9B" w14:textId="77777777" w:rsidR="00991C00" w:rsidRPr="00751EA3" w:rsidRDefault="00991C00" w:rsidP="00991C00">
      <w:pPr>
        <w:autoSpaceDE w:val="0"/>
        <w:autoSpaceDN w:val="0"/>
        <w:adjustRightInd w:val="0"/>
        <w:jc w:val="center"/>
        <w:rPr>
          <w:rFonts w:eastAsia="SchoolBookSanPin"/>
          <w:b/>
          <w:bCs/>
        </w:rPr>
      </w:pPr>
      <w:r w:rsidRPr="00751EA3">
        <w:rPr>
          <w:rFonts w:eastAsia="SchoolBookSanPin"/>
          <w:b/>
          <w:bCs/>
        </w:rPr>
        <w:t>ЦЕЛИ  И  ЗАДАЧИ  ИЗУЧЕНИЯ  ЛИТЕРАТУРЫ</w:t>
      </w:r>
    </w:p>
    <w:p w14:paraId="16790BA8" w14:textId="77777777" w:rsidR="00991C00" w:rsidRPr="00751EA3" w:rsidRDefault="00991C00" w:rsidP="00991C00">
      <w:pPr>
        <w:ind w:firstLine="540"/>
        <w:jc w:val="both"/>
        <w:rPr>
          <w:bCs/>
        </w:rPr>
      </w:pPr>
      <w:r w:rsidRPr="00751EA3">
        <w:rPr>
          <w:bCs/>
        </w:rPr>
        <w:t>Изучение литературы в старшей школе на профильном уровне направлено на достижение следующих целей и задач:</w:t>
      </w:r>
    </w:p>
    <w:p w14:paraId="3CC0DC83" w14:textId="77777777" w:rsidR="00991C00" w:rsidRPr="00751EA3" w:rsidRDefault="00991C00" w:rsidP="00991C00">
      <w:pPr>
        <w:numPr>
          <w:ilvl w:val="0"/>
          <w:numId w:val="12"/>
        </w:numPr>
        <w:spacing w:before="60"/>
        <w:jc w:val="both"/>
      </w:pPr>
      <w:r w:rsidRPr="00751EA3">
        <w:rPr>
          <w:b/>
          <w:i/>
          <w:iCs/>
        </w:rPr>
        <w:t xml:space="preserve">воспитание </w:t>
      </w:r>
      <w:r w:rsidRPr="00751EA3">
        <w:t>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14:paraId="4DD85512" w14:textId="77777777" w:rsidR="00991C00" w:rsidRPr="00751EA3" w:rsidRDefault="00991C00" w:rsidP="00991C00">
      <w:pPr>
        <w:numPr>
          <w:ilvl w:val="0"/>
          <w:numId w:val="12"/>
        </w:numPr>
        <w:spacing w:before="60"/>
        <w:jc w:val="both"/>
      </w:pPr>
      <w:r w:rsidRPr="00751EA3">
        <w:rPr>
          <w:b/>
          <w:i/>
          <w:iCs/>
        </w:rPr>
        <w:t>развитие</w:t>
      </w:r>
      <w:r w:rsidRPr="00751EA3">
        <w:rPr>
          <w:i/>
          <w:iCs/>
        </w:rPr>
        <w:t xml:space="preserve"> </w:t>
      </w:r>
      <w:r w:rsidRPr="00751EA3">
        <w:t>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14:paraId="7F447850" w14:textId="77777777" w:rsidR="00991C00" w:rsidRPr="00751EA3" w:rsidRDefault="00991C00" w:rsidP="00991C00">
      <w:pPr>
        <w:numPr>
          <w:ilvl w:val="0"/>
          <w:numId w:val="12"/>
        </w:numPr>
        <w:spacing w:before="40"/>
        <w:jc w:val="both"/>
      </w:pPr>
      <w:r w:rsidRPr="00751EA3">
        <w:rPr>
          <w:b/>
          <w:i/>
          <w:iCs/>
        </w:rPr>
        <w:t>освоение</w:t>
      </w:r>
      <w:r w:rsidRPr="00751EA3">
        <w:rPr>
          <w:i/>
          <w:iCs/>
        </w:rPr>
        <w:t xml:space="preserve"> </w:t>
      </w:r>
      <w:r w:rsidRPr="00751EA3">
        <w:t>текстов</w:t>
      </w:r>
      <w:r w:rsidRPr="00751EA3">
        <w:rPr>
          <w:b/>
        </w:rPr>
        <w:t xml:space="preserve"> </w:t>
      </w:r>
      <w:r w:rsidRPr="00751EA3">
        <w:t>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14:paraId="00C8A108" w14:textId="77777777" w:rsidR="00991C00" w:rsidRPr="00751EA3" w:rsidRDefault="00991C00" w:rsidP="00991C00">
      <w:pPr>
        <w:numPr>
          <w:ilvl w:val="0"/>
          <w:numId w:val="12"/>
        </w:numPr>
        <w:spacing w:before="40"/>
        <w:jc w:val="both"/>
      </w:pPr>
      <w:r w:rsidRPr="00751EA3">
        <w:rPr>
          <w:b/>
          <w:i/>
          <w:iCs/>
        </w:rPr>
        <w:t>совершенствование умений</w:t>
      </w:r>
      <w:r w:rsidRPr="00751EA3">
        <w:t xml:space="preserve"> анализа и интерпретации литературного произведения как художественного целого в его историко-литературной обусловленности с использованием </w:t>
      </w:r>
      <w:r w:rsidRPr="00751EA3">
        <w:lastRenderedPageBreak/>
        <w:t>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14:paraId="2BD66F13" w14:textId="77777777" w:rsidR="00991C00" w:rsidRPr="00751EA3" w:rsidRDefault="00991C00" w:rsidP="00991C00">
      <w:pPr>
        <w:autoSpaceDE w:val="0"/>
        <w:autoSpaceDN w:val="0"/>
        <w:adjustRightInd w:val="0"/>
        <w:ind w:left="360"/>
        <w:jc w:val="both"/>
        <w:rPr>
          <w:rFonts w:eastAsia="SchoolBookSanPin"/>
        </w:rPr>
      </w:pPr>
    </w:p>
    <w:p w14:paraId="5C6FE419" w14:textId="77777777" w:rsidR="00991C00" w:rsidRPr="00751EA3" w:rsidRDefault="00991C00" w:rsidP="00991C00">
      <w:pPr>
        <w:autoSpaceDE w:val="0"/>
        <w:autoSpaceDN w:val="0"/>
        <w:adjustRightInd w:val="0"/>
        <w:jc w:val="both"/>
        <w:rPr>
          <w:rFonts w:eastAsia="SchoolBookSanPin"/>
        </w:rPr>
      </w:pPr>
      <w:r w:rsidRPr="00751EA3">
        <w:rPr>
          <w:rFonts w:eastAsia="SchoolBookSanPin"/>
        </w:rPr>
        <w:t xml:space="preserve">       Серьёзную роль в достижении задач программы призваны сыграть параллели с европейской литературой, обеспечивающие контекстуальное восприятие учащимися историко-литературного и историко-культурного развития России, что, несомненно, важно для углублённого изучения предмета.</w:t>
      </w:r>
    </w:p>
    <w:p w14:paraId="4B8E8144" w14:textId="77777777" w:rsidR="00991C00" w:rsidRPr="00751EA3" w:rsidRDefault="00991C00" w:rsidP="00991C00">
      <w:pPr>
        <w:autoSpaceDE w:val="0"/>
        <w:autoSpaceDN w:val="0"/>
        <w:adjustRightInd w:val="0"/>
        <w:jc w:val="both"/>
        <w:rPr>
          <w:rFonts w:eastAsia="SchoolBookSanPin"/>
        </w:rPr>
      </w:pPr>
      <w:r w:rsidRPr="00751EA3">
        <w:rPr>
          <w:rFonts w:eastAsia="SchoolBookSanPin"/>
        </w:rPr>
        <w:t xml:space="preserve">       Особое внимание в программе уделяется единству </w:t>
      </w:r>
      <w:r w:rsidRPr="00751EA3">
        <w:rPr>
          <w:rFonts w:eastAsia="SchoolBookSanPin"/>
          <w:b/>
          <w:bCs/>
          <w:i/>
          <w:iCs/>
        </w:rPr>
        <w:t>теории и практики</w:t>
      </w:r>
      <w:r w:rsidRPr="00751EA3">
        <w:rPr>
          <w:rFonts w:eastAsia="SchoolBookSanPin"/>
        </w:rPr>
        <w:t xml:space="preserve">. Также принципиально значимым является введение в учебный материал </w:t>
      </w:r>
      <w:r w:rsidRPr="00751EA3">
        <w:rPr>
          <w:rFonts w:eastAsia="SchoolBookSanPin"/>
          <w:b/>
          <w:bCs/>
          <w:i/>
          <w:iCs/>
        </w:rPr>
        <w:t>литературно-критического</w:t>
      </w:r>
      <w:r w:rsidRPr="00751EA3">
        <w:rPr>
          <w:rFonts w:eastAsia="SchoolBookSanPin"/>
        </w:rPr>
        <w:t xml:space="preserve"> контекста: фрагментов статей критиков и литературоведов, посвящённых изучаемым произведениям. Старшеклассникам предлагается осмыслить теоретико-литературный инструментарий, логику анализа произведения и позиции разных критиков, разобраться в их спорах и сформировать своё активное отношение к произведению, автору, критику.</w:t>
      </w:r>
    </w:p>
    <w:p w14:paraId="3501D855" w14:textId="77777777" w:rsidR="00991C00" w:rsidRPr="00751EA3" w:rsidRDefault="00991C00" w:rsidP="00991C00">
      <w:pPr>
        <w:jc w:val="both"/>
        <w:rPr>
          <w:color w:val="000000"/>
        </w:rPr>
      </w:pPr>
    </w:p>
    <w:p w14:paraId="22D50B6C" w14:textId="77777777" w:rsidR="00991C00" w:rsidRPr="00751EA3" w:rsidRDefault="00991C00" w:rsidP="00991C00">
      <w:pPr>
        <w:ind w:firstLine="709"/>
        <w:jc w:val="center"/>
        <w:rPr>
          <w:b/>
        </w:rPr>
      </w:pPr>
      <w:r w:rsidRPr="00751EA3">
        <w:rPr>
          <w:b/>
        </w:rPr>
        <w:t xml:space="preserve">МЕСТО  УЧЕБНОГО  ПРЕДМЕТА  «ЛИТЕРАТУРА»  В  УЧЕБНОМ  ПЛАНЕ </w:t>
      </w:r>
    </w:p>
    <w:p w14:paraId="62240034" w14:textId="77777777" w:rsidR="00991C00" w:rsidRPr="00751EA3" w:rsidRDefault="00991C00" w:rsidP="00991C00">
      <w:pPr>
        <w:jc w:val="both"/>
      </w:pPr>
      <w:r w:rsidRPr="00751EA3">
        <w:t xml:space="preserve">       Федеральный базисный учебный план для образовательных учреждений Российской Федерации на изучение историко-литературного курса </w:t>
      </w:r>
      <w:r w:rsidRPr="00751EA3">
        <w:rPr>
          <w:rFonts w:eastAsia="SchoolBookSanPin"/>
        </w:rPr>
        <w:t>XIX</w:t>
      </w:r>
      <w:r w:rsidRPr="00751EA3">
        <w:t>–</w:t>
      </w:r>
      <w:r w:rsidRPr="00751EA3">
        <w:rPr>
          <w:rFonts w:eastAsia="SchoolBookSanPin"/>
        </w:rPr>
        <w:t xml:space="preserve">XX веков в 10 и 11 классах отводит </w:t>
      </w:r>
      <w:r w:rsidRPr="00751EA3">
        <w:t xml:space="preserve">340 часов </w:t>
      </w:r>
      <w:r w:rsidRPr="00751EA3">
        <w:rPr>
          <w:rFonts w:eastAsia="SchoolBookSanPin"/>
        </w:rPr>
        <w:t xml:space="preserve"> (углублённый уровень, 34 учебные недели). </w:t>
      </w:r>
      <w:r w:rsidRPr="00751EA3">
        <w:t>В 10 – 11 классах выделяется по 170 часов (из расчёта по 5 часов в неделю).</w:t>
      </w:r>
    </w:p>
    <w:p w14:paraId="1A28C028" w14:textId="77777777" w:rsidR="00991C00" w:rsidRPr="00751EA3" w:rsidRDefault="00991C00" w:rsidP="00751EA3">
      <w:pPr>
        <w:widowControl w:val="0"/>
        <w:spacing w:before="120" w:after="120"/>
        <w:rPr>
          <w:b/>
        </w:rPr>
      </w:pPr>
    </w:p>
    <w:p w14:paraId="28607C46" w14:textId="77777777" w:rsidR="00991C00" w:rsidRPr="00751EA3" w:rsidRDefault="00991C00" w:rsidP="00991C00">
      <w:pPr>
        <w:widowControl w:val="0"/>
        <w:spacing w:before="120" w:after="120"/>
        <w:jc w:val="center"/>
        <w:rPr>
          <w:b/>
        </w:rPr>
      </w:pPr>
      <w:r w:rsidRPr="00751EA3">
        <w:rPr>
          <w:b/>
        </w:rPr>
        <w:t xml:space="preserve">ЛИЧНОСТНЫЕ,  МЕТАПРЕДМЕТНЫЕ  И  ПРЕДМЕТНЫЕ  РЕЗУЛЬТАТЫ ОСВОЕНИЯ  УЧЕБНОГО  ПРЕДМЕТА  «ЛИТЕРАТУРА» </w:t>
      </w:r>
    </w:p>
    <w:p w14:paraId="188C56AF" w14:textId="77777777" w:rsidR="00991C00" w:rsidRPr="00751EA3" w:rsidRDefault="00991C00" w:rsidP="00991C00">
      <w:pPr>
        <w:autoSpaceDE w:val="0"/>
        <w:autoSpaceDN w:val="0"/>
        <w:adjustRightInd w:val="0"/>
        <w:jc w:val="both"/>
        <w:rPr>
          <w:rFonts w:eastAsia="SchoolBookSanPin"/>
        </w:rPr>
      </w:pPr>
      <w:r w:rsidRPr="00751EA3">
        <w:rPr>
          <w:rFonts w:eastAsia="SchoolBookSanPin"/>
        </w:rPr>
        <w:t xml:space="preserve">       Данная программа обеспечивает реализацию требований ФГОС полного (среднего) общего образования.  Используя системно-деятельностный подход в обучении, программа предлагает школьнику не «потребление информации», а включение в интерактивную деятельность по творческому освоению</w:t>
      </w:r>
      <w:r w:rsidRPr="00751EA3">
        <w:rPr>
          <w:rFonts w:eastAsia="SchoolBookSanPin"/>
          <w:b/>
          <w:bCs/>
        </w:rPr>
        <w:t xml:space="preserve"> </w:t>
      </w:r>
      <w:r w:rsidRPr="00751EA3">
        <w:rPr>
          <w:rFonts w:eastAsia="SchoolBookSanPin"/>
          <w:b/>
          <w:bCs/>
          <w:i/>
          <w:iCs/>
        </w:rPr>
        <w:t>предметного</w:t>
      </w:r>
      <w:r w:rsidRPr="00751EA3">
        <w:rPr>
          <w:rFonts w:eastAsia="SchoolBookSanPin"/>
          <w:i/>
          <w:iCs/>
        </w:rPr>
        <w:t xml:space="preserve"> </w:t>
      </w:r>
      <w:r w:rsidRPr="00751EA3">
        <w:rPr>
          <w:rFonts w:eastAsia="SchoolBookSanPin"/>
        </w:rPr>
        <w:t xml:space="preserve">учебного материала, формированию </w:t>
      </w:r>
      <w:r w:rsidRPr="00751EA3">
        <w:rPr>
          <w:rFonts w:eastAsia="SchoolBookSanPin"/>
          <w:b/>
          <w:bCs/>
          <w:i/>
          <w:iCs/>
        </w:rPr>
        <w:t>метапредметных</w:t>
      </w:r>
      <w:r w:rsidRPr="00751EA3">
        <w:rPr>
          <w:rFonts w:eastAsia="SchoolBookSanPin"/>
          <w:i/>
          <w:iCs/>
        </w:rPr>
        <w:t xml:space="preserve"> </w:t>
      </w:r>
      <w:r w:rsidRPr="00751EA3">
        <w:rPr>
          <w:rFonts w:eastAsia="SchoolBookSanPin"/>
        </w:rPr>
        <w:t xml:space="preserve">умений и </w:t>
      </w:r>
      <w:r w:rsidRPr="00751EA3">
        <w:rPr>
          <w:rFonts w:eastAsia="SchoolBookSanPin"/>
          <w:b/>
          <w:bCs/>
          <w:i/>
          <w:iCs/>
        </w:rPr>
        <w:t>саморазвитию</w:t>
      </w:r>
      <w:r w:rsidRPr="00751EA3">
        <w:rPr>
          <w:rFonts w:eastAsia="SchoolBookSanPin"/>
          <w:b/>
          <w:bCs/>
        </w:rPr>
        <w:t xml:space="preserve"> </w:t>
      </w:r>
      <w:r w:rsidRPr="00751EA3">
        <w:rPr>
          <w:rFonts w:eastAsia="SchoolBookSanPin"/>
          <w:b/>
          <w:bCs/>
          <w:i/>
          <w:iCs/>
        </w:rPr>
        <w:t>личности</w:t>
      </w:r>
      <w:r w:rsidRPr="00751EA3">
        <w:rPr>
          <w:rFonts w:eastAsia="SchoolBookSanPin"/>
          <w:i/>
          <w:iCs/>
        </w:rPr>
        <w:t>.</w:t>
      </w:r>
    </w:p>
    <w:p w14:paraId="5AE63577" w14:textId="77777777" w:rsidR="00991C00" w:rsidRPr="00751EA3" w:rsidRDefault="00991C00" w:rsidP="00991C00">
      <w:pPr>
        <w:pStyle w:val="ae"/>
        <w:widowControl w:val="0"/>
        <w:ind w:firstLine="708"/>
        <w:jc w:val="both"/>
        <w:rPr>
          <w:b w:val="0"/>
          <w:color w:val="000000"/>
          <w:shd w:val="clear" w:color="auto" w:fill="FFFFFF"/>
        </w:rPr>
      </w:pPr>
      <w:r w:rsidRPr="00751EA3">
        <w:rPr>
          <w:i/>
          <w:iCs/>
          <w:color w:val="000000"/>
        </w:rPr>
        <w:t>Личностными результатами</w:t>
      </w:r>
      <w:r w:rsidRPr="00751EA3">
        <w:rPr>
          <w:color w:val="000000"/>
        </w:rPr>
        <w:t xml:space="preserve"> </w:t>
      </w:r>
      <w:r w:rsidRPr="00751EA3">
        <w:rPr>
          <w:b w:val="0"/>
          <w:color w:val="000000"/>
        </w:rPr>
        <w:t>изучения предмета «Литература»</w:t>
      </w:r>
      <w:r w:rsidRPr="00751EA3">
        <w:rPr>
          <w:color w:val="000000"/>
        </w:rPr>
        <w:t xml:space="preserve"> </w:t>
      </w:r>
      <w:r w:rsidRPr="00751EA3">
        <w:rPr>
          <w:b w:val="0"/>
          <w:color w:val="000000"/>
          <w:shd w:val="clear" w:color="auto" w:fill="FFFFFF"/>
        </w:rPr>
        <w:t>являются следующие умения и качества:</w:t>
      </w:r>
    </w:p>
    <w:p w14:paraId="4C9DF16B" w14:textId="77777777" w:rsidR="00991C00" w:rsidRPr="00751EA3" w:rsidRDefault="00991C00" w:rsidP="00991C00">
      <w:pPr>
        <w:pStyle w:val="ae"/>
        <w:widowControl w:val="0"/>
        <w:jc w:val="both"/>
        <w:rPr>
          <w:b w:val="0"/>
          <w:color w:val="000000"/>
          <w:shd w:val="clear" w:color="auto" w:fill="FFFFFF"/>
        </w:rPr>
      </w:pPr>
      <w:r w:rsidRPr="00751EA3">
        <w:rPr>
          <w:b w:val="0"/>
          <w:color w:val="000000"/>
          <w:shd w:val="clear" w:color="auto" w:fill="FFFFFF"/>
        </w:rPr>
        <w:t xml:space="preserve">- чувство прекрасного – умение </w:t>
      </w:r>
      <w:r w:rsidRPr="00751EA3">
        <w:rPr>
          <w:b w:val="0"/>
          <w:iCs/>
          <w:color w:val="000000"/>
          <w:shd w:val="clear" w:color="auto" w:fill="FFFFFF"/>
        </w:rPr>
        <w:t xml:space="preserve">чувствовать </w:t>
      </w:r>
      <w:r w:rsidRPr="00751EA3">
        <w:rPr>
          <w:b w:val="0"/>
          <w:color w:val="000000"/>
          <w:shd w:val="clear" w:color="auto" w:fill="FFFFFF"/>
        </w:rPr>
        <w:t xml:space="preserve">красоту и выразительность речи, </w:t>
      </w:r>
      <w:r w:rsidRPr="00751EA3">
        <w:rPr>
          <w:b w:val="0"/>
          <w:iCs/>
          <w:color w:val="000000"/>
          <w:shd w:val="clear" w:color="auto" w:fill="FFFFFF"/>
        </w:rPr>
        <w:t xml:space="preserve">стремиться </w:t>
      </w:r>
      <w:r w:rsidRPr="00751EA3">
        <w:rPr>
          <w:b w:val="0"/>
          <w:color w:val="000000"/>
          <w:shd w:val="clear" w:color="auto" w:fill="FFFFFF"/>
        </w:rPr>
        <w:t>к совершенствованию собственной речи;</w:t>
      </w:r>
    </w:p>
    <w:p w14:paraId="624371E2" w14:textId="77777777" w:rsidR="00991C00" w:rsidRPr="00751EA3" w:rsidRDefault="00991C00" w:rsidP="00991C00">
      <w:pPr>
        <w:pStyle w:val="ae"/>
        <w:widowControl w:val="0"/>
        <w:jc w:val="both"/>
        <w:rPr>
          <w:b w:val="0"/>
          <w:color w:val="000000"/>
          <w:shd w:val="clear" w:color="auto" w:fill="FFFFFF"/>
        </w:rPr>
      </w:pPr>
      <w:r w:rsidRPr="00751EA3">
        <w:rPr>
          <w:b w:val="0"/>
          <w:color w:val="000000"/>
          <w:shd w:val="clear" w:color="auto" w:fill="FFFFFF"/>
        </w:rPr>
        <w:t xml:space="preserve">- воспитание российской гражданской идентичности: патриотизма, любви </w:t>
      </w:r>
      <w:r w:rsidRPr="00751EA3">
        <w:rPr>
          <w:b w:val="0"/>
          <w:iCs/>
          <w:color w:val="000000"/>
          <w:shd w:val="clear" w:color="auto" w:fill="FFFFFF"/>
        </w:rPr>
        <w:t xml:space="preserve"> и уважения </w:t>
      </w:r>
      <w:r w:rsidRPr="00751EA3">
        <w:rPr>
          <w:b w:val="0"/>
          <w:color w:val="000000"/>
          <w:shd w:val="clear" w:color="auto" w:fill="FFFFFF"/>
        </w:rPr>
        <w:t>к Отечеству, его языку, культуре;</w:t>
      </w:r>
    </w:p>
    <w:p w14:paraId="5074C70A" w14:textId="77777777" w:rsidR="00991C00" w:rsidRPr="00751EA3" w:rsidRDefault="00991C00" w:rsidP="00991C00">
      <w:pPr>
        <w:pStyle w:val="ae"/>
        <w:widowControl w:val="0"/>
        <w:jc w:val="both"/>
        <w:rPr>
          <w:b w:val="0"/>
          <w:color w:val="000000"/>
          <w:shd w:val="clear" w:color="auto" w:fill="FFFFFF"/>
        </w:rPr>
      </w:pPr>
      <w:r w:rsidRPr="00751EA3">
        <w:rPr>
          <w:b w:val="0"/>
          <w:color w:val="000000"/>
          <w:shd w:val="clear" w:color="auto" w:fill="FFFFFF"/>
        </w:rPr>
        <w:t>-</w:t>
      </w:r>
      <w:r w:rsidRPr="00751EA3">
        <w:rPr>
          <w:rStyle w:val="apple-converted-space"/>
          <w:b w:val="0"/>
          <w:color w:val="000000"/>
          <w:shd w:val="clear" w:color="auto" w:fill="FFFFFF"/>
        </w:rPr>
        <w:t xml:space="preserve"> </w:t>
      </w:r>
      <w:r w:rsidRPr="00751EA3">
        <w:rPr>
          <w:b w:val="0"/>
          <w:iCs/>
          <w:color w:val="000000"/>
          <w:shd w:val="clear" w:color="auto" w:fill="FFFFFF"/>
        </w:rPr>
        <w:t>устойчивый познавательный интерес</w:t>
      </w:r>
      <w:r w:rsidRPr="00751EA3">
        <w:rPr>
          <w:rStyle w:val="apple-converted-space"/>
          <w:b w:val="0"/>
          <w:color w:val="000000"/>
          <w:shd w:val="clear" w:color="auto" w:fill="FFFFFF"/>
        </w:rPr>
        <w:t xml:space="preserve"> </w:t>
      </w:r>
      <w:r w:rsidRPr="00751EA3">
        <w:rPr>
          <w:b w:val="0"/>
          <w:color w:val="000000"/>
          <w:shd w:val="clear" w:color="auto" w:fill="FFFFFF"/>
        </w:rPr>
        <w:t xml:space="preserve">к чтению, к ведению диалога с автором текста; </w:t>
      </w:r>
      <w:r w:rsidRPr="00751EA3">
        <w:rPr>
          <w:b w:val="0"/>
          <w:iCs/>
          <w:color w:val="000000"/>
          <w:shd w:val="clear" w:color="auto" w:fill="FFFFFF"/>
        </w:rPr>
        <w:t xml:space="preserve">потребность </w:t>
      </w:r>
      <w:r w:rsidRPr="00751EA3">
        <w:rPr>
          <w:b w:val="0"/>
          <w:color w:val="000000"/>
          <w:shd w:val="clear" w:color="auto" w:fill="FFFFFF"/>
        </w:rPr>
        <w:t>в чтении;</w:t>
      </w:r>
    </w:p>
    <w:p w14:paraId="2B049F9A" w14:textId="77777777" w:rsidR="00991C00" w:rsidRPr="00751EA3" w:rsidRDefault="00991C00" w:rsidP="00991C00">
      <w:pPr>
        <w:pStyle w:val="ae"/>
        <w:widowControl w:val="0"/>
        <w:jc w:val="both"/>
        <w:rPr>
          <w:b w:val="0"/>
          <w:color w:val="000000"/>
          <w:shd w:val="clear" w:color="auto" w:fill="FFFFFF"/>
        </w:rPr>
      </w:pPr>
      <w:r w:rsidRPr="00751EA3">
        <w:rPr>
          <w:b w:val="0"/>
          <w:color w:val="000000"/>
          <w:shd w:val="clear" w:color="auto" w:fill="FFFFFF"/>
        </w:rPr>
        <w:t>-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w:t>
      </w:r>
    </w:p>
    <w:p w14:paraId="6B6BB008" w14:textId="77777777" w:rsidR="00991C00" w:rsidRPr="00751EA3" w:rsidRDefault="00991C00" w:rsidP="00991C00">
      <w:pPr>
        <w:pStyle w:val="ae"/>
        <w:widowControl w:val="0"/>
        <w:jc w:val="both"/>
        <w:rPr>
          <w:b w:val="0"/>
          <w:color w:val="000000"/>
          <w:shd w:val="clear" w:color="auto" w:fill="FFFFFF"/>
        </w:rPr>
      </w:pPr>
      <w:r w:rsidRPr="00751EA3">
        <w:rPr>
          <w:b w:val="0"/>
          <w:color w:val="000000"/>
          <w:shd w:val="clear" w:color="auto" w:fill="FFFFFF"/>
        </w:rPr>
        <w:t>- развитие эстетического сознания через освоение художественного наследия.</w:t>
      </w:r>
    </w:p>
    <w:p w14:paraId="1D4D21FD"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Средством достижения этих результатов служат тексты художественных произведений, вопросы и задания к ним, проблемно-диалогическая технология, технология продуктивного чтения, тексты учебника.</w:t>
      </w:r>
    </w:p>
    <w:p w14:paraId="331D9CC9" w14:textId="77777777" w:rsidR="00991C00" w:rsidRPr="00751EA3" w:rsidRDefault="00991C00" w:rsidP="00991C00">
      <w:pPr>
        <w:pStyle w:val="ae"/>
        <w:widowControl w:val="0"/>
        <w:ind w:firstLine="708"/>
        <w:jc w:val="both"/>
        <w:rPr>
          <w:bCs w:val="0"/>
          <w:i/>
          <w:iCs/>
          <w:color w:val="000000"/>
          <w:shd w:val="clear" w:color="auto" w:fill="FFFFFF"/>
        </w:rPr>
      </w:pPr>
    </w:p>
    <w:p w14:paraId="12149580" w14:textId="77777777" w:rsidR="00991C00" w:rsidRPr="00751EA3" w:rsidRDefault="00991C00" w:rsidP="00991C00">
      <w:pPr>
        <w:pStyle w:val="ae"/>
        <w:widowControl w:val="0"/>
        <w:ind w:firstLine="708"/>
        <w:jc w:val="both"/>
        <w:rPr>
          <w:b w:val="0"/>
          <w:color w:val="000000"/>
          <w:shd w:val="clear" w:color="auto" w:fill="FFFFFF"/>
        </w:rPr>
      </w:pPr>
      <w:r w:rsidRPr="00751EA3">
        <w:rPr>
          <w:bCs w:val="0"/>
          <w:i/>
          <w:iCs/>
          <w:color w:val="000000"/>
          <w:shd w:val="clear" w:color="auto" w:fill="FFFFFF"/>
        </w:rPr>
        <w:t>Метапредметными результатами</w:t>
      </w:r>
      <w:r w:rsidRPr="00751EA3">
        <w:rPr>
          <w:b w:val="0"/>
          <w:bCs w:val="0"/>
          <w:color w:val="000000"/>
          <w:shd w:val="clear" w:color="auto" w:fill="FFFFFF"/>
        </w:rPr>
        <w:t xml:space="preserve"> </w:t>
      </w:r>
      <w:r w:rsidRPr="00751EA3">
        <w:rPr>
          <w:b w:val="0"/>
          <w:color w:val="000000"/>
          <w:shd w:val="clear" w:color="auto" w:fill="FFFFFF"/>
        </w:rPr>
        <w:t>изучения курса «Литература» является формирование универсальных учебных действий (УУД).</w:t>
      </w:r>
    </w:p>
    <w:p w14:paraId="3AB8181B" w14:textId="77777777" w:rsidR="00991C00" w:rsidRPr="00751EA3" w:rsidRDefault="00991C00" w:rsidP="00991C00">
      <w:pPr>
        <w:pStyle w:val="ae"/>
        <w:widowControl w:val="0"/>
        <w:ind w:firstLine="708"/>
        <w:jc w:val="both"/>
        <w:rPr>
          <w:rStyle w:val="apple-converted-space"/>
          <w:b w:val="0"/>
          <w:iCs/>
          <w:color w:val="000000"/>
          <w:shd w:val="clear" w:color="auto" w:fill="FFFFFF"/>
        </w:rPr>
      </w:pPr>
      <w:r w:rsidRPr="00751EA3">
        <w:rPr>
          <w:bCs w:val="0"/>
          <w:i/>
          <w:color w:val="000000"/>
          <w:shd w:val="clear" w:color="auto" w:fill="FFFFFF"/>
        </w:rPr>
        <w:t>Регулятивные УУД</w:t>
      </w:r>
      <w:r w:rsidRPr="00751EA3">
        <w:rPr>
          <w:b w:val="0"/>
          <w:iCs/>
          <w:color w:val="000000"/>
          <w:shd w:val="clear" w:color="auto" w:fill="FFFFFF"/>
        </w:rPr>
        <w:t>:</w:t>
      </w:r>
    </w:p>
    <w:p w14:paraId="43819E06"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самостоятельно</w:t>
      </w:r>
      <w:r w:rsidRPr="00751EA3">
        <w:rPr>
          <w:rStyle w:val="apple-converted-space"/>
          <w:b w:val="0"/>
          <w:color w:val="000000"/>
          <w:shd w:val="clear" w:color="auto" w:fill="FFFFFF"/>
        </w:rPr>
        <w:t xml:space="preserve"> </w:t>
      </w:r>
      <w:r w:rsidRPr="00751EA3">
        <w:rPr>
          <w:b w:val="0"/>
          <w:iCs/>
          <w:color w:val="000000"/>
          <w:shd w:val="clear" w:color="auto" w:fill="FFFFFF"/>
        </w:rPr>
        <w:t>формулировать</w:t>
      </w:r>
      <w:r w:rsidRPr="00751EA3">
        <w:rPr>
          <w:rStyle w:val="apple-converted-space"/>
          <w:b w:val="0"/>
          <w:color w:val="000000"/>
          <w:shd w:val="clear" w:color="auto" w:fill="FFFFFF"/>
        </w:rPr>
        <w:t xml:space="preserve"> </w:t>
      </w:r>
      <w:r w:rsidRPr="00751EA3">
        <w:rPr>
          <w:b w:val="0"/>
          <w:color w:val="000000"/>
          <w:shd w:val="clear" w:color="auto" w:fill="FFFFFF"/>
        </w:rPr>
        <w:t>проблему (тему) и цели урока; способность к целеполаганию, включая постановку новых целей;</w:t>
      </w:r>
    </w:p>
    <w:p w14:paraId="5E981A54"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самостоятельно анализировать условия и пути достижения цели;</w:t>
      </w:r>
    </w:p>
    <w:p w14:paraId="0C36F3AB"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самостоятельно </w:t>
      </w:r>
      <w:r w:rsidRPr="00751EA3">
        <w:rPr>
          <w:b w:val="0"/>
          <w:iCs/>
          <w:color w:val="000000"/>
          <w:shd w:val="clear" w:color="auto" w:fill="FFFFFF"/>
        </w:rPr>
        <w:t>составлять план</w:t>
      </w:r>
      <w:r w:rsidRPr="00751EA3">
        <w:rPr>
          <w:rStyle w:val="apple-converted-space"/>
          <w:b w:val="0"/>
          <w:color w:val="000000"/>
          <w:shd w:val="clear" w:color="auto" w:fill="FFFFFF"/>
        </w:rPr>
        <w:t xml:space="preserve"> </w:t>
      </w:r>
      <w:r w:rsidRPr="00751EA3">
        <w:rPr>
          <w:b w:val="0"/>
          <w:color w:val="000000"/>
          <w:shd w:val="clear" w:color="auto" w:fill="FFFFFF"/>
        </w:rPr>
        <w:t>решения учебной проблемы;</w:t>
      </w:r>
    </w:p>
    <w:p w14:paraId="332E90DB"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w:t>
      </w:r>
      <w:r w:rsidRPr="00751EA3">
        <w:rPr>
          <w:rStyle w:val="apple-converted-space"/>
          <w:b w:val="0"/>
          <w:color w:val="000000"/>
          <w:shd w:val="clear" w:color="auto" w:fill="FFFFFF"/>
        </w:rPr>
        <w:t xml:space="preserve"> </w:t>
      </w:r>
      <w:r w:rsidRPr="00751EA3">
        <w:rPr>
          <w:b w:val="0"/>
          <w:iCs/>
          <w:color w:val="000000"/>
          <w:shd w:val="clear" w:color="auto" w:fill="FFFFFF"/>
        </w:rPr>
        <w:t>работать</w:t>
      </w:r>
      <w:r w:rsidRPr="00751EA3">
        <w:rPr>
          <w:rStyle w:val="apple-converted-space"/>
          <w:b w:val="0"/>
          <w:color w:val="000000"/>
          <w:shd w:val="clear" w:color="auto" w:fill="FFFFFF"/>
        </w:rPr>
        <w:t xml:space="preserve"> </w:t>
      </w:r>
      <w:r w:rsidRPr="00751EA3">
        <w:rPr>
          <w:b w:val="0"/>
          <w:color w:val="000000"/>
          <w:shd w:val="clear" w:color="auto" w:fill="FFFFFF"/>
        </w:rPr>
        <w:t>по плану, сверяя свои действия с целью,</w:t>
      </w:r>
      <w:r w:rsidRPr="00751EA3">
        <w:rPr>
          <w:rStyle w:val="apple-converted-space"/>
          <w:b w:val="0"/>
          <w:color w:val="000000"/>
          <w:shd w:val="clear" w:color="auto" w:fill="FFFFFF"/>
        </w:rPr>
        <w:t xml:space="preserve"> </w:t>
      </w:r>
      <w:r w:rsidRPr="00751EA3">
        <w:rPr>
          <w:b w:val="0"/>
          <w:iCs/>
          <w:color w:val="000000"/>
          <w:shd w:val="clear" w:color="auto" w:fill="FFFFFF"/>
        </w:rPr>
        <w:t>прогнозировать,</w:t>
      </w:r>
      <w:r w:rsidRPr="00751EA3">
        <w:rPr>
          <w:rStyle w:val="apple-converted-space"/>
          <w:b w:val="0"/>
          <w:color w:val="000000"/>
          <w:shd w:val="clear" w:color="auto" w:fill="FFFFFF"/>
        </w:rPr>
        <w:t xml:space="preserve"> </w:t>
      </w:r>
      <w:r w:rsidRPr="00751EA3">
        <w:rPr>
          <w:b w:val="0"/>
          <w:iCs/>
          <w:color w:val="000000"/>
          <w:shd w:val="clear" w:color="auto" w:fill="FFFFFF"/>
        </w:rPr>
        <w:t xml:space="preserve">корректировать </w:t>
      </w:r>
      <w:r w:rsidRPr="00751EA3">
        <w:rPr>
          <w:b w:val="0"/>
          <w:color w:val="000000"/>
          <w:shd w:val="clear" w:color="auto" w:fill="FFFFFF"/>
        </w:rPr>
        <w:t>свою деятельность;</w:t>
      </w:r>
    </w:p>
    <w:p w14:paraId="1C780212"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в диалоге с учителем</w:t>
      </w:r>
      <w:r w:rsidRPr="00751EA3">
        <w:rPr>
          <w:rStyle w:val="apple-converted-space"/>
          <w:b w:val="0"/>
          <w:color w:val="000000"/>
          <w:shd w:val="clear" w:color="auto" w:fill="FFFFFF"/>
        </w:rPr>
        <w:t xml:space="preserve"> </w:t>
      </w:r>
      <w:r w:rsidRPr="00751EA3">
        <w:rPr>
          <w:b w:val="0"/>
          <w:iCs/>
          <w:color w:val="000000"/>
          <w:shd w:val="clear" w:color="auto" w:fill="FFFFFF"/>
        </w:rPr>
        <w:t>вырабатывать</w:t>
      </w:r>
      <w:r w:rsidRPr="00751EA3">
        <w:rPr>
          <w:rStyle w:val="apple-converted-space"/>
          <w:b w:val="0"/>
          <w:color w:val="000000"/>
          <w:shd w:val="clear" w:color="auto" w:fill="FFFFFF"/>
        </w:rPr>
        <w:t xml:space="preserve"> </w:t>
      </w:r>
      <w:r w:rsidRPr="00751EA3">
        <w:rPr>
          <w:b w:val="0"/>
          <w:color w:val="000000"/>
          <w:shd w:val="clear" w:color="auto" w:fill="FFFFFF"/>
        </w:rPr>
        <w:t xml:space="preserve">критерии оценки и </w:t>
      </w:r>
      <w:r w:rsidRPr="00751EA3">
        <w:rPr>
          <w:b w:val="0"/>
          <w:iCs/>
          <w:color w:val="000000"/>
          <w:shd w:val="clear" w:color="auto" w:fill="FFFFFF"/>
        </w:rPr>
        <w:t>определять</w:t>
      </w:r>
      <w:r w:rsidRPr="00751EA3">
        <w:rPr>
          <w:rStyle w:val="apple-converted-space"/>
          <w:b w:val="0"/>
          <w:color w:val="000000"/>
          <w:shd w:val="clear" w:color="auto" w:fill="FFFFFF"/>
        </w:rPr>
        <w:t xml:space="preserve"> </w:t>
      </w:r>
      <w:r w:rsidRPr="00751EA3">
        <w:rPr>
          <w:b w:val="0"/>
          <w:color w:val="000000"/>
          <w:shd w:val="clear" w:color="auto" w:fill="FFFFFF"/>
        </w:rPr>
        <w:t>степень успешности своей работы и работы других в соответствии с этими критериями.</w:t>
      </w:r>
    </w:p>
    <w:p w14:paraId="42F41E37"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Средством формирования регулятивных УУД служат технология продуктивного чтения и </w:t>
      </w:r>
      <w:r w:rsidRPr="00751EA3">
        <w:rPr>
          <w:b w:val="0"/>
          <w:color w:val="000000"/>
          <w:shd w:val="clear" w:color="auto" w:fill="FFFFFF"/>
        </w:rPr>
        <w:lastRenderedPageBreak/>
        <w:t>технология оценивания образовательных достижений (учебных успехов).</w:t>
      </w:r>
    </w:p>
    <w:p w14:paraId="2A380E3B" w14:textId="77777777" w:rsidR="00991C00" w:rsidRPr="00751EA3" w:rsidRDefault="00991C00" w:rsidP="00991C00">
      <w:pPr>
        <w:pStyle w:val="ae"/>
        <w:widowControl w:val="0"/>
        <w:ind w:firstLine="708"/>
        <w:jc w:val="both"/>
        <w:rPr>
          <w:bCs w:val="0"/>
          <w:i/>
          <w:color w:val="000000"/>
          <w:shd w:val="clear" w:color="auto" w:fill="FFFFFF"/>
        </w:rPr>
      </w:pPr>
      <w:r w:rsidRPr="00751EA3">
        <w:rPr>
          <w:bCs w:val="0"/>
          <w:i/>
          <w:color w:val="000000"/>
          <w:shd w:val="clear" w:color="auto" w:fill="FFFFFF"/>
        </w:rPr>
        <w:t>Познавательные УУД:</w:t>
      </w:r>
    </w:p>
    <w:p w14:paraId="4386B6A3"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самостоятельно</w:t>
      </w:r>
      <w:r w:rsidRPr="00751EA3">
        <w:rPr>
          <w:rStyle w:val="apple-converted-space"/>
          <w:b w:val="0"/>
          <w:color w:val="000000"/>
          <w:shd w:val="clear" w:color="auto" w:fill="FFFFFF"/>
        </w:rPr>
        <w:t xml:space="preserve"> </w:t>
      </w:r>
      <w:r w:rsidRPr="00751EA3">
        <w:rPr>
          <w:b w:val="0"/>
          <w:iCs/>
          <w:color w:val="000000"/>
          <w:shd w:val="clear" w:color="auto" w:fill="FFFFFF"/>
        </w:rPr>
        <w:t xml:space="preserve">вычитывать </w:t>
      </w:r>
      <w:r w:rsidRPr="00751EA3">
        <w:rPr>
          <w:b w:val="0"/>
          <w:color w:val="000000"/>
          <w:shd w:val="clear" w:color="auto" w:fill="FFFFFF"/>
        </w:rPr>
        <w:t xml:space="preserve">все виды текстовой информации: фактуальную, подтекстовую, концептуальную; адекватно </w:t>
      </w:r>
      <w:r w:rsidRPr="00751EA3">
        <w:rPr>
          <w:b w:val="0"/>
          <w:iCs/>
          <w:color w:val="000000"/>
          <w:shd w:val="clear" w:color="auto" w:fill="FFFFFF"/>
        </w:rPr>
        <w:t>понимать</w:t>
      </w:r>
      <w:r w:rsidRPr="00751EA3">
        <w:rPr>
          <w:rStyle w:val="apple-converted-space"/>
          <w:b w:val="0"/>
          <w:color w:val="000000"/>
          <w:shd w:val="clear" w:color="auto" w:fill="FFFFFF"/>
        </w:rPr>
        <w:t xml:space="preserve"> </w:t>
      </w:r>
      <w:r w:rsidRPr="00751EA3">
        <w:rPr>
          <w:b w:val="0"/>
          <w:color w:val="000000"/>
          <w:shd w:val="clear" w:color="auto" w:fill="FFFFFF"/>
        </w:rPr>
        <w:t>основную и дополнительную информацию текста, воспринятого</w:t>
      </w:r>
      <w:r w:rsidRPr="00751EA3">
        <w:rPr>
          <w:rStyle w:val="apple-converted-space"/>
          <w:b w:val="0"/>
          <w:color w:val="000000"/>
          <w:shd w:val="clear" w:color="auto" w:fill="FFFFFF"/>
        </w:rPr>
        <w:t xml:space="preserve"> </w:t>
      </w:r>
      <w:r w:rsidRPr="00751EA3">
        <w:rPr>
          <w:b w:val="0"/>
          <w:iCs/>
          <w:color w:val="000000"/>
          <w:shd w:val="clear" w:color="auto" w:fill="FFFFFF"/>
        </w:rPr>
        <w:t>на слух</w:t>
      </w:r>
      <w:r w:rsidRPr="00751EA3">
        <w:rPr>
          <w:b w:val="0"/>
          <w:color w:val="000000"/>
          <w:shd w:val="clear" w:color="auto" w:fill="FFFFFF"/>
        </w:rPr>
        <w:t>;</w:t>
      </w:r>
    </w:p>
    <w:p w14:paraId="221976D0" w14:textId="77777777" w:rsidR="00991C00" w:rsidRPr="00751EA3" w:rsidRDefault="00991C00" w:rsidP="00991C00">
      <w:pPr>
        <w:pStyle w:val="ae"/>
        <w:widowControl w:val="0"/>
        <w:ind w:firstLine="708"/>
        <w:jc w:val="both"/>
        <w:rPr>
          <w:b w:val="0"/>
          <w:color w:val="000000"/>
        </w:rPr>
      </w:pPr>
      <w:r w:rsidRPr="00751EA3">
        <w:rPr>
          <w:b w:val="0"/>
          <w:color w:val="000000"/>
          <w:shd w:val="clear" w:color="auto" w:fill="FFFFFF"/>
        </w:rPr>
        <w:t xml:space="preserve">– </w:t>
      </w:r>
      <w:r w:rsidRPr="00751EA3">
        <w:rPr>
          <w:b w:val="0"/>
          <w:iCs/>
          <w:color w:val="000000"/>
          <w:shd w:val="clear" w:color="auto" w:fill="FFFFFF"/>
        </w:rPr>
        <w:t>пользоваться</w:t>
      </w:r>
      <w:r w:rsidRPr="00751EA3">
        <w:rPr>
          <w:rStyle w:val="apple-converted-space"/>
          <w:b w:val="0"/>
          <w:color w:val="000000"/>
          <w:shd w:val="clear" w:color="auto" w:fill="FFFFFF"/>
        </w:rPr>
        <w:t xml:space="preserve"> </w:t>
      </w:r>
      <w:r w:rsidRPr="00751EA3">
        <w:rPr>
          <w:b w:val="0"/>
          <w:color w:val="000000"/>
          <w:shd w:val="clear" w:color="auto" w:fill="FFFFFF"/>
        </w:rPr>
        <w:t>разными видами чтения: изучающим, просмотровым, ознакомительным;</w:t>
      </w:r>
    </w:p>
    <w:p w14:paraId="45EFDD1C"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извлекать </w:t>
      </w:r>
      <w:r w:rsidRPr="00751EA3">
        <w:rPr>
          <w:b w:val="0"/>
          <w:color w:val="000000"/>
          <w:shd w:val="clear" w:color="auto" w:fill="FFFFFF"/>
        </w:rPr>
        <w:t>информацию, представленную в разных формах (сплошной текст; несплошной текст – иллюстрация, таблица, схема);</w:t>
      </w:r>
    </w:p>
    <w:p w14:paraId="1E0242F5"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владеть различными видами </w:t>
      </w:r>
      <w:r w:rsidRPr="00751EA3">
        <w:rPr>
          <w:b w:val="0"/>
          <w:iCs/>
          <w:color w:val="000000"/>
          <w:shd w:val="clear" w:color="auto" w:fill="FFFFFF"/>
        </w:rPr>
        <w:t>аудирования</w:t>
      </w:r>
      <w:r w:rsidRPr="00751EA3">
        <w:rPr>
          <w:rStyle w:val="apple-converted-space"/>
          <w:b w:val="0"/>
          <w:color w:val="000000"/>
          <w:shd w:val="clear" w:color="auto" w:fill="FFFFFF"/>
        </w:rPr>
        <w:t xml:space="preserve"> </w:t>
      </w:r>
      <w:r w:rsidRPr="00751EA3">
        <w:rPr>
          <w:b w:val="0"/>
          <w:color w:val="000000"/>
          <w:shd w:val="clear" w:color="auto" w:fill="FFFFFF"/>
        </w:rPr>
        <w:t>(выборочным, ознакомительным, детальным);</w:t>
      </w:r>
    </w:p>
    <w:p w14:paraId="57CF64EE"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перерабатывать</w:t>
      </w:r>
      <w:r w:rsidRPr="00751EA3">
        <w:rPr>
          <w:rStyle w:val="apple-converted-space"/>
          <w:b w:val="0"/>
          <w:color w:val="000000"/>
          <w:shd w:val="clear" w:color="auto" w:fill="FFFFFF"/>
        </w:rPr>
        <w:t xml:space="preserve"> </w:t>
      </w:r>
      <w:r w:rsidRPr="00751EA3">
        <w:rPr>
          <w:b w:val="0"/>
          <w:color w:val="000000"/>
          <w:shd w:val="clear" w:color="auto" w:fill="FFFFFF"/>
        </w:rPr>
        <w:t>и</w:t>
      </w:r>
      <w:r w:rsidRPr="00751EA3">
        <w:rPr>
          <w:rStyle w:val="apple-converted-space"/>
          <w:b w:val="0"/>
          <w:color w:val="000000"/>
          <w:shd w:val="clear" w:color="auto" w:fill="FFFFFF"/>
        </w:rPr>
        <w:t xml:space="preserve"> </w:t>
      </w:r>
      <w:r w:rsidRPr="00751EA3">
        <w:rPr>
          <w:b w:val="0"/>
          <w:iCs/>
          <w:color w:val="000000"/>
          <w:shd w:val="clear" w:color="auto" w:fill="FFFFFF"/>
        </w:rPr>
        <w:t xml:space="preserve">преобразовывать </w:t>
      </w:r>
      <w:r w:rsidRPr="00751EA3">
        <w:rPr>
          <w:b w:val="0"/>
          <w:color w:val="000000"/>
          <w:shd w:val="clear" w:color="auto" w:fill="FFFFFF"/>
        </w:rPr>
        <w:t>информацию из одной формы в другую (составлять план, таблицу, схему);</w:t>
      </w:r>
    </w:p>
    <w:p w14:paraId="4A5FD394"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излагать </w:t>
      </w:r>
      <w:r w:rsidRPr="00751EA3">
        <w:rPr>
          <w:b w:val="0"/>
          <w:color w:val="000000"/>
          <w:shd w:val="clear" w:color="auto" w:fill="FFFFFF"/>
        </w:rPr>
        <w:t>содержание прочитанного (прослушанного) текста подробно, сжато, выборочно;</w:t>
      </w:r>
    </w:p>
    <w:p w14:paraId="5944BBCA"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пользоваться </w:t>
      </w:r>
      <w:r w:rsidRPr="00751EA3">
        <w:rPr>
          <w:b w:val="0"/>
          <w:color w:val="000000"/>
          <w:shd w:val="clear" w:color="auto" w:fill="FFFFFF"/>
        </w:rPr>
        <w:t>словарями, справочниками;</w:t>
      </w:r>
    </w:p>
    <w:p w14:paraId="3CE52B38"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осуществлять</w:t>
      </w:r>
      <w:r w:rsidRPr="00751EA3">
        <w:rPr>
          <w:rStyle w:val="apple-converted-space"/>
          <w:b w:val="0"/>
          <w:color w:val="000000"/>
          <w:shd w:val="clear" w:color="auto" w:fill="FFFFFF"/>
        </w:rPr>
        <w:t xml:space="preserve"> </w:t>
      </w:r>
      <w:r w:rsidRPr="00751EA3">
        <w:rPr>
          <w:b w:val="0"/>
          <w:color w:val="000000"/>
          <w:shd w:val="clear" w:color="auto" w:fill="FFFFFF"/>
        </w:rPr>
        <w:t>анализ и синтез;</w:t>
      </w:r>
    </w:p>
    <w:p w14:paraId="3EB7E055"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w:t>
      </w:r>
      <w:r w:rsidRPr="00751EA3">
        <w:rPr>
          <w:rStyle w:val="apple-converted-space"/>
          <w:b w:val="0"/>
          <w:color w:val="000000"/>
          <w:shd w:val="clear" w:color="auto" w:fill="FFFFFF"/>
        </w:rPr>
        <w:t xml:space="preserve"> </w:t>
      </w:r>
      <w:r w:rsidRPr="00751EA3">
        <w:rPr>
          <w:b w:val="0"/>
          <w:iCs/>
          <w:color w:val="000000"/>
          <w:shd w:val="clear" w:color="auto" w:fill="FFFFFF"/>
        </w:rPr>
        <w:t>устанавливать</w:t>
      </w:r>
      <w:r w:rsidRPr="00751EA3">
        <w:rPr>
          <w:rStyle w:val="apple-converted-space"/>
          <w:b w:val="0"/>
          <w:color w:val="000000"/>
          <w:shd w:val="clear" w:color="auto" w:fill="FFFFFF"/>
        </w:rPr>
        <w:t xml:space="preserve"> </w:t>
      </w:r>
      <w:r w:rsidRPr="00751EA3">
        <w:rPr>
          <w:b w:val="0"/>
          <w:color w:val="000000"/>
          <w:shd w:val="clear" w:color="auto" w:fill="FFFFFF"/>
        </w:rPr>
        <w:t>причинно-следственные связи;</w:t>
      </w:r>
    </w:p>
    <w:p w14:paraId="2F25E051"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строить</w:t>
      </w:r>
      <w:r w:rsidRPr="00751EA3">
        <w:rPr>
          <w:rStyle w:val="apple-converted-space"/>
          <w:b w:val="0"/>
          <w:color w:val="000000"/>
          <w:shd w:val="clear" w:color="auto" w:fill="FFFFFF"/>
        </w:rPr>
        <w:t xml:space="preserve"> </w:t>
      </w:r>
      <w:r w:rsidRPr="00751EA3">
        <w:rPr>
          <w:b w:val="0"/>
          <w:color w:val="000000"/>
          <w:shd w:val="clear" w:color="auto" w:fill="FFFFFF"/>
        </w:rPr>
        <w:t>рассуждения.</w:t>
      </w:r>
    </w:p>
    <w:p w14:paraId="5B1B492F"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Средством развития познавательных УУД служат тексты учебника и его методический аппарат; технология продуктивного чтения.</w:t>
      </w:r>
    </w:p>
    <w:p w14:paraId="40D36E09" w14:textId="77777777" w:rsidR="00991C00" w:rsidRPr="00751EA3" w:rsidRDefault="00991C00" w:rsidP="00991C00">
      <w:pPr>
        <w:pStyle w:val="ae"/>
        <w:widowControl w:val="0"/>
        <w:ind w:firstLine="708"/>
        <w:jc w:val="both"/>
        <w:rPr>
          <w:bCs w:val="0"/>
          <w:i/>
          <w:color w:val="000000"/>
          <w:shd w:val="clear" w:color="auto" w:fill="FFFFFF"/>
        </w:rPr>
      </w:pPr>
      <w:r w:rsidRPr="00751EA3">
        <w:rPr>
          <w:bCs w:val="0"/>
          <w:i/>
          <w:color w:val="000000"/>
          <w:shd w:val="clear" w:color="auto" w:fill="FFFFFF"/>
        </w:rPr>
        <w:t>Коммуникативные УУД:</w:t>
      </w:r>
    </w:p>
    <w:p w14:paraId="0A312092"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учитывать </w:t>
      </w:r>
      <w:r w:rsidRPr="00751EA3">
        <w:rPr>
          <w:b w:val="0"/>
          <w:color w:val="000000"/>
          <w:shd w:val="clear" w:color="auto" w:fill="FFFFFF"/>
        </w:rPr>
        <w:t>разные мнения и стремиться к координации различных позиций в сотрудничестве;</w:t>
      </w:r>
    </w:p>
    <w:p w14:paraId="19BB3797"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уметь</w:t>
      </w:r>
      <w:r w:rsidRPr="00751EA3">
        <w:rPr>
          <w:rStyle w:val="apple-converted-space"/>
          <w:b w:val="0"/>
          <w:color w:val="000000"/>
          <w:shd w:val="clear" w:color="auto" w:fill="FFFFFF"/>
        </w:rPr>
        <w:t xml:space="preserve"> </w:t>
      </w:r>
      <w:r w:rsidRPr="00751EA3">
        <w:rPr>
          <w:b w:val="0"/>
          <w:color w:val="000000"/>
          <w:shd w:val="clear" w:color="auto" w:fill="FFFFFF"/>
        </w:rPr>
        <w:t>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w:t>
      </w:r>
    </w:p>
    <w:p w14:paraId="3E505853"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уметь </w:t>
      </w:r>
      <w:r w:rsidRPr="00751EA3">
        <w:rPr>
          <w:b w:val="0"/>
          <w:color w:val="000000"/>
          <w:shd w:val="clear" w:color="auto" w:fill="FFFFFF"/>
        </w:rPr>
        <w:t>устанавливать и сравнивать разные точки зрения прежде, чем принимать решения и делать выборы;</w:t>
      </w:r>
    </w:p>
    <w:p w14:paraId="2B593209"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w:t>
      </w:r>
      <w:r w:rsidRPr="00751EA3">
        <w:rPr>
          <w:rStyle w:val="apple-converted-space"/>
          <w:b w:val="0"/>
          <w:color w:val="000000"/>
          <w:shd w:val="clear" w:color="auto" w:fill="FFFFFF"/>
        </w:rPr>
        <w:t xml:space="preserve"> </w:t>
      </w:r>
      <w:r w:rsidRPr="00751EA3">
        <w:rPr>
          <w:b w:val="0"/>
          <w:iCs/>
          <w:color w:val="000000"/>
          <w:shd w:val="clear" w:color="auto" w:fill="FFFFFF"/>
        </w:rPr>
        <w:t xml:space="preserve">уметь </w:t>
      </w:r>
      <w:r w:rsidRPr="00751EA3">
        <w:rPr>
          <w:b w:val="0"/>
          <w:color w:val="000000"/>
          <w:shd w:val="clear" w:color="auto" w:fill="FFFFFF"/>
        </w:rPr>
        <w:t>договариваться и приходить к общему решению в совместной деятельности, в том числе в ситуации столкновения интересов;</w:t>
      </w:r>
    </w:p>
    <w:p w14:paraId="17E13A7F"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уметь </w:t>
      </w:r>
      <w:r w:rsidRPr="00751EA3">
        <w:rPr>
          <w:b w:val="0"/>
          <w:color w:val="000000"/>
          <w:shd w:val="clear" w:color="auto" w:fill="FFFFFF"/>
        </w:rPr>
        <w:t>задавать вопросы необходимые для организации собственной деятельности и сотрудничества с партнёром;</w:t>
      </w:r>
    </w:p>
    <w:p w14:paraId="368DC898"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уметь </w:t>
      </w:r>
      <w:r w:rsidRPr="00751EA3">
        <w:rPr>
          <w:b w:val="0"/>
          <w:color w:val="000000"/>
          <w:shd w:val="clear" w:color="auto" w:fill="FFFFFF"/>
        </w:rPr>
        <w:t>осуществлять взаимный контроль и оказывать в сотрудничестве необходимую взаимопомощь;</w:t>
      </w:r>
    </w:p>
    <w:p w14:paraId="78553A5E"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осознавать </w:t>
      </w:r>
      <w:r w:rsidRPr="00751EA3">
        <w:rPr>
          <w:b w:val="0"/>
          <w:color w:val="000000"/>
          <w:shd w:val="clear" w:color="auto" w:fill="FFFFFF"/>
        </w:rPr>
        <w:t>важность коммуникативных умений в жизни человека;</w:t>
      </w:r>
    </w:p>
    <w:p w14:paraId="78AD2F77"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оформлять </w:t>
      </w:r>
      <w:r w:rsidRPr="00751EA3">
        <w:rPr>
          <w:b w:val="0"/>
          <w:color w:val="000000"/>
          <w:shd w:val="clear" w:color="auto" w:fill="FFFFFF"/>
        </w:rPr>
        <w:t xml:space="preserve">свои мысли в устной и письменной форме с учётом речевой ситуации; </w:t>
      </w:r>
      <w:r w:rsidRPr="00751EA3">
        <w:rPr>
          <w:b w:val="0"/>
          <w:iCs/>
          <w:color w:val="000000"/>
          <w:shd w:val="clear" w:color="auto" w:fill="FFFFFF"/>
        </w:rPr>
        <w:t xml:space="preserve">создавать </w:t>
      </w:r>
      <w:r w:rsidRPr="00751EA3">
        <w:rPr>
          <w:b w:val="0"/>
          <w:color w:val="000000"/>
          <w:shd w:val="clear" w:color="auto" w:fill="FFFFFF"/>
        </w:rPr>
        <w:t>тексты различного типа, стиля, жанра;</w:t>
      </w:r>
    </w:p>
    <w:p w14:paraId="2702EA3C"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оценивать </w:t>
      </w:r>
      <w:r w:rsidRPr="00751EA3">
        <w:rPr>
          <w:b w:val="0"/>
          <w:color w:val="000000"/>
          <w:shd w:val="clear" w:color="auto" w:fill="FFFFFF"/>
        </w:rPr>
        <w:t>и редактировать устное и письменное речевое высказывание;</w:t>
      </w:r>
    </w:p>
    <w:p w14:paraId="35E0B8F8"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адекватно использовать</w:t>
      </w:r>
      <w:r w:rsidRPr="00751EA3">
        <w:rPr>
          <w:rStyle w:val="apple-converted-space"/>
          <w:b w:val="0"/>
          <w:color w:val="000000"/>
          <w:shd w:val="clear" w:color="auto" w:fill="FFFFFF"/>
        </w:rPr>
        <w:t xml:space="preserve"> </w:t>
      </w:r>
      <w:r w:rsidRPr="00751EA3">
        <w:rPr>
          <w:b w:val="0"/>
          <w:color w:val="000000"/>
          <w:shd w:val="clear" w:color="auto" w:fill="FFFFFF"/>
        </w:rPr>
        <w:t>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w:t>
      </w:r>
    </w:p>
    <w:p w14:paraId="0924CC47"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высказывать</w:t>
      </w:r>
      <w:r w:rsidRPr="00751EA3">
        <w:rPr>
          <w:rStyle w:val="apple-converted-space"/>
          <w:b w:val="0"/>
          <w:color w:val="000000"/>
          <w:shd w:val="clear" w:color="auto" w:fill="FFFFFF"/>
        </w:rPr>
        <w:t xml:space="preserve"> </w:t>
      </w:r>
      <w:r w:rsidRPr="00751EA3">
        <w:rPr>
          <w:b w:val="0"/>
          <w:color w:val="000000"/>
          <w:shd w:val="clear" w:color="auto" w:fill="FFFFFF"/>
        </w:rPr>
        <w:t xml:space="preserve">и </w:t>
      </w:r>
      <w:r w:rsidRPr="00751EA3">
        <w:rPr>
          <w:b w:val="0"/>
          <w:iCs/>
          <w:color w:val="000000"/>
          <w:shd w:val="clear" w:color="auto" w:fill="FFFFFF"/>
        </w:rPr>
        <w:t>обосновывать</w:t>
      </w:r>
      <w:r w:rsidRPr="00751EA3">
        <w:rPr>
          <w:rStyle w:val="apple-converted-space"/>
          <w:b w:val="0"/>
          <w:color w:val="000000"/>
          <w:shd w:val="clear" w:color="auto" w:fill="FFFFFF"/>
        </w:rPr>
        <w:t xml:space="preserve"> </w:t>
      </w:r>
      <w:r w:rsidRPr="00751EA3">
        <w:rPr>
          <w:b w:val="0"/>
          <w:color w:val="000000"/>
          <w:shd w:val="clear" w:color="auto" w:fill="FFFFFF"/>
        </w:rPr>
        <w:t>свою точку зрения;</w:t>
      </w:r>
    </w:p>
    <w:p w14:paraId="63BD6C86"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слушать </w:t>
      </w:r>
      <w:r w:rsidRPr="00751EA3">
        <w:rPr>
          <w:b w:val="0"/>
          <w:color w:val="000000"/>
          <w:shd w:val="clear" w:color="auto" w:fill="FFFFFF"/>
        </w:rPr>
        <w:t xml:space="preserve">и </w:t>
      </w:r>
      <w:r w:rsidRPr="00751EA3">
        <w:rPr>
          <w:b w:val="0"/>
          <w:iCs/>
          <w:color w:val="000000"/>
          <w:shd w:val="clear" w:color="auto" w:fill="FFFFFF"/>
        </w:rPr>
        <w:t xml:space="preserve">слышать </w:t>
      </w:r>
      <w:r w:rsidRPr="00751EA3">
        <w:rPr>
          <w:b w:val="0"/>
          <w:color w:val="000000"/>
          <w:shd w:val="clear" w:color="auto" w:fill="FFFFFF"/>
        </w:rPr>
        <w:t>других, пытаться принимать иную точку зрения, быть готовым корректировать свою точку зрения;</w:t>
      </w:r>
    </w:p>
    <w:p w14:paraId="74F93B60"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xml:space="preserve">– </w:t>
      </w:r>
      <w:r w:rsidRPr="00751EA3">
        <w:rPr>
          <w:b w:val="0"/>
          <w:iCs/>
          <w:color w:val="000000"/>
          <w:shd w:val="clear" w:color="auto" w:fill="FFFFFF"/>
        </w:rPr>
        <w:t xml:space="preserve">выступать </w:t>
      </w:r>
      <w:r w:rsidRPr="00751EA3">
        <w:rPr>
          <w:b w:val="0"/>
          <w:color w:val="000000"/>
          <w:shd w:val="clear" w:color="auto" w:fill="FFFFFF"/>
        </w:rPr>
        <w:t>перед аудиторией сверстников с сообщениями;</w:t>
      </w:r>
    </w:p>
    <w:p w14:paraId="1867C4E5"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 д</w:t>
      </w:r>
      <w:r w:rsidRPr="00751EA3">
        <w:rPr>
          <w:b w:val="0"/>
          <w:iCs/>
          <w:color w:val="000000"/>
          <w:shd w:val="clear" w:color="auto" w:fill="FFFFFF"/>
        </w:rPr>
        <w:t>оговариваться</w:t>
      </w:r>
      <w:r w:rsidRPr="00751EA3">
        <w:rPr>
          <w:rStyle w:val="apple-converted-space"/>
          <w:b w:val="0"/>
          <w:color w:val="000000"/>
          <w:shd w:val="clear" w:color="auto" w:fill="FFFFFF"/>
        </w:rPr>
        <w:t xml:space="preserve"> </w:t>
      </w:r>
      <w:r w:rsidRPr="00751EA3">
        <w:rPr>
          <w:b w:val="0"/>
          <w:color w:val="000000"/>
          <w:shd w:val="clear" w:color="auto" w:fill="FFFFFF"/>
        </w:rPr>
        <w:t>и приходить к общему решению в совместной деятельности;</w:t>
      </w:r>
    </w:p>
    <w:p w14:paraId="5FF931C6" w14:textId="77777777" w:rsidR="00991C00" w:rsidRPr="00751EA3" w:rsidRDefault="00991C00" w:rsidP="00991C00">
      <w:pPr>
        <w:pStyle w:val="ae"/>
        <w:widowControl w:val="0"/>
        <w:ind w:firstLine="708"/>
        <w:jc w:val="both"/>
        <w:rPr>
          <w:b w:val="0"/>
          <w:color w:val="000000"/>
          <w:shd w:val="clear" w:color="auto" w:fill="FFFFFF"/>
        </w:rPr>
      </w:pPr>
      <w:r w:rsidRPr="00751EA3">
        <w:rPr>
          <w:b w:val="0"/>
          <w:color w:val="000000"/>
          <w:shd w:val="clear" w:color="auto" w:fill="FFFFFF"/>
        </w:rPr>
        <w:t>–</w:t>
      </w:r>
      <w:r w:rsidRPr="00751EA3">
        <w:rPr>
          <w:rStyle w:val="apple-converted-space"/>
          <w:b w:val="0"/>
          <w:color w:val="000000"/>
          <w:shd w:val="clear" w:color="auto" w:fill="FFFFFF"/>
        </w:rPr>
        <w:t xml:space="preserve"> </w:t>
      </w:r>
      <w:r w:rsidRPr="00751EA3">
        <w:rPr>
          <w:b w:val="0"/>
          <w:iCs/>
          <w:color w:val="000000"/>
          <w:shd w:val="clear" w:color="auto" w:fill="FFFFFF"/>
        </w:rPr>
        <w:t>задавать вопросы</w:t>
      </w:r>
      <w:r w:rsidRPr="00751EA3">
        <w:rPr>
          <w:b w:val="0"/>
          <w:color w:val="000000"/>
          <w:shd w:val="clear" w:color="auto" w:fill="FFFFFF"/>
        </w:rPr>
        <w:t>.</w:t>
      </w:r>
    </w:p>
    <w:p w14:paraId="75F755B0" w14:textId="77777777" w:rsidR="00991C00" w:rsidRPr="00751EA3" w:rsidRDefault="00991C00" w:rsidP="00991C00">
      <w:pPr>
        <w:widowControl w:val="0"/>
        <w:spacing w:before="240"/>
        <w:ind w:firstLine="284"/>
      </w:pPr>
      <w:r w:rsidRPr="00751EA3">
        <w:rPr>
          <w:b/>
          <w:i/>
          <w:iCs/>
        </w:rPr>
        <w:t>Предметными результатами</w:t>
      </w:r>
      <w:r w:rsidRPr="00751EA3">
        <w:t xml:space="preserve"> являются следующие:</w:t>
      </w:r>
    </w:p>
    <w:p w14:paraId="2C9F3C32" w14:textId="77777777" w:rsidR="00991C00" w:rsidRPr="00751EA3" w:rsidRDefault="00991C00" w:rsidP="00991C00">
      <w:pPr>
        <w:pStyle w:val="a7"/>
        <w:spacing w:before="0" w:beforeAutospacing="0" w:after="0" w:afterAutospacing="0"/>
      </w:pPr>
      <w:r w:rsidRPr="00751EA3">
        <w:rPr>
          <w:b/>
          <w:i/>
          <w:iCs/>
        </w:rPr>
        <w:t>1) в познавательной сфере:</w:t>
      </w:r>
      <w:r w:rsidRPr="00751EA3">
        <w:br/>
        <w:t xml:space="preserve">• понимание ключевых проблем изученных произведений русского фольклора и фольклора других народов, древнерусской литературы, литературы XVIII в., русских писателей XIX—XX вв., литературы народов России и зарубежной литературы; </w:t>
      </w:r>
      <w:r w:rsidRPr="00751EA3">
        <w:br/>
        <w:t>•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r w:rsidRPr="00751EA3">
        <w:br/>
        <w:t xml:space="preserve">• умение анализировать литературное произведение: определять его принадлежность к одному из </w:t>
      </w:r>
      <w:r w:rsidRPr="00751EA3">
        <w:lastRenderedPageBreak/>
        <w:t xml:space="preserve">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 </w:t>
      </w:r>
    </w:p>
    <w:p w14:paraId="73D51C5C" w14:textId="77777777" w:rsidR="00991C00" w:rsidRPr="00751EA3" w:rsidRDefault="00991C00" w:rsidP="00991C00">
      <w:pPr>
        <w:pStyle w:val="a7"/>
        <w:spacing w:before="0" w:beforeAutospacing="0" w:after="0" w:afterAutospacing="0"/>
      </w:pPr>
      <w:r w:rsidRPr="00751EA3">
        <w:t>• определение в произведении элементов сюжета, композиции, изобразительно-выразительных средств языка, понимание их роли в раскрытии идейно-художественного содержания произведения (элементы филологического анализа);</w:t>
      </w:r>
      <w:r w:rsidRPr="00751EA3">
        <w:br/>
        <w:t>• владение элементарной литературоведческой терминологией при анализе литературного произведения;</w:t>
      </w:r>
    </w:p>
    <w:p w14:paraId="51ADD93A" w14:textId="77777777" w:rsidR="00991C00" w:rsidRPr="00751EA3" w:rsidRDefault="00991C00" w:rsidP="00991C00">
      <w:r w:rsidRPr="00751EA3">
        <w:rPr>
          <w:b/>
          <w:i/>
          <w:iCs/>
        </w:rPr>
        <w:t>2) в ценностно-ориентационной сфере:</w:t>
      </w:r>
      <w:r w:rsidRPr="00751EA3">
        <w:br/>
        <w:t>• приобщение к духовно-нравственным ценностям русской литературы и культуры, сопоставление их с духовно-нравственными ценностями других народов;</w:t>
      </w:r>
      <w:r w:rsidRPr="00751EA3">
        <w:br/>
        <w:t xml:space="preserve">• формулирование собственного отношения к произведениям русской литературы, их оценка; </w:t>
      </w:r>
      <w:r w:rsidRPr="00751EA3">
        <w:br/>
        <w:t>• собственная интерпретация (в отдельных случаях) изученных литературных произведений;</w:t>
      </w:r>
      <w:r w:rsidRPr="00751EA3">
        <w:br/>
        <w:t>• понимание авторской позиции и свое отношение к ней;</w:t>
      </w:r>
      <w:r w:rsidRPr="00751EA3">
        <w:br/>
      </w:r>
      <w:r w:rsidRPr="00751EA3">
        <w:rPr>
          <w:b/>
          <w:i/>
          <w:iCs/>
        </w:rPr>
        <w:t>3) в коммуникативной сфере:</w:t>
      </w:r>
      <w:r w:rsidRPr="00751EA3">
        <w:br/>
        <w:t xml:space="preserve">• восприятие на слух литературных произведений разных жанров, осмысленное чтение и адекватное восприятие; </w:t>
      </w:r>
      <w:r w:rsidRPr="00751EA3">
        <w:br/>
        <w:t>• 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w:t>
      </w:r>
      <w:r w:rsidRPr="00751EA3">
        <w:br/>
        <w:t>•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r w:rsidRPr="00751EA3">
        <w:br/>
      </w:r>
      <w:r w:rsidRPr="00751EA3">
        <w:rPr>
          <w:b/>
          <w:i/>
          <w:iCs/>
        </w:rPr>
        <w:t>4) в эстетической сфере:</w:t>
      </w:r>
      <w:r w:rsidRPr="00751EA3">
        <w:br/>
        <w:t>•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w:t>
      </w:r>
      <w:r w:rsidRPr="00751EA3">
        <w:br/>
        <w:t>• понимание русского слова в его эстетической функции, роли изобразительно-выразительных языковых средств в создании художественных образов литературных произведений.</w:t>
      </w:r>
    </w:p>
    <w:p w14:paraId="15735DD0" w14:textId="77777777" w:rsidR="00991C00" w:rsidRPr="00751EA3" w:rsidRDefault="00991C00" w:rsidP="00991C00"/>
    <w:p w14:paraId="05E2C2F1" w14:textId="77777777" w:rsidR="00991C00" w:rsidRPr="00751EA3" w:rsidRDefault="00991C00" w:rsidP="00991C00">
      <w:pPr>
        <w:ind w:firstLine="709"/>
        <w:jc w:val="center"/>
        <w:rPr>
          <w:b/>
        </w:rPr>
      </w:pPr>
      <w:r w:rsidRPr="00751EA3">
        <w:rPr>
          <w:b/>
        </w:rPr>
        <w:t>ТРЕБОВАНИЯ  К  УРОВНЮ  ПОДГОТОВКИ  УЧАЩИХСЯ  11  КЛАССА</w:t>
      </w:r>
    </w:p>
    <w:p w14:paraId="675D4AE0" w14:textId="77777777" w:rsidR="00991C00" w:rsidRPr="00751EA3" w:rsidRDefault="00991C00" w:rsidP="00991C00">
      <w:pPr>
        <w:widowControl w:val="0"/>
        <w:shd w:val="clear" w:color="auto" w:fill="FFFFFF"/>
        <w:tabs>
          <w:tab w:val="left" w:pos="466"/>
        </w:tabs>
        <w:autoSpaceDE w:val="0"/>
        <w:autoSpaceDN w:val="0"/>
        <w:adjustRightInd w:val="0"/>
        <w:jc w:val="center"/>
        <w:rPr>
          <w:b/>
          <w:bCs/>
        </w:rPr>
      </w:pPr>
    </w:p>
    <w:p w14:paraId="010E5D7A" w14:textId="77777777" w:rsidR="00991C00" w:rsidRPr="00751EA3" w:rsidRDefault="00991C00" w:rsidP="00991C00">
      <w:r w:rsidRPr="00751EA3">
        <w:t>В результате изучения литературы на профильном  уровне ученик должен:</w:t>
      </w:r>
    </w:p>
    <w:p w14:paraId="1F24CC97" w14:textId="77777777" w:rsidR="00991C00" w:rsidRPr="00751EA3" w:rsidRDefault="00991C00" w:rsidP="00991C00">
      <w:pPr>
        <w:rPr>
          <w:b/>
          <w:i/>
          <w:iCs/>
          <w:u w:val="single"/>
        </w:rPr>
      </w:pPr>
      <w:r w:rsidRPr="00751EA3">
        <w:rPr>
          <w:b/>
          <w:i/>
          <w:iCs/>
          <w:u w:val="single"/>
        </w:rPr>
        <w:t>Знать//понимать:</w:t>
      </w:r>
    </w:p>
    <w:p w14:paraId="61C98A55" w14:textId="77777777" w:rsidR="00991C00" w:rsidRPr="00751EA3" w:rsidRDefault="00991C00" w:rsidP="00991C00">
      <w:pPr>
        <w:numPr>
          <w:ilvl w:val="0"/>
          <w:numId w:val="28"/>
        </w:numPr>
      </w:pPr>
      <w:r w:rsidRPr="00751EA3">
        <w:t>Образную природу словесного искусства.</w:t>
      </w:r>
    </w:p>
    <w:p w14:paraId="0BCCBD2E" w14:textId="77777777" w:rsidR="00991C00" w:rsidRPr="00751EA3" w:rsidRDefault="00991C00" w:rsidP="00991C00">
      <w:pPr>
        <w:numPr>
          <w:ilvl w:val="0"/>
          <w:numId w:val="28"/>
        </w:numPr>
      </w:pPr>
      <w:r w:rsidRPr="00751EA3">
        <w:t>Содержание изученных литературных произведений.</w:t>
      </w:r>
    </w:p>
    <w:p w14:paraId="488244DC" w14:textId="77777777" w:rsidR="00991C00" w:rsidRPr="00751EA3" w:rsidRDefault="00991C00" w:rsidP="00991C00">
      <w:pPr>
        <w:numPr>
          <w:ilvl w:val="0"/>
          <w:numId w:val="28"/>
        </w:numPr>
      </w:pPr>
      <w:r w:rsidRPr="00751EA3">
        <w:t xml:space="preserve">Основные факты жизни и творчества писателей – классиков </w:t>
      </w:r>
      <w:r w:rsidRPr="00751EA3">
        <w:rPr>
          <w:lang w:val="en-US"/>
        </w:rPr>
        <w:t>XIX</w:t>
      </w:r>
      <w:r w:rsidRPr="00751EA3">
        <w:t xml:space="preserve"> века.</w:t>
      </w:r>
    </w:p>
    <w:p w14:paraId="489879C6" w14:textId="77777777" w:rsidR="00991C00" w:rsidRPr="00751EA3" w:rsidRDefault="00991C00" w:rsidP="00991C00">
      <w:pPr>
        <w:numPr>
          <w:ilvl w:val="0"/>
          <w:numId w:val="28"/>
        </w:numPr>
      </w:pPr>
      <w:r w:rsidRPr="00751EA3">
        <w:t>Основные закономерности историко-литературного процесса и черты литературных направлений.</w:t>
      </w:r>
    </w:p>
    <w:p w14:paraId="1C847035" w14:textId="77777777" w:rsidR="00991C00" w:rsidRPr="00751EA3" w:rsidRDefault="00991C00" w:rsidP="00991C00">
      <w:pPr>
        <w:numPr>
          <w:ilvl w:val="0"/>
          <w:numId w:val="28"/>
        </w:numPr>
      </w:pPr>
      <w:r w:rsidRPr="00751EA3">
        <w:t>Основные теоретико-литературные понятия.</w:t>
      </w:r>
    </w:p>
    <w:p w14:paraId="1FD15B7A" w14:textId="77777777" w:rsidR="00991C00" w:rsidRPr="00751EA3" w:rsidRDefault="00991C00" w:rsidP="00991C00">
      <w:pPr>
        <w:ind w:left="360"/>
      </w:pPr>
    </w:p>
    <w:p w14:paraId="3DAF0FF7" w14:textId="77777777" w:rsidR="00991C00" w:rsidRPr="00751EA3" w:rsidRDefault="00991C00" w:rsidP="00991C00">
      <w:pPr>
        <w:rPr>
          <w:b/>
          <w:i/>
          <w:iCs/>
          <w:u w:val="single"/>
        </w:rPr>
      </w:pPr>
      <w:r w:rsidRPr="00751EA3">
        <w:rPr>
          <w:b/>
          <w:i/>
          <w:iCs/>
          <w:u w:val="single"/>
        </w:rPr>
        <w:t>Уметь:</w:t>
      </w:r>
    </w:p>
    <w:p w14:paraId="00045CDD" w14:textId="77777777" w:rsidR="00991C00" w:rsidRPr="00751EA3" w:rsidRDefault="00991C00" w:rsidP="00991C00">
      <w:pPr>
        <w:numPr>
          <w:ilvl w:val="0"/>
          <w:numId w:val="30"/>
        </w:numPr>
      </w:pPr>
      <w:r w:rsidRPr="00751EA3">
        <w:t>Воспроизводить содержание литературного произведения.</w:t>
      </w:r>
    </w:p>
    <w:p w14:paraId="426B2D80" w14:textId="77777777" w:rsidR="00991C00" w:rsidRPr="00751EA3" w:rsidRDefault="00991C00" w:rsidP="00991C00">
      <w:pPr>
        <w:numPr>
          <w:ilvl w:val="0"/>
          <w:numId w:val="30"/>
        </w:numPr>
        <w:jc w:val="both"/>
      </w:pPr>
      <w:r w:rsidRPr="00751EA3">
        <w:t>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14:paraId="24BD6F94" w14:textId="77777777" w:rsidR="00991C00" w:rsidRPr="00751EA3" w:rsidRDefault="00991C00" w:rsidP="00991C00">
      <w:pPr>
        <w:numPr>
          <w:ilvl w:val="0"/>
          <w:numId w:val="30"/>
        </w:numPr>
        <w:jc w:val="both"/>
      </w:pPr>
      <w:r w:rsidRPr="00751EA3">
        <w:t>Соотносить художественную литературу с общественной жизнью и культурой, раскрывать конкретно-историческое и общечеловеческое содержание изученных произведений; выявлять «сквозные темы» и ключевые проблемы русской литературы; соотносить произведение с литературным направлением эпохи.</w:t>
      </w:r>
    </w:p>
    <w:p w14:paraId="126E4D92" w14:textId="77777777" w:rsidR="00991C00" w:rsidRPr="00751EA3" w:rsidRDefault="00991C00" w:rsidP="00991C00">
      <w:pPr>
        <w:numPr>
          <w:ilvl w:val="0"/>
          <w:numId w:val="30"/>
        </w:numPr>
      </w:pPr>
      <w:r w:rsidRPr="00751EA3">
        <w:t>Определять род и жанр произведения.</w:t>
      </w:r>
    </w:p>
    <w:p w14:paraId="2CA2947C" w14:textId="77777777" w:rsidR="00991C00" w:rsidRPr="00751EA3" w:rsidRDefault="00991C00" w:rsidP="00991C00">
      <w:pPr>
        <w:numPr>
          <w:ilvl w:val="0"/>
          <w:numId w:val="30"/>
        </w:numPr>
      </w:pPr>
      <w:r w:rsidRPr="00751EA3">
        <w:t>Сопоставлять литературные произведения.</w:t>
      </w:r>
    </w:p>
    <w:p w14:paraId="74272698" w14:textId="77777777" w:rsidR="00991C00" w:rsidRPr="00751EA3" w:rsidRDefault="00991C00" w:rsidP="00991C00">
      <w:pPr>
        <w:numPr>
          <w:ilvl w:val="0"/>
          <w:numId w:val="30"/>
        </w:numPr>
      </w:pPr>
      <w:r w:rsidRPr="00751EA3">
        <w:lastRenderedPageBreak/>
        <w:t>Выявлять авторскую позицию.</w:t>
      </w:r>
    </w:p>
    <w:p w14:paraId="1D009559" w14:textId="77777777" w:rsidR="00991C00" w:rsidRPr="00751EA3" w:rsidRDefault="00991C00" w:rsidP="00991C00">
      <w:pPr>
        <w:numPr>
          <w:ilvl w:val="0"/>
          <w:numId w:val="30"/>
        </w:numPr>
      </w:pPr>
      <w:r w:rsidRPr="00751EA3">
        <w:t>Выразительно читать изученные произведения (или их фрагменты), соблюдая нормы литературного произношения.</w:t>
      </w:r>
    </w:p>
    <w:p w14:paraId="3A6E4230" w14:textId="77777777" w:rsidR="00991C00" w:rsidRPr="00751EA3" w:rsidRDefault="00991C00" w:rsidP="00991C00">
      <w:pPr>
        <w:numPr>
          <w:ilvl w:val="0"/>
          <w:numId w:val="30"/>
        </w:numPr>
      </w:pPr>
      <w:r w:rsidRPr="00751EA3">
        <w:t>Аргументировано формулировать свое отношение к прочитанному произведению.</w:t>
      </w:r>
    </w:p>
    <w:p w14:paraId="32EDF086" w14:textId="77777777" w:rsidR="00991C00" w:rsidRPr="00751EA3" w:rsidRDefault="00991C00" w:rsidP="00991C00">
      <w:pPr>
        <w:numPr>
          <w:ilvl w:val="0"/>
          <w:numId w:val="30"/>
        </w:numPr>
      </w:pPr>
      <w:r w:rsidRPr="00751EA3">
        <w:t>Писать рецензии на прочитанные произведения и сочинения разных жанров по изученным произведениям, а также на жизненно важные темы, связанные с курсом литературы.</w:t>
      </w:r>
    </w:p>
    <w:p w14:paraId="6D310A49" w14:textId="77777777" w:rsidR="00991C00" w:rsidRPr="00751EA3" w:rsidRDefault="00991C00" w:rsidP="00991C00">
      <w:pPr>
        <w:widowControl w:val="0"/>
        <w:numPr>
          <w:ilvl w:val="0"/>
          <w:numId w:val="30"/>
        </w:numPr>
        <w:shd w:val="clear" w:color="auto" w:fill="FFFFFF"/>
        <w:tabs>
          <w:tab w:val="left" w:pos="446"/>
        </w:tabs>
        <w:autoSpaceDE w:val="0"/>
        <w:autoSpaceDN w:val="0"/>
        <w:adjustRightInd w:val="0"/>
        <w:jc w:val="both"/>
      </w:pPr>
      <w:r w:rsidRPr="00751EA3">
        <w:t>Анализировать и характеризовать произведение как художественное целое; выявлять авторское отношение к изображенному, давать обоснованную интерпретацию и личностную оценку произведению.</w:t>
      </w:r>
    </w:p>
    <w:p w14:paraId="0D6488E9" w14:textId="77777777" w:rsidR="00991C00" w:rsidRPr="00751EA3" w:rsidRDefault="00991C00" w:rsidP="00991C00">
      <w:pPr>
        <w:widowControl w:val="0"/>
        <w:numPr>
          <w:ilvl w:val="0"/>
          <w:numId w:val="30"/>
        </w:numPr>
        <w:shd w:val="clear" w:color="auto" w:fill="FFFFFF"/>
        <w:tabs>
          <w:tab w:val="left" w:pos="446"/>
        </w:tabs>
        <w:autoSpaceDE w:val="0"/>
        <w:autoSpaceDN w:val="0"/>
        <w:adjustRightInd w:val="0"/>
        <w:jc w:val="both"/>
      </w:pPr>
      <w:r w:rsidRPr="00751EA3">
        <w:t>Определять нравственно-философскую и социально-историческую проблематику литературных произведений; выявлять сходство тематики и героев разных произведений; привлекать литературно-критические материалы при анализе художественного текста.</w:t>
      </w:r>
    </w:p>
    <w:p w14:paraId="64E505D2" w14:textId="77777777" w:rsidR="00991C00" w:rsidRPr="00751EA3" w:rsidRDefault="00991C00" w:rsidP="00991C00">
      <w:pPr>
        <w:numPr>
          <w:ilvl w:val="0"/>
          <w:numId w:val="30"/>
        </w:numPr>
      </w:pPr>
      <w:r w:rsidRPr="00751EA3">
        <w:t>Самостоятельно и творчески выполнять различные виды устных и письменных работ.</w:t>
      </w:r>
    </w:p>
    <w:p w14:paraId="411D2573" w14:textId="77777777" w:rsidR="00991C00" w:rsidRPr="00751EA3" w:rsidRDefault="00991C00" w:rsidP="00991C00">
      <w:pPr>
        <w:spacing w:before="240"/>
        <w:jc w:val="both"/>
        <w:rPr>
          <w:i/>
          <w:iCs/>
          <w:color w:val="000000"/>
        </w:rPr>
      </w:pPr>
      <w:r w:rsidRPr="00751EA3">
        <w:rPr>
          <w:b/>
          <w:bCs/>
          <w:i/>
          <w:iCs/>
          <w:color w:val="000000"/>
        </w:rPr>
        <w:t xml:space="preserve">Использовать приобретённые знания и умения в практической деятельности и повседневной жизни </w:t>
      </w:r>
      <w:r w:rsidRPr="00751EA3">
        <w:rPr>
          <w:i/>
          <w:iCs/>
          <w:color w:val="000000"/>
        </w:rPr>
        <w:t>для:</w:t>
      </w:r>
    </w:p>
    <w:p w14:paraId="163296A7" w14:textId="77777777" w:rsidR="00991C00" w:rsidRPr="00751EA3" w:rsidRDefault="00991C00" w:rsidP="00991C00">
      <w:pPr>
        <w:pStyle w:val="a8"/>
        <w:numPr>
          <w:ilvl w:val="0"/>
          <w:numId w:val="26"/>
        </w:numPr>
        <w:rPr>
          <w:rFonts w:ascii="Times New Roman" w:hAnsi="Times New Roman"/>
          <w:sz w:val="24"/>
          <w:szCs w:val="24"/>
        </w:rPr>
      </w:pPr>
      <w:r w:rsidRPr="00751EA3">
        <w:rPr>
          <w:rFonts w:ascii="Times New Roman" w:hAnsi="Times New Roman"/>
          <w:sz w:val="24"/>
          <w:szCs w:val="24"/>
        </w:rPr>
        <w:t>Создания связного текста (устного и письменного) на необходимую тему с учетом норм русского литературного языка.</w:t>
      </w:r>
    </w:p>
    <w:p w14:paraId="2DCA5165" w14:textId="77777777" w:rsidR="00991C00" w:rsidRPr="00751EA3" w:rsidRDefault="00991C00" w:rsidP="00991C00">
      <w:pPr>
        <w:pStyle w:val="a8"/>
        <w:numPr>
          <w:ilvl w:val="0"/>
          <w:numId w:val="26"/>
        </w:numPr>
        <w:rPr>
          <w:rFonts w:ascii="Times New Roman" w:hAnsi="Times New Roman"/>
          <w:sz w:val="24"/>
          <w:szCs w:val="24"/>
        </w:rPr>
      </w:pPr>
      <w:r w:rsidRPr="00751EA3">
        <w:rPr>
          <w:rFonts w:ascii="Times New Roman" w:hAnsi="Times New Roman"/>
          <w:sz w:val="24"/>
          <w:szCs w:val="24"/>
        </w:rPr>
        <w:t>Участия в диалоге или дискуссии.</w:t>
      </w:r>
    </w:p>
    <w:p w14:paraId="45A16988" w14:textId="77777777" w:rsidR="00991C00" w:rsidRPr="00751EA3" w:rsidRDefault="00991C00" w:rsidP="00991C00">
      <w:pPr>
        <w:pStyle w:val="a8"/>
        <w:numPr>
          <w:ilvl w:val="0"/>
          <w:numId w:val="26"/>
        </w:numPr>
        <w:rPr>
          <w:rFonts w:ascii="Times New Roman" w:hAnsi="Times New Roman"/>
          <w:sz w:val="24"/>
          <w:szCs w:val="24"/>
        </w:rPr>
      </w:pPr>
      <w:r w:rsidRPr="00751EA3">
        <w:rPr>
          <w:rFonts w:ascii="Times New Roman" w:hAnsi="Times New Roman"/>
          <w:sz w:val="24"/>
          <w:szCs w:val="24"/>
        </w:rPr>
        <w:t>Самостоятельного знакомства с явлениями художественной культуры и оценки их эстетической значимости.</w:t>
      </w:r>
    </w:p>
    <w:p w14:paraId="5C5A5814" w14:textId="77777777" w:rsidR="00991C00" w:rsidRPr="00751EA3" w:rsidRDefault="00991C00" w:rsidP="00991C00">
      <w:pPr>
        <w:pStyle w:val="a8"/>
        <w:numPr>
          <w:ilvl w:val="0"/>
          <w:numId w:val="26"/>
        </w:numPr>
        <w:rPr>
          <w:rFonts w:ascii="Times New Roman" w:hAnsi="Times New Roman"/>
          <w:sz w:val="24"/>
          <w:szCs w:val="24"/>
        </w:rPr>
      </w:pPr>
      <w:r w:rsidRPr="00751EA3">
        <w:rPr>
          <w:rFonts w:ascii="Times New Roman" w:hAnsi="Times New Roman"/>
          <w:sz w:val="24"/>
          <w:szCs w:val="24"/>
        </w:rPr>
        <w:t>Определения своего круга чтения и оценки литературных произведений.</w:t>
      </w:r>
    </w:p>
    <w:p w14:paraId="10F1D0A9" w14:textId="77777777" w:rsidR="00991C00" w:rsidRPr="00751EA3" w:rsidRDefault="00991C00" w:rsidP="00991C00">
      <w:pPr>
        <w:rPr>
          <w:b/>
          <w:bCs/>
        </w:rPr>
      </w:pPr>
    </w:p>
    <w:p w14:paraId="27DE8B42" w14:textId="77777777" w:rsidR="00991C00" w:rsidRPr="00751EA3" w:rsidRDefault="00991C00" w:rsidP="00991C00">
      <w:pPr>
        <w:jc w:val="center"/>
        <w:rPr>
          <w:b/>
          <w:bCs/>
        </w:rPr>
      </w:pPr>
      <w:r w:rsidRPr="00751EA3">
        <w:rPr>
          <w:b/>
          <w:bCs/>
        </w:rPr>
        <w:t xml:space="preserve">ОСНОВНЫЕ  ВИДЫ  УЧЕБНОЙ  ДЕЯТЕЛЬНОСТИ </w:t>
      </w:r>
    </w:p>
    <w:p w14:paraId="1F912EBB" w14:textId="77777777" w:rsidR="00991C00" w:rsidRPr="00751EA3" w:rsidRDefault="00991C00" w:rsidP="00991C00">
      <w:pPr>
        <w:jc w:val="both"/>
      </w:pPr>
      <w:r w:rsidRPr="00751EA3">
        <w:rPr>
          <w:bCs/>
        </w:rPr>
        <w:t xml:space="preserve">       Курс литературы опирается на следующие виды деятельности</w:t>
      </w:r>
      <w:r w:rsidRPr="00751EA3">
        <w:rPr>
          <w:b/>
        </w:rPr>
        <w:t xml:space="preserve"> </w:t>
      </w:r>
      <w:r w:rsidRPr="00751EA3">
        <w:t>по освоению содержания художественных произведений и теоретико-литературных понятий:</w:t>
      </w:r>
    </w:p>
    <w:p w14:paraId="1FBA87EA" w14:textId="77777777" w:rsidR="00991C00" w:rsidRPr="00751EA3" w:rsidRDefault="00991C00" w:rsidP="00991C00">
      <w:pPr>
        <w:numPr>
          <w:ilvl w:val="0"/>
          <w:numId w:val="40"/>
        </w:numPr>
        <w:autoSpaceDE w:val="0"/>
        <w:autoSpaceDN w:val="0"/>
        <w:adjustRightInd w:val="0"/>
        <w:jc w:val="both"/>
        <w:rPr>
          <w:rFonts w:eastAsia="SchoolBookSanPin"/>
        </w:rPr>
      </w:pPr>
      <w:r w:rsidRPr="00751EA3">
        <w:rPr>
          <w:rFonts w:eastAsia="SchoolBookSanPin"/>
        </w:rPr>
        <w:t>характеристика основных этапов литературного процесса XIX века в России и литературных направлений (классицизм, сентиментализм, романтизм, реализм);</w:t>
      </w:r>
    </w:p>
    <w:p w14:paraId="51FCD687" w14:textId="77777777" w:rsidR="00991C00" w:rsidRPr="00751EA3" w:rsidRDefault="00991C00" w:rsidP="00991C00">
      <w:pPr>
        <w:numPr>
          <w:ilvl w:val="0"/>
          <w:numId w:val="38"/>
        </w:numPr>
        <w:autoSpaceDE w:val="0"/>
        <w:autoSpaceDN w:val="0"/>
        <w:adjustRightInd w:val="0"/>
        <w:jc w:val="both"/>
        <w:rPr>
          <w:rFonts w:eastAsia="SchoolBookSanPin"/>
        </w:rPr>
      </w:pPr>
      <w:r w:rsidRPr="00751EA3">
        <w:t>осознанное, творческое чтение художественных произведений разных жанров: ч</w:t>
      </w:r>
      <w:r w:rsidRPr="00751EA3">
        <w:rPr>
          <w:rFonts w:eastAsia="SchoolBookSanPin"/>
        </w:rPr>
        <w:t>итать, воспринимать, анализировать, истолковывать, оценивать литературное произведение XIX века в единстве формы и содержания (эпические, лирические и лиро-эпические произведения); выражать своё личное отношение к событию, герою, авторской позиции;</w:t>
      </w:r>
    </w:p>
    <w:p w14:paraId="6BBECD8F" w14:textId="77777777" w:rsidR="00991C00" w:rsidRPr="00751EA3" w:rsidRDefault="00991C00" w:rsidP="00991C00">
      <w:pPr>
        <w:numPr>
          <w:ilvl w:val="0"/>
          <w:numId w:val="37"/>
        </w:numPr>
        <w:jc w:val="both"/>
      </w:pPr>
      <w:r w:rsidRPr="00751EA3">
        <w:rPr>
          <w:rFonts w:eastAsia="SchoolBookSanPin"/>
        </w:rPr>
        <w:t>чтение и анализ фрагментов литературно-критических статей о произведениях литературы XIX века,  творчестве писателей и литературных группировках;</w:t>
      </w:r>
    </w:p>
    <w:p w14:paraId="11E0E2F5" w14:textId="77777777" w:rsidR="00991C00" w:rsidRPr="00751EA3" w:rsidRDefault="00991C00" w:rsidP="00991C00">
      <w:pPr>
        <w:pStyle w:val="a4"/>
        <w:numPr>
          <w:ilvl w:val="0"/>
          <w:numId w:val="37"/>
        </w:numPr>
        <w:spacing w:line="240" w:lineRule="auto"/>
        <w:rPr>
          <w:sz w:val="24"/>
          <w:szCs w:val="24"/>
        </w:rPr>
      </w:pPr>
      <w:r w:rsidRPr="00751EA3">
        <w:rPr>
          <w:sz w:val="24"/>
          <w:szCs w:val="24"/>
        </w:rPr>
        <w:t xml:space="preserve">заучивание наизусть стихотворных и прозаических текстов; </w:t>
      </w:r>
    </w:p>
    <w:p w14:paraId="7B6F9C27" w14:textId="77777777" w:rsidR="00991C00" w:rsidRPr="00751EA3" w:rsidRDefault="00991C00" w:rsidP="00991C00">
      <w:pPr>
        <w:numPr>
          <w:ilvl w:val="0"/>
          <w:numId w:val="37"/>
        </w:numPr>
        <w:autoSpaceDE w:val="0"/>
        <w:autoSpaceDN w:val="0"/>
        <w:adjustRightInd w:val="0"/>
        <w:rPr>
          <w:rFonts w:eastAsia="SchoolBookSanPin"/>
        </w:rPr>
      </w:pPr>
      <w:r w:rsidRPr="00751EA3">
        <w:rPr>
          <w:rFonts w:eastAsia="SchoolBookSanPin"/>
        </w:rPr>
        <w:t>выразительное чтение фрагментов эпических произведений русской литературы XIX века; выразительное чтение наизусть фрагментов лирических и эпических произведений;</w:t>
      </w:r>
    </w:p>
    <w:p w14:paraId="03C68B7E" w14:textId="77777777" w:rsidR="00991C00" w:rsidRPr="00751EA3" w:rsidRDefault="00991C00" w:rsidP="00991C00">
      <w:pPr>
        <w:pStyle w:val="a4"/>
        <w:numPr>
          <w:ilvl w:val="0"/>
          <w:numId w:val="37"/>
        </w:numPr>
        <w:spacing w:line="240" w:lineRule="auto"/>
        <w:rPr>
          <w:sz w:val="24"/>
          <w:szCs w:val="24"/>
        </w:rPr>
      </w:pPr>
      <w:r w:rsidRPr="00751EA3">
        <w:rPr>
          <w:sz w:val="24"/>
          <w:szCs w:val="24"/>
        </w:rPr>
        <w:t xml:space="preserve">освоение теоретико-литературных терминов и понятий как аппарата восприятия, анализа, истолкования, оценки </w:t>
      </w:r>
      <w:r w:rsidRPr="00751EA3">
        <w:rPr>
          <w:rFonts w:eastAsia="SchoolBookSanPin"/>
          <w:sz w:val="24"/>
          <w:szCs w:val="24"/>
        </w:rPr>
        <w:t>литературного произведения XIX века;</w:t>
      </w:r>
    </w:p>
    <w:p w14:paraId="72E2160B" w14:textId="77777777" w:rsidR="00991C00" w:rsidRPr="00751EA3" w:rsidRDefault="00991C00" w:rsidP="00991C00">
      <w:pPr>
        <w:pStyle w:val="a4"/>
        <w:numPr>
          <w:ilvl w:val="0"/>
          <w:numId w:val="37"/>
        </w:numPr>
        <w:spacing w:line="240" w:lineRule="auto"/>
        <w:rPr>
          <w:sz w:val="24"/>
          <w:szCs w:val="24"/>
        </w:rPr>
      </w:pPr>
      <w:r w:rsidRPr="00751EA3">
        <w:rPr>
          <w:sz w:val="24"/>
          <w:szCs w:val="24"/>
        </w:rPr>
        <w:t>использование материала учебника: чтение статей, анализ вопросов и выполнение предложенных заданий; пересказ учебной статьи;</w:t>
      </w:r>
    </w:p>
    <w:p w14:paraId="6674A9D1" w14:textId="77777777" w:rsidR="00991C00" w:rsidRPr="00751EA3" w:rsidRDefault="00991C00" w:rsidP="00991C00">
      <w:pPr>
        <w:pStyle w:val="a4"/>
        <w:numPr>
          <w:ilvl w:val="0"/>
          <w:numId w:val="37"/>
        </w:numPr>
        <w:spacing w:line="240" w:lineRule="auto"/>
        <w:rPr>
          <w:sz w:val="24"/>
          <w:szCs w:val="24"/>
        </w:rPr>
      </w:pPr>
      <w:r w:rsidRPr="00751EA3">
        <w:rPr>
          <w:sz w:val="24"/>
          <w:szCs w:val="24"/>
        </w:rPr>
        <w:t>развитие устной речи: участие в диспутах и дискуссиях; анализ собственного устного речевого высказывания, а также устного высказывания товарища;</w:t>
      </w:r>
    </w:p>
    <w:p w14:paraId="24A3A0A7" w14:textId="77777777" w:rsidR="00991C00" w:rsidRPr="00751EA3" w:rsidRDefault="00991C00" w:rsidP="00991C00">
      <w:pPr>
        <w:pStyle w:val="a4"/>
        <w:numPr>
          <w:ilvl w:val="0"/>
          <w:numId w:val="37"/>
        </w:numPr>
        <w:spacing w:line="240" w:lineRule="auto"/>
        <w:rPr>
          <w:sz w:val="24"/>
          <w:szCs w:val="24"/>
        </w:rPr>
      </w:pPr>
      <w:r w:rsidRPr="00751EA3">
        <w:rPr>
          <w:sz w:val="24"/>
          <w:szCs w:val="24"/>
        </w:rPr>
        <w:t>развитие письменной речи: письменный ответ на вопрос, рецензии, отзывы, аннотации на произведения и их театральные и кинематографические версии; сочинения на основе и по мотивам литературных произведений;</w:t>
      </w:r>
    </w:p>
    <w:p w14:paraId="3456E575" w14:textId="77777777" w:rsidR="00991C00" w:rsidRPr="00751EA3" w:rsidRDefault="00991C00" w:rsidP="00991C00">
      <w:pPr>
        <w:numPr>
          <w:ilvl w:val="0"/>
          <w:numId w:val="37"/>
        </w:numPr>
        <w:autoSpaceDE w:val="0"/>
        <w:autoSpaceDN w:val="0"/>
        <w:adjustRightInd w:val="0"/>
        <w:rPr>
          <w:rFonts w:eastAsia="SchoolBookSanPin"/>
        </w:rPr>
      </w:pPr>
      <w:r w:rsidRPr="00751EA3">
        <w:rPr>
          <w:rFonts w:eastAsia="SchoolBookSanPin"/>
        </w:rPr>
        <w:t>использование информационно-коммуникационных технологий в процессе проектной и исследовательской деятельности по литературе XIX века;</w:t>
      </w:r>
    </w:p>
    <w:p w14:paraId="04AD9B97" w14:textId="77777777" w:rsidR="00991C00" w:rsidRPr="00751EA3" w:rsidRDefault="00991C00" w:rsidP="00991C00">
      <w:pPr>
        <w:pStyle w:val="a4"/>
        <w:numPr>
          <w:ilvl w:val="0"/>
          <w:numId w:val="37"/>
        </w:numPr>
        <w:spacing w:line="240" w:lineRule="auto"/>
        <w:rPr>
          <w:sz w:val="24"/>
          <w:szCs w:val="24"/>
        </w:rPr>
      </w:pPr>
      <w:r w:rsidRPr="00751EA3">
        <w:rPr>
          <w:sz w:val="24"/>
          <w:szCs w:val="24"/>
        </w:rPr>
        <w:t>использование справочной литературы и ресурсов Интернета.</w:t>
      </w:r>
    </w:p>
    <w:p w14:paraId="13369A6B" w14:textId="77777777" w:rsidR="00991C00" w:rsidRPr="00751EA3" w:rsidRDefault="00991C00" w:rsidP="00991C00">
      <w:pPr>
        <w:jc w:val="both"/>
      </w:pPr>
    </w:p>
    <w:p w14:paraId="30CEB4F1" w14:textId="77777777" w:rsidR="00991C00" w:rsidRPr="00751EA3" w:rsidRDefault="00991C00" w:rsidP="00991C00">
      <w:pPr>
        <w:pStyle w:val="11"/>
        <w:spacing w:after="0"/>
        <w:jc w:val="center"/>
        <w:rPr>
          <w:rFonts w:ascii="Times New Roman" w:hAnsi="Times New Roman"/>
          <w:b/>
          <w:bCs/>
          <w:sz w:val="24"/>
          <w:szCs w:val="24"/>
        </w:rPr>
      </w:pPr>
      <w:r w:rsidRPr="00751EA3">
        <w:rPr>
          <w:rFonts w:ascii="Times New Roman" w:hAnsi="Times New Roman"/>
          <w:b/>
          <w:bCs/>
          <w:sz w:val="24"/>
          <w:szCs w:val="24"/>
        </w:rPr>
        <w:t>ТЕХНОЛОГИИ,  МЕТОДЫ  И  ФОРМЫ,  ИСПОЛЬЗУЕМЫЕ  В ОБРАЗОВАТЕЛЬНОМ  ПРОЦЕССЕ</w:t>
      </w:r>
    </w:p>
    <w:p w14:paraId="050052A1"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lastRenderedPageBreak/>
        <w:t xml:space="preserve">      Для достижения поставленных целей планируется использование элементов следующих </w:t>
      </w:r>
      <w:r w:rsidRPr="00751EA3">
        <w:rPr>
          <w:rFonts w:ascii="Times New Roman" w:hAnsi="Times New Roman"/>
          <w:b/>
          <w:i/>
          <w:iCs/>
          <w:sz w:val="24"/>
          <w:szCs w:val="24"/>
        </w:rPr>
        <w:t>образовательных технологий</w:t>
      </w:r>
      <w:r w:rsidRPr="00751EA3">
        <w:rPr>
          <w:rFonts w:ascii="Times New Roman" w:hAnsi="Times New Roman"/>
          <w:b/>
          <w:sz w:val="24"/>
          <w:szCs w:val="24"/>
        </w:rPr>
        <w:t>:</w:t>
      </w:r>
      <w:r w:rsidRPr="00751EA3">
        <w:rPr>
          <w:rFonts w:ascii="Times New Roman" w:hAnsi="Times New Roman"/>
          <w:sz w:val="24"/>
          <w:szCs w:val="24"/>
        </w:rPr>
        <w:t xml:space="preserve">             </w:t>
      </w:r>
    </w:p>
    <w:p w14:paraId="786E8C21"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технологии традиционного обучения для освоения минимума содержания образования в соответствии с требованиями стандартов; технологии,  построенные на основе объяснительно-иллюстративного способа обучения. В основе – информирование, просвещение обучающихся и организация их репродуктивных действий с целью выработки у школьников общеучебных умений и навыков;</w:t>
      </w:r>
    </w:p>
    <w:p w14:paraId="4402BD2F"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технологии реализации межпредметных связей в образовательном процессе;</w:t>
      </w:r>
    </w:p>
    <w:p w14:paraId="38207CD5"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технологии дифференцированного обучения для освоения учебного материала обучающимися, различающимися по уровню обучаемости, повышения познавательного интереса. Осуществляется путем деления ученических потоков на подвижные и относительно гомогенные по составу группы для освоения программного материала в различных областях на различных уровнях: минимальном, базовом, вариативном;</w:t>
      </w:r>
    </w:p>
    <w:p w14:paraId="5161B92A"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технология проблемного обучения  с целью развития творческих способностей обучающихся, их интеллектуального потенциала, познавательных возможностей. Обучение ориентировано на самостоятельный поиск результата, самостоятельное добывание знаний, творческое, интеллектуально-познавательное  усвоение учениками заданного предметного материала;</w:t>
      </w:r>
    </w:p>
    <w:p w14:paraId="2D096C88"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личностно ориентированные технологии обучения, способ организации обучения, в процессе которого обеспечивается всемерный учет возможностей и способностей обучаемых и создаются необходимые условия для развития их индивидуальных способностей;</w:t>
      </w:r>
    </w:p>
    <w:p w14:paraId="5D9562F0"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тестовая технология;</w:t>
      </w:r>
    </w:p>
    <w:p w14:paraId="4701809B"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информационно-коммуникационные технологии;</w:t>
      </w:r>
    </w:p>
    <w:p w14:paraId="1FAF97F9" w14:textId="77777777" w:rsidR="00991C00" w:rsidRPr="00751EA3" w:rsidRDefault="00991C00" w:rsidP="00991C00">
      <w:pPr>
        <w:pStyle w:val="11"/>
        <w:numPr>
          <w:ilvl w:val="0"/>
          <w:numId w:val="23"/>
        </w:numPr>
        <w:spacing w:after="0" w:line="240" w:lineRule="auto"/>
        <w:jc w:val="both"/>
        <w:rPr>
          <w:rFonts w:ascii="Times New Roman" w:hAnsi="Times New Roman"/>
          <w:sz w:val="24"/>
          <w:szCs w:val="24"/>
        </w:rPr>
      </w:pPr>
      <w:r w:rsidRPr="00751EA3">
        <w:rPr>
          <w:rFonts w:ascii="Times New Roman" w:hAnsi="Times New Roman"/>
          <w:sz w:val="24"/>
          <w:szCs w:val="24"/>
        </w:rPr>
        <w:t>технологии здоровьесбережения и др.</w:t>
      </w:r>
    </w:p>
    <w:p w14:paraId="2E65E0E2" w14:textId="77777777" w:rsidR="00991C00" w:rsidRPr="00751EA3" w:rsidRDefault="00991C00" w:rsidP="00991C00">
      <w:pPr>
        <w:pStyle w:val="a8"/>
        <w:rPr>
          <w:rFonts w:ascii="Times New Roman" w:hAnsi="Times New Roman"/>
          <w:sz w:val="24"/>
          <w:szCs w:val="24"/>
        </w:rPr>
      </w:pPr>
    </w:p>
    <w:p w14:paraId="15710523"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xml:space="preserve">Использование в образовательном процессе различных </w:t>
      </w:r>
      <w:r w:rsidRPr="00751EA3">
        <w:rPr>
          <w:rFonts w:ascii="Times New Roman" w:hAnsi="Times New Roman"/>
          <w:b/>
          <w:i/>
          <w:iCs/>
          <w:sz w:val="24"/>
          <w:szCs w:val="24"/>
        </w:rPr>
        <w:t>методов и форм обучения</w:t>
      </w:r>
      <w:r w:rsidRPr="00751EA3">
        <w:rPr>
          <w:rFonts w:ascii="Times New Roman" w:hAnsi="Times New Roman"/>
          <w:b/>
          <w:sz w:val="24"/>
          <w:szCs w:val="24"/>
        </w:rPr>
        <w:t>:</w:t>
      </w:r>
      <w:r w:rsidRPr="00751EA3">
        <w:rPr>
          <w:rFonts w:ascii="Times New Roman" w:hAnsi="Times New Roman"/>
          <w:sz w:val="24"/>
          <w:szCs w:val="24"/>
        </w:rPr>
        <w:t xml:space="preserve"> </w:t>
      </w:r>
    </w:p>
    <w:p w14:paraId="2BDECAAF" w14:textId="77777777" w:rsidR="00991C00" w:rsidRPr="00751EA3" w:rsidRDefault="00991C00" w:rsidP="00991C00">
      <w:pPr>
        <w:pStyle w:val="a8"/>
        <w:numPr>
          <w:ilvl w:val="0"/>
          <w:numId w:val="32"/>
        </w:numPr>
        <w:jc w:val="both"/>
        <w:rPr>
          <w:rFonts w:ascii="Times New Roman" w:hAnsi="Times New Roman"/>
          <w:sz w:val="24"/>
          <w:szCs w:val="24"/>
        </w:rPr>
      </w:pPr>
      <w:r w:rsidRPr="00751EA3">
        <w:rPr>
          <w:rFonts w:ascii="Times New Roman" w:hAnsi="Times New Roman"/>
          <w:b/>
          <w:bCs/>
          <w:i/>
          <w:iCs/>
          <w:sz w:val="24"/>
          <w:szCs w:val="24"/>
        </w:rPr>
        <w:t>словесных</w:t>
      </w:r>
      <w:r w:rsidRPr="00751EA3">
        <w:rPr>
          <w:rFonts w:ascii="Times New Roman" w:hAnsi="Times New Roman"/>
          <w:sz w:val="24"/>
          <w:szCs w:val="24"/>
        </w:rPr>
        <w:t xml:space="preserve"> (рассказ, объяснение, беседа, дискуссия, лекция), в которые входит работа с учебником и книгой (конспектирование, составление плана текста, тезирование, цитирование, аннотирование, рецензирование, составление биографических справок, составление формально-логической модели); </w:t>
      </w:r>
    </w:p>
    <w:p w14:paraId="1D12738B" w14:textId="77777777" w:rsidR="00991C00" w:rsidRPr="00751EA3" w:rsidRDefault="00991C00" w:rsidP="00991C00">
      <w:pPr>
        <w:pStyle w:val="a8"/>
        <w:numPr>
          <w:ilvl w:val="0"/>
          <w:numId w:val="32"/>
        </w:numPr>
        <w:jc w:val="both"/>
        <w:rPr>
          <w:rFonts w:ascii="Times New Roman" w:hAnsi="Times New Roman"/>
          <w:sz w:val="24"/>
          <w:szCs w:val="24"/>
        </w:rPr>
      </w:pPr>
      <w:r w:rsidRPr="00751EA3">
        <w:rPr>
          <w:rFonts w:ascii="Times New Roman" w:hAnsi="Times New Roman"/>
          <w:b/>
          <w:bCs/>
          <w:i/>
          <w:iCs/>
          <w:sz w:val="24"/>
          <w:szCs w:val="24"/>
        </w:rPr>
        <w:t>наглядных</w:t>
      </w:r>
      <w:r w:rsidRPr="00751EA3">
        <w:rPr>
          <w:rFonts w:ascii="Times New Roman" w:hAnsi="Times New Roman"/>
          <w:sz w:val="24"/>
          <w:szCs w:val="24"/>
        </w:rPr>
        <w:t xml:space="preserve">: метод иллюстраций, метод демонстраций (показ видеофильмов, кинофильмов, фрагментов спектаклей, мультимедийных презентаций); </w:t>
      </w:r>
    </w:p>
    <w:p w14:paraId="67E75869" w14:textId="77777777" w:rsidR="00991C00" w:rsidRPr="00751EA3" w:rsidRDefault="00991C00" w:rsidP="00991C00">
      <w:pPr>
        <w:pStyle w:val="a8"/>
        <w:numPr>
          <w:ilvl w:val="0"/>
          <w:numId w:val="32"/>
        </w:numPr>
        <w:jc w:val="both"/>
        <w:rPr>
          <w:rFonts w:ascii="Times New Roman" w:hAnsi="Times New Roman"/>
          <w:sz w:val="24"/>
          <w:szCs w:val="24"/>
        </w:rPr>
      </w:pPr>
      <w:r w:rsidRPr="00751EA3">
        <w:rPr>
          <w:rFonts w:ascii="Times New Roman" w:hAnsi="Times New Roman"/>
          <w:b/>
          <w:bCs/>
          <w:i/>
          <w:iCs/>
          <w:sz w:val="24"/>
          <w:szCs w:val="24"/>
        </w:rPr>
        <w:t>практических:</w:t>
      </w:r>
      <w:r w:rsidRPr="00751EA3">
        <w:rPr>
          <w:rFonts w:ascii="Times New Roman" w:hAnsi="Times New Roman"/>
          <w:sz w:val="24"/>
          <w:szCs w:val="24"/>
        </w:rPr>
        <w:t xml:space="preserve"> словарная работа, различные виды пересказа, выразительное чтение, устные и письменные сочинения, отзывы, доклады, диалоги, творческие работы.</w:t>
      </w:r>
    </w:p>
    <w:p w14:paraId="3137A7D6" w14:textId="77777777" w:rsidR="00991C00" w:rsidRPr="00751EA3" w:rsidRDefault="00991C00" w:rsidP="00991C00"/>
    <w:p w14:paraId="3F2E819A" w14:textId="77777777" w:rsidR="00991C00" w:rsidRPr="00751EA3" w:rsidRDefault="00991C00" w:rsidP="00991C00">
      <w:pPr>
        <w:shd w:val="clear" w:color="auto" w:fill="FFFFFF"/>
        <w:ind w:firstLine="709"/>
        <w:jc w:val="center"/>
        <w:rPr>
          <w:b/>
        </w:rPr>
      </w:pPr>
      <w:r w:rsidRPr="00751EA3">
        <w:rPr>
          <w:b/>
        </w:rPr>
        <w:t xml:space="preserve">ПЛАНИРУЕМЫЕ  РЕЗУЛЬТАТЫ </w:t>
      </w:r>
    </w:p>
    <w:p w14:paraId="762EC802" w14:textId="77777777" w:rsidR="00991C00" w:rsidRPr="00751EA3" w:rsidRDefault="00991C00" w:rsidP="00991C00">
      <w:pPr>
        <w:pStyle w:val="a8"/>
        <w:jc w:val="both"/>
        <w:rPr>
          <w:rFonts w:ascii="Times New Roman" w:eastAsia="Times New Roman" w:hAnsi="Times New Roman"/>
          <w:b/>
          <w:sz w:val="24"/>
          <w:szCs w:val="24"/>
          <w:lang w:eastAsia="ru-RU"/>
        </w:rPr>
      </w:pPr>
      <w:r w:rsidRPr="00751EA3">
        <w:rPr>
          <w:rFonts w:ascii="Times New Roman" w:eastAsia="Times New Roman" w:hAnsi="Times New Roman"/>
          <w:b/>
          <w:sz w:val="24"/>
          <w:szCs w:val="24"/>
          <w:lang w:eastAsia="ru-RU"/>
        </w:rPr>
        <w:t xml:space="preserve">         </w:t>
      </w:r>
      <w:r w:rsidRPr="00751EA3">
        <w:rPr>
          <w:rFonts w:ascii="Times New Roman" w:hAnsi="Times New Roman"/>
          <w:sz w:val="24"/>
          <w:szCs w:val="24"/>
        </w:rPr>
        <w:t>К концу учебного года десятиклассники должны научиться самостоятельно читать, воспринимать, анализировать, истолковывать и оценивать программные художественные произведения с соответствии с Требованиями к результатам освоения основной образовательной программы ФГОС среднего (полного) общего образования в образовательной области «Филология», и эти результаты как перечень умений будут совершенствоваться в выпускном классе.</w:t>
      </w:r>
    </w:p>
    <w:p w14:paraId="7BBBF779" w14:textId="77777777" w:rsidR="00991C00" w:rsidRPr="00751EA3" w:rsidRDefault="00991C00" w:rsidP="00991C00">
      <w:pPr>
        <w:pStyle w:val="a8"/>
        <w:jc w:val="both"/>
        <w:rPr>
          <w:rFonts w:ascii="Times New Roman" w:hAnsi="Times New Roman"/>
          <w:sz w:val="24"/>
          <w:szCs w:val="24"/>
        </w:rPr>
      </w:pPr>
      <w:r w:rsidRPr="00751EA3">
        <w:rPr>
          <w:rFonts w:ascii="Times New Roman" w:hAnsi="Times New Roman"/>
          <w:sz w:val="24"/>
          <w:szCs w:val="24"/>
        </w:rPr>
        <w:t xml:space="preserve">       Изучение литературы дает возможность обучающимся достичь следующих результатов развития:</w:t>
      </w:r>
    </w:p>
    <w:p w14:paraId="7511DBCF" w14:textId="77777777" w:rsidR="00991C00" w:rsidRPr="00751EA3" w:rsidRDefault="00991C00" w:rsidP="00991C00">
      <w:pPr>
        <w:pStyle w:val="a8"/>
        <w:rPr>
          <w:rFonts w:ascii="Times New Roman" w:hAnsi="Times New Roman"/>
          <w:b/>
          <w:bCs/>
          <w:sz w:val="24"/>
          <w:szCs w:val="24"/>
        </w:rPr>
      </w:pPr>
      <w:r w:rsidRPr="00751EA3">
        <w:rPr>
          <w:rStyle w:val="af0"/>
          <w:b/>
          <w:bCs/>
          <w:sz w:val="24"/>
          <w:szCs w:val="24"/>
        </w:rPr>
        <w:t>в личностном направлении:</w:t>
      </w:r>
    </w:p>
    <w:p w14:paraId="492A81F8"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ясно, точно, грамотно излагать свои мысли в устной и письменной речи, понимать смысл поставленной задачи, выстраивать аргументацию, приводить примеры и контрпримеры;</w:t>
      </w:r>
    </w:p>
    <w:p w14:paraId="7EC8E4FA"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представление о литературе как сфере чело</w:t>
      </w:r>
      <w:r w:rsidRPr="00751EA3">
        <w:rPr>
          <w:rFonts w:ascii="Times New Roman" w:hAnsi="Times New Roman"/>
          <w:sz w:val="24"/>
          <w:szCs w:val="24"/>
        </w:rPr>
        <w:softHyphen/>
        <w:t>веческой деятельности, об этапах ее развития, о ее значимо</w:t>
      </w:r>
      <w:r w:rsidRPr="00751EA3">
        <w:rPr>
          <w:rFonts w:ascii="Times New Roman" w:hAnsi="Times New Roman"/>
          <w:sz w:val="24"/>
          <w:szCs w:val="24"/>
        </w:rPr>
        <w:softHyphen/>
        <w:t>сти для развития цивилизации;</w:t>
      </w:r>
    </w:p>
    <w:p w14:paraId="7C053B82"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креативность мышления, инициатива, находчивость, активность;</w:t>
      </w:r>
    </w:p>
    <w:p w14:paraId="6FC8F19F"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контролировать процесс и результат учебной деятельности;</w:t>
      </w:r>
    </w:p>
    <w:p w14:paraId="0AEA434C"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способность к эмоциональному восприятию;</w:t>
      </w:r>
    </w:p>
    <w:p w14:paraId="582468B0" w14:textId="77777777" w:rsidR="00991C00" w:rsidRPr="00751EA3" w:rsidRDefault="00991C00" w:rsidP="00991C00">
      <w:pPr>
        <w:pStyle w:val="a8"/>
        <w:rPr>
          <w:rFonts w:ascii="Times New Roman" w:hAnsi="Times New Roman"/>
          <w:b/>
          <w:bCs/>
          <w:i/>
          <w:iCs/>
          <w:sz w:val="24"/>
          <w:szCs w:val="24"/>
        </w:rPr>
      </w:pPr>
      <w:r w:rsidRPr="00751EA3">
        <w:rPr>
          <w:rFonts w:ascii="Times New Roman" w:hAnsi="Times New Roman"/>
          <w:b/>
          <w:bCs/>
          <w:i/>
          <w:iCs/>
          <w:sz w:val="24"/>
          <w:szCs w:val="24"/>
        </w:rPr>
        <w:t xml:space="preserve">  в метапредметном направлении: </w:t>
      </w:r>
    </w:p>
    <w:p w14:paraId="07D11CFB"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lastRenderedPageBreak/>
        <w:t>- умение самостоятельно определять цели, ставить и формулировать для себя новые задачи в учебе и познавательной деятельности;</w:t>
      </w:r>
    </w:p>
    <w:p w14:paraId="7C517204"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планировать и осуществлять деятельность, на</w:t>
      </w:r>
      <w:r w:rsidRPr="00751EA3">
        <w:rPr>
          <w:rFonts w:ascii="Times New Roman" w:hAnsi="Times New Roman"/>
          <w:sz w:val="24"/>
          <w:szCs w:val="24"/>
        </w:rPr>
        <w:softHyphen/>
        <w:t>правленную на решение задач исследовательского характера;</w:t>
      </w:r>
    </w:p>
    <w:p w14:paraId="5B90036E"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w:t>
      </w:r>
    </w:p>
    <w:p w14:paraId="3EE07617"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оценивать правильность выполнения учебной задачи;</w:t>
      </w:r>
    </w:p>
    <w:p w14:paraId="441F361C"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организовывать учебное сотрудничество и совместную деятельность с учителем и сверстниками; работать индивидуально и в группе;</w:t>
      </w:r>
    </w:p>
    <w:p w14:paraId="7C6B9D45"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-умение осознанно использовать речевые средства в соответствии с задачей коммуникации;</w:t>
      </w:r>
    </w:p>
    <w:p w14:paraId="477D5CBF" w14:textId="77777777" w:rsidR="00991C00" w:rsidRPr="00751EA3" w:rsidRDefault="00991C00" w:rsidP="00991C00">
      <w:pPr>
        <w:pStyle w:val="a8"/>
        <w:rPr>
          <w:rFonts w:ascii="Times New Roman" w:hAnsi="Times New Roman"/>
          <w:b/>
          <w:bCs/>
          <w:i/>
          <w:iCs/>
          <w:sz w:val="24"/>
          <w:szCs w:val="24"/>
        </w:rPr>
      </w:pPr>
      <w:r w:rsidRPr="00751EA3">
        <w:rPr>
          <w:rFonts w:ascii="Times New Roman" w:hAnsi="Times New Roman"/>
          <w:b/>
          <w:bCs/>
          <w:i/>
          <w:iCs/>
          <w:sz w:val="24"/>
          <w:szCs w:val="24"/>
        </w:rPr>
        <w:t>в предметном направлении:</w:t>
      </w:r>
    </w:p>
    <w:p w14:paraId="2F5BEED1"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работать с художественным текстом (анализиро</w:t>
      </w:r>
      <w:r w:rsidRPr="00751EA3">
        <w:rPr>
          <w:rFonts w:ascii="Times New Roman" w:hAnsi="Times New Roman"/>
          <w:sz w:val="24"/>
          <w:szCs w:val="24"/>
        </w:rPr>
        <w:softHyphen/>
        <w:t>вать, извлекать необходимую информацию), грамотно приме</w:t>
      </w:r>
      <w:r w:rsidRPr="00751EA3">
        <w:rPr>
          <w:rFonts w:ascii="Times New Roman" w:hAnsi="Times New Roman"/>
          <w:sz w:val="24"/>
          <w:szCs w:val="24"/>
        </w:rPr>
        <w:softHyphen/>
        <w:t>нять литературоведческую терминологию;</w:t>
      </w:r>
    </w:p>
    <w:p w14:paraId="74E5A32F"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понимание ключевых проблем изученных произведений литературы;</w:t>
      </w:r>
    </w:p>
    <w:p w14:paraId="28B24B6B"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14:paraId="5B041FC3" w14:textId="77777777" w:rsidR="00991C00" w:rsidRPr="00751EA3" w:rsidRDefault="00991C00" w:rsidP="00991C00">
      <w:pPr>
        <w:pStyle w:val="a8"/>
        <w:rPr>
          <w:rFonts w:ascii="Times New Roman" w:hAnsi="Times New Roman"/>
          <w:sz w:val="24"/>
          <w:szCs w:val="24"/>
        </w:rPr>
      </w:pPr>
      <w:r w:rsidRPr="00751EA3">
        <w:rPr>
          <w:rFonts w:ascii="Times New Roman" w:hAnsi="Times New Roman"/>
          <w:sz w:val="24"/>
          <w:szCs w:val="24"/>
        </w:rPr>
        <w:t>- 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14:paraId="48435827" w14:textId="77777777" w:rsidR="00991C00" w:rsidRPr="00751EA3" w:rsidRDefault="00991C00" w:rsidP="00991C00">
      <w:pPr>
        <w:pStyle w:val="a8"/>
        <w:jc w:val="center"/>
        <w:rPr>
          <w:rFonts w:ascii="Times New Roman" w:hAnsi="Times New Roman"/>
          <w:b/>
          <w:bCs/>
          <w:sz w:val="24"/>
          <w:szCs w:val="24"/>
        </w:rPr>
      </w:pPr>
    </w:p>
    <w:p w14:paraId="5A99A19D" w14:textId="77777777" w:rsidR="00991C00" w:rsidRPr="00751EA3" w:rsidRDefault="00991C00" w:rsidP="00991C00">
      <w:pPr>
        <w:pStyle w:val="a8"/>
        <w:jc w:val="center"/>
        <w:rPr>
          <w:rFonts w:ascii="Times New Roman" w:hAnsi="Times New Roman"/>
          <w:b/>
          <w:bCs/>
          <w:sz w:val="24"/>
          <w:szCs w:val="24"/>
        </w:rPr>
      </w:pPr>
      <w:r w:rsidRPr="00751EA3">
        <w:rPr>
          <w:rFonts w:ascii="Times New Roman" w:hAnsi="Times New Roman"/>
          <w:b/>
          <w:bCs/>
          <w:sz w:val="24"/>
          <w:szCs w:val="24"/>
        </w:rPr>
        <w:t>ОСНОВНЫЕ  ФОРМЫ  КОНТРОЛЯ</w:t>
      </w:r>
    </w:p>
    <w:p w14:paraId="52D9EEE2" w14:textId="77777777" w:rsidR="00991C00" w:rsidRPr="00751EA3" w:rsidRDefault="00991C00" w:rsidP="00991C00">
      <w:pPr>
        <w:pStyle w:val="a8"/>
        <w:rPr>
          <w:rFonts w:ascii="Times New Roman" w:hAnsi="Times New Roman"/>
          <w:sz w:val="24"/>
          <w:szCs w:val="24"/>
        </w:rPr>
      </w:pPr>
      <w:r w:rsidRPr="00751EA3">
        <w:rPr>
          <w:rFonts w:ascii="Times New Roman" w:hAnsi="Times New Roman"/>
          <w:b/>
          <w:i/>
          <w:iCs/>
          <w:sz w:val="24"/>
          <w:szCs w:val="24"/>
        </w:rPr>
        <w:t>Основными формами контроля</w:t>
      </w:r>
      <w:r w:rsidRPr="00751EA3">
        <w:rPr>
          <w:rFonts w:ascii="Times New Roman" w:hAnsi="Times New Roman"/>
          <w:sz w:val="24"/>
          <w:szCs w:val="24"/>
        </w:rPr>
        <w:t xml:space="preserve">  являются:</w:t>
      </w:r>
    </w:p>
    <w:p w14:paraId="0DAE2EB1" w14:textId="77777777" w:rsidR="00991C00" w:rsidRPr="00751EA3" w:rsidRDefault="00991C00" w:rsidP="00991C00">
      <w:pPr>
        <w:pStyle w:val="a8"/>
        <w:numPr>
          <w:ilvl w:val="0"/>
          <w:numId w:val="33"/>
        </w:numPr>
        <w:jc w:val="both"/>
        <w:rPr>
          <w:rFonts w:ascii="Times New Roman" w:hAnsi="Times New Roman"/>
          <w:sz w:val="24"/>
          <w:szCs w:val="24"/>
        </w:rPr>
      </w:pPr>
      <w:r w:rsidRPr="00751EA3">
        <w:rPr>
          <w:rFonts w:ascii="Times New Roman" w:hAnsi="Times New Roman"/>
          <w:sz w:val="24"/>
          <w:szCs w:val="24"/>
        </w:rPr>
        <w:t xml:space="preserve">тестирование, проверяющее знание учащихся изученных теоретико-литературных понятий, содержания изученных литературных произведений, основных фактов жизни и творческого пути писателей; </w:t>
      </w:r>
    </w:p>
    <w:p w14:paraId="6E4206ED" w14:textId="77777777" w:rsidR="00991C00" w:rsidRPr="00751EA3" w:rsidRDefault="00991C00" w:rsidP="00991C00">
      <w:pPr>
        <w:pStyle w:val="a8"/>
        <w:numPr>
          <w:ilvl w:val="0"/>
          <w:numId w:val="33"/>
        </w:numPr>
        <w:jc w:val="both"/>
        <w:rPr>
          <w:rFonts w:ascii="Times New Roman" w:hAnsi="Times New Roman"/>
          <w:sz w:val="24"/>
          <w:szCs w:val="24"/>
        </w:rPr>
      </w:pPr>
      <w:r w:rsidRPr="00751EA3">
        <w:rPr>
          <w:rFonts w:ascii="Times New Roman" w:hAnsi="Times New Roman"/>
          <w:sz w:val="24"/>
          <w:szCs w:val="24"/>
        </w:rPr>
        <w:t>сочинения (классные и домашние) по литературным произведениям и на основе жизненных впечатлений, которые позволяют увидеть  сформированность у учащихся конкретных практических умений и навыков – орфографических, пунктуационных, стилистических,  а также навыков анализа, систематизации информации, умение учащихся верно понять, интерпретировать произведение и высказать свои суждения в процессе анализа;</w:t>
      </w:r>
    </w:p>
    <w:p w14:paraId="7610AF00" w14:textId="77777777" w:rsidR="00991C00" w:rsidRPr="00751EA3" w:rsidRDefault="00991C00" w:rsidP="00751EA3">
      <w:pPr>
        <w:pStyle w:val="a8"/>
        <w:numPr>
          <w:ilvl w:val="0"/>
          <w:numId w:val="33"/>
        </w:numPr>
        <w:jc w:val="both"/>
        <w:rPr>
          <w:rFonts w:ascii="Times New Roman" w:hAnsi="Times New Roman"/>
          <w:sz w:val="24"/>
          <w:szCs w:val="24"/>
        </w:rPr>
      </w:pPr>
      <w:r w:rsidRPr="00751EA3">
        <w:rPr>
          <w:rFonts w:ascii="Times New Roman" w:hAnsi="Times New Roman"/>
          <w:sz w:val="24"/>
          <w:szCs w:val="24"/>
        </w:rPr>
        <w:t xml:space="preserve">проверочные работы в формате ЕГЭ. </w:t>
      </w:r>
    </w:p>
    <w:p w14:paraId="79168B68" w14:textId="77777777" w:rsidR="00610241" w:rsidRDefault="00610241" w:rsidP="00751EA3">
      <w:pPr>
        <w:jc w:val="center"/>
        <w:rPr>
          <w:b/>
          <w:sz w:val="22"/>
          <w:szCs w:val="22"/>
        </w:rPr>
      </w:pPr>
    </w:p>
    <w:p w14:paraId="70EF1116" w14:textId="77777777" w:rsidR="00991C00" w:rsidRPr="00751EA3" w:rsidRDefault="00991C00" w:rsidP="00751EA3">
      <w:pPr>
        <w:jc w:val="center"/>
        <w:rPr>
          <w:b/>
          <w:sz w:val="22"/>
          <w:szCs w:val="22"/>
        </w:rPr>
      </w:pPr>
      <w:r w:rsidRPr="00751EA3">
        <w:rPr>
          <w:b/>
          <w:sz w:val="22"/>
          <w:szCs w:val="22"/>
        </w:rPr>
        <w:t>СОДЕРЖАНИЕ  КУРСА  «ЛИТЕРАТУРА»</w:t>
      </w:r>
    </w:p>
    <w:p w14:paraId="1E6F6005" w14:textId="77777777" w:rsidR="00AF3452" w:rsidRPr="00751EA3" w:rsidRDefault="00AF3452" w:rsidP="00751EA3">
      <w:pPr>
        <w:shd w:val="clear" w:color="auto" w:fill="FFFFFF"/>
        <w:autoSpaceDE w:val="0"/>
        <w:autoSpaceDN w:val="0"/>
        <w:adjustRightInd w:val="0"/>
        <w:jc w:val="center"/>
        <w:outlineLvl w:val="0"/>
        <w:rPr>
          <w:b/>
          <w:bCs/>
          <w:color w:val="000000"/>
          <w:sz w:val="22"/>
          <w:szCs w:val="22"/>
        </w:rPr>
      </w:pPr>
      <w:r w:rsidRPr="00751EA3">
        <w:rPr>
          <w:b/>
          <w:bCs/>
          <w:color w:val="000000"/>
          <w:sz w:val="22"/>
          <w:szCs w:val="22"/>
        </w:rPr>
        <w:t xml:space="preserve">ЛИТЕРАТУРА </w:t>
      </w:r>
      <w:r w:rsidRPr="00751EA3">
        <w:rPr>
          <w:b/>
          <w:bCs/>
          <w:color w:val="000000"/>
          <w:sz w:val="22"/>
          <w:szCs w:val="22"/>
          <w:lang w:val="en-US"/>
        </w:rPr>
        <w:t>XX</w:t>
      </w:r>
      <w:r w:rsidRPr="00751EA3">
        <w:rPr>
          <w:b/>
          <w:bCs/>
          <w:color w:val="000000"/>
          <w:sz w:val="22"/>
          <w:szCs w:val="22"/>
        </w:rPr>
        <w:t xml:space="preserve"> ВЕКА</w:t>
      </w:r>
    </w:p>
    <w:p w14:paraId="31C3705E" w14:textId="77777777" w:rsidR="00FA5704" w:rsidRPr="00751EA3" w:rsidRDefault="00854C6A" w:rsidP="00751EA3">
      <w:pPr>
        <w:shd w:val="clear" w:color="auto" w:fill="FFFFFF"/>
        <w:autoSpaceDE w:val="0"/>
        <w:autoSpaceDN w:val="0"/>
        <w:adjustRightInd w:val="0"/>
        <w:jc w:val="both"/>
        <w:rPr>
          <w:b/>
          <w:sz w:val="22"/>
          <w:szCs w:val="22"/>
        </w:rPr>
      </w:pPr>
      <w:r w:rsidRPr="00751EA3">
        <w:rPr>
          <w:b/>
          <w:sz w:val="22"/>
          <w:szCs w:val="22"/>
        </w:rPr>
        <w:t xml:space="preserve">ВВЕДЕНИЕ </w:t>
      </w:r>
    </w:p>
    <w:p w14:paraId="31BA83BE"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Литература XX века — наследница всех ветвей русской национальной культуры: духовно-нравственной, революционно-активной и философско-смеховой, лишь в совокупности отражающих многообразный русский национальный характер. Русская литература конца XIX— начала XX века (1890—1917) Социально-политические особенности эпохи. Наука и культура рубежа веков. Разграничение понятий </w:t>
      </w:r>
      <w:r w:rsidRPr="00751EA3">
        <w:rPr>
          <w:rFonts w:ascii="Cambria Math" w:hAnsi="Cambria Math" w:cs="Cambria Math"/>
          <w:sz w:val="22"/>
          <w:szCs w:val="22"/>
        </w:rPr>
        <w:t>≪</w:t>
      </w:r>
      <w:r w:rsidRPr="00751EA3">
        <w:rPr>
          <w:sz w:val="22"/>
          <w:szCs w:val="22"/>
        </w:rPr>
        <w:t>литература рубежа веков</w:t>
      </w:r>
      <w:r w:rsidRPr="00751EA3">
        <w:rPr>
          <w:rFonts w:ascii="Cambria Math" w:hAnsi="Cambria Math" w:cs="Cambria Math"/>
          <w:sz w:val="22"/>
          <w:szCs w:val="22"/>
        </w:rPr>
        <w:t>≫</w:t>
      </w:r>
      <w:r w:rsidRPr="00751EA3">
        <w:rPr>
          <w:sz w:val="22"/>
          <w:szCs w:val="22"/>
        </w:rPr>
        <w:t xml:space="preserve"> (все явления литературного процесса указанного периода) и </w:t>
      </w:r>
      <w:r w:rsidRPr="00751EA3">
        <w:rPr>
          <w:rFonts w:ascii="Cambria Math" w:hAnsi="Cambria Math" w:cs="Cambria Math"/>
          <w:sz w:val="22"/>
          <w:szCs w:val="22"/>
        </w:rPr>
        <w:t>≪</w:t>
      </w:r>
      <w:r w:rsidRPr="00751EA3">
        <w:rPr>
          <w:sz w:val="22"/>
          <w:szCs w:val="22"/>
        </w:rPr>
        <w:t>литература Серебряного века</w:t>
      </w:r>
      <w:r w:rsidRPr="00751EA3">
        <w:rPr>
          <w:rFonts w:ascii="Cambria Math" w:hAnsi="Cambria Math" w:cs="Cambria Math"/>
          <w:sz w:val="22"/>
          <w:szCs w:val="22"/>
        </w:rPr>
        <w:t>≫</w:t>
      </w:r>
      <w:r w:rsidRPr="00751EA3">
        <w:rPr>
          <w:sz w:val="22"/>
          <w:szCs w:val="22"/>
        </w:rPr>
        <w:t xml:space="preserve"> (только литература нравственных поисков). Литературные направления: реализм (темы и герои реалистической литературы; жанры и стилевые особенности реалистической прозы; понятие неореализма); модернизм (символизм, акмеизм, футуризм), крестьянские писатели. </w:t>
      </w:r>
    </w:p>
    <w:p w14:paraId="5B5CCF56" w14:textId="77777777" w:rsidR="00FA5704" w:rsidRPr="00751EA3" w:rsidRDefault="00FA5704" w:rsidP="00751EA3">
      <w:pPr>
        <w:shd w:val="clear" w:color="auto" w:fill="FFFFFF"/>
        <w:autoSpaceDE w:val="0"/>
        <w:autoSpaceDN w:val="0"/>
        <w:adjustRightInd w:val="0"/>
        <w:jc w:val="both"/>
        <w:rPr>
          <w:b/>
          <w:sz w:val="22"/>
          <w:szCs w:val="22"/>
        </w:rPr>
      </w:pPr>
      <w:r w:rsidRPr="00751EA3">
        <w:rPr>
          <w:b/>
          <w:sz w:val="22"/>
          <w:szCs w:val="22"/>
        </w:rPr>
        <w:t>СЕРЕБРЯНЫЙ ВЕК</w:t>
      </w:r>
    </w:p>
    <w:p w14:paraId="128B02BE"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Поэтические индивидуальности Серебряного века (К. Д. Бальмонт, В. Я. Брюсов, И. Ф. Анненский, М. А. Волошин, Н. С. Гумилев, Н. А. Клюев, И. Северянин). *Проза русских символистов (Д. С. Мережковский, Ф. К. Сологуб, А. Белый). Литературоведческие понятия: модернизм; модернистские течения в литературе; жанры лирики. </w:t>
      </w:r>
    </w:p>
    <w:p w14:paraId="79F4E718"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А. А. БЛОК</w:t>
      </w:r>
      <w:r w:rsidRPr="00751EA3">
        <w:rPr>
          <w:sz w:val="22"/>
          <w:szCs w:val="22"/>
        </w:rPr>
        <w:t xml:space="preserve"> </w:t>
      </w:r>
    </w:p>
    <w:p w14:paraId="43528D23"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Лирика Блока как </w:t>
      </w:r>
      <w:r w:rsidRPr="00751EA3">
        <w:rPr>
          <w:rFonts w:ascii="Cambria Math" w:hAnsi="Cambria Math" w:cs="Cambria Math"/>
          <w:sz w:val="22"/>
          <w:szCs w:val="22"/>
        </w:rPr>
        <w:t>≪</w:t>
      </w:r>
      <w:r w:rsidRPr="00751EA3">
        <w:rPr>
          <w:sz w:val="22"/>
          <w:szCs w:val="22"/>
        </w:rPr>
        <w:t>трилогия вочеловечения</w:t>
      </w:r>
      <w:r w:rsidRPr="00751EA3">
        <w:rPr>
          <w:rFonts w:ascii="Cambria Math" w:hAnsi="Cambria Math" w:cs="Cambria Math"/>
          <w:sz w:val="22"/>
          <w:szCs w:val="22"/>
        </w:rPr>
        <w:t>≫</w:t>
      </w:r>
      <w:r w:rsidRPr="00751EA3">
        <w:rPr>
          <w:sz w:val="22"/>
          <w:szCs w:val="22"/>
        </w:rPr>
        <w:t xml:space="preserve">, как </w:t>
      </w:r>
      <w:r w:rsidRPr="00751EA3">
        <w:rPr>
          <w:rFonts w:ascii="Cambria Math" w:hAnsi="Cambria Math" w:cs="Cambria Math"/>
          <w:sz w:val="22"/>
          <w:szCs w:val="22"/>
        </w:rPr>
        <w:t>≪</w:t>
      </w:r>
      <w:r w:rsidRPr="00751EA3">
        <w:rPr>
          <w:sz w:val="22"/>
          <w:szCs w:val="22"/>
        </w:rPr>
        <w:t>роман в стихах</w:t>
      </w:r>
      <w:r w:rsidRPr="00751EA3">
        <w:rPr>
          <w:rFonts w:ascii="Cambria Math" w:hAnsi="Cambria Math" w:cs="Cambria Math"/>
          <w:sz w:val="22"/>
          <w:szCs w:val="22"/>
        </w:rPr>
        <w:t>≫</w:t>
      </w:r>
      <w:r w:rsidRPr="00751EA3">
        <w:rPr>
          <w:sz w:val="22"/>
          <w:szCs w:val="22"/>
        </w:rPr>
        <w:t xml:space="preserve">: своеобразие композиции, место стихотворения в цикле, сборнике, книге, томе. Эволюция лирического героя. Мир стихий в лирике Блока: стихии природы, любви, искусства. Любовь-ненависть — формула отношения к миру. Величие и трагедийность выбора, совершаемого лирическим героем. </w:t>
      </w:r>
      <w:r w:rsidRPr="00751EA3">
        <w:rPr>
          <w:rFonts w:ascii="Cambria Math" w:hAnsi="Cambria Math" w:cs="Cambria Math"/>
          <w:sz w:val="22"/>
          <w:szCs w:val="22"/>
        </w:rPr>
        <w:t>≪</w:t>
      </w:r>
      <w:r w:rsidRPr="00751EA3">
        <w:rPr>
          <w:sz w:val="22"/>
          <w:szCs w:val="22"/>
        </w:rPr>
        <w:t>Страшный мир</w:t>
      </w:r>
      <w:r w:rsidRPr="00751EA3">
        <w:rPr>
          <w:rFonts w:ascii="Cambria Math" w:hAnsi="Cambria Math" w:cs="Cambria Math"/>
          <w:sz w:val="22"/>
          <w:szCs w:val="22"/>
        </w:rPr>
        <w:t>≫</w:t>
      </w:r>
      <w:r w:rsidRPr="00751EA3">
        <w:rPr>
          <w:sz w:val="22"/>
          <w:szCs w:val="22"/>
        </w:rPr>
        <w:t xml:space="preserve"> в поэзии Блока. Мотив безысходности, утраты абсолюта. </w:t>
      </w:r>
      <w:r w:rsidRPr="00751EA3">
        <w:rPr>
          <w:rFonts w:ascii="Cambria Math" w:hAnsi="Cambria Math" w:cs="Cambria Math"/>
          <w:sz w:val="22"/>
          <w:szCs w:val="22"/>
        </w:rPr>
        <w:t>≪</w:t>
      </w:r>
      <w:r w:rsidRPr="00751EA3">
        <w:rPr>
          <w:sz w:val="22"/>
          <w:szCs w:val="22"/>
        </w:rPr>
        <w:t xml:space="preserve">Рождение человека </w:t>
      </w:r>
      <w:r w:rsidRPr="00751EA3">
        <w:rPr>
          <w:rFonts w:ascii="Cambria Math" w:hAnsi="Cambria Math" w:cs="Cambria Math"/>
          <w:sz w:val="22"/>
          <w:szCs w:val="22"/>
        </w:rPr>
        <w:t>≪</w:t>
      </w:r>
      <w:r w:rsidRPr="00751EA3">
        <w:rPr>
          <w:sz w:val="22"/>
          <w:szCs w:val="22"/>
        </w:rPr>
        <w:t>общественного</w:t>
      </w:r>
      <w:r w:rsidRPr="00751EA3">
        <w:rPr>
          <w:rFonts w:ascii="Cambria Math" w:hAnsi="Cambria Math" w:cs="Cambria Math"/>
          <w:sz w:val="22"/>
          <w:szCs w:val="22"/>
        </w:rPr>
        <w:t>≫</w:t>
      </w:r>
      <w:r w:rsidRPr="00751EA3">
        <w:rPr>
          <w:sz w:val="22"/>
          <w:szCs w:val="22"/>
        </w:rPr>
        <w:t xml:space="preserve"> ценою утраты части души</w:t>
      </w:r>
      <w:r w:rsidRPr="00751EA3">
        <w:rPr>
          <w:rFonts w:ascii="Cambria Math" w:hAnsi="Cambria Math" w:cs="Cambria Math"/>
          <w:sz w:val="22"/>
          <w:szCs w:val="22"/>
        </w:rPr>
        <w:t>≫</w:t>
      </w:r>
      <w:r w:rsidRPr="00751EA3">
        <w:rPr>
          <w:sz w:val="22"/>
          <w:szCs w:val="22"/>
        </w:rPr>
        <w:t xml:space="preserve">. </w:t>
      </w:r>
      <w:r w:rsidRPr="00751EA3">
        <w:rPr>
          <w:sz w:val="22"/>
          <w:szCs w:val="22"/>
        </w:rPr>
        <w:lastRenderedPageBreak/>
        <w:t>Россия в лирике Блока. Стихотворения: «Вхожу я в темные храмы...», «Я, отрок, зажигаю свечи...», «Предчувствую Тебя...», «Мне страшно с Тобою встречаться...», «Незнакомка», «Фабрика», «О весна, без конца и без краю...», «Снежная маска», «Кармен», «Ночь, улица, фонарь, аптека...», «На железной дороге», «О доблестях, о подвигах, о славе...», «Соловьиный сад», «На поле Куликовом», «Россия». Особенность поэтического стиля лирики: ассоциативный характер метафор, новизна ритмики, своеобразие символизма. Поэма «Двенадцать». Революция как внерассудочная, не знающая норм и правил стихия. Неотвратимость революции как страшной необходимости. Крушение гуманизма и предвидение нового обретения Христа. Контрастность и дисгармония как основы стиля поэмы. Мотив пути как композиционный стержень произведения. Образы-эмблемы в поэме. Шум крушения мира в мелодике и ритмике поэмы. Литературоведческие понятия: ассоциативная метафора, символ; ритмика; дольник.</w:t>
      </w:r>
    </w:p>
    <w:p w14:paraId="50FD56A6"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М. ГОРЬКИЙ</w:t>
      </w:r>
      <w:r w:rsidRPr="00751EA3">
        <w:rPr>
          <w:sz w:val="22"/>
          <w:szCs w:val="22"/>
        </w:rPr>
        <w:t xml:space="preserve"> </w:t>
      </w:r>
    </w:p>
    <w:p w14:paraId="21F1FD77"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Личность писателя. Основные этапы творческого пути. Поиск положительного героя. Романтические рассказы. Проблема творческого метода раннего Горького: романтический реализм. Драма «На дне». Социальное и философское в пьесе. Чеховские традиции в драматургии Горького. Своеобразие системы образов драмы. Социальный критицизм Горького. Философская проблематика: проблема веры; различное пони- мание правды в драме (позиции Сатина, Луки и Бубнова). Неоднозначность смыслового итога пьесы. Горький-прозаик. Романы «Мать», «Дело Артамоновых» (по выбору учителя и учащихся).Роман «Мать». Идейное своеобразие романа, его связь с ранним творчеством писателя. Соединение социального и общечеловеческого в образе Ниловны. Роль христианских мотивов в романе. Роман «Дело Артамоновых». Семейная хроника. Горьковская концепция исторического развития России. Своеобразие системы образов. Символика как средство дополнительного выявления сущности персонажей и исторического процесса. Человек и история в эпосе Горького. </w:t>
      </w:r>
      <w:r w:rsidRPr="00751EA3">
        <w:rPr>
          <w:rFonts w:ascii="Cambria Math" w:hAnsi="Cambria Math" w:cs="Cambria Math"/>
          <w:sz w:val="22"/>
          <w:szCs w:val="22"/>
        </w:rPr>
        <w:t>≪</w:t>
      </w:r>
      <w:r w:rsidRPr="00751EA3">
        <w:rPr>
          <w:sz w:val="22"/>
          <w:szCs w:val="22"/>
        </w:rPr>
        <w:t>Жизнь Клима Самгина</w:t>
      </w:r>
      <w:r w:rsidRPr="00751EA3">
        <w:rPr>
          <w:rFonts w:ascii="Cambria Math" w:hAnsi="Cambria Math" w:cs="Cambria Math"/>
          <w:sz w:val="22"/>
          <w:szCs w:val="22"/>
        </w:rPr>
        <w:t>≫</w:t>
      </w:r>
      <w:r w:rsidRPr="00751EA3">
        <w:rPr>
          <w:sz w:val="22"/>
          <w:szCs w:val="22"/>
        </w:rPr>
        <w:t xml:space="preserve"> (обзор). Литературоведческие понятия: философский метажанр в литературе; основные принципы литературы социалистического реализма (новый герой, соотношение личности, масс и истории). </w:t>
      </w:r>
    </w:p>
    <w:p w14:paraId="5B958BEE"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*Л. Н. АНДРЕЕВ</w:t>
      </w:r>
      <w:r w:rsidRPr="00751EA3">
        <w:rPr>
          <w:sz w:val="22"/>
          <w:szCs w:val="22"/>
        </w:rPr>
        <w:t xml:space="preserve"> </w:t>
      </w:r>
    </w:p>
    <w:p w14:paraId="1326112A"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Личность писателя. Основные этапы творческого пути. Эволюция художественного метода от реализма к неореализму и символизму. Рассказ «Ангелочек», «Рассказ о семи повешенных», повесть «Иуда Искариот» . Литературоведческие понятия: неореалистические художественные методы, экспрессионизм. </w:t>
      </w:r>
    </w:p>
    <w:p w14:paraId="366D3AB8" w14:textId="77777777" w:rsidR="00FA5704" w:rsidRPr="00751EA3" w:rsidRDefault="00854C6A" w:rsidP="00751EA3">
      <w:pPr>
        <w:shd w:val="clear" w:color="auto" w:fill="FFFFFF"/>
        <w:autoSpaceDE w:val="0"/>
        <w:autoSpaceDN w:val="0"/>
        <w:adjustRightInd w:val="0"/>
        <w:jc w:val="both"/>
        <w:rPr>
          <w:b/>
          <w:sz w:val="22"/>
          <w:szCs w:val="22"/>
        </w:rPr>
      </w:pPr>
      <w:r w:rsidRPr="00751EA3">
        <w:rPr>
          <w:b/>
          <w:sz w:val="22"/>
          <w:szCs w:val="22"/>
        </w:rPr>
        <w:t>И. А. БУНИН</w:t>
      </w:r>
    </w:p>
    <w:p w14:paraId="1772831B"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Личность писателя. Бунинская концепция мира и человека. Восприятие жизни как величайшего дара и осознание ее трагической хрупкости. Художественный мир писателя. Проблематика, эстетические принципы, основные мотивы творчества. Своеобразие бунинского неореализма. Рассказы «Господин из Сан-Франциско», «Чистый понедельник». Сюжетная организация рассказов Бунина. Точка зрения персонажа и авторская точка зрения. Пространственная и временная организация рассказов. Предметная детализация бунинского текста. Социальная и экзистенциальная проблематика: от кризиса </w:t>
      </w:r>
      <w:r w:rsidRPr="00751EA3">
        <w:rPr>
          <w:rFonts w:ascii="Cambria Math" w:hAnsi="Cambria Math" w:cs="Cambria Math"/>
          <w:sz w:val="22"/>
          <w:szCs w:val="22"/>
        </w:rPr>
        <w:t>≪</w:t>
      </w:r>
      <w:r w:rsidRPr="00751EA3">
        <w:rPr>
          <w:sz w:val="22"/>
          <w:szCs w:val="22"/>
        </w:rPr>
        <w:t>дворянских гнезд</w:t>
      </w:r>
      <w:r w:rsidRPr="00751EA3">
        <w:rPr>
          <w:rFonts w:ascii="Cambria Math" w:hAnsi="Cambria Math" w:cs="Cambria Math"/>
          <w:sz w:val="22"/>
          <w:szCs w:val="22"/>
        </w:rPr>
        <w:t>≫</w:t>
      </w:r>
      <w:r w:rsidRPr="00751EA3">
        <w:rPr>
          <w:sz w:val="22"/>
          <w:szCs w:val="22"/>
        </w:rPr>
        <w:t xml:space="preserve"> («Антоновские яблоки») к кризису человеческой цивилизации (</w:t>
      </w:r>
      <w:r w:rsidRPr="00751EA3">
        <w:rPr>
          <w:rFonts w:ascii="Cambria Math" w:hAnsi="Cambria Math" w:cs="Cambria Math"/>
          <w:sz w:val="22"/>
          <w:szCs w:val="22"/>
        </w:rPr>
        <w:t>≪</w:t>
      </w:r>
      <w:r w:rsidRPr="00751EA3">
        <w:rPr>
          <w:sz w:val="22"/>
          <w:szCs w:val="22"/>
        </w:rPr>
        <w:t>Господин из Сан-Франциско</w:t>
      </w:r>
      <w:r w:rsidRPr="00751EA3">
        <w:rPr>
          <w:rFonts w:ascii="Cambria Math" w:hAnsi="Cambria Math" w:cs="Cambria Math"/>
          <w:sz w:val="22"/>
          <w:szCs w:val="22"/>
        </w:rPr>
        <w:t>≫</w:t>
      </w:r>
      <w:r w:rsidRPr="00751EA3">
        <w:rPr>
          <w:sz w:val="22"/>
          <w:szCs w:val="22"/>
        </w:rPr>
        <w:t xml:space="preserve">). Любовь и смерть в художественном мире Бунина. Бунин как один из лучших стилистов в русской литературе XX века. Литературоведческие понятия: расширение представлений о реализме; разновидности предметной изобразительности (портрет, интерьер, бытовая деталь, речевая характеристика); ритм в прозаическом произведении. </w:t>
      </w:r>
    </w:p>
    <w:p w14:paraId="1F1C699E"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А. И. КУПРИН</w:t>
      </w:r>
      <w:r w:rsidRPr="00751EA3">
        <w:rPr>
          <w:sz w:val="22"/>
          <w:szCs w:val="22"/>
        </w:rPr>
        <w:t xml:space="preserve"> </w:t>
      </w:r>
    </w:p>
    <w:p w14:paraId="200C9ED4"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Личность писателя. Неореализм А. И. Куприна в контексте традиции русской литературы. Драматичные страсти в повседневной жизни. Социально-нравственные проблемы произведений «Олеся», «Молох», «Поединок». Лиризм писателя. Жизнеутверждающая сила любви в повести «Гранатовый браслет». Сюжет и композиция произведения. Социальное, нравственное, мистическое в повести. Художественная роль музыки в произведении. Литературоведческие понятия: традиция и новаторство в литературе, тематика и проблематика произведения, психологизм, умственная деталь, язык искусства. </w:t>
      </w:r>
    </w:p>
    <w:p w14:paraId="1F35E8FC"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С. А. ЕСЕНИН</w:t>
      </w:r>
    </w:p>
    <w:p w14:paraId="7237C756"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Личность поэта. Мир человека и мир природы в лирике Есенина. Образ родины. Крестьянское мироощущение Есенина и его воплощение в поэзии. Гуманизм и предельная искренность есенинской лирики. Противоречивость в осмыслении и оценке послереволюционной действительности. Ощущение трагической разъединенности со своей родиной и народом в стихах Есенина 1920-х годов. Эволюция лирического героя поэта. Народно-песенная основа лирики Есенина. Самобытность интонации и образного строя. Символика цвета. Значение творчества Есенина для развития русской литературы. Поэма «Анна Снегина» в контексте творчества поэта. Исторический фон произведения. Личная судьба и судьба народная как предмет изображения поэта. Стихотворения: «В хате», «Гой ты, Русь моя родная...», «Песнь о собаке», «О красном вечере задумалась дорога...», «Я покинул родимый дом...», «Каждый труд благослови, удача!..», «Письмо матери», «Русь советская», «Неуютная, жидкая лунность...», «Не жалею, не зову, не плачу...», «Мы теперь уходим понемногу...», «Шаганэ ты моя, Шаганэ...», «Гори, звезда моя, не </w:t>
      </w:r>
      <w:r w:rsidRPr="00751EA3">
        <w:rPr>
          <w:sz w:val="22"/>
          <w:szCs w:val="22"/>
        </w:rPr>
        <w:lastRenderedPageBreak/>
        <w:t>падай...», «Отговорила роща золотая...», «Синий туман, снеговое раздолье...». Поэмы: «Анна Снегина», *</w:t>
      </w:r>
      <w:r w:rsidRPr="00751EA3">
        <w:rPr>
          <w:rFonts w:ascii="Cambria Math" w:hAnsi="Cambria Math" w:cs="Cambria Math"/>
          <w:sz w:val="22"/>
          <w:szCs w:val="22"/>
        </w:rPr>
        <w:t>≪</w:t>
      </w:r>
      <w:r w:rsidRPr="00751EA3">
        <w:rPr>
          <w:sz w:val="22"/>
          <w:szCs w:val="22"/>
        </w:rPr>
        <w:t>Черный человек</w:t>
      </w:r>
      <w:r w:rsidRPr="00751EA3">
        <w:rPr>
          <w:rFonts w:ascii="Cambria Math" w:hAnsi="Cambria Math" w:cs="Cambria Math"/>
          <w:sz w:val="22"/>
          <w:szCs w:val="22"/>
        </w:rPr>
        <w:t>≫</w:t>
      </w:r>
      <w:r w:rsidRPr="00751EA3">
        <w:rPr>
          <w:sz w:val="22"/>
          <w:szCs w:val="22"/>
        </w:rPr>
        <w:t xml:space="preserve">. Литературоведческие понятия: </w:t>
      </w:r>
      <w:r w:rsidRPr="00751EA3">
        <w:rPr>
          <w:rFonts w:ascii="Cambria Math" w:hAnsi="Cambria Math" w:cs="Cambria Math"/>
          <w:sz w:val="22"/>
          <w:szCs w:val="22"/>
        </w:rPr>
        <w:t>≪</w:t>
      </w:r>
      <w:r w:rsidRPr="00751EA3">
        <w:rPr>
          <w:sz w:val="22"/>
          <w:szCs w:val="22"/>
        </w:rPr>
        <w:t>избяной космос</w:t>
      </w:r>
      <w:r w:rsidRPr="00751EA3">
        <w:rPr>
          <w:rFonts w:ascii="Cambria Math" w:hAnsi="Cambria Math" w:cs="Cambria Math"/>
          <w:sz w:val="22"/>
          <w:szCs w:val="22"/>
        </w:rPr>
        <w:t>≫</w:t>
      </w:r>
      <w:r w:rsidRPr="00751EA3">
        <w:rPr>
          <w:sz w:val="22"/>
          <w:szCs w:val="22"/>
        </w:rPr>
        <w:t xml:space="preserve"> в русской поэзии XX века. </w:t>
      </w:r>
    </w:p>
    <w:p w14:paraId="60E72C7F"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В. В. МАЯКОВСКИЙ</w:t>
      </w:r>
      <w:r w:rsidRPr="00751EA3">
        <w:rPr>
          <w:sz w:val="22"/>
          <w:szCs w:val="22"/>
        </w:rPr>
        <w:t xml:space="preserve"> </w:t>
      </w:r>
    </w:p>
    <w:p w14:paraId="1FA2E087" w14:textId="77777777" w:rsidR="00BF7719" w:rsidRDefault="00854C6A" w:rsidP="00751EA3">
      <w:pPr>
        <w:shd w:val="clear" w:color="auto" w:fill="FFFFFF"/>
        <w:autoSpaceDE w:val="0"/>
        <w:autoSpaceDN w:val="0"/>
        <w:adjustRightInd w:val="0"/>
        <w:jc w:val="both"/>
        <w:rPr>
          <w:sz w:val="22"/>
          <w:szCs w:val="22"/>
        </w:rPr>
      </w:pPr>
      <w:r w:rsidRPr="00751EA3">
        <w:rPr>
          <w:sz w:val="22"/>
          <w:szCs w:val="22"/>
        </w:rPr>
        <w:t xml:space="preserve">Противоречивость личности и творчества поэта. Основные этапы творческого пути. Свежесть и сила поэтического слова в дооктябрьской лирике поэта. Мир большого города в лирике Маяковского. Антивоенный и антимещанский пафос стихотворений. Бунтарство и одиночество лирического героя. Стихотворения: «Утро», «Ночь», «Адище города», «А вы могли бы?», «Война объявлена», «Вам!», «Мама и убитый немцами вечер», «Я и Наполеон», «Нате!», «Скрипка и немножко нервно», «Послушайте!». Поэма «Облако в штанах». Социальный критицизм и интимно- лирическое начало в поэме. Трагическое мироощущение лирического героя поэмы. Поэтическое новаторство Маяковского: обновление поэтической лексики, приемы развернутой и реализованной метафоры, новизна ритмико-интонационного строя. </w:t>
      </w:r>
      <w:r w:rsidRPr="00751EA3">
        <w:rPr>
          <w:rFonts w:ascii="Cambria Math" w:hAnsi="Cambria Math" w:cs="Cambria Math"/>
          <w:sz w:val="22"/>
          <w:szCs w:val="22"/>
        </w:rPr>
        <w:t>≪</w:t>
      </w:r>
      <w:r w:rsidRPr="00751EA3">
        <w:rPr>
          <w:sz w:val="22"/>
          <w:szCs w:val="22"/>
        </w:rPr>
        <w:t>Штурм социалистического рая</w:t>
      </w:r>
      <w:r w:rsidRPr="00751EA3">
        <w:rPr>
          <w:rFonts w:ascii="Cambria Math" w:hAnsi="Cambria Math" w:cs="Cambria Math"/>
          <w:sz w:val="22"/>
          <w:szCs w:val="22"/>
        </w:rPr>
        <w:t>≫</w:t>
      </w:r>
      <w:r w:rsidRPr="00751EA3">
        <w:rPr>
          <w:sz w:val="22"/>
          <w:szCs w:val="22"/>
        </w:rPr>
        <w:t xml:space="preserve"> в лирике революционных и послереволюционных лет. Понимание Маяковским назначения поэта в революционной действительности. Тема любви в творчестве поэта. Стихотворения: «Левый марш», «Товарищу Нетте—пароходу и человеку», «О дряни», «Прозаседавшиеся», «Письмо товарищу Кострову из Парижа о сущности любви», «Письмо Татьяне Яковлевой», «Юбилейное», «Разговор с фининспектором о поэзии». Своеобразие сатиры Маяковского. Политическая и эстетическая левизна Маяковского. Постепенное осознание противоречивости общекультурной ситуации. Канонизация ранее найденных художественных приемов. Декларативность лирики. Поэма «Хорошо!». «Вступление к поэме «Во весь голос» — честный и искренний итог жизненного и творческого пути. Роль Маяковского в развитии русской поэзии. Литературоведческие понятия: тонический стих.</w:t>
      </w:r>
    </w:p>
    <w:p w14:paraId="468C4D18"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А. А. АХМАТОВА</w:t>
      </w:r>
      <w:r w:rsidRPr="00751EA3">
        <w:rPr>
          <w:sz w:val="22"/>
          <w:szCs w:val="22"/>
        </w:rPr>
        <w:t xml:space="preserve"> </w:t>
      </w:r>
    </w:p>
    <w:p w14:paraId="0F767873"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Личность поэтессы. Изображение женской судьбы и психологии в ранней поэзии А. Ахматовой. Эволюция лирической героини. Гражданский пафос поэзии Ахматовой. Трагический путь женщины- поэта. Соединение обыденной детали с глубиной чувств лирической героини. Исторические или литературные герои, друзья-современники в произведениях Ахматовой. Пушкин и Блок в лирике Ахматовой. Христианские мотивы творчества. Голос Ахматовой— голос всего русского народа, голос его совести, его веры, его правды. Стихотворения: «Песенка», «Песня последней встречи», «Перед весной бывают дни такие...», «Я научила женщин говорить...», «Пушкин», «Заплаканная осень, как вдова...», «Мне ни к чему одические рати...», «Не с теми я, кто бросил землю...», «Приморский сонет», «Родная земля» и др. (по выбору учителя и учеников). Поэма «Реквием», *</w:t>
      </w:r>
      <w:r w:rsidRPr="00751EA3">
        <w:rPr>
          <w:rFonts w:ascii="Cambria Math" w:hAnsi="Cambria Math" w:cs="Cambria Math"/>
          <w:sz w:val="22"/>
          <w:szCs w:val="22"/>
        </w:rPr>
        <w:t>≪</w:t>
      </w:r>
      <w:r w:rsidRPr="00751EA3">
        <w:rPr>
          <w:sz w:val="22"/>
          <w:szCs w:val="22"/>
        </w:rPr>
        <w:t>Поэма без героя</w:t>
      </w:r>
      <w:r w:rsidRPr="00751EA3">
        <w:rPr>
          <w:rFonts w:ascii="Cambria Math" w:hAnsi="Cambria Math" w:cs="Cambria Math"/>
          <w:sz w:val="22"/>
          <w:szCs w:val="22"/>
        </w:rPr>
        <w:t>≫</w:t>
      </w:r>
      <w:r w:rsidRPr="00751EA3">
        <w:rPr>
          <w:sz w:val="22"/>
          <w:szCs w:val="22"/>
        </w:rPr>
        <w:t xml:space="preserve">. Литературоведческие понятия: стилизация, отстранение, лирическая новелла, цикл. </w:t>
      </w:r>
    </w:p>
    <w:p w14:paraId="4EF78860"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М. И. ЦВЕТАЕВА</w:t>
      </w:r>
    </w:p>
    <w:p w14:paraId="0937B859"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Судьба и творчество Цветаевой. Романтическая основа лирики. Доэмигрантский период: тема любви, тема поэта и поэзии, тема родины. Краски, ритмика, лексика, характер лирической героини юношеских стихов. Эволюция цветаевской поэтики (</w:t>
      </w:r>
      <w:r w:rsidRPr="00751EA3">
        <w:rPr>
          <w:rFonts w:ascii="Cambria Math" w:hAnsi="Cambria Math" w:cs="Cambria Math"/>
          <w:sz w:val="22"/>
          <w:szCs w:val="22"/>
        </w:rPr>
        <w:t>≪</w:t>
      </w:r>
      <w:r w:rsidRPr="00751EA3">
        <w:rPr>
          <w:sz w:val="22"/>
          <w:szCs w:val="22"/>
        </w:rPr>
        <w:t>Версты</w:t>
      </w:r>
      <w:r w:rsidRPr="00751EA3">
        <w:rPr>
          <w:rFonts w:ascii="Cambria Math" w:hAnsi="Cambria Math" w:cs="Cambria Math"/>
          <w:sz w:val="22"/>
          <w:szCs w:val="22"/>
        </w:rPr>
        <w:t>≫</w:t>
      </w:r>
      <w:r w:rsidRPr="00751EA3">
        <w:rPr>
          <w:sz w:val="22"/>
          <w:szCs w:val="22"/>
        </w:rPr>
        <w:t xml:space="preserve">). Безмерность чувств. </w:t>
      </w:r>
      <w:r w:rsidRPr="00751EA3">
        <w:rPr>
          <w:rFonts w:ascii="Cambria Math" w:hAnsi="Cambria Math" w:cs="Cambria Math"/>
          <w:sz w:val="22"/>
          <w:szCs w:val="22"/>
        </w:rPr>
        <w:t>≪</w:t>
      </w:r>
      <w:r w:rsidRPr="00751EA3">
        <w:rPr>
          <w:sz w:val="22"/>
          <w:szCs w:val="22"/>
        </w:rPr>
        <w:t>Стихи о Москве</w:t>
      </w:r>
      <w:r w:rsidRPr="00751EA3">
        <w:rPr>
          <w:rFonts w:ascii="Cambria Math" w:hAnsi="Cambria Math" w:cs="Cambria Math"/>
          <w:sz w:val="22"/>
          <w:szCs w:val="22"/>
        </w:rPr>
        <w:t>≫</w:t>
      </w:r>
      <w:r w:rsidRPr="00751EA3">
        <w:rPr>
          <w:sz w:val="22"/>
          <w:szCs w:val="22"/>
        </w:rPr>
        <w:t xml:space="preserve">. Эволюция темы родины в творчестве поэта. От восторженного преклонения перед Москвой к отречению от нее в период революции и Гражданской войны. Трагедийное звучание </w:t>
      </w:r>
      <w:r w:rsidRPr="00751EA3">
        <w:rPr>
          <w:rFonts w:ascii="Cambria Math" w:hAnsi="Cambria Math" w:cs="Cambria Math"/>
          <w:sz w:val="22"/>
          <w:szCs w:val="22"/>
        </w:rPr>
        <w:t>≪</w:t>
      </w:r>
      <w:r w:rsidRPr="00751EA3">
        <w:rPr>
          <w:sz w:val="22"/>
          <w:szCs w:val="22"/>
        </w:rPr>
        <w:t>Лебединого стана</w:t>
      </w:r>
      <w:r w:rsidRPr="00751EA3">
        <w:rPr>
          <w:rFonts w:ascii="Cambria Math" w:hAnsi="Cambria Math" w:cs="Cambria Math"/>
          <w:sz w:val="22"/>
          <w:szCs w:val="22"/>
        </w:rPr>
        <w:t>≫</w:t>
      </w:r>
      <w:r w:rsidRPr="00751EA3">
        <w:rPr>
          <w:sz w:val="22"/>
          <w:szCs w:val="22"/>
        </w:rPr>
        <w:t>. Фольклорные мотивы в лирике Цветаевой. Тема поэта и поэзии. Лирические посвящения поэтам, создание обобщенного образа Поэта, как некоего чуда (</w:t>
      </w:r>
      <w:r w:rsidRPr="00751EA3">
        <w:rPr>
          <w:rFonts w:ascii="Cambria Math" w:hAnsi="Cambria Math" w:cs="Cambria Math"/>
          <w:sz w:val="22"/>
          <w:szCs w:val="22"/>
        </w:rPr>
        <w:t>≪</w:t>
      </w:r>
      <w:r w:rsidRPr="00751EA3">
        <w:rPr>
          <w:sz w:val="22"/>
          <w:szCs w:val="22"/>
        </w:rPr>
        <w:t>Стихи к Блоку</w:t>
      </w:r>
      <w:r w:rsidRPr="00751EA3">
        <w:rPr>
          <w:rFonts w:ascii="Cambria Math" w:hAnsi="Cambria Math" w:cs="Cambria Math"/>
          <w:sz w:val="22"/>
          <w:szCs w:val="22"/>
        </w:rPr>
        <w:t>≫</w:t>
      </w:r>
      <w:r w:rsidRPr="00751EA3">
        <w:rPr>
          <w:sz w:val="22"/>
          <w:szCs w:val="22"/>
        </w:rPr>
        <w:t xml:space="preserve">, посвящения Ахматовой, Мандельштаму и др.). Эмигрантский период: трансформация основных мотивов поэзии. </w:t>
      </w:r>
      <w:r w:rsidRPr="00751EA3">
        <w:rPr>
          <w:rFonts w:ascii="Cambria Math" w:hAnsi="Cambria Math" w:cs="Cambria Math"/>
          <w:sz w:val="22"/>
          <w:szCs w:val="22"/>
        </w:rPr>
        <w:t>≪</w:t>
      </w:r>
      <w:r w:rsidRPr="00751EA3">
        <w:rPr>
          <w:sz w:val="22"/>
          <w:szCs w:val="22"/>
        </w:rPr>
        <w:t>Всемирная отзывчивость</w:t>
      </w:r>
      <w:r w:rsidRPr="00751EA3">
        <w:rPr>
          <w:rFonts w:ascii="Cambria Math" w:hAnsi="Cambria Math" w:cs="Cambria Math"/>
          <w:sz w:val="22"/>
          <w:szCs w:val="22"/>
        </w:rPr>
        <w:t>≫</w:t>
      </w:r>
      <w:r w:rsidRPr="00751EA3">
        <w:rPr>
          <w:sz w:val="22"/>
          <w:szCs w:val="22"/>
        </w:rPr>
        <w:t xml:space="preserve"> лирической героини. Острота конфликта с миром в стихах периода эмиграции. </w:t>
      </w:r>
      <w:r w:rsidRPr="00751EA3">
        <w:rPr>
          <w:rFonts w:ascii="Cambria Math" w:hAnsi="Cambria Math" w:cs="Cambria Math"/>
          <w:sz w:val="22"/>
          <w:szCs w:val="22"/>
        </w:rPr>
        <w:t>≪</w:t>
      </w:r>
      <w:r w:rsidRPr="00751EA3">
        <w:rPr>
          <w:sz w:val="22"/>
          <w:szCs w:val="22"/>
        </w:rPr>
        <w:t>Безмерность в мире мер</w:t>
      </w:r>
      <w:r w:rsidRPr="00751EA3">
        <w:rPr>
          <w:rFonts w:ascii="Cambria Math" w:hAnsi="Cambria Math" w:cs="Cambria Math"/>
          <w:sz w:val="22"/>
          <w:szCs w:val="22"/>
        </w:rPr>
        <w:t>≫</w:t>
      </w:r>
      <w:r w:rsidRPr="00751EA3">
        <w:rPr>
          <w:sz w:val="22"/>
          <w:szCs w:val="22"/>
        </w:rPr>
        <w:t xml:space="preserve">. Стихотворения: «Молитва», «Идешь, на меня похожий...», Моим стихам, написанным так рано...», «Бабушке», «Говорила мне бабка лютая...», «Кабы нас с тобой да судьба свела...», «Дон», «Стенька Разин», «Если душа родилась крылатой...», «Поэты», «Кто создан из камня, кто создан из глины...», «Стихи к Блоку», «Стихи к Пушкину», «Прокрасться...», «Душа», «Жизни», «Тоска по Родине! Давно...», «Читателям газет», «Стол», «Куст» и др. (по выбору учителя). Поэма: «Поэма конца». Литературоведческие понятия: мифопоэтика и компоненты поэтического ритма. </w:t>
      </w:r>
    </w:p>
    <w:p w14:paraId="39A7F045"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*Е. И. ЗАМЯТИН</w:t>
      </w:r>
      <w:r w:rsidRPr="00751EA3">
        <w:rPr>
          <w:sz w:val="22"/>
          <w:szCs w:val="22"/>
        </w:rPr>
        <w:t xml:space="preserve"> </w:t>
      </w:r>
    </w:p>
    <w:p w14:paraId="7AB95AE8"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Своеобразие личности и художественного мира Е. Замятина. Уездное как сквозная тема творчества писателя. Трагическая концепция личности в рассказе «Пещера». Временна я и пространственная организация рассказа. Метафоричность. Система персонажей; своеобразие замятинского психологизма. Выразительность речевых характеристик. Конструктивная жесткость и экспрессивная сила деталей. Роман «Мы». Антиутопический мир на страницах романа. Язык и тип сознания граждан Единого Государства. Герой антиутопии; центральный конфликт романа. Прогностическая сила романа. Литературоведческие понятия: экспрессионизм, жанр антиутопии. </w:t>
      </w:r>
      <w:r w:rsidRPr="00751EA3">
        <w:rPr>
          <w:b/>
          <w:sz w:val="22"/>
          <w:szCs w:val="22"/>
        </w:rPr>
        <w:t>Идея исторического процесса в советской литературе</w:t>
      </w:r>
      <w:r w:rsidRPr="00751EA3">
        <w:rPr>
          <w:sz w:val="22"/>
          <w:szCs w:val="22"/>
        </w:rPr>
        <w:t xml:space="preserve">. Концепция человека и истории в романах советских писателей (А. Чапыгин, А. Новиков-Прибой, С. Сергеев-Ценский). </w:t>
      </w:r>
      <w:r w:rsidRPr="00751EA3">
        <w:rPr>
          <w:b/>
          <w:sz w:val="22"/>
          <w:szCs w:val="22"/>
        </w:rPr>
        <w:t>Роман А. Н. Толстого «Петр П</w:t>
      </w:r>
      <w:r w:rsidR="00751EA3">
        <w:rPr>
          <w:b/>
          <w:sz w:val="22"/>
          <w:szCs w:val="22"/>
        </w:rPr>
        <w:t>ё</w:t>
      </w:r>
      <w:r w:rsidRPr="00751EA3">
        <w:rPr>
          <w:b/>
          <w:sz w:val="22"/>
          <w:szCs w:val="22"/>
        </w:rPr>
        <w:t>рвый».</w:t>
      </w:r>
      <w:r w:rsidRPr="00751EA3">
        <w:rPr>
          <w:sz w:val="22"/>
          <w:szCs w:val="22"/>
        </w:rPr>
        <w:t xml:space="preserve"> Становление личности в эпохе. Проблема соотношения личности и народных масс. Особенности изображения исторической эпохи. Способы создания характеров. Язык и стиль романа. Понимание истории в творчестве писателей русского </w:t>
      </w:r>
      <w:r w:rsidRPr="00751EA3">
        <w:rPr>
          <w:sz w:val="22"/>
          <w:szCs w:val="22"/>
        </w:rPr>
        <w:lastRenderedPageBreak/>
        <w:t xml:space="preserve">зарубежья. Роман М. Алданова «Святая Елена, маленький остров». Пушкинская традиция изображения человека, оказавшегося на перекрестках истории. Своеобразие исторической прозы Ю. Тынянова. Понимание истории и проблема соединения документа и вымысла в рассказе «Поручик Киже», в романе </w:t>
      </w:r>
      <w:r w:rsidRPr="00751EA3">
        <w:rPr>
          <w:rFonts w:ascii="Cambria Math" w:hAnsi="Cambria Math" w:cs="Cambria Math"/>
          <w:sz w:val="22"/>
          <w:szCs w:val="22"/>
        </w:rPr>
        <w:t>≪</w:t>
      </w:r>
      <w:r w:rsidRPr="00751EA3">
        <w:rPr>
          <w:sz w:val="22"/>
          <w:szCs w:val="22"/>
        </w:rPr>
        <w:t>Пушкин</w:t>
      </w:r>
      <w:r w:rsidRPr="00751EA3">
        <w:rPr>
          <w:rFonts w:ascii="Cambria Math" w:hAnsi="Cambria Math" w:cs="Cambria Math"/>
          <w:sz w:val="22"/>
          <w:szCs w:val="22"/>
        </w:rPr>
        <w:t>≫</w:t>
      </w:r>
      <w:r w:rsidRPr="00751EA3">
        <w:rPr>
          <w:sz w:val="22"/>
          <w:szCs w:val="22"/>
        </w:rPr>
        <w:t xml:space="preserve"> (обзор). Литературоведческие понятия: историзм в литературе, жанр исторического романа в XX веке.</w:t>
      </w:r>
    </w:p>
    <w:p w14:paraId="33E1804D"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М. А. БУЛГАКОВ</w:t>
      </w:r>
    </w:p>
    <w:p w14:paraId="6D03D3ED"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Творческий путь писателя. Социально-историческое и философское в повести </w:t>
      </w:r>
      <w:r w:rsidRPr="00751EA3">
        <w:rPr>
          <w:rFonts w:ascii="Cambria Math" w:hAnsi="Cambria Math" w:cs="Cambria Math"/>
          <w:sz w:val="22"/>
          <w:szCs w:val="22"/>
        </w:rPr>
        <w:t>≪</w:t>
      </w:r>
      <w:r w:rsidRPr="00751EA3">
        <w:rPr>
          <w:sz w:val="22"/>
          <w:szCs w:val="22"/>
        </w:rPr>
        <w:t>Собачье сердце</w:t>
      </w:r>
      <w:r w:rsidRPr="00751EA3">
        <w:rPr>
          <w:rFonts w:ascii="Cambria Math" w:hAnsi="Cambria Math" w:cs="Cambria Math"/>
          <w:sz w:val="22"/>
          <w:szCs w:val="22"/>
        </w:rPr>
        <w:t>≫</w:t>
      </w:r>
      <w:r w:rsidRPr="00751EA3">
        <w:rPr>
          <w:sz w:val="22"/>
          <w:szCs w:val="22"/>
        </w:rPr>
        <w:t xml:space="preserve">. Философско-этическая проблематика романа «Мастер и Маргарита». Библейский сюжет и его интерпретация. Особенности сатиры в романе. Своеобразие и роль фантастики в романе. Тема судьбы и личной ответственности в романе. Судьба художника. Лирическое начало в романе. Бессмертие любви и творчества. Экзистенциальная проблематика романа. Композиция произведения. Особенности жанра. Традиции Гоголя, Щедрина и Достоевского в творчестве Булгакова. Связь романа </w:t>
      </w:r>
      <w:r w:rsidRPr="00751EA3">
        <w:rPr>
          <w:rFonts w:ascii="Cambria Math" w:hAnsi="Cambria Math" w:cs="Cambria Math"/>
          <w:sz w:val="22"/>
          <w:szCs w:val="22"/>
        </w:rPr>
        <w:t>≪</w:t>
      </w:r>
      <w:r w:rsidRPr="00751EA3">
        <w:rPr>
          <w:sz w:val="22"/>
          <w:szCs w:val="22"/>
        </w:rPr>
        <w:t>Мастер и Маргарита</w:t>
      </w:r>
      <w:r w:rsidRPr="00751EA3">
        <w:rPr>
          <w:rFonts w:ascii="Cambria Math" w:hAnsi="Cambria Math" w:cs="Cambria Math"/>
          <w:sz w:val="22"/>
          <w:szCs w:val="22"/>
        </w:rPr>
        <w:t>≫</w:t>
      </w:r>
      <w:r w:rsidRPr="00751EA3">
        <w:rPr>
          <w:sz w:val="22"/>
          <w:szCs w:val="22"/>
        </w:rPr>
        <w:t xml:space="preserve"> с традициями мировой литературы. Литературоведческие понятия: философско-мифологическая литература. </w:t>
      </w:r>
    </w:p>
    <w:p w14:paraId="46E60FA7"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И. С. ШМЕЛ</w:t>
      </w:r>
      <w:r w:rsidR="00FA5704" w:rsidRPr="00751EA3">
        <w:rPr>
          <w:b/>
          <w:sz w:val="22"/>
          <w:szCs w:val="22"/>
        </w:rPr>
        <w:t>Ё</w:t>
      </w:r>
      <w:r w:rsidRPr="00751EA3">
        <w:rPr>
          <w:b/>
          <w:sz w:val="22"/>
          <w:szCs w:val="22"/>
        </w:rPr>
        <w:t>В</w:t>
      </w:r>
    </w:p>
    <w:p w14:paraId="02F34A85" w14:textId="77777777" w:rsidR="00BF7719" w:rsidRDefault="00854C6A" w:rsidP="00751EA3">
      <w:pPr>
        <w:shd w:val="clear" w:color="auto" w:fill="FFFFFF"/>
        <w:autoSpaceDE w:val="0"/>
        <w:autoSpaceDN w:val="0"/>
        <w:adjustRightInd w:val="0"/>
        <w:jc w:val="both"/>
        <w:rPr>
          <w:sz w:val="22"/>
          <w:szCs w:val="22"/>
        </w:rPr>
      </w:pPr>
      <w:r w:rsidRPr="00751EA3">
        <w:rPr>
          <w:sz w:val="22"/>
          <w:szCs w:val="22"/>
        </w:rPr>
        <w:t xml:space="preserve"> Нравственно-философская линия в литературе русского зарубежья. Судьба и личность И. Шмелева. Роман «Лето Господне». Тема постижения ребенком Божьего мира.__ Красочность описаний, портретов. Образы людей из народа. Своеобразие языка (сочетание народной, библейской и литературной лексики). Изображение русского национального характера в рассказах «Мартын и Кинг» и «Небывалый обед».</w:t>
      </w:r>
    </w:p>
    <w:p w14:paraId="4A7E836B"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ЛИТЕРАТУРНЫЙ ПРОЦЕСС 1930—1950-Х ГОДОВ (ОБЗОРНОЕ ИЗУЧЕНИЕ)</w:t>
      </w:r>
      <w:r w:rsidRPr="00751EA3">
        <w:rPr>
          <w:sz w:val="22"/>
          <w:szCs w:val="22"/>
        </w:rPr>
        <w:t xml:space="preserve"> </w:t>
      </w:r>
    </w:p>
    <w:p w14:paraId="72847510"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Литературный процесс 1930-х годов. Пафос революционного преобразования действительности и утверждение творчески активной личности в советской литературе. Постановление ЦК ВКП(б) о роспуске РАПП и других литературных объединений и создании единого Союза писателей СССР. Первый съезд писателей (его положительное и отрицательное значение для развития русской литературы). Социалистический реализм: история возникновения; политические и эстетические принципы. Репрессии 1930-х годов и личные судьбы писателей. Писатели русского зарубежья и андеграунда— продолжатели традиций русской классической литературы XIX столетия и Серебряного века. Развитие русской идеи соборности и духовности, всеединства и любви в творчестве писателей-эмигрантов. Русская литература в годы Великой Отечественной войны. Основные темы. Идеи патриотизма и народности в освещении войны. Возвращение трагедийного начала в отечественную литературу. Постановление ЦК ВКП(б) </w:t>
      </w:r>
      <w:r w:rsidRPr="00751EA3">
        <w:rPr>
          <w:rFonts w:ascii="Cambria Math" w:hAnsi="Cambria Math" w:cs="Cambria Math"/>
          <w:sz w:val="22"/>
          <w:szCs w:val="22"/>
        </w:rPr>
        <w:t>≪</w:t>
      </w:r>
      <w:r w:rsidRPr="00751EA3">
        <w:rPr>
          <w:sz w:val="22"/>
          <w:szCs w:val="22"/>
        </w:rPr>
        <w:t xml:space="preserve">О журналах </w:t>
      </w:r>
      <w:r w:rsidRPr="00751EA3">
        <w:rPr>
          <w:rFonts w:ascii="Cambria Math" w:hAnsi="Cambria Math" w:cs="Cambria Math"/>
          <w:sz w:val="22"/>
          <w:szCs w:val="22"/>
        </w:rPr>
        <w:t>≪</w:t>
      </w:r>
      <w:r w:rsidRPr="00751EA3">
        <w:rPr>
          <w:sz w:val="22"/>
          <w:szCs w:val="22"/>
        </w:rPr>
        <w:t>Звезда</w:t>
      </w:r>
      <w:r w:rsidRPr="00751EA3">
        <w:rPr>
          <w:rFonts w:ascii="Cambria Math" w:hAnsi="Cambria Math" w:cs="Cambria Math"/>
          <w:sz w:val="22"/>
          <w:szCs w:val="22"/>
        </w:rPr>
        <w:t>≫</w:t>
      </w:r>
      <w:r w:rsidRPr="00751EA3">
        <w:rPr>
          <w:sz w:val="22"/>
          <w:szCs w:val="22"/>
        </w:rPr>
        <w:t xml:space="preserve"> и </w:t>
      </w:r>
      <w:r w:rsidRPr="00751EA3">
        <w:rPr>
          <w:rFonts w:ascii="Cambria Math" w:hAnsi="Cambria Math" w:cs="Cambria Math"/>
          <w:sz w:val="22"/>
          <w:szCs w:val="22"/>
        </w:rPr>
        <w:t>≪</w:t>
      </w:r>
      <w:r w:rsidRPr="00751EA3">
        <w:rPr>
          <w:sz w:val="22"/>
          <w:szCs w:val="22"/>
        </w:rPr>
        <w:t>Ленинград</w:t>
      </w:r>
      <w:r w:rsidRPr="00751EA3">
        <w:rPr>
          <w:rFonts w:ascii="Cambria Math" w:hAnsi="Cambria Math" w:cs="Cambria Math"/>
          <w:sz w:val="22"/>
          <w:szCs w:val="22"/>
        </w:rPr>
        <w:t>≫</w:t>
      </w:r>
      <w:r w:rsidRPr="00751EA3">
        <w:rPr>
          <w:sz w:val="22"/>
          <w:szCs w:val="22"/>
        </w:rPr>
        <w:t xml:space="preserve">. Нормативность в эстетике 1940—1950-х годов. Теория бесконфликтности. Жанры литературы 1930—1950-х годов. Производственный роман (В. Катаев. </w:t>
      </w:r>
      <w:r w:rsidRPr="00751EA3">
        <w:rPr>
          <w:rFonts w:ascii="Cambria Math" w:hAnsi="Cambria Math" w:cs="Cambria Math"/>
          <w:sz w:val="22"/>
          <w:szCs w:val="22"/>
        </w:rPr>
        <w:t>≪</w:t>
      </w:r>
      <w:r w:rsidRPr="00751EA3">
        <w:rPr>
          <w:sz w:val="22"/>
          <w:szCs w:val="22"/>
        </w:rPr>
        <w:t>Время, вперед!</w:t>
      </w:r>
      <w:r w:rsidRPr="00751EA3">
        <w:rPr>
          <w:rFonts w:ascii="Cambria Math" w:hAnsi="Cambria Math" w:cs="Cambria Math"/>
          <w:sz w:val="22"/>
          <w:szCs w:val="22"/>
        </w:rPr>
        <w:t>≫</w:t>
      </w:r>
      <w:r w:rsidRPr="00751EA3">
        <w:rPr>
          <w:sz w:val="22"/>
          <w:szCs w:val="22"/>
        </w:rPr>
        <w:t xml:space="preserve">, Ф. Гладков. </w:t>
      </w:r>
      <w:r w:rsidRPr="00751EA3">
        <w:rPr>
          <w:rFonts w:ascii="Cambria Math" w:hAnsi="Cambria Math" w:cs="Cambria Math"/>
          <w:sz w:val="22"/>
          <w:szCs w:val="22"/>
        </w:rPr>
        <w:t>≪</w:t>
      </w:r>
      <w:r w:rsidRPr="00751EA3">
        <w:rPr>
          <w:sz w:val="22"/>
          <w:szCs w:val="22"/>
        </w:rPr>
        <w:t>Энергия</w:t>
      </w:r>
      <w:r w:rsidRPr="00751EA3">
        <w:rPr>
          <w:rFonts w:ascii="Cambria Math" w:hAnsi="Cambria Math" w:cs="Cambria Math"/>
          <w:sz w:val="22"/>
          <w:szCs w:val="22"/>
        </w:rPr>
        <w:t>≫</w:t>
      </w:r>
      <w:r w:rsidRPr="00751EA3">
        <w:rPr>
          <w:sz w:val="22"/>
          <w:szCs w:val="22"/>
        </w:rPr>
        <w:t xml:space="preserve">, И. Эренбург. </w:t>
      </w:r>
      <w:r w:rsidRPr="00751EA3">
        <w:rPr>
          <w:rFonts w:ascii="Cambria Math" w:hAnsi="Cambria Math" w:cs="Cambria Math"/>
          <w:sz w:val="22"/>
          <w:szCs w:val="22"/>
        </w:rPr>
        <w:t>≪</w:t>
      </w:r>
      <w:r w:rsidRPr="00751EA3">
        <w:rPr>
          <w:sz w:val="22"/>
          <w:szCs w:val="22"/>
        </w:rPr>
        <w:t>День первый</w:t>
      </w:r>
      <w:r w:rsidRPr="00751EA3">
        <w:rPr>
          <w:rFonts w:ascii="Cambria Math" w:hAnsi="Cambria Math" w:cs="Cambria Math"/>
          <w:sz w:val="22"/>
          <w:szCs w:val="22"/>
        </w:rPr>
        <w:t>≫</w:t>
      </w:r>
      <w:r w:rsidRPr="00751EA3">
        <w:rPr>
          <w:sz w:val="22"/>
          <w:szCs w:val="22"/>
        </w:rPr>
        <w:t xml:space="preserve"> и др.) как важнейший жанр литературы социалистического реализма. </w:t>
      </w:r>
      <w:r w:rsidRPr="00751EA3">
        <w:rPr>
          <w:rFonts w:ascii="Cambria Math" w:hAnsi="Cambria Math" w:cs="Cambria Math"/>
          <w:sz w:val="22"/>
          <w:szCs w:val="22"/>
        </w:rPr>
        <w:t>≪</w:t>
      </w:r>
      <w:r w:rsidRPr="00751EA3">
        <w:rPr>
          <w:sz w:val="22"/>
          <w:szCs w:val="22"/>
        </w:rPr>
        <w:t>Соть</w:t>
      </w:r>
      <w:r w:rsidRPr="00751EA3">
        <w:rPr>
          <w:rFonts w:ascii="Cambria Math" w:hAnsi="Cambria Math" w:cs="Cambria Math"/>
          <w:sz w:val="22"/>
          <w:szCs w:val="22"/>
        </w:rPr>
        <w:t>≫</w:t>
      </w:r>
      <w:r w:rsidRPr="00751EA3">
        <w:rPr>
          <w:sz w:val="22"/>
          <w:szCs w:val="22"/>
        </w:rPr>
        <w:t xml:space="preserve"> Л. Леонова и </w:t>
      </w:r>
      <w:r w:rsidRPr="00751EA3">
        <w:rPr>
          <w:rFonts w:ascii="Cambria Math" w:hAnsi="Cambria Math" w:cs="Cambria Math"/>
          <w:sz w:val="22"/>
          <w:szCs w:val="22"/>
        </w:rPr>
        <w:t>≪</w:t>
      </w:r>
      <w:r w:rsidRPr="00751EA3">
        <w:rPr>
          <w:sz w:val="22"/>
          <w:szCs w:val="22"/>
        </w:rPr>
        <w:t>Люди из захолустья</w:t>
      </w:r>
      <w:r w:rsidRPr="00751EA3">
        <w:rPr>
          <w:rFonts w:ascii="Cambria Math" w:hAnsi="Cambria Math" w:cs="Cambria Math"/>
          <w:sz w:val="22"/>
          <w:szCs w:val="22"/>
        </w:rPr>
        <w:t>≫</w:t>
      </w:r>
      <w:r w:rsidRPr="00751EA3">
        <w:rPr>
          <w:sz w:val="22"/>
          <w:szCs w:val="22"/>
        </w:rPr>
        <w:t xml:space="preserve"> А. Малышкина как высшее достижение жанра и преодоление его канонов. Роман воспитания. Проблема героического характера и ее решение в романах Н. Островского </w:t>
      </w:r>
      <w:r w:rsidRPr="00751EA3">
        <w:rPr>
          <w:rFonts w:ascii="Cambria Math" w:hAnsi="Cambria Math" w:cs="Cambria Math"/>
          <w:sz w:val="22"/>
          <w:szCs w:val="22"/>
        </w:rPr>
        <w:t>≪</w:t>
      </w:r>
      <w:r w:rsidRPr="00751EA3">
        <w:rPr>
          <w:sz w:val="22"/>
          <w:szCs w:val="22"/>
        </w:rPr>
        <w:t>Как закалялась сталь</w:t>
      </w:r>
      <w:r w:rsidRPr="00751EA3">
        <w:rPr>
          <w:rFonts w:ascii="Cambria Math" w:hAnsi="Cambria Math" w:cs="Cambria Math"/>
          <w:sz w:val="22"/>
          <w:szCs w:val="22"/>
        </w:rPr>
        <w:t>≫</w:t>
      </w:r>
      <w:r w:rsidRPr="00751EA3">
        <w:rPr>
          <w:sz w:val="22"/>
          <w:szCs w:val="22"/>
        </w:rPr>
        <w:t xml:space="preserve"> и А. Макаренко </w:t>
      </w:r>
      <w:r w:rsidRPr="00751EA3">
        <w:rPr>
          <w:rFonts w:ascii="Cambria Math" w:hAnsi="Cambria Math" w:cs="Cambria Math"/>
          <w:sz w:val="22"/>
          <w:szCs w:val="22"/>
        </w:rPr>
        <w:t>≪</w:t>
      </w:r>
      <w:r w:rsidRPr="00751EA3">
        <w:rPr>
          <w:sz w:val="22"/>
          <w:szCs w:val="22"/>
        </w:rPr>
        <w:t>Педагогическая поэма</w:t>
      </w:r>
      <w:r w:rsidRPr="00751EA3">
        <w:rPr>
          <w:rFonts w:ascii="Cambria Math" w:hAnsi="Cambria Math" w:cs="Cambria Math"/>
          <w:sz w:val="22"/>
          <w:szCs w:val="22"/>
        </w:rPr>
        <w:t>≫</w:t>
      </w:r>
      <w:r w:rsidRPr="00751EA3">
        <w:rPr>
          <w:sz w:val="22"/>
          <w:szCs w:val="22"/>
        </w:rPr>
        <w:t xml:space="preserve">. Роман М. Шолохова </w:t>
      </w:r>
      <w:r w:rsidRPr="00751EA3">
        <w:rPr>
          <w:rFonts w:ascii="Cambria Math" w:hAnsi="Cambria Math" w:cs="Cambria Math"/>
          <w:sz w:val="22"/>
          <w:szCs w:val="22"/>
        </w:rPr>
        <w:t>≪</w:t>
      </w:r>
      <w:r w:rsidRPr="00751EA3">
        <w:rPr>
          <w:sz w:val="22"/>
          <w:szCs w:val="22"/>
        </w:rPr>
        <w:t>Поднятая целина</w:t>
      </w:r>
      <w:r w:rsidRPr="00751EA3">
        <w:rPr>
          <w:rFonts w:ascii="Cambria Math" w:hAnsi="Cambria Math" w:cs="Cambria Math"/>
          <w:sz w:val="22"/>
          <w:szCs w:val="22"/>
        </w:rPr>
        <w:t>≫</w:t>
      </w:r>
      <w:r w:rsidRPr="00751EA3">
        <w:rPr>
          <w:sz w:val="22"/>
          <w:szCs w:val="22"/>
        </w:rPr>
        <w:t xml:space="preserve">. Философский роман (М. Пришвин. </w:t>
      </w:r>
      <w:r w:rsidRPr="00751EA3">
        <w:rPr>
          <w:rFonts w:ascii="Cambria Math" w:hAnsi="Cambria Math" w:cs="Cambria Math"/>
          <w:sz w:val="22"/>
          <w:szCs w:val="22"/>
        </w:rPr>
        <w:t>≪</w:t>
      </w:r>
      <w:r w:rsidRPr="00751EA3">
        <w:rPr>
          <w:sz w:val="22"/>
          <w:szCs w:val="22"/>
        </w:rPr>
        <w:t>Кащеева цепь</w:t>
      </w:r>
      <w:r w:rsidRPr="00751EA3">
        <w:rPr>
          <w:rFonts w:ascii="Cambria Math" w:hAnsi="Cambria Math" w:cs="Cambria Math"/>
          <w:sz w:val="22"/>
          <w:szCs w:val="22"/>
        </w:rPr>
        <w:t>≫</w:t>
      </w:r>
      <w:r w:rsidRPr="00751EA3">
        <w:rPr>
          <w:sz w:val="22"/>
          <w:szCs w:val="22"/>
        </w:rPr>
        <w:t xml:space="preserve">, Л. Леонов. </w:t>
      </w:r>
      <w:r w:rsidRPr="00751EA3">
        <w:rPr>
          <w:rFonts w:ascii="Cambria Math" w:hAnsi="Cambria Math" w:cs="Cambria Math"/>
          <w:sz w:val="22"/>
          <w:szCs w:val="22"/>
        </w:rPr>
        <w:t>≪</w:t>
      </w:r>
      <w:r w:rsidRPr="00751EA3">
        <w:rPr>
          <w:sz w:val="22"/>
          <w:szCs w:val="22"/>
        </w:rPr>
        <w:t>Evgenia Ivanovna</w:t>
      </w:r>
      <w:r w:rsidRPr="00751EA3">
        <w:rPr>
          <w:rFonts w:ascii="Cambria Math" w:hAnsi="Cambria Math" w:cs="Cambria Math"/>
          <w:sz w:val="22"/>
          <w:szCs w:val="22"/>
        </w:rPr>
        <w:t>≫</w:t>
      </w:r>
      <w:r w:rsidRPr="00751EA3">
        <w:rPr>
          <w:sz w:val="22"/>
          <w:szCs w:val="22"/>
        </w:rPr>
        <w:t xml:space="preserve">, М. Булгаков. </w:t>
      </w:r>
      <w:r w:rsidRPr="00751EA3">
        <w:rPr>
          <w:rFonts w:ascii="Cambria Math" w:hAnsi="Cambria Math" w:cs="Cambria Math"/>
          <w:sz w:val="22"/>
          <w:szCs w:val="22"/>
        </w:rPr>
        <w:t>≪</w:t>
      </w:r>
      <w:r w:rsidRPr="00751EA3">
        <w:rPr>
          <w:sz w:val="22"/>
          <w:szCs w:val="22"/>
        </w:rPr>
        <w:t>Мастер и Маргарита</w:t>
      </w:r>
      <w:r w:rsidRPr="00751EA3">
        <w:rPr>
          <w:rFonts w:ascii="Cambria Math" w:hAnsi="Cambria Math" w:cs="Cambria Math"/>
          <w:sz w:val="22"/>
          <w:szCs w:val="22"/>
        </w:rPr>
        <w:t>≫</w:t>
      </w:r>
      <w:r w:rsidRPr="00751EA3">
        <w:rPr>
          <w:sz w:val="22"/>
          <w:szCs w:val="22"/>
        </w:rPr>
        <w:t>. Юмористическая и сатирическая литература. Оптимистическая сатира И. Ильфа и Е. Петрова (</w:t>
      </w:r>
      <w:r w:rsidRPr="00751EA3">
        <w:rPr>
          <w:rFonts w:ascii="Cambria Math" w:hAnsi="Cambria Math" w:cs="Cambria Math"/>
          <w:sz w:val="22"/>
          <w:szCs w:val="22"/>
        </w:rPr>
        <w:t>≪</w:t>
      </w:r>
      <w:r w:rsidRPr="00751EA3">
        <w:rPr>
          <w:sz w:val="22"/>
          <w:szCs w:val="22"/>
        </w:rPr>
        <w:t>Двенадцать стульев</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Золотой теленок</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Грустная сатира</w:t>
      </w:r>
      <w:r w:rsidRPr="00751EA3">
        <w:rPr>
          <w:rFonts w:ascii="Cambria Math" w:hAnsi="Cambria Math" w:cs="Cambria Math"/>
          <w:sz w:val="22"/>
          <w:szCs w:val="22"/>
        </w:rPr>
        <w:t>≫</w:t>
      </w:r>
      <w:r w:rsidRPr="00751EA3">
        <w:rPr>
          <w:sz w:val="22"/>
          <w:szCs w:val="22"/>
        </w:rPr>
        <w:t xml:space="preserve"> А. Аверченко, Н. Тэффи, М. Зощенко. Творчество М. Зощенко (</w:t>
      </w:r>
      <w:r w:rsidRPr="00751EA3">
        <w:rPr>
          <w:rFonts w:ascii="Cambria Math" w:hAnsi="Cambria Math" w:cs="Cambria Math"/>
          <w:sz w:val="22"/>
          <w:szCs w:val="22"/>
        </w:rPr>
        <w:t>≪</w:t>
      </w:r>
      <w:r w:rsidRPr="00751EA3">
        <w:rPr>
          <w:sz w:val="22"/>
          <w:szCs w:val="22"/>
        </w:rPr>
        <w:t>Аристократка</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Бедность</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История болезни</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Баня</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Гости</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Качество продукции</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Дама с цветами</w:t>
      </w:r>
      <w:r w:rsidRPr="00751EA3">
        <w:rPr>
          <w:rFonts w:ascii="Cambria Math" w:hAnsi="Cambria Math" w:cs="Cambria Math"/>
          <w:sz w:val="22"/>
          <w:szCs w:val="22"/>
        </w:rPr>
        <w:t>≫</w:t>
      </w:r>
      <w:r w:rsidRPr="00751EA3">
        <w:rPr>
          <w:sz w:val="22"/>
          <w:szCs w:val="22"/>
        </w:rPr>
        <w:t xml:space="preserve"> и др. рассказы 1920-х годов). Своеобразие юмора и сатиры Зощенко. Герой Зощенко: его социальный статус и мироощущение. Сказовое начало в рассказах писателя. Автор и рассказчик. Речевые характеристики рассказчика и персонажей. Комизм положений и речевой комизм. Истоки и важнейшие особенности языка произведений Зощенко. Язык Зощенко как выражение своеобразия эпохи. Рассказы Тэффи (</w:t>
      </w:r>
      <w:r w:rsidRPr="00751EA3">
        <w:rPr>
          <w:rFonts w:ascii="Cambria Math" w:hAnsi="Cambria Math" w:cs="Cambria Math"/>
          <w:sz w:val="22"/>
          <w:szCs w:val="22"/>
        </w:rPr>
        <w:t>≪</w:t>
      </w:r>
      <w:r w:rsidRPr="00751EA3">
        <w:rPr>
          <w:sz w:val="22"/>
          <w:szCs w:val="22"/>
        </w:rPr>
        <w:t>Ке фер?</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Городок</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День</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Маркита</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Доктор Коробко</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Яго</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Мать</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Слепая</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Где-то в тылу</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Гурон</w:t>
      </w:r>
      <w:r w:rsidRPr="00751EA3">
        <w:rPr>
          <w:rFonts w:ascii="Cambria Math" w:hAnsi="Cambria Math" w:cs="Cambria Math"/>
          <w:sz w:val="22"/>
          <w:szCs w:val="22"/>
        </w:rPr>
        <w:t>≫</w:t>
      </w:r>
      <w:r w:rsidRPr="00751EA3">
        <w:rPr>
          <w:sz w:val="22"/>
          <w:szCs w:val="22"/>
        </w:rPr>
        <w:t>). Мастерство психологических характеристик персонажей. Грустный юмор рассказов писательницы. Поэзия военных лет. М. Исаковский, А. Сурков, К. Симонов, П. Антокольский и др. Проза 1940-х годов о Великой Отечественной войне. Развитие гоголевской и толстовской традиций в послевоенных романах и повестях о войне (</w:t>
      </w:r>
      <w:r w:rsidRPr="00751EA3">
        <w:rPr>
          <w:rFonts w:ascii="Cambria Math" w:hAnsi="Cambria Math" w:cs="Cambria Math"/>
          <w:sz w:val="22"/>
          <w:szCs w:val="22"/>
        </w:rPr>
        <w:t>≪</w:t>
      </w:r>
      <w:r w:rsidRPr="00751EA3">
        <w:rPr>
          <w:sz w:val="22"/>
          <w:szCs w:val="22"/>
        </w:rPr>
        <w:t>Молодая гвардия</w:t>
      </w:r>
      <w:r w:rsidRPr="00751EA3">
        <w:rPr>
          <w:rFonts w:ascii="Cambria Math" w:hAnsi="Cambria Math" w:cs="Cambria Math"/>
          <w:sz w:val="22"/>
          <w:szCs w:val="22"/>
        </w:rPr>
        <w:t>≫</w:t>
      </w:r>
      <w:r w:rsidRPr="00751EA3">
        <w:rPr>
          <w:sz w:val="22"/>
          <w:szCs w:val="22"/>
        </w:rPr>
        <w:t xml:space="preserve"> А. Фадеева, </w:t>
      </w:r>
      <w:r w:rsidRPr="00751EA3">
        <w:rPr>
          <w:rFonts w:ascii="Cambria Math" w:hAnsi="Cambria Math" w:cs="Cambria Math"/>
          <w:sz w:val="22"/>
          <w:szCs w:val="22"/>
        </w:rPr>
        <w:t>≪</w:t>
      </w:r>
      <w:r w:rsidRPr="00751EA3">
        <w:rPr>
          <w:sz w:val="22"/>
          <w:szCs w:val="22"/>
        </w:rPr>
        <w:t>Звезда</w:t>
      </w:r>
      <w:r w:rsidRPr="00751EA3">
        <w:rPr>
          <w:rFonts w:ascii="Cambria Math" w:hAnsi="Cambria Math" w:cs="Cambria Math"/>
          <w:sz w:val="22"/>
          <w:szCs w:val="22"/>
        </w:rPr>
        <w:t>≫</w:t>
      </w:r>
      <w:r w:rsidRPr="00751EA3">
        <w:rPr>
          <w:sz w:val="22"/>
          <w:szCs w:val="22"/>
        </w:rPr>
        <w:t xml:space="preserve"> Э. Казакевича, </w:t>
      </w:r>
      <w:r w:rsidRPr="00751EA3">
        <w:rPr>
          <w:rFonts w:ascii="Cambria Math" w:hAnsi="Cambria Math" w:cs="Cambria Math"/>
          <w:sz w:val="22"/>
          <w:szCs w:val="22"/>
        </w:rPr>
        <w:t>≪</w:t>
      </w:r>
      <w:r w:rsidRPr="00751EA3">
        <w:rPr>
          <w:sz w:val="22"/>
          <w:szCs w:val="22"/>
        </w:rPr>
        <w:t>В окопах Сталинграда</w:t>
      </w:r>
      <w:r w:rsidRPr="00751EA3">
        <w:rPr>
          <w:rFonts w:ascii="Cambria Math" w:hAnsi="Cambria Math" w:cs="Cambria Math"/>
          <w:sz w:val="22"/>
          <w:szCs w:val="22"/>
        </w:rPr>
        <w:t>≫</w:t>
      </w:r>
      <w:r w:rsidRPr="00751EA3">
        <w:rPr>
          <w:sz w:val="22"/>
          <w:szCs w:val="22"/>
        </w:rPr>
        <w:t xml:space="preserve"> В. Некрасова, </w:t>
      </w:r>
      <w:r w:rsidRPr="00751EA3">
        <w:rPr>
          <w:rFonts w:ascii="Cambria Math" w:hAnsi="Cambria Math" w:cs="Cambria Math"/>
          <w:sz w:val="22"/>
          <w:szCs w:val="22"/>
        </w:rPr>
        <w:t>≪</w:t>
      </w:r>
      <w:r w:rsidRPr="00751EA3">
        <w:rPr>
          <w:sz w:val="22"/>
          <w:szCs w:val="22"/>
        </w:rPr>
        <w:t>Спутники</w:t>
      </w:r>
      <w:r w:rsidRPr="00751EA3">
        <w:rPr>
          <w:rFonts w:ascii="Cambria Math" w:hAnsi="Cambria Math" w:cs="Cambria Math"/>
          <w:sz w:val="22"/>
          <w:szCs w:val="22"/>
        </w:rPr>
        <w:t>≫</w:t>
      </w:r>
      <w:r w:rsidRPr="00751EA3">
        <w:rPr>
          <w:sz w:val="22"/>
          <w:szCs w:val="22"/>
        </w:rPr>
        <w:t xml:space="preserve"> В. Пановой). Усиление догматизма и нормативности в советской литературе конца 1940-х годов. Творчество писателей русского зарубежья. Христианские философско- художественные произведения И. Шмелева, Б. Зайцева. Тема любви и смерти в позднем творчестве И. Бунина (</w:t>
      </w:r>
      <w:r w:rsidRPr="00751EA3">
        <w:rPr>
          <w:rFonts w:ascii="Cambria Math" w:hAnsi="Cambria Math" w:cs="Cambria Math"/>
          <w:sz w:val="22"/>
          <w:szCs w:val="22"/>
        </w:rPr>
        <w:t>≪</w:t>
      </w:r>
      <w:r w:rsidRPr="00751EA3">
        <w:rPr>
          <w:sz w:val="22"/>
          <w:szCs w:val="22"/>
        </w:rPr>
        <w:t>Темные аллеи</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Парижская нота</w:t>
      </w:r>
      <w:r w:rsidRPr="00751EA3">
        <w:rPr>
          <w:rFonts w:ascii="Cambria Math" w:hAnsi="Cambria Math" w:cs="Cambria Math"/>
          <w:sz w:val="22"/>
          <w:szCs w:val="22"/>
        </w:rPr>
        <w:t>≫</w:t>
      </w:r>
      <w:r w:rsidRPr="00751EA3">
        <w:rPr>
          <w:sz w:val="22"/>
          <w:szCs w:val="22"/>
        </w:rPr>
        <w:t xml:space="preserve"> и поэтические открытия Б. Поплавского. Традиции Достоевского в романе Н. Набокова </w:t>
      </w:r>
      <w:r w:rsidRPr="00751EA3">
        <w:rPr>
          <w:rFonts w:ascii="Cambria Math" w:hAnsi="Cambria Math" w:cs="Cambria Math"/>
          <w:sz w:val="22"/>
          <w:szCs w:val="22"/>
        </w:rPr>
        <w:t>≪</w:t>
      </w:r>
      <w:r w:rsidRPr="00751EA3">
        <w:rPr>
          <w:sz w:val="22"/>
          <w:szCs w:val="22"/>
        </w:rPr>
        <w:t>Мнимые величины</w:t>
      </w:r>
      <w:r w:rsidRPr="00751EA3">
        <w:rPr>
          <w:rFonts w:ascii="Cambria Math" w:hAnsi="Cambria Math" w:cs="Cambria Math"/>
          <w:sz w:val="22"/>
          <w:szCs w:val="22"/>
        </w:rPr>
        <w:t>≫</w:t>
      </w:r>
      <w:r w:rsidRPr="00751EA3">
        <w:rPr>
          <w:sz w:val="22"/>
          <w:szCs w:val="22"/>
        </w:rPr>
        <w:t xml:space="preserve">. Литературоведческие понятия: разновидности комического, сказ как стиль повествования и как жанр, сюрреализм. </w:t>
      </w:r>
    </w:p>
    <w:p w14:paraId="5E8BEBCF" w14:textId="77777777" w:rsidR="00FA5704" w:rsidRPr="00751EA3" w:rsidRDefault="00854C6A" w:rsidP="00751EA3">
      <w:pPr>
        <w:shd w:val="clear" w:color="auto" w:fill="FFFFFF"/>
        <w:autoSpaceDE w:val="0"/>
        <w:autoSpaceDN w:val="0"/>
        <w:adjustRightInd w:val="0"/>
        <w:jc w:val="both"/>
        <w:rPr>
          <w:b/>
          <w:sz w:val="22"/>
          <w:szCs w:val="22"/>
        </w:rPr>
      </w:pPr>
      <w:r w:rsidRPr="00751EA3">
        <w:rPr>
          <w:b/>
          <w:sz w:val="22"/>
          <w:szCs w:val="22"/>
        </w:rPr>
        <w:t>О. Э. МАНДЕЛЬШТАМ</w:t>
      </w:r>
    </w:p>
    <w:p w14:paraId="38E24DEC"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Основные этапы творчества. </w:t>
      </w:r>
      <w:r w:rsidRPr="00751EA3">
        <w:rPr>
          <w:rFonts w:ascii="Cambria Math" w:hAnsi="Cambria Math" w:cs="Cambria Math"/>
          <w:sz w:val="22"/>
          <w:szCs w:val="22"/>
        </w:rPr>
        <w:t>≪</w:t>
      </w:r>
      <w:r w:rsidRPr="00751EA3">
        <w:rPr>
          <w:sz w:val="22"/>
          <w:szCs w:val="22"/>
        </w:rPr>
        <w:t>Тоска по мировой культуре</w:t>
      </w:r>
      <w:r w:rsidRPr="00751EA3">
        <w:rPr>
          <w:rFonts w:ascii="Cambria Math" w:hAnsi="Cambria Math" w:cs="Cambria Math"/>
          <w:sz w:val="22"/>
          <w:szCs w:val="22"/>
        </w:rPr>
        <w:t>≫</w:t>
      </w:r>
      <w:r w:rsidRPr="00751EA3">
        <w:rPr>
          <w:sz w:val="22"/>
          <w:szCs w:val="22"/>
        </w:rPr>
        <w:t xml:space="preserve"> как определяющая особенность творчества Мандельштама. Своеобразие эстетики Мандельштама, отношение к слову. Архитектурная точность, </w:t>
      </w:r>
      <w:r w:rsidRPr="00751EA3">
        <w:rPr>
          <w:sz w:val="22"/>
          <w:szCs w:val="22"/>
        </w:rPr>
        <w:lastRenderedPageBreak/>
        <w:t xml:space="preserve">вещественность в поэтике </w:t>
      </w:r>
      <w:r w:rsidRPr="00751EA3">
        <w:rPr>
          <w:rFonts w:ascii="Cambria Math" w:hAnsi="Cambria Math" w:cs="Cambria Math"/>
          <w:sz w:val="22"/>
          <w:szCs w:val="22"/>
        </w:rPr>
        <w:t>≪</w:t>
      </w:r>
      <w:r w:rsidRPr="00751EA3">
        <w:rPr>
          <w:sz w:val="22"/>
          <w:szCs w:val="22"/>
        </w:rPr>
        <w:t>Камня</w:t>
      </w:r>
      <w:r w:rsidRPr="00751EA3">
        <w:rPr>
          <w:rFonts w:ascii="Cambria Math" w:hAnsi="Cambria Math" w:cs="Cambria Math"/>
          <w:sz w:val="22"/>
          <w:szCs w:val="22"/>
        </w:rPr>
        <w:t>≫</w:t>
      </w:r>
      <w:r w:rsidRPr="00751EA3">
        <w:rPr>
          <w:sz w:val="22"/>
          <w:szCs w:val="22"/>
        </w:rPr>
        <w:t xml:space="preserve">. Значение историко-культурных реминисценций. Проблема разрыва культурных эпох. Особенности поэтики Мандельштама 1920-х — начала 1930-х годов. Цикл </w:t>
      </w:r>
      <w:r w:rsidRPr="00751EA3">
        <w:rPr>
          <w:rFonts w:ascii="Cambria Math" w:hAnsi="Cambria Math" w:cs="Cambria Math"/>
          <w:sz w:val="22"/>
          <w:szCs w:val="22"/>
        </w:rPr>
        <w:t>≪</w:t>
      </w:r>
      <w:r w:rsidRPr="00751EA3">
        <w:rPr>
          <w:sz w:val="22"/>
          <w:szCs w:val="22"/>
        </w:rPr>
        <w:t>Тristiа</w:t>
      </w:r>
      <w:r w:rsidRPr="00751EA3">
        <w:rPr>
          <w:rFonts w:ascii="Cambria Math" w:hAnsi="Cambria Math" w:cs="Cambria Math"/>
          <w:sz w:val="22"/>
          <w:szCs w:val="22"/>
        </w:rPr>
        <w:t>≫</w:t>
      </w:r>
      <w:r w:rsidRPr="00751EA3">
        <w:rPr>
          <w:sz w:val="22"/>
          <w:szCs w:val="22"/>
        </w:rPr>
        <w:t xml:space="preserve">. Концепция </w:t>
      </w:r>
      <w:r w:rsidRPr="00751EA3">
        <w:rPr>
          <w:rFonts w:ascii="Cambria Math" w:hAnsi="Cambria Math" w:cs="Cambria Math"/>
          <w:sz w:val="22"/>
          <w:szCs w:val="22"/>
        </w:rPr>
        <w:t>≪</w:t>
      </w:r>
      <w:r w:rsidRPr="00751EA3">
        <w:rPr>
          <w:sz w:val="22"/>
          <w:szCs w:val="22"/>
        </w:rPr>
        <w:t>осевого времени</w:t>
      </w:r>
      <w:r w:rsidRPr="00751EA3">
        <w:rPr>
          <w:rFonts w:ascii="Cambria Math" w:hAnsi="Cambria Math" w:cs="Cambria Math"/>
          <w:sz w:val="22"/>
          <w:szCs w:val="22"/>
        </w:rPr>
        <w:t>≫</w:t>
      </w:r>
      <w:r w:rsidRPr="00751EA3">
        <w:rPr>
          <w:sz w:val="22"/>
          <w:szCs w:val="22"/>
        </w:rPr>
        <w:t>. Поэт и его век. Лирический герой последних произведений Мандельштама (</w:t>
      </w:r>
      <w:r w:rsidRPr="00751EA3">
        <w:rPr>
          <w:rFonts w:ascii="Cambria Math" w:hAnsi="Cambria Math" w:cs="Cambria Math"/>
          <w:sz w:val="22"/>
          <w:szCs w:val="22"/>
        </w:rPr>
        <w:t>≪</w:t>
      </w:r>
      <w:r w:rsidRPr="00751EA3">
        <w:rPr>
          <w:sz w:val="22"/>
          <w:szCs w:val="22"/>
        </w:rPr>
        <w:t>Московские стихи</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Воронежские тетради</w:t>
      </w:r>
      <w:r w:rsidRPr="00751EA3">
        <w:rPr>
          <w:rFonts w:ascii="Cambria Math" w:hAnsi="Cambria Math" w:cs="Cambria Math"/>
          <w:sz w:val="22"/>
          <w:szCs w:val="22"/>
        </w:rPr>
        <w:t>≫</w:t>
      </w:r>
      <w:r w:rsidRPr="00751EA3">
        <w:rPr>
          <w:sz w:val="22"/>
          <w:szCs w:val="22"/>
        </w:rPr>
        <w:t>). Стихотворения: «Я изучил науку расставанья...», «Отравлен хлеб и воздух выпит...», «Ласточка», «Я не слыхал рассказов Оссиана...», «Я не увижу знаменитой Федры...», «Я слово позабыл, что я хотел сказать...», «Сумерки свободы», «В Петербурге мы</w:t>
      </w:r>
      <w:r w:rsidR="00FA5704" w:rsidRPr="00751EA3">
        <w:rPr>
          <w:sz w:val="22"/>
          <w:szCs w:val="22"/>
        </w:rPr>
        <w:t xml:space="preserve"> сойдемся снова...», «Импресси</w:t>
      </w:r>
      <w:r w:rsidRPr="00751EA3">
        <w:rPr>
          <w:sz w:val="22"/>
          <w:szCs w:val="22"/>
        </w:rPr>
        <w:t xml:space="preserve">онизм», «Век», «Ленинград», «За гремучую доблесть грядущих веков...», «Мы живем, под собою не чуя страны...», «Ода» (по выбору учителя и учеников). Литературоведческие понятия: литературно-мифологические ассоциации. </w:t>
      </w:r>
    </w:p>
    <w:p w14:paraId="5CD43BE3" w14:textId="77777777" w:rsidR="00FA5704" w:rsidRPr="00751EA3" w:rsidRDefault="00854C6A" w:rsidP="00751EA3">
      <w:pPr>
        <w:shd w:val="clear" w:color="auto" w:fill="FFFFFF"/>
        <w:autoSpaceDE w:val="0"/>
        <w:autoSpaceDN w:val="0"/>
        <w:adjustRightInd w:val="0"/>
        <w:jc w:val="both"/>
        <w:rPr>
          <w:b/>
          <w:sz w:val="22"/>
          <w:szCs w:val="22"/>
        </w:rPr>
      </w:pPr>
      <w:r w:rsidRPr="00751EA3">
        <w:rPr>
          <w:b/>
          <w:sz w:val="22"/>
          <w:szCs w:val="22"/>
        </w:rPr>
        <w:t>*М. М. ПРИШВИН</w:t>
      </w:r>
    </w:p>
    <w:p w14:paraId="550A558C"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Личность писателя. Фольклорно-</w:t>
      </w:r>
      <w:r w:rsidRPr="00751EA3">
        <w:rPr>
          <w:rFonts w:ascii="Cambria Math" w:hAnsi="Cambria Math" w:cs="Cambria Math"/>
          <w:sz w:val="22"/>
          <w:szCs w:val="22"/>
        </w:rPr>
        <w:t>≪</w:t>
      </w:r>
      <w:r w:rsidRPr="00751EA3">
        <w:rPr>
          <w:sz w:val="22"/>
          <w:szCs w:val="22"/>
        </w:rPr>
        <w:t>этнографический</w:t>
      </w:r>
      <w:r w:rsidRPr="00751EA3">
        <w:rPr>
          <w:rFonts w:ascii="Cambria Math" w:hAnsi="Cambria Math" w:cs="Cambria Math"/>
          <w:sz w:val="22"/>
          <w:szCs w:val="22"/>
        </w:rPr>
        <w:t>≫</w:t>
      </w:r>
      <w:r w:rsidRPr="00751EA3">
        <w:rPr>
          <w:sz w:val="22"/>
          <w:szCs w:val="22"/>
        </w:rPr>
        <w:t xml:space="preserve"> путь писателя в литературе (</w:t>
      </w:r>
      <w:r w:rsidRPr="00751EA3">
        <w:rPr>
          <w:rFonts w:ascii="Cambria Math" w:hAnsi="Cambria Math" w:cs="Cambria Math"/>
          <w:sz w:val="22"/>
          <w:szCs w:val="22"/>
        </w:rPr>
        <w:t>≪</w:t>
      </w:r>
      <w:r w:rsidRPr="00751EA3">
        <w:rPr>
          <w:sz w:val="22"/>
          <w:szCs w:val="22"/>
        </w:rPr>
        <w:t>В краю непуганых птиц</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За волшебным колобком</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Черный араб</w:t>
      </w:r>
      <w:r w:rsidRPr="00751EA3">
        <w:rPr>
          <w:rFonts w:ascii="Cambria Math" w:hAnsi="Cambria Math" w:cs="Cambria Math"/>
          <w:sz w:val="22"/>
          <w:szCs w:val="22"/>
        </w:rPr>
        <w:t>≫</w:t>
      </w:r>
      <w:r w:rsidRPr="00751EA3">
        <w:rPr>
          <w:sz w:val="22"/>
          <w:szCs w:val="22"/>
        </w:rPr>
        <w:t xml:space="preserve">). Становление философской концепции творческой личности, находящейся во внутренней гармонии с миром, в романе «Кащеева цепь» и повести «Журавлиная родина». Художественное воплощение проблемы смысла жизни в повести «Жень-шень». Решение темы любви в поэме в прозе </w:t>
      </w:r>
      <w:r w:rsidRPr="00751EA3">
        <w:rPr>
          <w:rFonts w:ascii="Cambria Math" w:hAnsi="Cambria Math" w:cs="Cambria Math"/>
          <w:sz w:val="22"/>
          <w:szCs w:val="22"/>
        </w:rPr>
        <w:t>≪</w:t>
      </w:r>
      <w:r w:rsidRPr="00751EA3">
        <w:rPr>
          <w:sz w:val="22"/>
          <w:szCs w:val="22"/>
        </w:rPr>
        <w:t>Фацелия</w:t>
      </w:r>
      <w:r w:rsidRPr="00751EA3">
        <w:rPr>
          <w:rFonts w:ascii="Cambria Math" w:hAnsi="Cambria Math" w:cs="Cambria Math"/>
          <w:sz w:val="22"/>
          <w:szCs w:val="22"/>
        </w:rPr>
        <w:t>≫</w:t>
      </w:r>
      <w:r w:rsidRPr="00751EA3">
        <w:rPr>
          <w:sz w:val="22"/>
          <w:szCs w:val="22"/>
        </w:rPr>
        <w:t xml:space="preserve"> и в посмертно изданной книге </w:t>
      </w:r>
      <w:r w:rsidRPr="00751EA3">
        <w:rPr>
          <w:rFonts w:ascii="Cambria Math" w:hAnsi="Cambria Math" w:cs="Cambria Math"/>
          <w:sz w:val="22"/>
          <w:szCs w:val="22"/>
        </w:rPr>
        <w:t>≪</w:t>
      </w:r>
      <w:r w:rsidRPr="00751EA3">
        <w:rPr>
          <w:sz w:val="22"/>
          <w:szCs w:val="22"/>
        </w:rPr>
        <w:t>Мы с тобой</w:t>
      </w:r>
      <w:r w:rsidRPr="00751EA3">
        <w:rPr>
          <w:rFonts w:ascii="Cambria Math" w:hAnsi="Cambria Math" w:cs="Cambria Math"/>
          <w:sz w:val="22"/>
          <w:szCs w:val="22"/>
        </w:rPr>
        <w:t>≫</w:t>
      </w:r>
      <w:r w:rsidRPr="00751EA3">
        <w:rPr>
          <w:sz w:val="22"/>
          <w:szCs w:val="22"/>
        </w:rPr>
        <w:t>. Соединение философи</w:t>
      </w:r>
      <w:r w:rsidR="00751EA3">
        <w:rPr>
          <w:sz w:val="22"/>
          <w:szCs w:val="22"/>
        </w:rPr>
        <w:t>и, лирики и наблюдений ученого-</w:t>
      </w:r>
      <w:r w:rsidRPr="00751EA3">
        <w:rPr>
          <w:sz w:val="22"/>
          <w:szCs w:val="22"/>
        </w:rPr>
        <w:t xml:space="preserve">натуралиста в дневниковых книгах «Лесная капель», «Глаза земли» и др. Литературоведческие понятия: жанр лирической миниатюры. </w:t>
      </w:r>
    </w:p>
    <w:p w14:paraId="0880ACC9"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В. В. НАБОКОВ</w:t>
      </w:r>
      <w:r w:rsidRPr="00751EA3">
        <w:rPr>
          <w:sz w:val="22"/>
          <w:szCs w:val="22"/>
        </w:rPr>
        <w:t xml:space="preserve"> </w:t>
      </w:r>
    </w:p>
    <w:p w14:paraId="4B715517" w14:textId="77777777" w:rsidR="00BF7719" w:rsidRDefault="00854C6A" w:rsidP="00751EA3">
      <w:pPr>
        <w:shd w:val="clear" w:color="auto" w:fill="FFFFFF"/>
        <w:autoSpaceDE w:val="0"/>
        <w:autoSpaceDN w:val="0"/>
        <w:adjustRightInd w:val="0"/>
        <w:jc w:val="both"/>
        <w:rPr>
          <w:sz w:val="22"/>
          <w:szCs w:val="22"/>
        </w:rPr>
      </w:pPr>
      <w:r w:rsidRPr="00751EA3">
        <w:rPr>
          <w:sz w:val="22"/>
          <w:szCs w:val="22"/>
        </w:rPr>
        <w:t>Личность и творческий путь писателя. Феномен двуязычия и его влияние на стилистику Набокова. Своеобразие_художественного мира писателя. Гносеологическая проблематика его произведений. Герои Набокова. Роман «Приглашение на казнь». Сюжет романа. Система персонажей и предметный мир. Металитературные аспекты произведения. Литературный прием как главный герой набоковской прозы. Виртуозность словесной техники Набокова. Многообразие интерпретаций романа. Литературоведческие понятия: авторская ирония, иллюзия, метаконструкция, образ автора, палиндром.</w:t>
      </w:r>
    </w:p>
    <w:p w14:paraId="55DA246D"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Н. А. ЗАБОЛОЦКИЙ</w:t>
      </w:r>
      <w:r w:rsidRPr="00751EA3">
        <w:rPr>
          <w:sz w:val="22"/>
          <w:szCs w:val="22"/>
        </w:rPr>
        <w:t xml:space="preserve"> </w:t>
      </w:r>
    </w:p>
    <w:p w14:paraId="2CB457F8"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Личность и творческий путь поэта. Раннее творчество (ОБЭРИУ, книга </w:t>
      </w:r>
      <w:r w:rsidRPr="00751EA3">
        <w:rPr>
          <w:rFonts w:ascii="Cambria Math" w:hAnsi="Cambria Math" w:cs="Cambria Math"/>
          <w:sz w:val="22"/>
          <w:szCs w:val="22"/>
        </w:rPr>
        <w:t>≪</w:t>
      </w:r>
      <w:r w:rsidRPr="00751EA3">
        <w:rPr>
          <w:sz w:val="22"/>
          <w:szCs w:val="22"/>
        </w:rPr>
        <w:t>Столбцы</w:t>
      </w:r>
      <w:r w:rsidRPr="00751EA3">
        <w:rPr>
          <w:rFonts w:ascii="Cambria Math" w:hAnsi="Cambria Math" w:cs="Cambria Math"/>
          <w:sz w:val="22"/>
          <w:szCs w:val="22"/>
        </w:rPr>
        <w:t>≫</w:t>
      </w:r>
      <w:r w:rsidRPr="00751EA3">
        <w:rPr>
          <w:sz w:val="22"/>
          <w:szCs w:val="22"/>
        </w:rPr>
        <w:t xml:space="preserve">, 1929): мир, полный </w:t>
      </w:r>
      <w:r w:rsidRPr="00751EA3">
        <w:rPr>
          <w:rFonts w:ascii="Cambria Math" w:hAnsi="Cambria Math" w:cs="Cambria Math"/>
          <w:sz w:val="22"/>
          <w:szCs w:val="22"/>
        </w:rPr>
        <w:t>≪</w:t>
      </w:r>
      <w:r w:rsidRPr="00751EA3">
        <w:rPr>
          <w:sz w:val="22"/>
          <w:szCs w:val="22"/>
        </w:rPr>
        <w:t>неуклюжего значения</w:t>
      </w:r>
      <w:r w:rsidRPr="00751EA3">
        <w:rPr>
          <w:rFonts w:ascii="Cambria Math" w:hAnsi="Cambria Math" w:cs="Cambria Math"/>
          <w:sz w:val="22"/>
          <w:szCs w:val="22"/>
        </w:rPr>
        <w:t>≫</w:t>
      </w:r>
      <w:r w:rsidRPr="00751EA3">
        <w:rPr>
          <w:sz w:val="22"/>
          <w:szCs w:val="22"/>
        </w:rPr>
        <w:t xml:space="preserve">; художественный эксперимент и гротеск в лирике поэта. Олицетворение как конструктивный прием поэзии Н. Заболоцкого. Творчество поэта после 1933 года: натурфилософская поэзия, проблемы гармонии человека и природы, места человека в мироздании, бессмертия личности. Эволюция в сторону </w:t>
      </w:r>
      <w:r w:rsidRPr="00751EA3">
        <w:rPr>
          <w:rFonts w:ascii="Cambria Math" w:hAnsi="Cambria Math" w:cs="Cambria Math"/>
          <w:sz w:val="22"/>
          <w:szCs w:val="22"/>
        </w:rPr>
        <w:t>≪</w:t>
      </w:r>
      <w:r w:rsidRPr="00751EA3">
        <w:rPr>
          <w:sz w:val="22"/>
          <w:szCs w:val="22"/>
        </w:rPr>
        <w:t>неслыханной простоты</w:t>
      </w:r>
      <w:r w:rsidRPr="00751EA3">
        <w:rPr>
          <w:rFonts w:ascii="Cambria Math" w:hAnsi="Cambria Math" w:cs="Cambria Math"/>
          <w:sz w:val="22"/>
          <w:szCs w:val="22"/>
        </w:rPr>
        <w:t>≫</w:t>
      </w:r>
      <w:r w:rsidRPr="00751EA3">
        <w:rPr>
          <w:sz w:val="22"/>
          <w:szCs w:val="22"/>
        </w:rPr>
        <w:t xml:space="preserve"> поздней лирики. Стихотворения: «Новый быт», «Движение», «Ивановы», «Рыбная лавка», «Лицо коня», «В жилищах наших», «Я не ищу гармонии в природе...», «Вчера, о смерти размышляя...», «Метаморфозы», «Уступи мне, скворец, уголок...», «Завещание», «Читая стихи», «О красоте человеческих лиц», «Где-то в поле возле Магадана...», «Не позволяй душе лениться...» (по выбору учителя и учеников). Литературоведческие понятия: натурфилософская поэзия, понятие о медитативной лирике. </w:t>
      </w:r>
    </w:p>
    <w:p w14:paraId="1D9F8DED"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А. Т. ТВАРДОВСКИЙ</w:t>
      </w:r>
      <w:r w:rsidRPr="00751EA3">
        <w:rPr>
          <w:sz w:val="22"/>
          <w:szCs w:val="22"/>
        </w:rPr>
        <w:t xml:space="preserve"> </w:t>
      </w:r>
    </w:p>
    <w:p w14:paraId="0D1485DB"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Формирование личности поэта. Образ дороги — характерный лейтмотив творчества А. Твардовского. Поэма </w:t>
      </w:r>
      <w:r w:rsidRPr="00751EA3">
        <w:rPr>
          <w:rFonts w:ascii="Cambria Math" w:hAnsi="Cambria Math" w:cs="Cambria Math"/>
          <w:sz w:val="22"/>
          <w:szCs w:val="22"/>
        </w:rPr>
        <w:t>≪</w:t>
      </w:r>
      <w:r w:rsidRPr="00751EA3">
        <w:rPr>
          <w:sz w:val="22"/>
          <w:szCs w:val="22"/>
        </w:rPr>
        <w:t>Страна Муравия</w:t>
      </w:r>
      <w:r w:rsidRPr="00751EA3">
        <w:rPr>
          <w:rFonts w:ascii="Cambria Math" w:hAnsi="Cambria Math" w:cs="Cambria Math"/>
          <w:sz w:val="22"/>
          <w:szCs w:val="22"/>
        </w:rPr>
        <w:t>≫</w:t>
      </w:r>
      <w:r w:rsidRPr="00751EA3">
        <w:rPr>
          <w:sz w:val="22"/>
          <w:szCs w:val="22"/>
        </w:rPr>
        <w:t xml:space="preserve">. Сказочно-фольклорный характер поэмы. Сложность исканий Моргунка, воплощенная в духе классических традиций русской поэзии. Твардовский в годы Великой Отечественной войны. Поэма «Василий Теркин» (повторение). Сочетание бытовых реалий и символики, героики и юмора. Теркин— воплощение русского национального характера. Проблема соотношения автора и героя. Жанр поэмы. И. Бунин о поэме </w:t>
      </w:r>
      <w:r w:rsidRPr="00751EA3">
        <w:rPr>
          <w:rFonts w:ascii="Cambria Math" w:hAnsi="Cambria Math" w:cs="Cambria Math"/>
          <w:sz w:val="22"/>
          <w:szCs w:val="22"/>
        </w:rPr>
        <w:t>≪</w:t>
      </w:r>
      <w:r w:rsidRPr="00751EA3">
        <w:rPr>
          <w:sz w:val="22"/>
          <w:szCs w:val="22"/>
        </w:rPr>
        <w:t>Василий Теркин</w:t>
      </w:r>
      <w:r w:rsidRPr="00751EA3">
        <w:rPr>
          <w:rFonts w:ascii="Cambria Math" w:hAnsi="Cambria Math" w:cs="Cambria Math"/>
          <w:sz w:val="22"/>
          <w:szCs w:val="22"/>
        </w:rPr>
        <w:t>≫</w:t>
      </w:r>
      <w:r w:rsidRPr="00751EA3">
        <w:rPr>
          <w:sz w:val="22"/>
          <w:szCs w:val="22"/>
        </w:rPr>
        <w:t>.</w:t>
      </w:r>
      <w:r w:rsidR="00751EA3">
        <w:rPr>
          <w:sz w:val="22"/>
          <w:szCs w:val="22"/>
        </w:rPr>
        <w:t xml:space="preserve"> </w:t>
      </w:r>
      <w:r w:rsidRPr="00751EA3">
        <w:rPr>
          <w:sz w:val="22"/>
          <w:szCs w:val="22"/>
        </w:rPr>
        <w:t xml:space="preserve">Поэма «По праву памяти» — лирическая исповедь поэта. Поэма «За далью — даль» как лирическая эпопея. Духовный мир лирического героя, тема ответственности человека за происходящее, неусыпной памяти. Лирический герой и историческая реальность. Идейно-художественная эволюция Твардовского. Язык и стиль поэмы. Связь публицистических и лирико-исповедальных черт стиля. Лирика Твардовского. «Я убит подо Ржевом», «Памяти матери», «Я знаю, никакой моей вины...», «Береза». Исповедальность лирики поэта, сопряжение биографического и общечеловеческого. Деятельность А. Т. Твардовского на посту главного редактора </w:t>
      </w:r>
      <w:r w:rsidRPr="00751EA3">
        <w:rPr>
          <w:rFonts w:ascii="Cambria Math" w:hAnsi="Cambria Math" w:cs="Cambria Math"/>
          <w:sz w:val="22"/>
          <w:szCs w:val="22"/>
        </w:rPr>
        <w:t>≪</w:t>
      </w:r>
      <w:r w:rsidRPr="00751EA3">
        <w:rPr>
          <w:sz w:val="22"/>
          <w:szCs w:val="22"/>
        </w:rPr>
        <w:t>Нового мира</w:t>
      </w:r>
      <w:r w:rsidRPr="00751EA3">
        <w:rPr>
          <w:rFonts w:ascii="Cambria Math" w:hAnsi="Cambria Math" w:cs="Cambria Math"/>
          <w:sz w:val="22"/>
          <w:szCs w:val="22"/>
        </w:rPr>
        <w:t>≫</w:t>
      </w:r>
      <w:r w:rsidRPr="00751EA3">
        <w:rPr>
          <w:sz w:val="22"/>
          <w:szCs w:val="22"/>
        </w:rPr>
        <w:t xml:space="preserve">. Значение творчества Твардовского для русской литературы. Литературоведческие понятия: пафос, стиль, хронотоп. </w:t>
      </w:r>
    </w:p>
    <w:p w14:paraId="675FE458"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А. П. ПЛАТОНОВ</w:t>
      </w:r>
      <w:r w:rsidRPr="00751EA3">
        <w:rPr>
          <w:sz w:val="22"/>
          <w:szCs w:val="22"/>
        </w:rPr>
        <w:t xml:space="preserve"> </w:t>
      </w:r>
    </w:p>
    <w:p w14:paraId="64C7F03D" w14:textId="77777777" w:rsidR="00BF7719" w:rsidRDefault="00854C6A" w:rsidP="00751EA3">
      <w:pPr>
        <w:shd w:val="clear" w:color="auto" w:fill="FFFFFF"/>
        <w:autoSpaceDE w:val="0"/>
        <w:autoSpaceDN w:val="0"/>
        <w:adjustRightInd w:val="0"/>
        <w:jc w:val="both"/>
        <w:rPr>
          <w:sz w:val="22"/>
          <w:szCs w:val="22"/>
        </w:rPr>
      </w:pPr>
      <w:r w:rsidRPr="00751EA3">
        <w:rPr>
          <w:sz w:val="22"/>
          <w:szCs w:val="22"/>
        </w:rPr>
        <w:t>Личность писателя. Своеобразие художественного мира Платонова. Основные лейтмотивы платоновской прозы: мотив дороги, мотив сиротства, мотив смерти, тоска по абсолюту; образ странника. Своеобразие художественного пространства произведений Платонова. Самозабвенный по иск истины, смысла всего сущего героями Платонова. Осмысление революции и послереволюционной эпохи в прозе Платонова. Рассказ «Сокровенный человек», повесть «Котлован». Философская глубина произведений. Принципы создания портрета и пейзажа. Символика в произведениях писателя. Стилевая неповторимость прозы Платонова. Язык Платонова: истоки и важнейшие законы. Литературоведческие понятия: философская проза, мотив, символика литературного произведения, многообразие языковых приемов в литературе XX века.</w:t>
      </w:r>
    </w:p>
    <w:p w14:paraId="6558400E" w14:textId="77777777" w:rsidR="00FA5704" w:rsidRPr="00751EA3" w:rsidRDefault="00854C6A" w:rsidP="00751EA3">
      <w:pPr>
        <w:shd w:val="clear" w:color="auto" w:fill="FFFFFF"/>
        <w:autoSpaceDE w:val="0"/>
        <w:autoSpaceDN w:val="0"/>
        <w:adjustRightInd w:val="0"/>
        <w:jc w:val="both"/>
        <w:rPr>
          <w:sz w:val="22"/>
          <w:szCs w:val="22"/>
        </w:rPr>
      </w:pPr>
      <w:r w:rsidRPr="00751EA3">
        <w:rPr>
          <w:sz w:val="22"/>
          <w:szCs w:val="22"/>
        </w:rPr>
        <w:lastRenderedPageBreak/>
        <w:t xml:space="preserve"> </w:t>
      </w:r>
      <w:r w:rsidRPr="00751EA3">
        <w:rPr>
          <w:b/>
          <w:sz w:val="22"/>
          <w:szCs w:val="22"/>
        </w:rPr>
        <w:t>М. А. ШОЛОХОВ</w:t>
      </w:r>
      <w:r w:rsidRPr="00751EA3">
        <w:rPr>
          <w:sz w:val="22"/>
          <w:szCs w:val="22"/>
        </w:rPr>
        <w:t xml:space="preserve"> </w:t>
      </w:r>
    </w:p>
    <w:p w14:paraId="059E4882"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Личность писателя. Развитие толстовской традиции эпического изображения судьбы народа в романистике Шолохова. Романы «Тихий Дон», «Поднятая целина» (по выбору учителя и учеников). Роман «Тихий Дон». Мир донского казачества в романе. Система персонажей. Поиски правды. Проблема </w:t>
      </w:r>
      <w:r w:rsidRPr="00751EA3">
        <w:rPr>
          <w:rFonts w:ascii="Cambria Math" w:hAnsi="Cambria Math" w:cs="Cambria Math"/>
          <w:sz w:val="22"/>
          <w:szCs w:val="22"/>
        </w:rPr>
        <w:t>≪</w:t>
      </w:r>
      <w:r w:rsidRPr="00751EA3">
        <w:rPr>
          <w:sz w:val="22"/>
          <w:szCs w:val="22"/>
        </w:rPr>
        <w:t>общей</w:t>
      </w:r>
      <w:r w:rsidRPr="00751EA3">
        <w:rPr>
          <w:rFonts w:ascii="Cambria Math" w:hAnsi="Cambria Math" w:cs="Cambria Math"/>
          <w:sz w:val="22"/>
          <w:szCs w:val="22"/>
        </w:rPr>
        <w:t>≫</w:t>
      </w:r>
      <w:r w:rsidRPr="00751EA3">
        <w:rPr>
          <w:sz w:val="22"/>
          <w:szCs w:val="22"/>
        </w:rPr>
        <w:t xml:space="preserve"> и </w:t>
      </w:r>
      <w:r w:rsidRPr="00751EA3">
        <w:rPr>
          <w:rFonts w:ascii="Cambria Math" w:hAnsi="Cambria Math" w:cs="Cambria Math"/>
          <w:sz w:val="22"/>
          <w:szCs w:val="22"/>
        </w:rPr>
        <w:t>≪</w:t>
      </w:r>
      <w:r w:rsidRPr="00751EA3">
        <w:rPr>
          <w:sz w:val="22"/>
          <w:szCs w:val="22"/>
        </w:rPr>
        <w:t>частной</w:t>
      </w:r>
      <w:r w:rsidRPr="00751EA3">
        <w:rPr>
          <w:rFonts w:ascii="Cambria Math" w:hAnsi="Cambria Math" w:cs="Cambria Math"/>
          <w:sz w:val="22"/>
          <w:szCs w:val="22"/>
        </w:rPr>
        <w:t>≫</w:t>
      </w:r>
      <w:r w:rsidRPr="00751EA3">
        <w:rPr>
          <w:sz w:val="22"/>
          <w:szCs w:val="22"/>
        </w:rPr>
        <w:t xml:space="preserve"> правды. </w:t>
      </w:r>
      <w:r w:rsidRPr="00751EA3">
        <w:rPr>
          <w:rFonts w:ascii="Cambria Math" w:hAnsi="Cambria Math" w:cs="Cambria Math"/>
          <w:sz w:val="22"/>
          <w:szCs w:val="22"/>
        </w:rPr>
        <w:t>≪</w:t>
      </w:r>
      <w:r w:rsidRPr="00751EA3">
        <w:rPr>
          <w:sz w:val="22"/>
          <w:szCs w:val="22"/>
        </w:rPr>
        <w:t>Мысль семейная</w:t>
      </w:r>
      <w:r w:rsidRPr="00751EA3">
        <w:rPr>
          <w:rFonts w:ascii="Cambria Math" w:hAnsi="Cambria Math" w:cs="Cambria Math"/>
          <w:sz w:val="22"/>
          <w:szCs w:val="22"/>
        </w:rPr>
        <w:t>≫</w:t>
      </w:r>
      <w:r w:rsidRPr="00751EA3">
        <w:rPr>
          <w:sz w:val="22"/>
          <w:szCs w:val="22"/>
        </w:rPr>
        <w:t xml:space="preserve"> в романе. Женские образы. Тема материнства. Трагедия Григория Мелехова. Природное и социальное в личности героя. Конкретно-историческое и общечеловеческое в романе. Мастерство Шолохова-художника. Функции портрета, пейзажа, массовых сцен в романе. Драматургические принципы в эпическом произведении. Своеобразие языковой манеры Шолохова. Сюжетно-композиционная многоплановость </w:t>
      </w:r>
      <w:r w:rsidRPr="00751EA3">
        <w:rPr>
          <w:rFonts w:ascii="Cambria Math" w:hAnsi="Cambria Math" w:cs="Cambria Math"/>
          <w:sz w:val="22"/>
          <w:szCs w:val="22"/>
        </w:rPr>
        <w:t>≪</w:t>
      </w:r>
      <w:r w:rsidRPr="00751EA3">
        <w:rPr>
          <w:sz w:val="22"/>
          <w:szCs w:val="22"/>
        </w:rPr>
        <w:t>Тихого Дона</w:t>
      </w:r>
      <w:r w:rsidRPr="00751EA3">
        <w:rPr>
          <w:rFonts w:ascii="Cambria Math" w:hAnsi="Cambria Math" w:cs="Cambria Math"/>
          <w:sz w:val="22"/>
          <w:szCs w:val="22"/>
        </w:rPr>
        <w:t>≫</w:t>
      </w:r>
      <w:r w:rsidRPr="00751EA3">
        <w:rPr>
          <w:sz w:val="22"/>
          <w:szCs w:val="22"/>
        </w:rPr>
        <w:t>. Своеобразие жанра романа-эпопеи в творчестве Шолохова. Роман «Поднятая целина». Две части романа — взгляд на события коллективизации с позиций современности и временно го расстояния. Реализм и идеализация. Система образов романа: большевики и крестьяне. Роль вставных новелл и лирических отступлений во второй книге. Споры о романе. Рассказ «Судьба человека» (повторение). Трагическое описание войны. Гуманизм рассказа. Своеобразие композиции. Литературоведческие понятия: жанр романа-эпопеи,</w:t>
      </w:r>
      <w:r w:rsidR="00FA5704" w:rsidRPr="00751EA3">
        <w:rPr>
          <w:sz w:val="22"/>
          <w:szCs w:val="22"/>
        </w:rPr>
        <w:t xml:space="preserve"> </w:t>
      </w:r>
      <w:r w:rsidRPr="00751EA3">
        <w:rPr>
          <w:sz w:val="22"/>
          <w:szCs w:val="22"/>
        </w:rPr>
        <w:t xml:space="preserve">трагическое в литературе. </w:t>
      </w:r>
    </w:p>
    <w:p w14:paraId="24505A87"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Б. Л. ПАСТЕРНАК</w:t>
      </w:r>
      <w:r w:rsidRPr="00751EA3">
        <w:rPr>
          <w:sz w:val="22"/>
          <w:szCs w:val="22"/>
        </w:rPr>
        <w:t xml:space="preserve"> </w:t>
      </w:r>
    </w:p>
    <w:p w14:paraId="39ADA278"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Личность писателя. Творческий путь и особенности мироощущения поэта. Сила и интенсивность контакта лирического героя с миром. Мгновенье и вечность, быт и мироздание в поэзии Пастернака. Художник и время. Стихотворения: «Февраль. Достать чернил и плакать...», «Метель», «Про эти стихи», «Определение поэзии», «Плачущий сад», «Душная ночь», «Сестра моя—жизнь и сегодня в разливе...», «О, знал бы я, что так бывает...», «На ранних поездах», «Ночь», «В больнице», «Во всем мне хочется дойти до самой сути...», «Быть знаменитым некрасиво...», Зимняя ночь», «Гамлет», «На Страстной», «Единственные дни» и др. (по выбору учителя и учеников). Своеобразие метафоры Пастернака. Роль предметной детали в его поэзии. Мастерство звукописи. Лирический роман «Доктор Живаго» (общая характеристика романа с рекомендациями для самостоятельного чтения). Судьбы русской интеллигенции и своеобразие оценки исторических событий в романе. Поэтическая природа прозы Пастернака. </w:t>
      </w:r>
      <w:r w:rsidRPr="00751EA3">
        <w:rPr>
          <w:rFonts w:ascii="Cambria Math" w:hAnsi="Cambria Math" w:cs="Cambria Math"/>
          <w:sz w:val="22"/>
          <w:szCs w:val="22"/>
        </w:rPr>
        <w:t>≪</w:t>
      </w:r>
      <w:r w:rsidRPr="00751EA3">
        <w:rPr>
          <w:sz w:val="22"/>
          <w:szCs w:val="22"/>
        </w:rPr>
        <w:t>Доктор Живаго</w:t>
      </w:r>
      <w:r w:rsidRPr="00751EA3">
        <w:rPr>
          <w:rFonts w:ascii="Cambria Math" w:hAnsi="Cambria Math" w:cs="Cambria Math"/>
          <w:sz w:val="22"/>
          <w:szCs w:val="22"/>
        </w:rPr>
        <w:t>≫</w:t>
      </w:r>
      <w:r w:rsidRPr="00751EA3">
        <w:rPr>
          <w:sz w:val="22"/>
          <w:szCs w:val="22"/>
        </w:rPr>
        <w:t xml:space="preserve"> как </w:t>
      </w:r>
      <w:r w:rsidRPr="00751EA3">
        <w:rPr>
          <w:rFonts w:ascii="Cambria Math" w:hAnsi="Cambria Math" w:cs="Cambria Math"/>
          <w:sz w:val="22"/>
          <w:szCs w:val="22"/>
        </w:rPr>
        <w:t>≪</w:t>
      </w:r>
      <w:r w:rsidRPr="00751EA3">
        <w:rPr>
          <w:sz w:val="22"/>
          <w:szCs w:val="22"/>
        </w:rPr>
        <w:t>лирическая автобиография</w:t>
      </w:r>
      <w:r w:rsidRPr="00751EA3">
        <w:rPr>
          <w:rFonts w:ascii="Cambria Math" w:hAnsi="Cambria Math" w:cs="Cambria Math"/>
          <w:sz w:val="22"/>
          <w:szCs w:val="22"/>
        </w:rPr>
        <w:t>≫</w:t>
      </w:r>
      <w:r w:rsidRPr="00751EA3">
        <w:rPr>
          <w:sz w:val="22"/>
          <w:szCs w:val="22"/>
        </w:rPr>
        <w:t xml:space="preserve"> поэта (Д. С. Лихачев). Судьба писателя и его романа. Литературоведческие понятия: лирический роман. </w:t>
      </w:r>
    </w:p>
    <w:p w14:paraId="553E9CA0" w14:textId="77777777" w:rsidR="00FA5704" w:rsidRPr="00751EA3" w:rsidRDefault="00854C6A" w:rsidP="00751EA3">
      <w:pPr>
        <w:shd w:val="clear" w:color="auto" w:fill="FFFFFF"/>
        <w:autoSpaceDE w:val="0"/>
        <w:autoSpaceDN w:val="0"/>
        <w:adjustRightInd w:val="0"/>
        <w:jc w:val="both"/>
        <w:rPr>
          <w:sz w:val="22"/>
          <w:szCs w:val="22"/>
        </w:rPr>
      </w:pPr>
      <w:r w:rsidRPr="00751EA3">
        <w:rPr>
          <w:b/>
          <w:sz w:val="22"/>
          <w:szCs w:val="22"/>
        </w:rPr>
        <w:t>*ПОСЛЕВОЕННАЯ ПОЭЗИЯ РУССКОГО ЗАРУБЕЖЬЯ (ОБЗОРНОЕ ИЗУЧЕНИЕ)</w:t>
      </w:r>
      <w:r w:rsidRPr="00751EA3">
        <w:rPr>
          <w:sz w:val="22"/>
          <w:szCs w:val="22"/>
        </w:rPr>
        <w:t xml:space="preserve"> </w:t>
      </w:r>
    </w:p>
    <w:p w14:paraId="5E0B8775"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Характеристика второй волны русской эмиграции. Проблематика творчества И. Елагина: трагедия войны; ужас цивилизации; тема России. Сочетание реалистическихи условно-гиперболизированных образов. Живописность и графичность стихов поэта. Циклы </w:t>
      </w:r>
      <w:r w:rsidRPr="00751EA3">
        <w:rPr>
          <w:rFonts w:ascii="Cambria Math" w:hAnsi="Cambria Math" w:cs="Cambria Math"/>
          <w:sz w:val="22"/>
          <w:szCs w:val="22"/>
        </w:rPr>
        <w:t>≪</w:t>
      </w:r>
      <w:r w:rsidRPr="00751EA3">
        <w:rPr>
          <w:sz w:val="22"/>
          <w:szCs w:val="22"/>
        </w:rPr>
        <w:t>По дороге оттуда</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Дракон на крыше</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В зале Вселенной</w:t>
      </w:r>
      <w:r w:rsidRPr="00751EA3">
        <w:rPr>
          <w:rFonts w:ascii="Cambria Math" w:hAnsi="Cambria Math" w:cs="Cambria Math"/>
          <w:sz w:val="22"/>
          <w:szCs w:val="22"/>
        </w:rPr>
        <w:t>≫</w:t>
      </w:r>
      <w:r w:rsidRPr="00751EA3">
        <w:rPr>
          <w:sz w:val="22"/>
          <w:szCs w:val="22"/>
        </w:rPr>
        <w:t xml:space="preserve">. Поэма </w:t>
      </w:r>
      <w:r w:rsidRPr="00751EA3">
        <w:rPr>
          <w:rFonts w:ascii="Cambria Math" w:hAnsi="Cambria Math" w:cs="Cambria Math"/>
          <w:sz w:val="22"/>
          <w:szCs w:val="22"/>
        </w:rPr>
        <w:t>≪</w:t>
      </w:r>
      <w:r w:rsidRPr="00751EA3">
        <w:rPr>
          <w:sz w:val="22"/>
          <w:szCs w:val="22"/>
        </w:rPr>
        <w:t>Звезды</w:t>
      </w:r>
      <w:r w:rsidRPr="00751EA3">
        <w:rPr>
          <w:rFonts w:ascii="Cambria Math" w:hAnsi="Cambria Math" w:cs="Cambria Math"/>
          <w:sz w:val="22"/>
          <w:szCs w:val="22"/>
        </w:rPr>
        <w:t>≫</w:t>
      </w:r>
      <w:r w:rsidRPr="00751EA3">
        <w:rPr>
          <w:sz w:val="22"/>
          <w:szCs w:val="22"/>
        </w:rPr>
        <w:t xml:space="preserve">. Постижение тайн жизни через слово— характерная особенность поэзии Н. Моршена. Тема поэта и поэзии в стихотворениях </w:t>
      </w:r>
      <w:r w:rsidRPr="00751EA3">
        <w:rPr>
          <w:rFonts w:ascii="Cambria Math" w:hAnsi="Cambria Math" w:cs="Cambria Math"/>
          <w:sz w:val="22"/>
          <w:szCs w:val="22"/>
        </w:rPr>
        <w:t>≪</w:t>
      </w:r>
      <w:r w:rsidRPr="00751EA3">
        <w:rPr>
          <w:sz w:val="22"/>
          <w:szCs w:val="22"/>
        </w:rPr>
        <w:t>Волчья верность</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Былинка</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Умолкший жаворонок</w:t>
      </w:r>
      <w:r w:rsidRPr="00751EA3">
        <w:rPr>
          <w:rFonts w:ascii="Cambria Math" w:hAnsi="Cambria Math" w:cs="Cambria Math"/>
          <w:sz w:val="22"/>
          <w:szCs w:val="22"/>
        </w:rPr>
        <w:t>≫</w:t>
      </w:r>
      <w:r w:rsidRPr="00751EA3">
        <w:rPr>
          <w:sz w:val="22"/>
          <w:szCs w:val="22"/>
        </w:rPr>
        <w:t xml:space="preserve">. Поиск внутреннего смысла слова в стихотворениях </w:t>
      </w:r>
      <w:r w:rsidRPr="00751EA3">
        <w:rPr>
          <w:rFonts w:ascii="Cambria Math" w:hAnsi="Cambria Math" w:cs="Cambria Math"/>
          <w:sz w:val="22"/>
          <w:szCs w:val="22"/>
        </w:rPr>
        <w:t>≪</w:t>
      </w:r>
      <w:r w:rsidRPr="00751EA3">
        <w:rPr>
          <w:sz w:val="22"/>
          <w:szCs w:val="22"/>
        </w:rPr>
        <w:t>Многоголосый пересмешник</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Белым по белому</w:t>
      </w:r>
      <w:r w:rsidRPr="00751EA3">
        <w:rPr>
          <w:rFonts w:ascii="Cambria Math" w:hAnsi="Cambria Math" w:cs="Cambria Math"/>
          <w:sz w:val="22"/>
          <w:szCs w:val="22"/>
        </w:rPr>
        <w:t>≫</w:t>
      </w:r>
      <w:r w:rsidRPr="00751EA3">
        <w:rPr>
          <w:sz w:val="22"/>
          <w:szCs w:val="22"/>
        </w:rPr>
        <w:t xml:space="preserve">. Оправдание смысла жизни в стихотворениях </w:t>
      </w:r>
      <w:r w:rsidRPr="00751EA3">
        <w:rPr>
          <w:rFonts w:ascii="Cambria Math" w:hAnsi="Cambria Math" w:cs="Cambria Math"/>
          <w:sz w:val="22"/>
          <w:szCs w:val="22"/>
        </w:rPr>
        <w:t>≪</w:t>
      </w:r>
      <w:r w:rsidRPr="00751EA3">
        <w:rPr>
          <w:sz w:val="22"/>
          <w:szCs w:val="22"/>
        </w:rPr>
        <w:t>Мир стихотворца глазами Панглоса</w:t>
      </w:r>
      <w:r w:rsidRPr="00751EA3">
        <w:rPr>
          <w:rFonts w:ascii="Cambria Math" w:hAnsi="Cambria Math" w:cs="Cambria Math"/>
          <w:sz w:val="22"/>
          <w:szCs w:val="22"/>
        </w:rPr>
        <w:t>≫</w:t>
      </w:r>
      <w:r w:rsidRPr="00751EA3">
        <w:rPr>
          <w:sz w:val="22"/>
          <w:szCs w:val="22"/>
        </w:rPr>
        <w:t xml:space="preserve"> и </w:t>
      </w:r>
      <w:r w:rsidRPr="00751EA3">
        <w:rPr>
          <w:rFonts w:ascii="Cambria Math" w:hAnsi="Cambria Math" w:cs="Cambria Math"/>
          <w:sz w:val="22"/>
          <w:szCs w:val="22"/>
        </w:rPr>
        <w:t>≪</w:t>
      </w:r>
      <w:r w:rsidRPr="00751EA3">
        <w:rPr>
          <w:sz w:val="22"/>
          <w:szCs w:val="22"/>
        </w:rPr>
        <w:t>О звездах</w:t>
      </w:r>
      <w:r w:rsidRPr="00751EA3">
        <w:rPr>
          <w:rFonts w:ascii="Cambria Math" w:hAnsi="Cambria Math" w:cs="Cambria Math"/>
          <w:sz w:val="22"/>
          <w:szCs w:val="22"/>
        </w:rPr>
        <w:t>≫</w:t>
      </w:r>
      <w:r w:rsidRPr="00751EA3">
        <w:rPr>
          <w:sz w:val="22"/>
          <w:szCs w:val="22"/>
        </w:rPr>
        <w:t xml:space="preserve">. </w:t>
      </w:r>
    </w:p>
    <w:p w14:paraId="7B586B77" w14:textId="77777777" w:rsidR="001A588E" w:rsidRPr="00751EA3" w:rsidRDefault="00854C6A" w:rsidP="00751EA3">
      <w:pPr>
        <w:shd w:val="clear" w:color="auto" w:fill="FFFFFF"/>
        <w:autoSpaceDE w:val="0"/>
        <w:autoSpaceDN w:val="0"/>
        <w:adjustRightInd w:val="0"/>
        <w:jc w:val="both"/>
        <w:rPr>
          <w:b/>
          <w:sz w:val="22"/>
          <w:szCs w:val="22"/>
        </w:rPr>
      </w:pPr>
      <w:r w:rsidRPr="00751EA3">
        <w:rPr>
          <w:b/>
          <w:sz w:val="22"/>
          <w:szCs w:val="22"/>
        </w:rPr>
        <w:t>ЛИТЕРАТУРНЫЙ ПРОЦЕСС 1960-Х ГОДОВ (ОБЗОРНОЕ ИЗУЧЕНИЕ)</w:t>
      </w:r>
    </w:p>
    <w:p w14:paraId="0A1FBDE1"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Активизация общественной и литературной жизни в стране в 1950-е годы в связи со смертью И. В. Сталина и решениями XX съезда Коммунистической партии, период так называемой оттепели. Обретение </w:t>
      </w:r>
      <w:r w:rsidRPr="00751EA3">
        <w:rPr>
          <w:rFonts w:ascii="Cambria Math" w:hAnsi="Cambria Math" w:cs="Cambria Math"/>
          <w:sz w:val="22"/>
          <w:szCs w:val="22"/>
        </w:rPr>
        <w:t>≪</w:t>
      </w:r>
      <w:r w:rsidRPr="00751EA3">
        <w:rPr>
          <w:sz w:val="22"/>
          <w:szCs w:val="22"/>
        </w:rPr>
        <w:t>второго дыхания</w:t>
      </w:r>
      <w:r w:rsidRPr="00751EA3">
        <w:rPr>
          <w:rFonts w:ascii="Cambria Math" w:hAnsi="Cambria Math" w:cs="Cambria Math"/>
          <w:sz w:val="22"/>
          <w:szCs w:val="22"/>
        </w:rPr>
        <w:t>≫</w:t>
      </w:r>
      <w:r w:rsidRPr="00751EA3">
        <w:rPr>
          <w:sz w:val="22"/>
          <w:szCs w:val="22"/>
        </w:rPr>
        <w:t xml:space="preserve"> писателями старшего поколения. Вступление в литературу нового поколения поэтов, прозаиков, драматургов. Появление новых литературно-художественных журналов и альманахов. Дискуссии о социалистическом реализме, об идеальном герое, о проблеме </w:t>
      </w:r>
      <w:r w:rsidRPr="00751EA3">
        <w:rPr>
          <w:rFonts w:ascii="Cambria Math" w:hAnsi="Cambria Math" w:cs="Cambria Math"/>
          <w:sz w:val="22"/>
          <w:szCs w:val="22"/>
        </w:rPr>
        <w:t>≪</w:t>
      </w:r>
      <w:r w:rsidRPr="00751EA3">
        <w:rPr>
          <w:sz w:val="22"/>
          <w:szCs w:val="22"/>
        </w:rPr>
        <w:t>самовыражения</w:t>
      </w:r>
      <w:r w:rsidRPr="00751EA3">
        <w:rPr>
          <w:rFonts w:ascii="Cambria Math" w:hAnsi="Cambria Math" w:cs="Cambria Math"/>
          <w:sz w:val="22"/>
          <w:szCs w:val="22"/>
        </w:rPr>
        <w:t>≫</w:t>
      </w:r>
      <w:r w:rsidRPr="00751EA3">
        <w:rPr>
          <w:sz w:val="22"/>
          <w:szCs w:val="22"/>
        </w:rPr>
        <w:t xml:space="preserve">, об искренности в литературе. </w:t>
      </w:r>
      <w:r w:rsidRPr="00751EA3">
        <w:rPr>
          <w:rFonts w:ascii="Cambria Math" w:hAnsi="Cambria Math" w:cs="Cambria Math"/>
          <w:sz w:val="22"/>
          <w:szCs w:val="22"/>
        </w:rPr>
        <w:t>≪</w:t>
      </w:r>
      <w:r w:rsidRPr="00751EA3">
        <w:rPr>
          <w:sz w:val="22"/>
          <w:szCs w:val="22"/>
        </w:rPr>
        <w:t>Оттепель</w:t>
      </w:r>
      <w:r w:rsidRPr="00751EA3">
        <w:rPr>
          <w:rFonts w:ascii="Cambria Math" w:hAnsi="Cambria Math" w:cs="Cambria Math"/>
          <w:sz w:val="22"/>
          <w:szCs w:val="22"/>
        </w:rPr>
        <w:t>≫</w:t>
      </w:r>
      <w:r w:rsidRPr="00751EA3">
        <w:rPr>
          <w:sz w:val="22"/>
          <w:szCs w:val="22"/>
        </w:rPr>
        <w:t xml:space="preserve"> И. Эренбурга, тетралогия </w:t>
      </w:r>
      <w:r w:rsidRPr="00751EA3">
        <w:rPr>
          <w:rFonts w:ascii="Cambria Math" w:hAnsi="Cambria Math" w:cs="Cambria Math"/>
          <w:sz w:val="22"/>
          <w:szCs w:val="22"/>
        </w:rPr>
        <w:t>≪</w:t>
      </w:r>
      <w:r w:rsidRPr="00751EA3">
        <w:rPr>
          <w:sz w:val="22"/>
          <w:szCs w:val="22"/>
        </w:rPr>
        <w:t>Братья и сестры</w:t>
      </w:r>
      <w:r w:rsidRPr="00751EA3">
        <w:rPr>
          <w:rFonts w:ascii="Cambria Math" w:hAnsi="Cambria Math" w:cs="Cambria Math"/>
          <w:sz w:val="22"/>
          <w:szCs w:val="22"/>
        </w:rPr>
        <w:t>≫</w:t>
      </w:r>
      <w:r w:rsidRPr="00751EA3">
        <w:rPr>
          <w:sz w:val="22"/>
          <w:szCs w:val="22"/>
        </w:rPr>
        <w:t xml:space="preserve"> Ф. Абрамова , произведения А. Яшина, В. Тендрякова. Роль </w:t>
      </w:r>
      <w:r w:rsidRPr="00751EA3">
        <w:rPr>
          <w:rFonts w:ascii="Cambria Math" w:hAnsi="Cambria Math" w:cs="Cambria Math"/>
          <w:sz w:val="22"/>
          <w:szCs w:val="22"/>
        </w:rPr>
        <w:t>≪</w:t>
      </w:r>
      <w:r w:rsidRPr="00751EA3">
        <w:rPr>
          <w:sz w:val="22"/>
          <w:szCs w:val="22"/>
        </w:rPr>
        <w:t>возвращенной</w:t>
      </w:r>
      <w:r w:rsidRPr="00751EA3">
        <w:rPr>
          <w:rFonts w:ascii="Cambria Math" w:hAnsi="Cambria Math" w:cs="Cambria Math"/>
          <w:sz w:val="22"/>
          <w:szCs w:val="22"/>
        </w:rPr>
        <w:t>≫</w:t>
      </w:r>
      <w:r w:rsidRPr="00751EA3">
        <w:rPr>
          <w:sz w:val="22"/>
          <w:szCs w:val="22"/>
        </w:rPr>
        <w:t xml:space="preserve"> отечественной литературы (произведения Е. Замятина, А. Платонова, Б. Пильняка, М. Булгакова, А. Ахматовой, В. Гроссмана, Б. Пастернака и др.) и литературы русского зарубежья (произведения И.Шмелева, Д. Мережковского, З. Гиппиус, М. Алданова и др.) в этом процессе. Развитие так называемой лагерной темы в творчестве А. Солженицына и В. Шаламова. Начало творчества И. Бродского. Роль литературно- художественных журналов в литературном процессе. Журнал </w:t>
      </w:r>
      <w:r w:rsidRPr="00751EA3">
        <w:rPr>
          <w:rFonts w:ascii="Cambria Math" w:hAnsi="Cambria Math" w:cs="Cambria Math"/>
          <w:sz w:val="22"/>
          <w:szCs w:val="22"/>
        </w:rPr>
        <w:t>≪</w:t>
      </w:r>
      <w:r w:rsidRPr="00751EA3">
        <w:rPr>
          <w:sz w:val="22"/>
          <w:szCs w:val="22"/>
        </w:rPr>
        <w:t>Новый мир</w:t>
      </w:r>
      <w:r w:rsidRPr="00751EA3">
        <w:rPr>
          <w:rFonts w:ascii="Cambria Math" w:hAnsi="Cambria Math" w:cs="Cambria Math"/>
          <w:sz w:val="22"/>
          <w:szCs w:val="22"/>
        </w:rPr>
        <w:t>≫</w:t>
      </w:r>
      <w:r w:rsidRPr="00751EA3">
        <w:rPr>
          <w:sz w:val="22"/>
          <w:szCs w:val="22"/>
        </w:rPr>
        <w:t xml:space="preserve">. Литературно-эстетические явления 1950—1990-х годов. Признание правомерности художественного многообразия в литературе. Преодоление нормативизма, догматизма, иллюстративности. Стремление осознать во всей полноте обретения и трагедии нашего пути. Усложнение художественных конфликтов. Отказ от одного типа героя, появление наряду с положительными так называемых амбивалентных героев. Постановка общечеловеческих и религиозно-нравственных проблем в литературе. Усиление аналитических начал, связанное с осмыслением героического и трагического пути России в XX веке. Возникновение так называемой </w:t>
      </w:r>
      <w:r w:rsidRPr="00751EA3">
        <w:rPr>
          <w:rFonts w:ascii="Cambria Math" w:hAnsi="Cambria Math" w:cs="Cambria Math"/>
          <w:sz w:val="22"/>
          <w:szCs w:val="22"/>
        </w:rPr>
        <w:t>≪</w:t>
      </w:r>
      <w:r w:rsidRPr="00751EA3">
        <w:rPr>
          <w:sz w:val="22"/>
          <w:szCs w:val="22"/>
        </w:rPr>
        <w:t>громкой</w:t>
      </w:r>
      <w:r w:rsidRPr="00751EA3">
        <w:rPr>
          <w:rFonts w:ascii="Cambria Math" w:hAnsi="Cambria Math" w:cs="Cambria Math"/>
          <w:sz w:val="22"/>
          <w:szCs w:val="22"/>
        </w:rPr>
        <w:t>≫</w:t>
      </w:r>
      <w:r w:rsidRPr="00751EA3">
        <w:rPr>
          <w:sz w:val="22"/>
          <w:szCs w:val="22"/>
        </w:rPr>
        <w:t xml:space="preserve"> и </w:t>
      </w:r>
      <w:r w:rsidRPr="00751EA3">
        <w:rPr>
          <w:rFonts w:ascii="Cambria Math" w:hAnsi="Cambria Math" w:cs="Cambria Math"/>
          <w:sz w:val="22"/>
          <w:szCs w:val="22"/>
        </w:rPr>
        <w:t>≪</w:t>
      </w:r>
      <w:r w:rsidRPr="00751EA3">
        <w:rPr>
          <w:sz w:val="22"/>
          <w:szCs w:val="22"/>
        </w:rPr>
        <w:t>тихой</w:t>
      </w:r>
      <w:r w:rsidRPr="00751EA3">
        <w:rPr>
          <w:rFonts w:ascii="Cambria Math" w:hAnsi="Cambria Math" w:cs="Cambria Math"/>
          <w:sz w:val="22"/>
          <w:szCs w:val="22"/>
        </w:rPr>
        <w:t>≫</w:t>
      </w:r>
      <w:r w:rsidRPr="00751EA3">
        <w:rPr>
          <w:sz w:val="22"/>
          <w:szCs w:val="22"/>
        </w:rPr>
        <w:t xml:space="preserve"> лирики; </w:t>
      </w:r>
      <w:r w:rsidRPr="00751EA3">
        <w:rPr>
          <w:rFonts w:ascii="Cambria Math" w:hAnsi="Cambria Math" w:cs="Cambria Math"/>
          <w:sz w:val="22"/>
          <w:szCs w:val="22"/>
        </w:rPr>
        <w:t>≪</w:t>
      </w:r>
      <w:r w:rsidRPr="00751EA3">
        <w:rPr>
          <w:sz w:val="22"/>
          <w:szCs w:val="22"/>
        </w:rPr>
        <w:t>городской</w:t>
      </w:r>
      <w:r w:rsidRPr="00751EA3">
        <w:rPr>
          <w:rFonts w:ascii="Cambria Math" w:hAnsi="Cambria Math" w:cs="Cambria Math"/>
          <w:sz w:val="22"/>
          <w:szCs w:val="22"/>
        </w:rPr>
        <w:t>≫</w:t>
      </w:r>
      <w:r w:rsidRPr="00751EA3">
        <w:rPr>
          <w:sz w:val="22"/>
          <w:szCs w:val="22"/>
        </w:rPr>
        <w:t xml:space="preserve"> и </w:t>
      </w:r>
      <w:r w:rsidRPr="00751EA3">
        <w:rPr>
          <w:rFonts w:ascii="Cambria Math" w:hAnsi="Cambria Math" w:cs="Cambria Math"/>
          <w:sz w:val="22"/>
          <w:szCs w:val="22"/>
        </w:rPr>
        <w:t>≪</w:t>
      </w:r>
      <w:r w:rsidRPr="00751EA3">
        <w:rPr>
          <w:sz w:val="22"/>
          <w:szCs w:val="22"/>
        </w:rPr>
        <w:t>деревенской прозы</w:t>
      </w:r>
      <w:r w:rsidRPr="00751EA3">
        <w:rPr>
          <w:rFonts w:ascii="Cambria Math" w:hAnsi="Cambria Math" w:cs="Cambria Math"/>
          <w:sz w:val="22"/>
          <w:szCs w:val="22"/>
        </w:rPr>
        <w:t>≫</w:t>
      </w:r>
      <w:r w:rsidRPr="00751EA3">
        <w:rPr>
          <w:sz w:val="22"/>
          <w:szCs w:val="22"/>
        </w:rPr>
        <w:t xml:space="preserve">. </w:t>
      </w:r>
      <w:r w:rsidRPr="00751EA3">
        <w:rPr>
          <w:b/>
          <w:sz w:val="22"/>
          <w:szCs w:val="22"/>
        </w:rPr>
        <w:t>Проза В. М. Шукшина.</w:t>
      </w:r>
      <w:r w:rsidRPr="00751EA3">
        <w:rPr>
          <w:sz w:val="22"/>
          <w:szCs w:val="22"/>
        </w:rPr>
        <w:t xml:space="preserve"> Проблема народа как центральная в его творчестве. Создание многообразного народного национального характера, утверждение права человека на индивидуальность и уважение («Чудик», </w:t>
      </w:r>
      <w:r w:rsidRPr="00751EA3">
        <w:rPr>
          <w:rFonts w:ascii="Cambria Math" w:hAnsi="Cambria Math" w:cs="Cambria Math"/>
          <w:sz w:val="22"/>
          <w:szCs w:val="22"/>
        </w:rPr>
        <w:t>≪</w:t>
      </w:r>
      <w:r w:rsidRPr="00751EA3">
        <w:rPr>
          <w:sz w:val="22"/>
          <w:szCs w:val="22"/>
        </w:rPr>
        <w:t xml:space="preserve">Жена мужа в Париж </w:t>
      </w:r>
      <w:r w:rsidRPr="00751EA3">
        <w:rPr>
          <w:sz w:val="22"/>
          <w:szCs w:val="22"/>
        </w:rPr>
        <w:lastRenderedPageBreak/>
        <w:t>провожала</w:t>
      </w:r>
      <w:r w:rsidRPr="00751EA3">
        <w:rPr>
          <w:rFonts w:ascii="Cambria Math" w:hAnsi="Cambria Math" w:cs="Cambria Math"/>
          <w:sz w:val="22"/>
          <w:szCs w:val="22"/>
        </w:rPr>
        <w:t>≫</w:t>
      </w:r>
      <w:r w:rsidRPr="00751EA3">
        <w:rPr>
          <w:sz w:val="22"/>
          <w:szCs w:val="22"/>
        </w:rPr>
        <w:t xml:space="preserve">). Изображение трагедии нереализованных возможностей, неприятие зла, бездуховности (рассказы по выбору учителя и учеников). </w:t>
      </w:r>
    </w:p>
    <w:p w14:paraId="7EC407C6" w14:textId="77777777" w:rsidR="001A588E" w:rsidRPr="00751EA3" w:rsidRDefault="00854C6A" w:rsidP="00751EA3">
      <w:pPr>
        <w:shd w:val="clear" w:color="auto" w:fill="FFFFFF"/>
        <w:autoSpaceDE w:val="0"/>
        <w:autoSpaceDN w:val="0"/>
        <w:adjustRightInd w:val="0"/>
        <w:jc w:val="both"/>
        <w:rPr>
          <w:sz w:val="22"/>
          <w:szCs w:val="22"/>
        </w:rPr>
      </w:pPr>
      <w:r w:rsidRPr="00751EA3">
        <w:rPr>
          <w:b/>
          <w:sz w:val="22"/>
          <w:szCs w:val="22"/>
        </w:rPr>
        <w:t>А. И. СОЛЖЕНИЦЫН</w:t>
      </w:r>
    </w:p>
    <w:p w14:paraId="416B291F"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Изображение русского национального характера и судьбы России в мировой истории— основная тема творчества А. Солженицына. </w:t>
      </w:r>
      <w:r w:rsidRPr="00751EA3">
        <w:rPr>
          <w:rFonts w:ascii="Cambria Math" w:hAnsi="Cambria Math" w:cs="Cambria Math"/>
          <w:sz w:val="22"/>
          <w:szCs w:val="22"/>
        </w:rPr>
        <w:t>≪</w:t>
      </w:r>
      <w:r w:rsidRPr="00751EA3">
        <w:rPr>
          <w:sz w:val="22"/>
          <w:szCs w:val="22"/>
        </w:rPr>
        <w:t>Узловой</w:t>
      </w:r>
      <w:r w:rsidRPr="00751EA3">
        <w:rPr>
          <w:rFonts w:ascii="Cambria Math" w:hAnsi="Cambria Math" w:cs="Cambria Math"/>
          <w:sz w:val="22"/>
          <w:szCs w:val="22"/>
        </w:rPr>
        <w:t>≫</w:t>
      </w:r>
      <w:r w:rsidRPr="00751EA3">
        <w:rPr>
          <w:sz w:val="22"/>
          <w:szCs w:val="22"/>
        </w:rPr>
        <w:t xml:space="preserve"> принцип сюжетно-композиционного построения произведений писателя. Философия языка писателя. </w:t>
      </w:r>
      <w:r w:rsidRPr="00751EA3">
        <w:rPr>
          <w:rFonts w:ascii="Cambria Math" w:hAnsi="Cambria Math" w:cs="Cambria Math"/>
          <w:sz w:val="22"/>
          <w:szCs w:val="22"/>
        </w:rPr>
        <w:t>≪</w:t>
      </w:r>
      <w:r w:rsidRPr="00751EA3">
        <w:rPr>
          <w:sz w:val="22"/>
          <w:szCs w:val="22"/>
        </w:rPr>
        <w:t>Словарь языкового расширения</w:t>
      </w:r>
      <w:r w:rsidRPr="00751EA3">
        <w:rPr>
          <w:rFonts w:ascii="Cambria Math" w:hAnsi="Cambria Math" w:cs="Cambria Math"/>
          <w:sz w:val="22"/>
          <w:szCs w:val="22"/>
        </w:rPr>
        <w:t>≫</w:t>
      </w:r>
      <w:r w:rsidRPr="00751EA3">
        <w:rPr>
          <w:sz w:val="22"/>
          <w:szCs w:val="22"/>
        </w:rPr>
        <w:t xml:space="preserve">. Рассказ «Один день Ивана Денисовича». Изображение </w:t>
      </w:r>
      <w:r w:rsidRPr="00751EA3">
        <w:rPr>
          <w:rFonts w:ascii="Cambria Math" w:hAnsi="Cambria Math" w:cs="Cambria Math"/>
          <w:sz w:val="22"/>
          <w:szCs w:val="22"/>
        </w:rPr>
        <w:t>≪</w:t>
      </w:r>
      <w:r w:rsidRPr="00751EA3">
        <w:rPr>
          <w:sz w:val="22"/>
          <w:szCs w:val="22"/>
        </w:rPr>
        <w:t>системы</w:t>
      </w:r>
      <w:r w:rsidRPr="00751EA3">
        <w:rPr>
          <w:rFonts w:ascii="Cambria Math" w:hAnsi="Cambria Math" w:cs="Cambria Math"/>
          <w:sz w:val="22"/>
          <w:szCs w:val="22"/>
        </w:rPr>
        <w:t>≫</w:t>
      </w:r>
      <w:r w:rsidRPr="00751EA3">
        <w:rPr>
          <w:sz w:val="22"/>
          <w:szCs w:val="22"/>
        </w:rPr>
        <w:t xml:space="preserve"> тоталитаризма и репрессий. Иван Денисович как тип русского национального характера. Сюжетные и композиционные особенности. Рассказ «Матренин двор». Смысл первоначального заголовка </w:t>
      </w:r>
      <w:r w:rsidRPr="00751EA3">
        <w:rPr>
          <w:rFonts w:ascii="Cambria Math" w:hAnsi="Cambria Math" w:cs="Cambria Math"/>
          <w:sz w:val="22"/>
          <w:szCs w:val="22"/>
        </w:rPr>
        <w:t>≪</w:t>
      </w:r>
      <w:r w:rsidRPr="00751EA3">
        <w:rPr>
          <w:sz w:val="22"/>
          <w:szCs w:val="22"/>
        </w:rPr>
        <w:t>Не стоит село без праведника</w:t>
      </w:r>
      <w:r w:rsidRPr="00751EA3">
        <w:rPr>
          <w:rFonts w:ascii="Cambria Math" w:hAnsi="Cambria Math" w:cs="Cambria Math"/>
          <w:sz w:val="22"/>
          <w:szCs w:val="22"/>
        </w:rPr>
        <w:t>≫</w:t>
      </w:r>
      <w:r w:rsidRPr="00751EA3">
        <w:rPr>
          <w:sz w:val="22"/>
          <w:szCs w:val="22"/>
        </w:rPr>
        <w:t xml:space="preserve">. Праведница Матрена и традиции житийной литературы. Противостояние людей и </w:t>
      </w:r>
      <w:r w:rsidRPr="00751EA3">
        <w:rPr>
          <w:rFonts w:ascii="Cambria Math" w:hAnsi="Cambria Math" w:cs="Cambria Math"/>
          <w:sz w:val="22"/>
          <w:szCs w:val="22"/>
        </w:rPr>
        <w:t>≪</w:t>
      </w:r>
      <w:r w:rsidRPr="00751EA3">
        <w:rPr>
          <w:sz w:val="22"/>
          <w:szCs w:val="22"/>
        </w:rPr>
        <w:t>паразитов несочувственных</w:t>
      </w:r>
      <w:r w:rsidRPr="00751EA3">
        <w:rPr>
          <w:rFonts w:ascii="Cambria Math" w:hAnsi="Cambria Math" w:cs="Cambria Math"/>
          <w:sz w:val="22"/>
          <w:szCs w:val="22"/>
        </w:rPr>
        <w:t>≫</w:t>
      </w:r>
      <w:r w:rsidRPr="00751EA3">
        <w:rPr>
          <w:sz w:val="22"/>
          <w:szCs w:val="22"/>
        </w:rPr>
        <w:t xml:space="preserve"> в системе образов рассказа. </w:t>
      </w:r>
      <w:r w:rsidRPr="00751EA3">
        <w:rPr>
          <w:rFonts w:ascii="Cambria Math" w:hAnsi="Cambria Math" w:cs="Cambria Math"/>
          <w:sz w:val="22"/>
          <w:szCs w:val="22"/>
        </w:rPr>
        <w:t>≪</w:t>
      </w:r>
      <w:r w:rsidRPr="00751EA3">
        <w:rPr>
          <w:sz w:val="22"/>
          <w:szCs w:val="22"/>
        </w:rPr>
        <w:t>Матренин двор</w:t>
      </w:r>
      <w:r w:rsidRPr="00751EA3">
        <w:rPr>
          <w:rFonts w:ascii="Cambria Math" w:hAnsi="Cambria Math" w:cs="Cambria Math"/>
          <w:sz w:val="22"/>
          <w:szCs w:val="22"/>
        </w:rPr>
        <w:t>≫</w:t>
      </w:r>
      <w:r w:rsidRPr="00751EA3">
        <w:rPr>
          <w:sz w:val="22"/>
          <w:szCs w:val="22"/>
        </w:rPr>
        <w:t xml:space="preserve"> и </w:t>
      </w:r>
      <w:r w:rsidRPr="00751EA3">
        <w:rPr>
          <w:rFonts w:ascii="Cambria Math" w:hAnsi="Cambria Math" w:cs="Cambria Math"/>
          <w:sz w:val="22"/>
          <w:szCs w:val="22"/>
        </w:rPr>
        <w:t>≪</w:t>
      </w:r>
      <w:r w:rsidRPr="00751EA3">
        <w:rPr>
          <w:sz w:val="22"/>
          <w:szCs w:val="22"/>
        </w:rPr>
        <w:t>деревенская проза</w:t>
      </w:r>
      <w:r w:rsidRPr="00751EA3">
        <w:rPr>
          <w:rFonts w:ascii="Cambria Math" w:hAnsi="Cambria Math" w:cs="Cambria Math"/>
          <w:sz w:val="22"/>
          <w:szCs w:val="22"/>
        </w:rPr>
        <w:t>≫</w:t>
      </w:r>
      <w:r w:rsidRPr="00751EA3">
        <w:rPr>
          <w:sz w:val="22"/>
          <w:szCs w:val="22"/>
        </w:rPr>
        <w:t xml:space="preserve"> 1960—1970-х годов. Проблемы жизни и смерти, выбора и ответственности в романистике писателя (</w:t>
      </w:r>
      <w:r w:rsidRPr="00751EA3">
        <w:rPr>
          <w:rFonts w:ascii="Cambria Math" w:hAnsi="Cambria Math" w:cs="Cambria Math"/>
          <w:sz w:val="22"/>
          <w:szCs w:val="22"/>
        </w:rPr>
        <w:t>≪</w:t>
      </w:r>
      <w:r w:rsidRPr="00751EA3">
        <w:rPr>
          <w:sz w:val="22"/>
          <w:szCs w:val="22"/>
        </w:rPr>
        <w:t>Раковый корпус</w:t>
      </w:r>
      <w:r w:rsidRPr="00751EA3">
        <w:rPr>
          <w:rFonts w:ascii="Cambria Math" w:hAnsi="Cambria Math" w:cs="Cambria Math"/>
          <w:sz w:val="22"/>
          <w:szCs w:val="22"/>
        </w:rPr>
        <w:t>≫</w:t>
      </w:r>
      <w:r w:rsidRPr="00751EA3">
        <w:rPr>
          <w:sz w:val="22"/>
          <w:szCs w:val="22"/>
        </w:rPr>
        <w:t xml:space="preserve">). Автобиографичность и художественный вымысел. Реализм и символика. Общая характеристика эпопеи </w:t>
      </w:r>
      <w:r w:rsidRPr="00751EA3">
        <w:rPr>
          <w:rFonts w:ascii="Cambria Math" w:hAnsi="Cambria Math" w:cs="Cambria Math"/>
          <w:sz w:val="22"/>
          <w:szCs w:val="22"/>
        </w:rPr>
        <w:t>≪</w:t>
      </w:r>
      <w:r w:rsidRPr="00751EA3">
        <w:rPr>
          <w:sz w:val="22"/>
          <w:szCs w:val="22"/>
        </w:rPr>
        <w:t>Красное колесо</w:t>
      </w:r>
      <w:r w:rsidRPr="00751EA3">
        <w:rPr>
          <w:rFonts w:ascii="Cambria Math" w:hAnsi="Cambria Math" w:cs="Cambria Math"/>
          <w:sz w:val="22"/>
          <w:szCs w:val="22"/>
        </w:rPr>
        <w:t>≫</w:t>
      </w:r>
      <w:r w:rsidRPr="00751EA3">
        <w:rPr>
          <w:sz w:val="22"/>
          <w:szCs w:val="22"/>
        </w:rPr>
        <w:t xml:space="preserve">. «Крохотки» как жанр философских миниатюр. Литературоведческие понятия: жанр жития, национальный характер, историзм повествования. </w:t>
      </w:r>
    </w:p>
    <w:p w14:paraId="47155D35" w14:textId="77777777" w:rsidR="001A588E" w:rsidRPr="00751EA3" w:rsidRDefault="00854C6A" w:rsidP="00751EA3">
      <w:pPr>
        <w:shd w:val="clear" w:color="auto" w:fill="FFFFFF"/>
        <w:autoSpaceDE w:val="0"/>
        <w:autoSpaceDN w:val="0"/>
        <w:adjustRightInd w:val="0"/>
        <w:jc w:val="both"/>
        <w:rPr>
          <w:sz w:val="22"/>
          <w:szCs w:val="22"/>
        </w:rPr>
      </w:pPr>
      <w:r w:rsidRPr="00751EA3">
        <w:rPr>
          <w:b/>
          <w:sz w:val="22"/>
          <w:szCs w:val="22"/>
        </w:rPr>
        <w:t>В. Т. ШАЛАМОВ</w:t>
      </w:r>
      <w:r w:rsidRPr="00751EA3">
        <w:rPr>
          <w:sz w:val="22"/>
          <w:szCs w:val="22"/>
        </w:rPr>
        <w:t xml:space="preserve"> </w:t>
      </w:r>
    </w:p>
    <w:p w14:paraId="19A59705" w14:textId="77777777" w:rsidR="00BF7719" w:rsidRDefault="00854C6A" w:rsidP="00751EA3">
      <w:pPr>
        <w:shd w:val="clear" w:color="auto" w:fill="FFFFFF"/>
        <w:autoSpaceDE w:val="0"/>
        <w:autoSpaceDN w:val="0"/>
        <w:adjustRightInd w:val="0"/>
        <w:jc w:val="both"/>
        <w:rPr>
          <w:sz w:val="22"/>
          <w:szCs w:val="22"/>
        </w:rPr>
      </w:pPr>
      <w:r w:rsidRPr="00751EA3">
        <w:rPr>
          <w:sz w:val="22"/>
          <w:szCs w:val="22"/>
        </w:rPr>
        <w:t xml:space="preserve">Трагическая судьба писателя. Проблема нравственного выбора личности в условиях абсолютной несвободы в </w:t>
      </w:r>
      <w:r w:rsidRPr="00751EA3">
        <w:rPr>
          <w:rFonts w:ascii="Cambria Math" w:hAnsi="Cambria Math" w:cs="Cambria Math"/>
          <w:sz w:val="22"/>
          <w:szCs w:val="22"/>
        </w:rPr>
        <w:t>≪</w:t>
      </w:r>
      <w:r w:rsidRPr="00751EA3">
        <w:rPr>
          <w:sz w:val="22"/>
          <w:szCs w:val="22"/>
        </w:rPr>
        <w:t>Колымских рассказах</w:t>
      </w:r>
      <w:r w:rsidRPr="00751EA3">
        <w:rPr>
          <w:rFonts w:ascii="Cambria Math" w:hAnsi="Cambria Math" w:cs="Cambria Math"/>
          <w:sz w:val="22"/>
          <w:szCs w:val="22"/>
        </w:rPr>
        <w:t>≫</w:t>
      </w:r>
      <w:r w:rsidRPr="00751EA3">
        <w:rPr>
          <w:sz w:val="22"/>
          <w:szCs w:val="22"/>
        </w:rPr>
        <w:t xml:space="preserve"> и других книгах писателя. Полемика с Ф. М. Достоевским и А. И. Солженицыным по вопросу о роли </w:t>
      </w:r>
      <w:r w:rsidRPr="00751EA3">
        <w:rPr>
          <w:rFonts w:ascii="Cambria Math" w:hAnsi="Cambria Math" w:cs="Cambria Math"/>
          <w:sz w:val="22"/>
          <w:szCs w:val="22"/>
        </w:rPr>
        <w:t>≪</w:t>
      </w:r>
      <w:r w:rsidRPr="00751EA3">
        <w:rPr>
          <w:sz w:val="22"/>
          <w:szCs w:val="22"/>
        </w:rPr>
        <w:t>лагерного опыта</w:t>
      </w:r>
      <w:r w:rsidRPr="00751EA3">
        <w:rPr>
          <w:rFonts w:ascii="Cambria Math" w:hAnsi="Cambria Math" w:cs="Cambria Math"/>
          <w:sz w:val="22"/>
          <w:szCs w:val="22"/>
        </w:rPr>
        <w:t>≫</w:t>
      </w:r>
      <w:r w:rsidRPr="00751EA3">
        <w:rPr>
          <w:sz w:val="22"/>
          <w:szCs w:val="22"/>
        </w:rPr>
        <w:t xml:space="preserve"> в жизни человека («Красный крест»). Понятие </w:t>
      </w:r>
      <w:r w:rsidRPr="00751EA3">
        <w:rPr>
          <w:rFonts w:ascii="Cambria Math" w:hAnsi="Cambria Math" w:cs="Cambria Math"/>
          <w:sz w:val="22"/>
          <w:szCs w:val="22"/>
        </w:rPr>
        <w:t>≪</w:t>
      </w:r>
      <w:r w:rsidRPr="00751EA3">
        <w:rPr>
          <w:sz w:val="22"/>
          <w:szCs w:val="22"/>
        </w:rPr>
        <w:t>самого последнего</w:t>
      </w:r>
      <w:r w:rsidRPr="00751EA3">
        <w:rPr>
          <w:rFonts w:ascii="Cambria Math" w:hAnsi="Cambria Math" w:cs="Cambria Math"/>
          <w:sz w:val="22"/>
          <w:szCs w:val="22"/>
        </w:rPr>
        <w:t>≫</w:t>
      </w:r>
      <w:r w:rsidRPr="00751EA3">
        <w:rPr>
          <w:sz w:val="22"/>
          <w:szCs w:val="22"/>
        </w:rPr>
        <w:t xml:space="preserve"> в жизни заключенного («Выходной день»). Природное и человеческое в рассказе «Стланик». Притчевое начало малой прозы писателя. Литературоведческие понятия: притча.</w:t>
      </w:r>
    </w:p>
    <w:p w14:paraId="009F495A" w14:textId="77777777" w:rsidR="00FC3A6B" w:rsidRPr="00751EA3" w:rsidRDefault="00854C6A" w:rsidP="00751EA3">
      <w:pPr>
        <w:shd w:val="clear" w:color="auto" w:fill="FFFFFF"/>
        <w:autoSpaceDE w:val="0"/>
        <w:autoSpaceDN w:val="0"/>
        <w:adjustRightInd w:val="0"/>
        <w:jc w:val="both"/>
        <w:rPr>
          <w:sz w:val="22"/>
          <w:szCs w:val="22"/>
        </w:rPr>
      </w:pPr>
      <w:r w:rsidRPr="00751EA3">
        <w:rPr>
          <w:b/>
          <w:sz w:val="22"/>
          <w:szCs w:val="22"/>
        </w:rPr>
        <w:t>В. Г. РАСПУТИН</w:t>
      </w:r>
      <w:r w:rsidRPr="00751EA3">
        <w:rPr>
          <w:sz w:val="22"/>
          <w:szCs w:val="22"/>
        </w:rPr>
        <w:t xml:space="preserve"> </w:t>
      </w:r>
    </w:p>
    <w:p w14:paraId="79CDAD73"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Личность писателя. Проблематика творчества: память и беспамятство; человек и природа; человек и малая родина. Мотив покаяния. Повесть «Прощание с Матѐрой». История и современность в повести. Система персонажей. Своеобразие художественного пространства. Роль символики. Трагедия современной жизни России в рассказе </w:t>
      </w:r>
      <w:r w:rsidRPr="00751EA3">
        <w:rPr>
          <w:rFonts w:ascii="Cambria Math" w:hAnsi="Cambria Math" w:cs="Cambria Math"/>
          <w:sz w:val="22"/>
          <w:szCs w:val="22"/>
        </w:rPr>
        <w:t>≪</w:t>
      </w:r>
      <w:r w:rsidRPr="00751EA3">
        <w:rPr>
          <w:sz w:val="22"/>
          <w:szCs w:val="22"/>
        </w:rPr>
        <w:t>Нежданно- негаданно</w:t>
      </w:r>
      <w:r w:rsidRPr="00751EA3">
        <w:rPr>
          <w:rFonts w:ascii="Cambria Math" w:hAnsi="Cambria Math" w:cs="Cambria Math"/>
          <w:sz w:val="22"/>
          <w:szCs w:val="22"/>
        </w:rPr>
        <w:t>≫</w:t>
      </w:r>
      <w:r w:rsidRPr="00751EA3">
        <w:rPr>
          <w:sz w:val="22"/>
          <w:szCs w:val="22"/>
        </w:rPr>
        <w:t xml:space="preserve">. Традиции русской классики в прозе В. Распутина. Языковое мастерство писателя. Творчество Распутина как высший этап </w:t>
      </w:r>
      <w:r w:rsidRPr="00751EA3">
        <w:rPr>
          <w:rFonts w:ascii="Cambria Math" w:hAnsi="Cambria Math" w:cs="Cambria Math"/>
          <w:sz w:val="22"/>
          <w:szCs w:val="22"/>
        </w:rPr>
        <w:t>≪</w:t>
      </w:r>
      <w:r w:rsidRPr="00751EA3">
        <w:rPr>
          <w:sz w:val="22"/>
          <w:szCs w:val="22"/>
        </w:rPr>
        <w:t>деревенской прозы</w:t>
      </w:r>
      <w:r w:rsidRPr="00751EA3">
        <w:rPr>
          <w:rFonts w:ascii="Cambria Math" w:hAnsi="Cambria Math" w:cs="Cambria Math"/>
          <w:sz w:val="22"/>
          <w:szCs w:val="22"/>
        </w:rPr>
        <w:t>≫</w:t>
      </w:r>
      <w:r w:rsidRPr="00751EA3">
        <w:rPr>
          <w:sz w:val="22"/>
          <w:szCs w:val="22"/>
        </w:rPr>
        <w:t xml:space="preserve">. Литературоведческие понятия: </w:t>
      </w:r>
      <w:r w:rsidRPr="00751EA3">
        <w:rPr>
          <w:rFonts w:ascii="Cambria Math" w:hAnsi="Cambria Math" w:cs="Cambria Math"/>
          <w:sz w:val="22"/>
          <w:szCs w:val="22"/>
        </w:rPr>
        <w:t>≪</w:t>
      </w:r>
      <w:r w:rsidRPr="00751EA3">
        <w:rPr>
          <w:sz w:val="22"/>
          <w:szCs w:val="22"/>
        </w:rPr>
        <w:t>деревенская проза</w:t>
      </w:r>
      <w:r w:rsidRPr="00751EA3">
        <w:rPr>
          <w:rFonts w:ascii="Cambria Math" w:hAnsi="Cambria Math" w:cs="Cambria Math"/>
          <w:sz w:val="22"/>
          <w:szCs w:val="22"/>
        </w:rPr>
        <w:t>≫</w:t>
      </w:r>
      <w:r w:rsidRPr="00751EA3">
        <w:rPr>
          <w:sz w:val="22"/>
          <w:szCs w:val="22"/>
        </w:rPr>
        <w:t xml:space="preserve">. </w:t>
      </w:r>
    </w:p>
    <w:p w14:paraId="628417FA" w14:textId="77777777" w:rsidR="00FC3A6B" w:rsidRPr="00751EA3" w:rsidRDefault="00854C6A" w:rsidP="00751EA3">
      <w:pPr>
        <w:shd w:val="clear" w:color="auto" w:fill="FFFFFF"/>
        <w:autoSpaceDE w:val="0"/>
        <w:autoSpaceDN w:val="0"/>
        <w:adjustRightInd w:val="0"/>
        <w:jc w:val="both"/>
        <w:rPr>
          <w:sz w:val="22"/>
          <w:szCs w:val="22"/>
        </w:rPr>
      </w:pPr>
      <w:r w:rsidRPr="00751EA3">
        <w:rPr>
          <w:b/>
          <w:sz w:val="22"/>
          <w:szCs w:val="22"/>
        </w:rPr>
        <w:t>*Ю. В. ТРИФОНОВ</w:t>
      </w:r>
      <w:r w:rsidRPr="00751EA3">
        <w:rPr>
          <w:sz w:val="22"/>
          <w:szCs w:val="22"/>
        </w:rPr>
        <w:t xml:space="preserve"> </w:t>
      </w:r>
    </w:p>
    <w:p w14:paraId="0098B94D"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Нравственная проблематика творчества Трифонова и ее перекличка с произведениями писателей-</w:t>
      </w:r>
      <w:r w:rsidRPr="00751EA3">
        <w:rPr>
          <w:rFonts w:ascii="Cambria Math" w:hAnsi="Cambria Math" w:cs="Cambria Math"/>
          <w:sz w:val="22"/>
          <w:szCs w:val="22"/>
        </w:rPr>
        <w:t>≪</w:t>
      </w:r>
      <w:r w:rsidRPr="00751EA3">
        <w:rPr>
          <w:sz w:val="22"/>
          <w:szCs w:val="22"/>
        </w:rPr>
        <w:t>деревенщиков</w:t>
      </w:r>
      <w:r w:rsidRPr="00751EA3">
        <w:rPr>
          <w:rFonts w:ascii="Cambria Math" w:hAnsi="Cambria Math" w:cs="Cambria Math"/>
          <w:sz w:val="22"/>
          <w:szCs w:val="22"/>
        </w:rPr>
        <w:t>≫</w:t>
      </w:r>
      <w:r w:rsidRPr="00751EA3">
        <w:rPr>
          <w:sz w:val="22"/>
          <w:szCs w:val="22"/>
        </w:rPr>
        <w:t xml:space="preserve">. Повесть «Обмен». Бытовой, нравственный и социально-исторический смысл названия повести. Способы изображения внутреннего мира современного горожанина. Чеховские традиции в творчестве Ю. Трифонова. История и современность в романе </w:t>
      </w:r>
      <w:r w:rsidRPr="00751EA3">
        <w:rPr>
          <w:rFonts w:ascii="Cambria Math" w:hAnsi="Cambria Math" w:cs="Cambria Math"/>
          <w:sz w:val="22"/>
          <w:szCs w:val="22"/>
        </w:rPr>
        <w:t>≪</w:t>
      </w:r>
      <w:r w:rsidRPr="00751EA3">
        <w:rPr>
          <w:sz w:val="22"/>
          <w:szCs w:val="22"/>
        </w:rPr>
        <w:t>Старик</w:t>
      </w:r>
      <w:r w:rsidRPr="00751EA3">
        <w:rPr>
          <w:rFonts w:ascii="Cambria Math" w:hAnsi="Cambria Math" w:cs="Cambria Math"/>
          <w:sz w:val="22"/>
          <w:szCs w:val="22"/>
        </w:rPr>
        <w:t>≫</w:t>
      </w:r>
      <w:r w:rsidRPr="00751EA3">
        <w:rPr>
          <w:sz w:val="22"/>
          <w:szCs w:val="22"/>
        </w:rPr>
        <w:t xml:space="preserve">. Влияние творчества Ю. Трифонова на </w:t>
      </w:r>
      <w:r w:rsidRPr="00751EA3">
        <w:rPr>
          <w:rFonts w:ascii="Cambria Math" w:hAnsi="Cambria Math" w:cs="Cambria Math"/>
          <w:sz w:val="22"/>
          <w:szCs w:val="22"/>
        </w:rPr>
        <w:t>≪</w:t>
      </w:r>
      <w:r w:rsidRPr="00751EA3">
        <w:rPr>
          <w:sz w:val="22"/>
          <w:szCs w:val="22"/>
        </w:rPr>
        <w:t>городскую прозу</w:t>
      </w:r>
      <w:r w:rsidRPr="00751EA3">
        <w:rPr>
          <w:rFonts w:ascii="Cambria Math" w:hAnsi="Cambria Math" w:cs="Cambria Math"/>
          <w:sz w:val="22"/>
          <w:szCs w:val="22"/>
        </w:rPr>
        <w:t>≫</w:t>
      </w:r>
      <w:r w:rsidRPr="00751EA3">
        <w:rPr>
          <w:sz w:val="22"/>
          <w:szCs w:val="22"/>
        </w:rPr>
        <w:t xml:space="preserve"> последующих поколений. Литературоведческие понятия: </w:t>
      </w:r>
      <w:r w:rsidRPr="00751EA3">
        <w:rPr>
          <w:rFonts w:ascii="Cambria Math" w:hAnsi="Cambria Math" w:cs="Cambria Math"/>
          <w:sz w:val="22"/>
          <w:szCs w:val="22"/>
        </w:rPr>
        <w:t>≪</w:t>
      </w:r>
      <w:r w:rsidRPr="00751EA3">
        <w:rPr>
          <w:sz w:val="22"/>
          <w:szCs w:val="22"/>
        </w:rPr>
        <w:t>городская проза</w:t>
      </w:r>
      <w:r w:rsidRPr="00751EA3">
        <w:rPr>
          <w:rFonts w:ascii="Cambria Math" w:hAnsi="Cambria Math" w:cs="Cambria Math"/>
          <w:sz w:val="22"/>
          <w:szCs w:val="22"/>
        </w:rPr>
        <w:t>≫</w:t>
      </w:r>
      <w:r w:rsidRPr="00751EA3">
        <w:rPr>
          <w:sz w:val="22"/>
          <w:szCs w:val="22"/>
        </w:rPr>
        <w:t xml:space="preserve">. </w:t>
      </w:r>
    </w:p>
    <w:p w14:paraId="7E096C87" w14:textId="77777777" w:rsidR="00FC3A6B" w:rsidRPr="00751EA3" w:rsidRDefault="00854C6A" w:rsidP="00751EA3">
      <w:pPr>
        <w:shd w:val="clear" w:color="auto" w:fill="FFFFFF"/>
        <w:autoSpaceDE w:val="0"/>
        <w:autoSpaceDN w:val="0"/>
        <w:adjustRightInd w:val="0"/>
        <w:jc w:val="both"/>
        <w:rPr>
          <w:b/>
          <w:sz w:val="22"/>
          <w:szCs w:val="22"/>
        </w:rPr>
      </w:pPr>
      <w:r w:rsidRPr="00751EA3">
        <w:rPr>
          <w:b/>
          <w:sz w:val="22"/>
          <w:szCs w:val="22"/>
        </w:rPr>
        <w:t>ЛИТЕРАТУРА О ВЕЛИКОЙ ОТЕЧЕСТВЕННОЙ ВОЙНЕ ВТОРОЙ ПОЛОВИНЫ ХХ ВЕКА</w:t>
      </w:r>
    </w:p>
    <w:p w14:paraId="4A9561AB"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 Три потока военной прозы: художес</w:t>
      </w:r>
      <w:r w:rsidR="00751EA3">
        <w:rPr>
          <w:sz w:val="22"/>
          <w:szCs w:val="22"/>
        </w:rPr>
        <w:t>твенно-документальная, героико-</w:t>
      </w:r>
      <w:r w:rsidRPr="00751EA3">
        <w:rPr>
          <w:sz w:val="22"/>
          <w:szCs w:val="22"/>
        </w:rPr>
        <w:t xml:space="preserve">эпическая, судьба отдельного человека. Развитие толстовской реалистической и гоголевской романтической традиций в современной военной литературе. Антивоенный пафос военной прозы. Значение рассказа М. А. Шолохова </w:t>
      </w:r>
      <w:r w:rsidRPr="00751EA3">
        <w:rPr>
          <w:rFonts w:ascii="Cambria Math" w:hAnsi="Cambria Math" w:cs="Cambria Math"/>
          <w:sz w:val="22"/>
          <w:szCs w:val="22"/>
        </w:rPr>
        <w:t>≪</w:t>
      </w:r>
      <w:r w:rsidRPr="00751EA3">
        <w:rPr>
          <w:sz w:val="22"/>
          <w:szCs w:val="22"/>
        </w:rPr>
        <w:t>Судьба человека</w:t>
      </w:r>
      <w:r w:rsidRPr="00751EA3">
        <w:rPr>
          <w:rFonts w:ascii="Cambria Math" w:hAnsi="Cambria Math" w:cs="Cambria Math"/>
          <w:sz w:val="22"/>
          <w:szCs w:val="22"/>
        </w:rPr>
        <w:t>≫</w:t>
      </w:r>
      <w:r w:rsidRPr="00751EA3">
        <w:rPr>
          <w:sz w:val="22"/>
          <w:szCs w:val="22"/>
        </w:rPr>
        <w:t xml:space="preserve"> для решения в литературе 1950—970-х годов проблемы </w:t>
      </w:r>
      <w:r w:rsidRPr="00751EA3">
        <w:rPr>
          <w:rFonts w:ascii="Cambria Math" w:hAnsi="Cambria Math" w:cs="Cambria Math"/>
          <w:sz w:val="22"/>
          <w:szCs w:val="22"/>
        </w:rPr>
        <w:t>≪</w:t>
      </w:r>
      <w:r w:rsidRPr="00751EA3">
        <w:rPr>
          <w:sz w:val="22"/>
          <w:szCs w:val="22"/>
        </w:rPr>
        <w:t>человек на войне</w:t>
      </w:r>
      <w:r w:rsidRPr="00751EA3">
        <w:rPr>
          <w:rFonts w:ascii="Cambria Math" w:hAnsi="Cambria Math" w:cs="Cambria Math"/>
          <w:sz w:val="22"/>
          <w:szCs w:val="22"/>
        </w:rPr>
        <w:t>≫</w:t>
      </w:r>
      <w:r w:rsidRPr="00751EA3">
        <w:rPr>
          <w:sz w:val="22"/>
          <w:szCs w:val="22"/>
        </w:rPr>
        <w:t xml:space="preserve">. Художественно- документальные произведения о Великой Отечественной войне. С. С. Смирнов. </w:t>
      </w:r>
      <w:r w:rsidRPr="00751EA3">
        <w:rPr>
          <w:rFonts w:ascii="Cambria Math" w:hAnsi="Cambria Math" w:cs="Cambria Math"/>
          <w:sz w:val="22"/>
          <w:szCs w:val="22"/>
        </w:rPr>
        <w:t>≪</w:t>
      </w:r>
      <w:r w:rsidRPr="00751EA3">
        <w:rPr>
          <w:sz w:val="22"/>
          <w:szCs w:val="22"/>
        </w:rPr>
        <w:t>Брестская крепость</w:t>
      </w:r>
      <w:r w:rsidRPr="00751EA3">
        <w:rPr>
          <w:rFonts w:ascii="Cambria Math" w:hAnsi="Cambria Math" w:cs="Cambria Math"/>
          <w:sz w:val="22"/>
          <w:szCs w:val="22"/>
        </w:rPr>
        <w:t>≫</w:t>
      </w:r>
      <w:r w:rsidRPr="00751EA3">
        <w:rPr>
          <w:sz w:val="22"/>
          <w:szCs w:val="22"/>
        </w:rPr>
        <w:t xml:space="preserve">; А. М. Адамович и Д. А. Гранин. </w:t>
      </w:r>
      <w:r w:rsidRPr="00751EA3">
        <w:rPr>
          <w:rFonts w:ascii="Cambria Math" w:hAnsi="Cambria Math" w:cs="Cambria Math"/>
          <w:sz w:val="22"/>
          <w:szCs w:val="22"/>
        </w:rPr>
        <w:t>≪</w:t>
      </w:r>
      <w:r w:rsidRPr="00751EA3">
        <w:rPr>
          <w:sz w:val="22"/>
          <w:szCs w:val="22"/>
        </w:rPr>
        <w:t>Блокадная книга</w:t>
      </w:r>
      <w:r w:rsidRPr="00751EA3">
        <w:rPr>
          <w:rFonts w:ascii="Cambria Math" w:hAnsi="Cambria Math" w:cs="Cambria Math"/>
          <w:sz w:val="22"/>
          <w:szCs w:val="22"/>
        </w:rPr>
        <w:t>≫</w:t>
      </w:r>
      <w:r w:rsidRPr="00751EA3">
        <w:rPr>
          <w:sz w:val="22"/>
          <w:szCs w:val="22"/>
        </w:rPr>
        <w:t xml:space="preserve">. Историческая правда и мастерство художественного обобщения. Эпическое изображение войны в романах К. М. Симонова </w:t>
      </w:r>
      <w:r w:rsidRPr="00751EA3">
        <w:rPr>
          <w:rFonts w:ascii="Cambria Math" w:hAnsi="Cambria Math" w:cs="Cambria Math"/>
          <w:sz w:val="22"/>
          <w:szCs w:val="22"/>
        </w:rPr>
        <w:t>≪</w:t>
      </w:r>
      <w:r w:rsidRPr="00751EA3">
        <w:rPr>
          <w:sz w:val="22"/>
          <w:szCs w:val="22"/>
        </w:rPr>
        <w:t>Живые и мертвые</w:t>
      </w:r>
      <w:r w:rsidRPr="00751EA3">
        <w:rPr>
          <w:rFonts w:ascii="Cambria Math" w:hAnsi="Cambria Math" w:cs="Cambria Math"/>
          <w:sz w:val="22"/>
          <w:szCs w:val="22"/>
        </w:rPr>
        <w:t>≫</w:t>
      </w:r>
      <w:r w:rsidRPr="00751EA3">
        <w:rPr>
          <w:sz w:val="22"/>
          <w:szCs w:val="22"/>
        </w:rPr>
        <w:t xml:space="preserve"> и В. С. Гроссмана </w:t>
      </w:r>
      <w:r w:rsidRPr="00751EA3">
        <w:rPr>
          <w:rFonts w:ascii="Cambria Math" w:hAnsi="Cambria Math" w:cs="Cambria Math"/>
          <w:sz w:val="22"/>
          <w:szCs w:val="22"/>
        </w:rPr>
        <w:t>≪</w:t>
      </w:r>
      <w:r w:rsidRPr="00751EA3">
        <w:rPr>
          <w:sz w:val="22"/>
          <w:szCs w:val="22"/>
        </w:rPr>
        <w:t>Жизнь и судьба</w:t>
      </w:r>
      <w:r w:rsidRPr="00751EA3">
        <w:rPr>
          <w:rFonts w:ascii="Cambria Math" w:hAnsi="Cambria Math" w:cs="Cambria Math"/>
          <w:sz w:val="22"/>
          <w:szCs w:val="22"/>
        </w:rPr>
        <w:t>≫</w:t>
      </w:r>
      <w:r w:rsidRPr="00751EA3">
        <w:rPr>
          <w:sz w:val="22"/>
          <w:szCs w:val="22"/>
        </w:rPr>
        <w:t>. Толстовские традиции. Тема гуманизма на войне. Философское восприятие войны как мировой битвы демократии и тоталитаризма. Авторское слово в романах Симонова и Гроссмана. Лирическая фронтовая повесть (</w:t>
      </w:r>
      <w:r w:rsidRPr="00751EA3">
        <w:rPr>
          <w:rFonts w:ascii="Cambria Math" w:hAnsi="Cambria Math" w:cs="Cambria Math"/>
          <w:sz w:val="22"/>
          <w:szCs w:val="22"/>
        </w:rPr>
        <w:t>≪</w:t>
      </w:r>
      <w:r w:rsidRPr="00751EA3">
        <w:rPr>
          <w:sz w:val="22"/>
          <w:szCs w:val="22"/>
        </w:rPr>
        <w:t>лейтенантская проза</w:t>
      </w:r>
      <w:r w:rsidRPr="00751EA3">
        <w:rPr>
          <w:rFonts w:ascii="Cambria Math" w:hAnsi="Cambria Math" w:cs="Cambria Math"/>
          <w:sz w:val="22"/>
          <w:szCs w:val="22"/>
        </w:rPr>
        <w:t>≫</w:t>
      </w:r>
      <w:r w:rsidRPr="00751EA3">
        <w:rPr>
          <w:sz w:val="22"/>
          <w:szCs w:val="22"/>
        </w:rPr>
        <w:t xml:space="preserve">). Повести Г. Я. Бакланова </w:t>
      </w:r>
      <w:r w:rsidRPr="00751EA3">
        <w:rPr>
          <w:rFonts w:ascii="Cambria Math" w:hAnsi="Cambria Math" w:cs="Cambria Math"/>
          <w:sz w:val="22"/>
          <w:szCs w:val="22"/>
        </w:rPr>
        <w:t>≪</w:t>
      </w:r>
      <w:r w:rsidRPr="00751EA3">
        <w:rPr>
          <w:sz w:val="22"/>
          <w:szCs w:val="22"/>
        </w:rPr>
        <w:t>Пядь земли</w:t>
      </w:r>
      <w:r w:rsidRPr="00751EA3">
        <w:rPr>
          <w:rFonts w:ascii="Cambria Math" w:hAnsi="Cambria Math" w:cs="Cambria Math"/>
          <w:sz w:val="22"/>
          <w:szCs w:val="22"/>
        </w:rPr>
        <w:t>≫</w:t>
      </w:r>
      <w:r w:rsidRPr="00751EA3">
        <w:rPr>
          <w:sz w:val="22"/>
          <w:szCs w:val="22"/>
        </w:rPr>
        <w:t xml:space="preserve"> и К. Д. Воробьева </w:t>
      </w:r>
      <w:r w:rsidRPr="00751EA3">
        <w:rPr>
          <w:rFonts w:ascii="Cambria Math" w:hAnsi="Cambria Math" w:cs="Cambria Math"/>
          <w:sz w:val="22"/>
          <w:szCs w:val="22"/>
        </w:rPr>
        <w:t>≪</w:t>
      </w:r>
      <w:r w:rsidRPr="00751EA3">
        <w:rPr>
          <w:sz w:val="22"/>
          <w:szCs w:val="22"/>
        </w:rPr>
        <w:t>Убиты под Москвой</w:t>
      </w:r>
      <w:r w:rsidRPr="00751EA3">
        <w:rPr>
          <w:rFonts w:ascii="Cambria Math" w:hAnsi="Cambria Math" w:cs="Cambria Math"/>
          <w:sz w:val="22"/>
          <w:szCs w:val="22"/>
        </w:rPr>
        <w:t>≫</w:t>
      </w:r>
      <w:r w:rsidRPr="00751EA3">
        <w:rPr>
          <w:sz w:val="22"/>
          <w:szCs w:val="22"/>
        </w:rPr>
        <w:t xml:space="preserve">. Проблема нравственного выбора человека на войне. Роман Ю. В. Бондарева «Горячий снег»: от традиций </w:t>
      </w:r>
      <w:r w:rsidRPr="00751EA3">
        <w:rPr>
          <w:rFonts w:ascii="Cambria Math" w:hAnsi="Cambria Math" w:cs="Cambria Math"/>
          <w:sz w:val="22"/>
          <w:szCs w:val="22"/>
        </w:rPr>
        <w:t>≪</w:t>
      </w:r>
      <w:r w:rsidRPr="00751EA3">
        <w:rPr>
          <w:sz w:val="22"/>
          <w:szCs w:val="22"/>
        </w:rPr>
        <w:t>лейтенантской прозы</w:t>
      </w:r>
      <w:r w:rsidRPr="00751EA3">
        <w:rPr>
          <w:rFonts w:ascii="Cambria Math" w:hAnsi="Cambria Math" w:cs="Cambria Math"/>
          <w:sz w:val="22"/>
          <w:szCs w:val="22"/>
        </w:rPr>
        <w:t>≫</w:t>
      </w:r>
      <w:r w:rsidRPr="00751EA3">
        <w:rPr>
          <w:sz w:val="22"/>
          <w:szCs w:val="22"/>
        </w:rPr>
        <w:t xml:space="preserve"> к эпическому повествованию. Испытание жизненной позиции человека в условиях войны. Проблема подвига на войне. Романтическое восприятие войны в повести Б. Л. Васильева </w:t>
      </w:r>
      <w:r w:rsidRPr="00751EA3">
        <w:rPr>
          <w:rFonts w:ascii="Cambria Math" w:hAnsi="Cambria Math" w:cs="Cambria Math"/>
          <w:sz w:val="22"/>
          <w:szCs w:val="22"/>
        </w:rPr>
        <w:t>≪</w:t>
      </w:r>
      <w:r w:rsidRPr="00751EA3">
        <w:rPr>
          <w:sz w:val="22"/>
          <w:szCs w:val="22"/>
        </w:rPr>
        <w:t>А зори здесь тихие...</w:t>
      </w:r>
      <w:r w:rsidRPr="00751EA3">
        <w:rPr>
          <w:rFonts w:ascii="Cambria Math" w:hAnsi="Cambria Math" w:cs="Cambria Math"/>
          <w:sz w:val="22"/>
          <w:szCs w:val="22"/>
        </w:rPr>
        <w:t>≫</w:t>
      </w:r>
      <w:r w:rsidRPr="00751EA3">
        <w:rPr>
          <w:sz w:val="22"/>
          <w:szCs w:val="22"/>
        </w:rPr>
        <w:t xml:space="preserve">. Народный взгляд на войну. Прием несобственно-прямой речи. Романтизация конфликта и образов героев в повести. Новаторское построение романа В. О. Богомолова </w:t>
      </w:r>
      <w:r w:rsidRPr="00751EA3">
        <w:rPr>
          <w:rFonts w:ascii="Cambria Math" w:hAnsi="Cambria Math" w:cs="Cambria Math"/>
          <w:sz w:val="22"/>
          <w:szCs w:val="22"/>
        </w:rPr>
        <w:t>≪</w:t>
      </w:r>
      <w:r w:rsidRPr="00751EA3">
        <w:rPr>
          <w:sz w:val="22"/>
          <w:szCs w:val="22"/>
        </w:rPr>
        <w:t>В августе сорок четвертого...</w:t>
      </w:r>
      <w:r w:rsidRPr="00751EA3">
        <w:rPr>
          <w:rFonts w:ascii="Cambria Math" w:hAnsi="Cambria Math" w:cs="Cambria Math"/>
          <w:sz w:val="22"/>
          <w:szCs w:val="22"/>
        </w:rPr>
        <w:t>≫</w:t>
      </w:r>
      <w:r w:rsidRPr="00751EA3">
        <w:rPr>
          <w:sz w:val="22"/>
          <w:szCs w:val="22"/>
        </w:rPr>
        <w:t xml:space="preserve">: введение в повествование разных точек зрения, документов — служебных записок, военных сводок и т. д. Решение философско-этических проблем, связанных с войной, в прозе В. В. Быкова. Повесть </w:t>
      </w:r>
      <w:r w:rsidRPr="00751EA3">
        <w:rPr>
          <w:rFonts w:ascii="Cambria Math" w:hAnsi="Cambria Math" w:cs="Cambria Math"/>
          <w:sz w:val="22"/>
          <w:szCs w:val="22"/>
        </w:rPr>
        <w:t>≪</w:t>
      </w:r>
      <w:r w:rsidRPr="00751EA3">
        <w:rPr>
          <w:sz w:val="22"/>
          <w:szCs w:val="22"/>
        </w:rPr>
        <w:t>Сотников</w:t>
      </w:r>
      <w:r w:rsidRPr="00751EA3">
        <w:rPr>
          <w:rFonts w:ascii="Cambria Math" w:hAnsi="Cambria Math" w:cs="Cambria Math"/>
          <w:sz w:val="22"/>
          <w:szCs w:val="22"/>
        </w:rPr>
        <w:t>≫</w:t>
      </w:r>
      <w:r w:rsidRPr="00751EA3">
        <w:rPr>
          <w:sz w:val="22"/>
          <w:szCs w:val="22"/>
        </w:rPr>
        <w:t xml:space="preserve">. Проблема выбора. Проблема нравственного подвига. Система персонажей. Приемы раскрытия внутреннего мира человека. Своеобразие композиции и сюжета. Христианские мотивы в повести. Творчество В. Л. Кондратьева. Повесть </w:t>
      </w:r>
      <w:r w:rsidRPr="00751EA3">
        <w:rPr>
          <w:rFonts w:ascii="Cambria Math" w:hAnsi="Cambria Math" w:cs="Cambria Math"/>
          <w:sz w:val="22"/>
          <w:szCs w:val="22"/>
        </w:rPr>
        <w:t>≪</w:t>
      </w:r>
      <w:r w:rsidRPr="00751EA3">
        <w:rPr>
          <w:sz w:val="22"/>
          <w:szCs w:val="22"/>
        </w:rPr>
        <w:t>Сашка</w:t>
      </w:r>
      <w:r w:rsidRPr="00751EA3">
        <w:rPr>
          <w:rFonts w:ascii="Cambria Math" w:hAnsi="Cambria Math" w:cs="Cambria Math"/>
          <w:sz w:val="22"/>
          <w:szCs w:val="22"/>
        </w:rPr>
        <w:t>≫</w:t>
      </w:r>
      <w:r w:rsidRPr="00751EA3">
        <w:rPr>
          <w:sz w:val="22"/>
          <w:szCs w:val="22"/>
        </w:rPr>
        <w:t xml:space="preserve">. Герой повести. Композиция и ее роль в раскрытии характера Сашки. Испытание властью, любовью и дружбой. Проблема гуманизма на войне. Проза о войне 1980—990-х годов. (Подробно изучается одно произведение по выбору учителя и учеников.) </w:t>
      </w:r>
      <w:r w:rsidRPr="00751EA3">
        <w:rPr>
          <w:sz w:val="22"/>
          <w:szCs w:val="22"/>
        </w:rPr>
        <w:lastRenderedPageBreak/>
        <w:t>Литературоведческие понятия: понятие лирической и романтической фронтовой прозы, притчевого повествования о войне.</w:t>
      </w:r>
    </w:p>
    <w:p w14:paraId="5FD0AE6B" w14:textId="77777777" w:rsidR="00FC3A6B" w:rsidRPr="00751EA3" w:rsidRDefault="00854C6A" w:rsidP="00751EA3">
      <w:pPr>
        <w:shd w:val="clear" w:color="auto" w:fill="FFFFFF"/>
        <w:autoSpaceDE w:val="0"/>
        <w:autoSpaceDN w:val="0"/>
        <w:adjustRightInd w:val="0"/>
        <w:jc w:val="both"/>
        <w:rPr>
          <w:sz w:val="22"/>
          <w:szCs w:val="22"/>
        </w:rPr>
      </w:pPr>
      <w:r w:rsidRPr="00751EA3">
        <w:rPr>
          <w:b/>
          <w:sz w:val="22"/>
          <w:szCs w:val="22"/>
        </w:rPr>
        <w:t xml:space="preserve"> ХУДОЖЕСТВЕННЫЕ ПОИСКИ И ТРАДИЦИИ В СОВРЕМЕННОЙ ПОЭЗИИ (ОБЗОРНОЕ ИЗУЧЕНИЕ)</w:t>
      </w:r>
      <w:r w:rsidRPr="00751EA3">
        <w:rPr>
          <w:sz w:val="22"/>
          <w:szCs w:val="22"/>
        </w:rPr>
        <w:t xml:space="preserve"> </w:t>
      </w:r>
    </w:p>
    <w:p w14:paraId="63C01BC8"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Многообр</w:t>
      </w:r>
      <w:r w:rsidR="00751EA3">
        <w:rPr>
          <w:sz w:val="22"/>
          <w:szCs w:val="22"/>
        </w:rPr>
        <w:t>азие стилей и поэтических школ—</w:t>
      </w:r>
      <w:r w:rsidRPr="00751EA3">
        <w:rPr>
          <w:sz w:val="22"/>
          <w:szCs w:val="22"/>
        </w:rPr>
        <w:t xml:space="preserve">основная черта современной поэзии. Проблема традиции в поэзии последних десятилетий XX века. Гражданская лирика поэтов-шестидесятников и традиции В. Маяковского. Публицистический характер лирики. Ориентация на слушателя, новизна взаимоотношений поэта с аудиторией. Общее и индивидуальное в лирике А. Вознесенского, Е. Евтушенко, Р. Рождественского, Б. Ахмадулиной. Сила и слабость </w:t>
      </w:r>
      <w:r w:rsidRPr="00751EA3">
        <w:rPr>
          <w:rFonts w:ascii="Cambria Math" w:hAnsi="Cambria Math" w:cs="Cambria Math"/>
          <w:sz w:val="22"/>
          <w:szCs w:val="22"/>
        </w:rPr>
        <w:t>≪</w:t>
      </w:r>
      <w:r w:rsidRPr="00751EA3">
        <w:rPr>
          <w:sz w:val="22"/>
          <w:szCs w:val="22"/>
        </w:rPr>
        <w:t>эстрадной поэзии</w:t>
      </w:r>
      <w:r w:rsidRPr="00751EA3">
        <w:rPr>
          <w:rFonts w:ascii="Cambria Math" w:hAnsi="Cambria Math" w:cs="Cambria Math"/>
          <w:sz w:val="22"/>
          <w:szCs w:val="22"/>
        </w:rPr>
        <w:t>≫</w:t>
      </w:r>
      <w:r w:rsidRPr="00751EA3">
        <w:rPr>
          <w:sz w:val="22"/>
          <w:szCs w:val="22"/>
        </w:rPr>
        <w:t xml:space="preserve">, ее значение в расширении диапазона художественных средств и дальнейшей демократизации русского стиха. </w:t>
      </w:r>
      <w:r w:rsidRPr="00751EA3">
        <w:rPr>
          <w:rFonts w:ascii="Cambria Math" w:hAnsi="Cambria Math" w:cs="Cambria Math"/>
          <w:sz w:val="22"/>
          <w:szCs w:val="22"/>
        </w:rPr>
        <w:t>≪</w:t>
      </w:r>
      <w:r w:rsidRPr="00751EA3">
        <w:rPr>
          <w:sz w:val="22"/>
          <w:szCs w:val="22"/>
        </w:rPr>
        <w:t>Тихая лирика</w:t>
      </w:r>
      <w:r w:rsidRPr="00751EA3">
        <w:rPr>
          <w:rFonts w:ascii="Cambria Math" w:hAnsi="Cambria Math" w:cs="Cambria Math"/>
          <w:sz w:val="22"/>
          <w:szCs w:val="22"/>
        </w:rPr>
        <w:t>≫</w:t>
      </w:r>
      <w:r w:rsidRPr="00751EA3">
        <w:rPr>
          <w:sz w:val="22"/>
          <w:szCs w:val="22"/>
        </w:rPr>
        <w:t xml:space="preserve">. Поиск национальной почвы, мотив возвращения к истокам. Тревога за судьбы мира. Обращение к традициям русской поэзии XIX века. Развитие есенинских и блоковских традиций в творчестве Н. М. Рубцова. Концепция </w:t>
      </w:r>
      <w:r w:rsidRPr="00751EA3">
        <w:rPr>
          <w:rFonts w:ascii="Cambria Math" w:hAnsi="Cambria Math" w:cs="Cambria Math"/>
          <w:sz w:val="22"/>
          <w:szCs w:val="22"/>
        </w:rPr>
        <w:t>≪</w:t>
      </w:r>
      <w:r w:rsidRPr="00751EA3">
        <w:rPr>
          <w:sz w:val="22"/>
          <w:szCs w:val="22"/>
        </w:rPr>
        <w:t>тихой</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смиренной</w:t>
      </w:r>
      <w:r w:rsidRPr="00751EA3">
        <w:rPr>
          <w:rFonts w:ascii="Cambria Math" w:hAnsi="Cambria Math" w:cs="Cambria Math"/>
          <w:sz w:val="22"/>
          <w:szCs w:val="22"/>
        </w:rPr>
        <w:t>≫</w:t>
      </w:r>
      <w:r w:rsidRPr="00751EA3">
        <w:rPr>
          <w:sz w:val="22"/>
          <w:szCs w:val="22"/>
        </w:rPr>
        <w:t xml:space="preserve"> родины («Тихая моя родина», «Огороды русские», «Чудный месяц плывет над рекою...»). Философия покоя в лирике. Образ современной России в контексте истории, Русь древняя и сегодняшняя; мотивы самобытности и духовного богатства Руси («Видения на холме», «Душа хранит»). Поэзия и красота деревенского лада. Драматизм, трагедийность мироощущения поэта и его тяга к гармонии. Единство общей тональности и неповторимость индивидуальных поэтических стилей Н. Рубцова, Ю. Кузнецова. Соединение реалистических и постмодернистских традиций в поэзии Ю. Кузнецова. Экзистенциальные трагические мотивы стихов поэта. Постмодернистская поэзия Д. Пригова, И. Жданова, А. Еременко, А. Парщикова и других поэтов нового поколения. Классические традиции в современной поэзии. Сочетание современности и классики в творчестве А. Кушнера, Г. Русакова, О. Чухонцева, Г. Гандлевского. Перспективы поэзии XXI века. Стирание граней между течениями. Теория литературы: постмодернизм, реминисценция, аллюзия, центон, палимпсест. </w:t>
      </w:r>
    </w:p>
    <w:p w14:paraId="5BF6AA7C" w14:textId="77777777" w:rsidR="00FC3A6B" w:rsidRPr="00751EA3" w:rsidRDefault="00854C6A" w:rsidP="00751EA3">
      <w:pPr>
        <w:shd w:val="clear" w:color="auto" w:fill="FFFFFF"/>
        <w:autoSpaceDE w:val="0"/>
        <w:autoSpaceDN w:val="0"/>
        <w:adjustRightInd w:val="0"/>
        <w:jc w:val="both"/>
        <w:rPr>
          <w:sz w:val="22"/>
          <w:szCs w:val="22"/>
        </w:rPr>
      </w:pPr>
      <w:r w:rsidRPr="00751EA3">
        <w:rPr>
          <w:b/>
          <w:sz w:val="22"/>
          <w:szCs w:val="22"/>
        </w:rPr>
        <w:t>АВТОРСКАЯ ПЕСНЯ</w:t>
      </w:r>
      <w:r w:rsidRPr="00751EA3">
        <w:rPr>
          <w:sz w:val="22"/>
          <w:szCs w:val="22"/>
        </w:rPr>
        <w:t xml:space="preserve"> </w:t>
      </w:r>
    </w:p>
    <w:p w14:paraId="20F7474B"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Социокультурный смысл феномена авторской песни. Авторская песня как явление литературы. Разнообразие направлений и индивидуальных стилей. Темы и герои песен Б. Ш. Окуджавы. Ассоциативное и аллегорическое начала, тонкий лиризм — своеобразие песенного творчества поэта. (Произведения по выбору учителя и учеников.) Тема российской истории, войны и безнравственного общества в песнях- стихах А. А. Галича. (Произведения по выбору учителя и учеников.) Пафос нравственного противостояния, трагического стоицизма в лирике В. С. Высоцкого (</w:t>
      </w:r>
      <w:r w:rsidRPr="00751EA3">
        <w:rPr>
          <w:rFonts w:ascii="Cambria Math" w:hAnsi="Cambria Math" w:cs="Cambria Math"/>
          <w:sz w:val="22"/>
          <w:szCs w:val="22"/>
        </w:rPr>
        <w:t>≪</w:t>
      </w:r>
      <w:r w:rsidRPr="00751EA3">
        <w:rPr>
          <w:sz w:val="22"/>
          <w:szCs w:val="22"/>
        </w:rPr>
        <w:t>Спасите наши души</w:t>
      </w:r>
      <w:r w:rsidR="00751EA3">
        <w:rPr>
          <w:sz w:val="22"/>
          <w:szCs w:val="22"/>
        </w:rPr>
        <w:t xml:space="preserve"> </w:t>
      </w:r>
      <w:r w:rsidRPr="00751EA3">
        <w:rPr>
          <w:rFonts w:ascii="Cambria Math" w:hAnsi="Cambria Math" w:cs="Cambria Math"/>
          <w:sz w:val="22"/>
          <w:szCs w:val="22"/>
        </w:rPr>
        <w:t>≪</w:t>
      </w:r>
      <w:r w:rsidRPr="00751EA3">
        <w:rPr>
          <w:sz w:val="22"/>
          <w:szCs w:val="22"/>
        </w:rPr>
        <w:t>Песня о нейтральной полосе</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Горизонт</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Кони привередливые</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Охота на волков</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Мы вращаем землю</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Диалог у телевизора</w:t>
      </w:r>
      <w:r w:rsidRPr="00751EA3">
        <w:rPr>
          <w:rFonts w:ascii="Cambria Math" w:hAnsi="Cambria Math" w:cs="Cambria Math"/>
          <w:sz w:val="22"/>
          <w:szCs w:val="22"/>
        </w:rPr>
        <w:t>≫</w:t>
      </w:r>
      <w:r w:rsidRPr="00751EA3">
        <w:rPr>
          <w:sz w:val="22"/>
          <w:szCs w:val="22"/>
        </w:rPr>
        <w:t xml:space="preserve"> и др. по выбору учителя и учеников). Поэзия экстремальных ситуаций. Пространственные координаты лирики. Устойчивые образы, система контрастов. Эволюция песенно-поэтического творчества В. Высоцкого от бытовых и сатирических произведений к лирико-философским размышлениям о законах бытия. Значение песен В. Высоцкого в духовной жизни 1960— 1970-х годов. Литературоведческие понятия: авторская песня как жанр.</w:t>
      </w:r>
    </w:p>
    <w:p w14:paraId="4976BF78" w14:textId="77777777" w:rsidR="00FC3A6B" w:rsidRPr="00751EA3" w:rsidRDefault="00854C6A" w:rsidP="00751EA3">
      <w:pPr>
        <w:shd w:val="clear" w:color="auto" w:fill="FFFFFF"/>
        <w:autoSpaceDE w:val="0"/>
        <w:autoSpaceDN w:val="0"/>
        <w:adjustRightInd w:val="0"/>
        <w:jc w:val="both"/>
        <w:rPr>
          <w:sz w:val="22"/>
          <w:szCs w:val="22"/>
        </w:rPr>
      </w:pPr>
      <w:r w:rsidRPr="00751EA3">
        <w:rPr>
          <w:b/>
          <w:sz w:val="22"/>
          <w:szCs w:val="22"/>
        </w:rPr>
        <w:t xml:space="preserve"> И. А. БРОДСКИЙ</w:t>
      </w:r>
      <w:r w:rsidRPr="00751EA3">
        <w:rPr>
          <w:sz w:val="22"/>
          <w:szCs w:val="22"/>
        </w:rPr>
        <w:t xml:space="preserve"> </w:t>
      </w:r>
    </w:p>
    <w:p w14:paraId="6B9C3369"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Личность и судьба поэта. Влияние европейской поэзии на творчество Бродского. Своеобразие видения мира в поэзии Бродского. Своеобразие ритмики и синтаксиса. Особенности звуковой организации поэтического текста. Значение культурных реминисценций. Философичность поэзии Бродского. Стихотворения: «Стансы», «Пилигримы», «Большая элегия Джону Донну», «Пенье без музыки», «Конец прекрасной эпохи», «Почти элегия», «Я родился и вырос...», «...и при слове ―грядущее‖...», «Ниоткуда с любовью...», «Я входил вместо дикого зверя в клетку», «Рождественская звезда» и др. (по выбору учителя и учеников).</w:t>
      </w:r>
    </w:p>
    <w:p w14:paraId="626D34A9" w14:textId="77777777" w:rsidR="00FC3A6B" w:rsidRPr="00751EA3" w:rsidRDefault="00751EA3" w:rsidP="00751EA3">
      <w:pPr>
        <w:shd w:val="clear" w:color="auto" w:fill="FFFFFF"/>
        <w:autoSpaceDE w:val="0"/>
        <w:autoSpaceDN w:val="0"/>
        <w:adjustRightInd w:val="0"/>
        <w:jc w:val="both"/>
        <w:rPr>
          <w:sz w:val="22"/>
          <w:szCs w:val="22"/>
        </w:rPr>
      </w:pPr>
      <w:r>
        <w:rPr>
          <w:b/>
          <w:sz w:val="22"/>
          <w:szCs w:val="22"/>
        </w:rPr>
        <w:t xml:space="preserve"> РУССКАЯ ДРАМАТУРГИЯ КОНЦА ХХ—</w:t>
      </w:r>
      <w:r w:rsidR="00854C6A" w:rsidRPr="00751EA3">
        <w:rPr>
          <w:b/>
          <w:sz w:val="22"/>
          <w:szCs w:val="22"/>
        </w:rPr>
        <w:t>НАЧАЛА XXI ВЕКА (ОБЗОРНОЕ ИЗУЧЕНИЕ)</w:t>
      </w:r>
      <w:r w:rsidR="00854C6A" w:rsidRPr="00751EA3">
        <w:rPr>
          <w:sz w:val="22"/>
          <w:szCs w:val="22"/>
        </w:rPr>
        <w:t xml:space="preserve"> </w:t>
      </w:r>
    </w:p>
    <w:p w14:paraId="128A186E"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Многообразие жанрово-стилевых исканий в 1960—1990-е годы. Развитие социально-психологической драмы. Театр А. Н. Арбузова (</w:t>
      </w:r>
      <w:r w:rsidRPr="00751EA3">
        <w:rPr>
          <w:rFonts w:ascii="Cambria Math" w:hAnsi="Cambria Math" w:cs="Cambria Math"/>
          <w:sz w:val="22"/>
          <w:szCs w:val="22"/>
        </w:rPr>
        <w:t>≪</w:t>
      </w:r>
      <w:r w:rsidRPr="00751EA3">
        <w:rPr>
          <w:sz w:val="22"/>
          <w:szCs w:val="22"/>
        </w:rPr>
        <w:t>Иркутская история</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Мой бедный Марат</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Сказки старого Арбата</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Жестокие игры</w:t>
      </w:r>
      <w:r w:rsidRPr="00751EA3">
        <w:rPr>
          <w:rFonts w:ascii="Cambria Math" w:hAnsi="Cambria Math" w:cs="Cambria Math"/>
          <w:sz w:val="22"/>
          <w:szCs w:val="22"/>
        </w:rPr>
        <w:t>≫</w:t>
      </w:r>
      <w:r w:rsidRPr="00751EA3">
        <w:rPr>
          <w:sz w:val="22"/>
          <w:szCs w:val="22"/>
        </w:rPr>
        <w:t>): обращение к общечеловеческим темам любви, дружбы и долга. Пристрастие драматурга к ярким, неординарным ситуациям и характерам. Театральность и зрелищность пьес Арбузова. Использование условных приемов. Психологический театр В. С. Розова (</w:t>
      </w:r>
      <w:r w:rsidRPr="00751EA3">
        <w:rPr>
          <w:rFonts w:ascii="Cambria Math" w:hAnsi="Cambria Math" w:cs="Cambria Math"/>
          <w:sz w:val="22"/>
          <w:szCs w:val="22"/>
        </w:rPr>
        <w:t>≪</w:t>
      </w:r>
      <w:r w:rsidRPr="00751EA3">
        <w:rPr>
          <w:sz w:val="22"/>
          <w:szCs w:val="22"/>
        </w:rPr>
        <w:t>Вечно живые</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В поисках радости</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В день свадьбы</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Гнездо глухаря</w:t>
      </w:r>
      <w:r w:rsidRPr="00751EA3">
        <w:rPr>
          <w:rFonts w:ascii="Cambria Math" w:hAnsi="Cambria Math" w:cs="Cambria Math"/>
          <w:sz w:val="22"/>
          <w:szCs w:val="22"/>
        </w:rPr>
        <w:t>≫</w:t>
      </w:r>
      <w:r w:rsidRPr="00751EA3">
        <w:rPr>
          <w:sz w:val="22"/>
          <w:szCs w:val="22"/>
        </w:rPr>
        <w:t>) и А. В. Вампилова (</w:t>
      </w:r>
      <w:r w:rsidRPr="00751EA3">
        <w:rPr>
          <w:rFonts w:ascii="Cambria Math" w:hAnsi="Cambria Math" w:cs="Cambria Math"/>
          <w:sz w:val="22"/>
          <w:szCs w:val="22"/>
        </w:rPr>
        <w:t>≪</w:t>
      </w:r>
      <w:r w:rsidRPr="00751EA3">
        <w:rPr>
          <w:sz w:val="22"/>
          <w:szCs w:val="22"/>
        </w:rPr>
        <w:t>Старший сын</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Утиная охота</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Провинциальные анекдоты</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Прошлым летом в Чулимске</w:t>
      </w:r>
      <w:r w:rsidRPr="00751EA3">
        <w:rPr>
          <w:rFonts w:ascii="Cambria Math" w:hAnsi="Cambria Math" w:cs="Cambria Math"/>
          <w:sz w:val="22"/>
          <w:szCs w:val="22"/>
        </w:rPr>
        <w:t>≫</w:t>
      </w:r>
      <w:r w:rsidRPr="00751EA3">
        <w:rPr>
          <w:sz w:val="22"/>
          <w:szCs w:val="22"/>
        </w:rPr>
        <w:t xml:space="preserve">). Философичность образно-художественной мысли, острота социальной и нравственной проблематики. Сопряжение водевиля, мелодрамы, комедии, высокой романтической драмы. Драма несостоявшейся жизни в пьесе </w:t>
      </w:r>
      <w:r w:rsidRPr="00751EA3">
        <w:rPr>
          <w:rFonts w:ascii="Cambria Math" w:hAnsi="Cambria Math" w:cs="Cambria Math"/>
          <w:sz w:val="22"/>
          <w:szCs w:val="22"/>
        </w:rPr>
        <w:t>≪</w:t>
      </w:r>
      <w:r w:rsidRPr="00751EA3">
        <w:rPr>
          <w:sz w:val="22"/>
          <w:szCs w:val="22"/>
        </w:rPr>
        <w:t>Утиная охота</w:t>
      </w:r>
      <w:r w:rsidRPr="00751EA3">
        <w:rPr>
          <w:rFonts w:ascii="Cambria Math" w:hAnsi="Cambria Math" w:cs="Cambria Math"/>
          <w:sz w:val="22"/>
          <w:szCs w:val="22"/>
        </w:rPr>
        <w:t>≫</w:t>
      </w:r>
      <w:r w:rsidRPr="00751EA3">
        <w:rPr>
          <w:sz w:val="22"/>
          <w:szCs w:val="22"/>
        </w:rPr>
        <w:t>. Жанровое своеобразие (</w:t>
      </w:r>
      <w:r w:rsidRPr="00751EA3">
        <w:rPr>
          <w:rFonts w:ascii="Cambria Math" w:hAnsi="Cambria Math" w:cs="Cambria Math"/>
          <w:sz w:val="22"/>
          <w:szCs w:val="22"/>
        </w:rPr>
        <w:t>≪</w:t>
      </w:r>
      <w:r w:rsidRPr="00751EA3">
        <w:rPr>
          <w:sz w:val="22"/>
          <w:szCs w:val="22"/>
        </w:rPr>
        <w:t>монодрама</w:t>
      </w:r>
      <w:r w:rsidRPr="00751EA3">
        <w:rPr>
          <w:rFonts w:ascii="Cambria Math" w:hAnsi="Cambria Math" w:cs="Cambria Math"/>
          <w:sz w:val="22"/>
          <w:szCs w:val="22"/>
        </w:rPr>
        <w:t>≫</w:t>
      </w:r>
      <w:r w:rsidRPr="00751EA3">
        <w:rPr>
          <w:sz w:val="22"/>
          <w:szCs w:val="22"/>
        </w:rPr>
        <w:t xml:space="preserve">). Роль ретроспекции в композиции пьесы. Смысл названия. Роль символических деталей. Женские характеры и проблема авторского идеала. Развитие художественных открытий А. Вампилова в психологической драматургии </w:t>
      </w:r>
      <w:r w:rsidRPr="00751EA3">
        <w:rPr>
          <w:rFonts w:ascii="Cambria Math" w:hAnsi="Cambria Math" w:cs="Cambria Math"/>
          <w:sz w:val="22"/>
          <w:szCs w:val="22"/>
        </w:rPr>
        <w:t>≪</w:t>
      </w:r>
      <w:r w:rsidRPr="00751EA3">
        <w:rPr>
          <w:sz w:val="22"/>
          <w:szCs w:val="22"/>
        </w:rPr>
        <w:t>новой волны</w:t>
      </w:r>
      <w:r w:rsidRPr="00751EA3">
        <w:rPr>
          <w:rFonts w:ascii="Cambria Math" w:hAnsi="Cambria Math" w:cs="Cambria Math"/>
          <w:sz w:val="22"/>
          <w:szCs w:val="22"/>
        </w:rPr>
        <w:t>≫</w:t>
      </w:r>
      <w:r w:rsidRPr="00751EA3">
        <w:rPr>
          <w:sz w:val="22"/>
          <w:szCs w:val="22"/>
        </w:rPr>
        <w:t xml:space="preserve"> (1970—1980-е годы). Сочетание углубленности в бытовые, </w:t>
      </w:r>
      <w:r w:rsidRPr="00751EA3">
        <w:rPr>
          <w:rFonts w:ascii="Cambria Math" w:hAnsi="Cambria Math" w:cs="Cambria Math"/>
          <w:sz w:val="22"/>
          <w:szCs w:val="22"/>
        </w:rPr>
        <w:t>≪</w:t>
      </w:r>
      <w:r w:rsidRPr="00751EA3">
        <w:rPr>
          <w:sz w:val="22"/>
          <w:szCs w:val="22"/>
        </w:rPr>
        <w:t>черные</w:t>
      </w:r>
      <w:r w:rsidRPr="00751EA3">
        <w:rPr>
          <w:rFonts w:ascii="Cambria Math" w:hAnsi="Cambria Math" w:cs="Cambria Math"/>
          <w:sz w:val="22"/>
          <w:szCs w:val="22"/>
        </w:rPr>
        <w:t>≫</w:t>
      </w:r>
      <w:r w:rsidRPr="00751EA3">
        <w:rPr>
          <w:sz w:val="22"/>
          <w:szCs w:val="22"/>
        </w:rPr>
        <w:t xml:space="preserve"> подробности с надбытовой, символистской интонацией в творчестве Л. С. Петрушевской (</w:t>
      </w:r>
      <w:r w:rsidRPr="00751EA3">
        <w:rPr>
          <w:rFonts w:ascii="Cambria Math" w:hAnsi="Cambria Math" w:cs="Cambria Math"/>
          <w:sz w:val="22"/>
          <w:szCs w:val="22"/>
        </w:rPr>
        <w:t>≪</w:t>
      </w:r>
      <w:r w:rsidRPr="00751EA3">
        <w:rPr>
          <w:sz w:val="22"/>
          <w:szCs w:val="22"/>
        </w:rPr>
        <w:t>Уроки музыки</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 xml:space="preserve">Три девушки в </w:t>
      </w:r>
      <w:r w:rsidRPr="00751EA3">
        <w:rPr>
          <w:sz w:val="22"/>
          <w:szCs w:val="22"/>
        </w:rPr>
        <w:lastRenderedPageBreak/>
        <w:t>голубом</w:t>
      </w:r>
      <w:r w:rsidRPr="00751EA3">
        <w:rPr>
          <w:rFonts w:ascii="Cambria Math" w:hAnsi="Cambria Math" w:cs="Cambria Math"/>
          <w:sz w:val="22"/>
          <w:szCs w:val="22"/>
        </w:rPr>
        <w:t>≫</w:t>
      </w:r>
      <w:r w:rsidRPr="00751EA3">
        <w:rPr>
          <w:sz w:val="22"/>
          <w:szCs w:val="22"/>
        </w:rPr>
        <w:t xml:space="preserve">, </w:t>
      </w:r>
      <w:r w:rsidRPr="00751EA3">
        <w:rPr>
          <w:rFonts w:ascii="Cambria Math" w:hAnsi="Cambria Math" w:cs="Cambria Math"/>
          <w:sz w:val="22"/>
          <w:szCs w:val="22"/>
        </w:rPr>
        <w:t>≪</w:t>
      </w:r>
      <w:r w:rsidRPr="00751EA3">
        <w:rPr>
          <w:sz w:val="22"/>
          <w:szCs w:val="22"/>
        </w:rPr>
        <w:t>Московский хор</w:t>
      </w:r>
      <w:r w:rsidRPr="00751EA3">
        <w:rPr>
          <w:rFonts w:ascii="Cambria Math" w:hAnsi="Cambria Math" w:cs="Cambria Math"/>
          <w:sz w:val="22"/>
          <w:szCs w:val="22"/>
        </w:rPr>
        <w:t>≫</w:t>
      </w:r>
      <w:r w:rsidRPr="00751EA3">
        <w:rPr>
          <w:sz w:val="22"/>
          <w:szCs w:val="22"/>
        </w:rPr>
        <w:t xml:space="preserve">). Оживление авангардных тенденций, примет абсурдистской драмы в постперестроечной драматургии. Приемы гротеска, фантастики, сна, выстраивание модели мира как сумасшедшего дома, фантасмагорической </w:t>
      </w:r>
      <w:r w:rsidRPr="00751EA3">
        <w:rPr>
          <w:rFonts w:ascii="Cambria Math" w:hAnsi="Cambria Math" w:cs="Cambria Math"/>
          <w:sz w:val="22"/>
          <w:szCs w:val="22"/>
        </w:rPr>
        <w:t>≪</w:t>
      </w:r>
      <w:r w:rsidRPr="00751EA3">
        <w:rPr>
          <w:sz w:val="22"/>
          <w:szCs w:val="22"/>
        </w:rPr>
        <w:t>реальности</w:t>
      </w:r>
      <w:r w:rsidRPr="00751EA3">
        <w:rPr>
          <w:rFonts w:ascii="Cambria Math" w:hAnsi="Cambria Math" w:cs="Cambria Math"/>
          <w:sz w:val="22"/>
          <w:szCs w:val="22"/>
        </w:rPr>
        <w:t>≫</w:t>
      </w:r>
      <w:r w:rsidRPr="00751EA3">
        <w:rPr>
          <w:sz w:val="22"/>
          <w:szCs w:val="22"/>
        </w:rPr>
        <w:t xml:space="preserve">, населенной людьми- фантомами, химерами, </w:t>
      </w:r>
      <w:r w:rsidRPr="00751EA3">
        <w:rPr>
          <w:rFonts w:ascii="Cambria Math" w:hAnsi="Cambria Math" w:cs="Cambria Math"/>
          <w:sz w:val="22"/>
          <w:szCs w:val="22"/>
        </w:rPr>
        <w:t>≪</w:t>
      </w:r>
      <w:r w:rsidRPr="00751EA3">
        <w:rPr>
          <w:sz w:val="22"/>
          <w:szCs w:val="22"/>
        </w:rPr>
        <w:t>придурками</w:t>
      </w:r>
      <w:r w:rsidRPr="00751EA3">
        <w:rPr>
          <w:rFonts w:ascii="Cambria Math" w:hAnsi="Cambria Math" w:cs="Cambria Math"/>
          <w:sz w:val="22"/>
          <w:szCs w:val="22"/>
        </w:rPr>
        <w:t>≫</w:t>
      </w:r>
      <w:r w:rsidRPr="00751EA3">
        <w:rPr>
          <w:sz w:val="22"/>
          <w:szCs w:val="22"/>
        </w:rPr>
        <w:t>, оборотнями, уродами. Типологические черты абсурдистской драмы в пьесах этого ряда: герой— человек отчужденный, отчужденный язык, монтажность композиции, отсутствие причинно-следственных связей и т. д. (</w:t>
      </w:r>
      <w:r w:rsidRPr="00751EA3">
        <w:rPr>
          <w:rFonts w:ascii="Cambria Math" w:hAnsi="Cambria Math" w:cs="Cambria Math"/>
          <w:sz w:val="22"/>
          <w:szCs w:val="22"/>
        </w:rPr>
        <w:t>≪</w:t>
      </w:r>
      <w:r w:rsidRPr="00751EA3">
        <w:rPr>
          <w:sz w:val="22"/>
          <w:szCs w:val="22"/>
        </w:rPr>
        <w:t>Вальпургиева ночь, или Шаги командора</w:t>
      </w:r>
      <w:r w:rsidRPr="00751EA3">
        <w:rPr>
          <w:rFonts w:ascii="Cambria Math" w:hAnsi="Cambria Math" w:cs="Cambria Math"/>
          <w:sz w:val="22"/>
          <w:szCs w:val="22"/>
        </w:rPr>
        <w:t>≫</w:t>
      </w:r>
      <w:r w:rsidRPr="00751EA3">
        <w:rPr>
          <w:sz w:val="22"/>
          <w:szCs w:val="22"/>
        </w:rPr>
        <w:t xml:space="preserve"> В. Ерофеева, </w:t>
      </w:r>
      <w:r w:rsidRPr="00751EA3">
        <w:rPr>
          <w:rFonts w:ascii="Cambria Math" w:hAnsi="Cambria Math" w:cs="Cambria Math"/>
          <w:sz w:val="22"/>
          <w:szCs w:val="22"/>
        </w:rPr>
        <w:t>≪</w:t>
      </w:r>
      <w:r w:rsidRPr="00751EA3">
        <w:rPr>
          <w:sz w:val="22"/>
          <w:szCs w:val="22"/>
        </w:rPr>
        <w:t>Трибунал</w:t>
      </w:r>
      <w:r w:rsidRPr="00751EA3">
        <w:rPr>
          <w:rFonts w:ascii="Cambria Math" w:hAnsi="Cambria Math" w:cs="Cambria Math"/>
          <w:sz w:val="22"/>
          <w:szCs w:val="22"/>
        </w:rPr>
        <w:t>≫</w:t>
      </w:r>
      <w:r w:rsidRPr="00751EA3">
        <w:rPr>
          <w:sz w:val="22"/>
          <w:szCs w:val="22"/>
        </w:rPr>
        <w:t xml:space="preserve"> В. Войновича и др.). Драматургия Н. Коляды (</w:t>
      </w:r>
      <w:r w:rsidRPr="00751EA3">
        <w:rPr>
          <w:rFonts w:ascii="Cambria Math" w:hAnsi="Cambria Math" w:cs="Cambria Math"/>
          <w:sz w:val="22"/>
          <w:szCs w:val="22"/>
        </w:rPr>
        <w:t>≪</w:t>
      </w:r>
      <w:r w:rsidRPr="00751EA3">
        <w:rPr>
          <w:sz w:val="22"/>
          <w:szCs w:val="22"/>
        </w:rPr>
        <w:t>Полонез Огинского</w:t>
      </w:r>
      <w:r w:rsidRPr="00751EA3">
        <w:rPr>
          <w:rFonts w:ascii="Cambria Math" w:hAnsi="Cambria Math" w:cs="Cambria Math"/>
          <w:sz w:val="22"/>
          <w:szCs w:val="22"/>
        </w:rPr>
        <w:t>≫</w:t>
      </w:r>
      <w:r w:rsidRPr="00751EA3">
        <w:rPr>
          <w:sz w:val="22"/>
          <w:szCs w:val="22"/>
        </w:rPr>
        <w:t xml:space="preserve"> и др. пьесы). </w:t>
      </w:r>
    </w:p>
    <w:p w14:paraId="56D7F00D" w14:textId="77777777" w:rsidR="00FC3A6B" w:rsidRPr="00751EA3" w:rsidRDefault="00854C6A" w:rsidP="00751EA3">
      <w:pPr>
        <w:shd w:val="clear" w:color="auto" w:fill="FFFFFF"/>
        <w:autoSpaceDE w:val="0"/>
        <w:autoSpaceDN w:val="0"/>
        <w:adjustRightInd w:val="0"/>
        <w:jc w:val="both"/>
        <w:rPr>
          <w:sz w:val="22"/>
          <w:szCs w:val="22"/>
        </w:rPr>
      </w:pPr>
      <w:r w:rsidRPr="00751EA3">
        <w:rPr>
          <w:b/>
          <w:sz w:val="22"/>
          <w:szCs w:val="22"/>
        </w:rPr>
        <w:t>СОВРЕМЕННАЯ ЛИТЕРАТУРНАЯ СИТУАЦИЯ (ОБЗОРНОЕ ИЗУЧЕНИЕ)</w:t>
      </w:r>
      <w:r w:rsidRPr="00751EA3">
        <w:rPr>
          <w:sz w:val="22"/>
          <w:szCs w:val="22"/>
        </w:rPr>
        <w:t xml:space="preserve"> </w:t>
      </w:r>
    </w:p>
    <w:p w14:paraId="3521167D" w14:textId="77777777" w:rsidR="00BF7719" w:rsidRPr="00610241" w:rsidRDefault="00854C6A" w:rsidP="00751EA3">
      <w:pPr>
        <w:shd w:val="clear" w:color="auto" w:fill="FFFFFF"/>
        <w:autoSpaceDE w:val="0"/>
        <w:autoSpaceDN w:val="0"/>
        <w:adjustRightInd w:val="0"/>
        <w:jc w:val="both"/>
        <w:rPr>
          <w:sz w:val="22"/>
          <w:szCs w:val="22"/>
        </w:rPr>
      </w:pPr>
      <w:r w:rsidRPr="00751EA3">
        <w:rPr>
          <w:sz w:val="22"/>
          <w:szCs w:val="22"/>
        </w:rPr>
        <w:t xml:space="preserve">Влияние на развитие современного литературного процесса новой культурной ситуации с ее критериями правды и высокого искусства. Роль классики в изучении российскими писателями отечественной родословной многих современных проблем. Новое осмысление истории в произведениях А. Солженицына, В. Астафьева, Г. Владимова, В. Дудинцева, Б. Можаева и др. Развитие неореалистической прозы В. Маканина, Л. Петрушевской, Т. Толстой. Усиление постмодернистских тенденций в литературе: </w:t>
      </w:r>
      <w:r w:rsidRPr="00751EA3">
        <w:rPr>
          <w:rFonts w:ascii="Cambria Math" w:hAnsi="Cambria Math" w:cs="Cambria Math"/>
          <w:sz w:val="22"/>
          <w:szCs w:val="22"/>
        </w:rPr>
        <w:t>≪</w:t>
      </w:r>
      <w:r w:rsidR="00751EA3">
        <w:rPr>
          <w:sz w:val="22"/>
          <w:szCs w:val="22"/>
        </w:rPr>
        <w:t>Москва—</w:t>
      </w:r>
      <w:r w:rsidRPr="00751EA3">
        <w:rPr>
          <w:sz w:val="22"/>
          <w:szCs w:val="22"/>
        </w:rPr>
        <w:t>Петушки</w:t>
      </w:r>
      <w:r w:rsidRPr="00751EA3">
        <w:rPr>
          <w:rFonts w:ascii="Cambria Math" w:hAnsi="Cambria Math" w:cs="Cambria Math"/>
          <w:sz w:val="22"/>
          <w:szCs w:val="22"/>
        </w:rPr>
        <w:t>≫</w:t>
      </w:r>
      <w:r w:rsidRPr="00751EA3">
        <w:rPr>
          <w:sz w:val="22"/>
          <w:szCs w:val="22"/>
        </w:rPr>
        <w:t xml:space="preserve"> Вен. Ерофеева, </w:t>
      </w:r>
      <w:r w:rsidRPr="00751EA3">
        <w:rPr>
          <w:rFonts w:ascii="Cambria Math" w:hAnsi="Cambria Math" w:cs="Cambria Math"/>
          <w:sz w:val="22"/>
          <w:szCs w:val="22"/>
        </w:rPr>
        <w:t>≪</w:t>
      </w:r>
      <w:r w:rsidRPr="00751EA3">
        <w:rPr>
          <w:sz w:val="22"/>
          <w:szCs w:val="22"/>
        </w:rPr>
        <w:t>Школа для дураков</w:t>
      </w:r>
      <w:r w:rsidRPr="00751EA3">
        <w:rPr>
          <w:rFonts w:ascii="Cambria Math" w:hAnsi="Cambria Math" w:cs="Cambria Math"/>
          <w:sz w:val="22"/>
          <w:szCs w:val="22"/>
        </w:rPr>
        <w:t>≫</w:t>
      </w:r>
      <w:r w:rsidRPr="00751EA3">
        <w:rPr>
          <w:sz w:val="22"/>
          <w:szCs w:val="22"/>
        </w:rPr>
        <w:t xml:space="preserve"> Саши Соколова, </w:t>
      </w:r>
      <w:r w:rsidRPr="00751EA3">
        <w:rPr>
          <w:rFonts w:ascii="Cambria Math" w:hAnsi="Cambria Math" w:cs="Cambria Math"/>
          <w:sz w:val="22"/>
          <w:szCs w:val="22"/>
        </w:rPr>
        <w:t>≪</w:t>
      </w:r>
      <w:r w:rsidRPr="00751EA3">
        <w:rPr>
          <w:sz w:val="22"/>
          <w:szCs w:val="22"/>
        </w:rPr>
        <w:t>Пушкинский дом</w:t>
      </w:r>
      <w:r w:rsidRPr="00751EA3">
        <w:rPr>
          <w:rFonts w:ascii="Cambria Math" w:hAnsi="Cambria Math" w:cs="Cambria Math"/>
          <w:sz w:val="22"/>
          <w:szCs w:val="22"/>
        </w:rPr>
        <w:t>≫</w:t>
      </w:r>
      <w:r w:rsidRPr="00751EA3">
        <w:rPr>
          <w:sz w:val="22"/>
          <w:szCs w:val="22"/>
        </w:rPr>
        <w:t xml:space="preserve"> А. Битова, рассказы Ю. Мамлеева и В. Сорокина; поэзия Т. Кибирова и др. Неореализм в творчестве А. Варламова, З. Прилепина и др.; </w:t>
      </w:r>
      <w:r w:rsidRPr="00751EA3">
        <w:rPr>
          <w:rFonts w:ascii="Cambria Math" w:hAnsi="Cambria Math" w:cs="Cambria Math"/>
          <w:sz w:val="22"/>
          <w:szCs w:val="22"/>
        </w:rPr>
        <w:t>≪</w:t>
      </w:r>
      <w:r w:rsidRPr="00751EA3">
        <w:rPr>
          <w:sz w:val="22"/>
          <w:szCs w:val="22"/>
        </w:rPr>
        <w:t>магический реализм</w:t>
      </w:r>
      <w:r w:rsidRPr="00751EA3">
        <w:rPr>
          <w:rFonts w:ascii="Cambria Math" w:hAnsi="Cambria Math" w:cs="Cambria Math"/>
          <w:sz w:val="22"/>
          <w:szCs w:val="22"/>
        </w:rPr>
        <w:t>≫</w:t>
      </w:r>
      <w:r w:rsidRPr="00751EA3">
        <w:rPr>
          <w:sz w:val="22"/>
          <w:szCs w:val="22"/>
        </w:rPr>
        <w:t xml:space="preserve"> Ю. Полякова. </w:t>
      </w:r>
    </w:p>
    <w:p w14:paraId="5168853D" w14:textId="77777777" w:rsidR="00854C6A" w:rsidRPr="00751EA3" w:rsidRDefault="00854C6A" w:rsidP="00751EA3">
      <w:pPr>
        <w:shd w:val="clear" w:color="auto" w:fill="FFFFFF"/>
        <w:autoSpaceDE w:val="0"/>
        <w:autoSpaceDN w:val="0"/>
        <w:adjustRightInd w:val="0"/>
        <w:jc w:val="both"/>
        <w:rPr>
          <w:rFonts w:ascii="Calibri" w:hAnsi="Calibri" w:cs="Calibri"/>
          <w:color w:val="000000"/>
          <w:sz w:val="22"/>
          <w:szCs w:val="22"/>
        </w:rPr>
      </w:pPr>
      <w:r w:rsidRPr="00751EA3">
        <w:rPr>
          <w:b/>
          <w:sz w:val="22"/>
          <w:szCs w:val="22"/>
        </w:rPr>
        <w:t>ЗАКЛЮЧЕНИЕ</w:t>
      </w:r>
      <w:r w:rsidRPr="00751EA3">
        <w:rPr>
          <w:sz w:val="22"/>
          <w:szCs w:val="22"/>
        </w:rPr>
        <w:t xml:space="preserve"> Особенности литературного процесса конца ХХ—начала XXI века. Новые условия бытования литературы. Дифференциация читательской аудитории. Обострение контроверзы серьезной и развлекательной литературы. Литература и видео. Поэзия и эстрадная музыка. Влияние новых информационных технологий на культуру. Основные тенденции и перспективы развития литературы на рубеже тысячелетий. Русская литература XX века и мировой литературный процесс.</w:t>
      </w:r>
    </w:p>
    <w:p w14:paraId="31CC481B" w14:textId="77777777" w:rsidR="00854C6A" w:rsidRDefault="00854C6A" w:rsidP="00AF3452">
      <w:pPr>
        <w:shd w:val="clear" w:color="auto" w:fill="FFFFFF"/>
        <w:autoSpaceDE w:val="0"/>
        <w:autoSpaceDN w:val="0"/>
        <w:adjustRightInd w:val="0"/>
        <w:jc w:val="center"/>
        <w:outlineLvl w:val="0"/>
        <w:rPr>
          <w:rFonts w:ascii="Calibri" w:hAnsi="Calibri" w:cs="Calibri"/>
          <w:color w:val="000000"/>
          <w:sz w:val="22"/>
          <w:szCs w:val="22"/>
        </w:rPr>
      </w:pPr>
    </w:p>
    <w:p w14:paraId="04F71093" w14:textId="77777777" w:rsidR="00532767" w:rsidRDefault="00532767" w:rsidP="00FC3A6B">
      <w:pPr>
        <w:jc w:val="center"/>
        <w:rPr>
          <w:b/>
          <w:bCs/>
          <w:sz w:val="22"/>
          <w:szCs w:val="22"/>
        </w:rPr>
      </w:pPr>
    </w:p>
    <w:p w14:paraId="154385F0" w14:textId="77777777" w:rsidR="00532767" w:rsidRPr="00C52EF3" w:rsidRDefault="00991C00" w:rsidP="00C52EF3">
      <w:pPr>
        <w:jc w:val="center"/>
        <w:rPr>
          <w:b/>
          <w:bCs/>
          <w:sz w:val="22"/>
          <w:szCs w:val="22"/>
        </w:rPr>
      </w:pPr>
      <w:r w:rsidRPr="00751EA3">
        <w:rPr>
          <w:b/>
          <w:bCs/>
          <w:sz w:val="22"/>
          <w:szCs w:val="22"/>
        </w:rPr>
        <w:t>РАСПРЕДЕЛЕНИЕ  ЧАСОВ  ПО  РАЗДЕЛАМ  ПРОГРАММЫ</w:t>
      </w:r>
    </w:p>
    <w:tbl>
      <w:tblPr>
        <w:tblW w:w="15504" w:type="dxa"/>
        <w:tblInd w:w="-252" w:type="dxa"/>
        <w:tblLook w:val="01E0" w:firstRow="1" w:lastRow="1" w:firstColumn="1" w:lastColumn="1" w:noHBand="0" w:noVBand="0"/>
      </w:tblPr>
      <w:tblGrid>
        <w:gridCol w:w="222"/>
        <w:gridCol w:w="10599"/>
        <w:gridCol w:w="1160"/>
        <w:gridCol w:w="1085"/>
        <w:gridCol w:w="193"/>
        <w:gridCol w:w="967"/>
        <w:gridCol w:w="1278"/>
      </w:tblGrid>
      <w:tr w:rsidR="00991C00" w:rsidRPr="00751EA3" w14:paraId="5881B12F" w14:textId="77777777" w:rsidTr="00E71386">
        <w:trPr>
          <w:gridAfter w:val="3"/>
          <w:wAfter w:w="2438" w:type="dxa"/>
        </w:trPr>
        <w:tc>
          <w:tcPr>
            <w:tcW w:w="222" w:type="dxa"/>
          </w:tcPr>
          <w:p w14:paraId="5A75F3F2" w14:textId="77777777" w:rsidR="00991C00" w:rsidRPr="00751EA3" w:rsidRDefault="00991C00" w:rsidP="00FA5704">
            <w:pPr>
              <w:jc w:val="center"/>
            </w:pPr>
          </w:p>
        </w:tc>
        <w:tc>
          <w:tcPr>
            <w:tcW w:w="10599" w:type="dxa"/>
          </w:tcPr>
          <w:p w14:paraId="7A1C67BF" w14:textId="77777777" w:rsidR="00991C00" w:rsidRPr="00751EA3" w:rsidRDefault="00991C00" w:rsidP="00532767"/>
        </w:tc>
        <w:tc>
          <w:tcPr>
            <w:tcW w:w="2245" w:type="dxa"/>
            <w:gridSpan w:val="2"/>
          </w:tcPr>
          <w:p w14:paraId="2EC50C9D" w14:textId="77777777" w:rsidR="00991C00" w:rsidRPr="00751EA3" w:rsidRDefault="00991C00" w:rsidP="00FA5704">
            <w:pPr>
              <w:jc w:val="center"/>
            </w:pPr>
          </w:p>
        </w:tc>
      </w:tr>
      <w:tr w:rsidR="00991C00" w:rsidRPr="00751EA3" w14:paraId="423FE7E7" w14:textId="77777777" w:rsidTr="00E71386">
        <w:trPr>
          <w:gridAfter w:val="3"/>
          <w:wAfter w:w="2438" w:type="dxa"/>
        </w:trPr>
        <w:tc>
          <w:tcPr>
            <w:tcW w:w="222" w:type="dxa"/>
          </w:tcPr>
          <w:p w14:paraId="0277433A" w14:textId="77777777" w:rsidR="00991C00" w:rsidRPr="00751EA3" w:rsidRDefault="00991C00" w:rsidP="00FA5704">
            <w:pPr>
              <w:jc w:val="center"/>
            </w:pPr>
          </w:p>
        </w:tc>
        <w:tc>
          <w:tcPr>
            <w:tcW w:w="10599" w:type="dxa"/>
          </w:tcPr>
          <w:tbl>
            <w:tblPr>
              <w:tblStyle w:val="aa"/>
              <w:tblW w:w="8278" w:type="dxa"/>
              <w:tblLook w:val="04A0" w:firstRow="1" w:lastRow="0" w:firstColumn="1" w:lastColumn="0" w:noHBand="0" w:noVBand="1"/>
            </w:tblPr>
            <w:tblGrid>
              <w:gridCol w:w="907"/>
              <w:gridCol w:w="5251"/>
              <w:gridCol w:w="2120"/>
            </w:tblGrid>
            <w:tr w:rsidR="00DB189E" w14:paraId="398E0346" w14:textId="77777777" w:rsidTr="00532767">
              <w:tc>
                <w:tcPr>
                  <w:tcW w:w="907" w:type="dxa"/>
                </w:tcPr>
                <w:p w14:paraId="345AB1CE" w14:textId="77777777" w:rsidR="00DB189E" w:rsidRPr="00532767" w:rsidRDefault="00532767" w:rsidP="00532767">
                  <w:pPr>
                    <w:jc w:val="center"/>
                    <w:rPr>
                      <w:b/>
                      <w:color w:val="000000"/>
                      <w:sz w:val="22"/>
                      <w:szCs w:val="22"/>
                    </w:rPr>
                  </w:pPr>
                  <w:r w:rsidRPr="00532767">
                    <w:rPr>
                      <w:b/>
                      <w:sz w:val="22"/>
                      <w:szCs w:val="22"/>
                    </w:rPr>
                    <w:t>№ п/п</w:t>
                  </w:r>
                </w:p>
              </w:tc>
              <w:tc>
                <w:tcPr>
                  <w:tcW w:w="5251" w:type="dxa"/>
                </w:tcPr>
                <w:p w14:paraId="16640C59" w14:textId="77777777" w:rsidR="00DB189E" w:rsidRPr="00532767" w:rsidRDefault="00532767" w:rsidP="00532767">
                  <w:pPr>
                    <w:jc w:val="center"/>
                    <w:rPr>
                      <w:b/>
                      <w:color w:val="000000"/>
                      <w:sz w:val="22"/>
                      <w:szCs w:val="22"/>
                    </w:rPr>
                  </w:pPr>
                  <w:r w:rsidRPr="00532767">
                    <w:rPr>
                      <w:b/>
                      <w:sz w:val="22"/>
                      <w:szCs w:val="22"/>
                    </w:rPr>
                    <w:t>Тема</w:t>
                  </w:r>
                </w:p>
              </w:tc>
              <w:tc>
                <w:tcPr>
                  <w:tcW w:w="2120" w:type="dxa"/>
                </w:tcPr>
                <w:p w14:paraId="173A7B04" w14:textId="77777777" w:rsidR="00DB189E" w:rsidRPr="00532767" w:rsidRDefault="00532767" w:rsidP="00532767">
                  <w:pPr>
                    <w:jc w:val="center"/>
                    <w:rPr>
                      <w:b/>
                      <w:color w:val="000000"/>
                      <w:sz w:val="22"/>
                      <w:szCs w:val="22"/>
                    </w:rPr>
                  </w:pPr>
                  <w:r w:rsidRPr="00532767">
                    <w:rPr>
                      <w:b/>
                      <w:sz w:val="22"/>
                      <w:szCs w:val="22"/>
                    </w:rPr>
                    <w:t>Количество часов</w:t>
                  </w:r>
                </w:p>
              </w:tc>
            </w:tr>
            <w:tr w:rsidR="00DB189E" w14:paraId="0BEE302B" w14:textId="77777777" w:rsidTr="00532767">
              <w:tc>
                <w:tcPr>
                  <w:tcW w:w="907" w:type="dxa"/>
                </w:tcPr>
                <w:p w14:paraId="18205E76" w14:textId="77777777" w:rsidR="00DB189E" w:rsidRDefault="00532767" w:rsidP="00532767">
                  <w:pPr>
                    <w:jc w:val="center"/>
                    <w:rPr>
                      <w:color w:val="000000"/>
                      <w:sz w:val="22"/>
                      <w:szCs w:val="22"/>
                    </w:rPr>
                  </w:pPr>
                  <w:r>
                    <w:rPr>
                      <w:color w:val="000000"/>
                      <w:sz w:val="22"/>
                      <w:szCs w:val="22"/>
                    </w:rPr>
                    <w:t>1</w:t>
                  </w:r>
                </w:p>
              </w:tc>
              <w:tc>
                <w:tcPr>
                  <w:tcW w:w="5251" w:type="dxa"/>
                </w:tcPr>
                <w:p w14:paraId="2CD49A07" w14:textId="77777777" w:rsidR="00DB189E" w:rsidRDefault="00532767" w:rsidP="00713969">
                  <w:pPr>
                    <w:rPr>
                      <w:color w:val="000000"/>
                      <w:sz w:val="22"/>
                      <w:szCs w:val="22"/>
                    </w:rPr>
                  </w:pPr>
                  <w:r w:rsidRPr="00751EA3">
                    <w:rPr>
                      <w:color w:val="000000"/>
                      <w:sz w:val="22"/>
                      <w:szCs w:val="22"/>
                    </w:rPr>
                    <w:t xml:space="preserve">Русская литература конца </w:t>
                  </w:r>
                  <w:r w:rsidRPr="00751EA3">
                    <w:rPr>
                      <w:color w:val="000000"/>
                      <w:sz w:val="22"/>
                      <w:szCs w:val="22"/>
                      <w:lang w:val="en-US"/>
                    </w:rPr>
                    <w:t>XIX</w:t>
                  </w:r>
                  <w:r w:rsidRPr="00751EA3">
                    <w:rPr>
                      <w:color w:val="000000"/>
                      <w:sz w:val="22"/>
                      <w:szCs w:val="22"/>
                    </w:rPr>
                    <w:t xml:space="preserve"> — начала </w:t>
                  </w:r>
                  <w:r w:rsidRPr="00751EA3">
                    <w:rPr>
                      <w:color w:val="000000"/>
                      <w:sz w:val="22"/>
                      <w:szCs w:val="22"/>
                      <w:lang w:val="en-US"/>
                    </w:rPr>
                    <w:t>XX</w:t>
                  </w:r>
                  <w:r w:rsidRPr="00751EA3">
                    <w:rPr>
                      <w:color w:val="000000"/>
                      <w:sz w:val="22"/>
                      <w:szCs w:val="22"/>
                    </w:rPr>
                    <w:t xml:space="preserve"> </w:t>
                  </w:r>
                </w:p>
              </w:tc>
              <w:tc>
                <w:tcPr>
                  <w:tcW w:w="2120" w:type="dxa"/>
                </w:tcPr>
                <w:p w14:paraId="7325CB1E" w14:textId="77777777" w:rsidR="00DB189E" w:rsidRDefault="00532767" w:rsidP="00532767">
                  <w:pPr>
                    <w:jc w:val="center"/>
                    <w:rPr>
                      <w:color w:val="000000"/>
                      <w:sz w:val="22"/>
                      <w:szCs w:val="22"/>
                    </w:rPr>
                  </w:pPr>
                  <w:r>
                    <w:rPr>
                      <w:color w:val="000000"/>
                      <w:sz w:val="22"/>
                      <w:szCs w:val="22"/>
                    </w:rPr>
                    <w:t>3</w:t>
                  </w:r>
                </w:p>
              </w:tc>
            </w:tr>
            <w:tr w:rsidR="00532767" w14:paraId="2B814D7F" w14:textId="77777777" w:rsidTr="00532767">
              <w:tc>
                <w:tcPr>
                  <w:tcW w:w="907" w:type="dxa"/>
                </w:tcPr>
                <w:p w14:paraId="4BBA953F" w14:textId="77777777" w:rsidR="00532767" w:rsidRPr="00751EA3" w:rsidRDefault="00532767" w:rsidP="00BF7719">
                  <w:pPr>
                    <w:jc w:val="center"/>
                    <w:rPr>
                      <w:sz w:val="22"/>
                      <w:szCs w:val="22"/>
                    </w:rPr>
                  </w:pPr>
                  <w:r w:rsidRPr="00751EA3">
                    <w:rPr>
                      <w:sz w:val="22"/>
                      <w:szCs w:val="22"/>
                    </w:rPr>
                    <w:t>2</w:t>
                  </w:r>
                </w:p>
              </w:tc>
              <w:tc>
                <w:tcPr>
                  <w:tcW w:w="5251" w:type="dxa"/>
                </w:tcPr>
                <w:p w14:paraId="4FFC717F" w14:textId="77777777" w:rsidR="00532767" w:rsidRPr="00751EA3" w:rsidRDefault="00532767" w:rsidP="00BF7719">
                  <w:pPr>
                    <w:autoSpaceDE w:val="0"/>
                    <w:autoSpaceDN w:val="0"/>
                    <w:adjustRightInd w:val="0"/>
                    <w:rPr>
                      <w:sz w:val="22"/>
                      <w:szCs w:val="22"/>
                    </w:rPr>
                  </w:pPr>
                  <w:r w:rsidRPr="00751EA3">
                    <w:rPr>
                      <w:bCs/>
                      <w:sz w:val="22"/>
                      <w:szCs w:val="22"/>
                    </w:rPr>
                    <w:t>Поэзия Серебряного века</w:t>
                  </w:r>
                </w:p>
              </w:tc>
              <w:tc>
                <w:tcPr>
                  <w:tcW w:w="2120" w:type="dxa"/>
                </w:tcPr>
                <w:p w14:paraId="229AE649" w14:textId="77777777" w:rsidR="00532767" w:rsidRPr="00751EA3" w:rsidRDefault="00532767" w:rsidP="00BF7719">
                  <w:pPr>
                    <w:jc w:val="center"/>
                    <w:rPr>
                      <w:sz w:val="22"/>
                      <w:szCs w:val="22"/>
                    </w:rPr>
                  </w:pPr>
                  <w:r w:rsidRPr="00751EA3">
                    <w:rPr>
                      <w:sz w:val="22"/>
                      <w:szCs w:val="22"/>
                    </w:rPr>
                    <w:t>6</w:t>
                  </w:r>
                </w:p>
              </w:tc>
            </w:tr>
            <w:tr w:rsidR="00532767" w14:paraId="47E0794D" w14:textId="77777777" w:rsidTr="00532767">
              <w:tc>
                <w:tcPr>
                  <w:tcW w:w="907" w:type="dxa"/>
                </w:tcPr>
                <w:p w14:paraId="1A86C5D9" w14:textId="77777777" w:rsidR="00532767" w:rsidRPr="00751EA3" w:rsidRDefault="00532767" w:rsidP="00BF7719">
                  <w:pPr>
                    <w:jc w:val="center"/>
                    <w:rPr>
                      <w:sz w:val="22"/>
                      <w:szCs w:val="22"/>
                    </w:rPr>
                  </w:pPr>
                  <w:r w:rsidRPr="00751EA3">
                    <w:rPr>
                      <w:sz w:val="22"/>
                      <w:szCs w:val="22"/>
                    </w:rPr>
                    <w:t>3</w:t>
                  </w:r>
                </w:p>
              </w:tc>
              <w:tc>
                <w:tcPr>
                  <w:tcW w:w="5251" w:type="dxa"/>
                </w:tcPr>
                <w:p w14:paraId="3F60DEF6" w14:textId="77777777" w:rsidR="00532767" w:rsidRPr="00751EA3" w:rsidRDefault="00532767" w:rsidP="00BF7719">
                  <w:pPr>
                    <w:rPr>
                      <w:sz w:val="22"/>
                      <w:szCs w:val="22"/>
                    </w:rPr>
                  </w:pPr>
                  <w:r w:rsidRPr="00751EA3">
                    <w:rPr>
                      <w:sz w:val="22"/>
                      <w:szCs w:val="22"/>
                    </w:rPr>
                    <w:t>А.А. Блок</w:t>
                  </w:r>
                </w:p>
              </w:tc>
              <w:tc>
                <w:tcPr>
                  <w:tcW w:w="2120" w:type="dxa"/>
                </w:tcPr>
                <w:p w14:paraId="02566800" w14:textId="77777777" w:rsidR="00532767" w:rsidRPr="00751EA3" w:rsidRDefault="00532767" w:rsidP="00BF7719">
                  <w:pPr>
                    <w:jc w:val="center"/>
                    <w:rPr>
                      <w:sz w:val="22"/>
                      <w:szCs w:val="22"/>
                    </w:rPr>
                  </w:pPr>
                  <w:r w:rsidRPr="00751EA3">
                    <w:rPr>
                      <w:sz w:val="22"/>
                      <w:szCs w:val="22"/>
                    </w:rPr>
                    <w:t>7</w:t>
                  </w:r>
                </w:p>
              </w:tc>
            </w:tr>
            <w:tr w:rsidR="00532767" w14:paraId="3ABFCA08" w14:textId="77777777" w:rsidTr="00532767">
              <w:tc>
                <w:tcPr>
                  <w:tcW w:w="907" w:type="dxa"/>
                </w:tcPr>
                <w:p w14:paraId="099A6CC0" w14:textId="77777777" w:rsidR="00532767" w:rsidRPr="00751EA3" w:rsidRDefault="00532767" w:rsidP="00BF7719">
                  <w:pPr>
                    <w:jc w:val="center"/>
                    <w:rPr>
                      <w:sz w:val="22"/>
                      <w:szCs w:val="22"/>
                    </w:rPr>
                  </w:pPr>
                  <w:r w:rsidRPr="00751EA3">
                    <w:rPr>
                      <w:sz w:val="22"/>
                      <w:szCs w:val="22"/>
                    </w:rPr>
                    <w:t>4</w:t>
                  </w:r>
                </w:p>
              </w:tc>
              <w:tc>
                <w:tcPr>
                  <w:tcW w:w="5251" w:type="dxa"/>
                </w:tcPr>
                <w:p w14:paraId="044AA9D7" w14:textId="77777777" w:rsidR="00532767" w:rsidRPr="00751EA3" w:rsidRDefault="00532767" w:rsidP="00BF7719">
                  <w:pPr>
                    <w:rPr>
                      <w:bCs/>
                      <w:iCs/>
                      <w:sz w:val="22"/>
                      <w:szCs w:val="22"/>
                    </w:rPr>
                  </w:pPr>
                  <w:r w:rsidRPr="00751EA3">
                    <w:rPr>
                      <w:sz w:val="22"/>
                      <w:szCs w:val="22"/>
                    </w:rPr>
                    <w:t>М. Горький</w:t>
                  </w:r>
                </w:p>
              </w:tc>
              <w:tc>
                <w:tcPr>
                  <w:tcW w:w="2120" w:type="dxa"/>
                </w:tcPr>
                <w:p w14:paraId="3F625766" w14:textId="77777777" w:rsidR="00532767" w:rsidRPr="00751EA3" w:rsidRDefault="00532767" w:rsidP="00BF7719">
                  <w:pPr>
                    <w:jc w:val="center"/>
                    <w:rPr>
                      <w:sz w:val="22"/>
                      <w:szCs w:val="22"/>
                    </w:rPr>
                  </w:pPr>
                  <w:r w:rsidRPr="00751EA3">
                    <w:rPr>
                      <w:sz w:val="22"/>
                      <w:szCs w:val="22"/>
                    </w:rPr>
                    <w:t>7 + 2 РР</w:t>
                  </w:r>
                </w:p>
              </w:tc>
            </w:tr>
            <w:tr w:rsidR="00532767" w14:paraId="152DC396" w14:textId="77777777" w:rsidTr="00532767">
              <w:tc>
                <w:tcPr>
                  <w:tcW w:w="907" w:type="dxa"/>
                </w:tcPr>
                <w:p w14:paraId="6AB676E9" w14:textId="77777777" w:rsidR="00532767" w:rsidRPr="00751EA3" w:rsidRDefault="00532767" w:rsidP="00BF7719">
                  <w:pPr>
                    <w:jc w:val="center"/>
                    <w:rPr>
                      <w:sz w:val="22"/>
                      <w:szCs w:val="22"/>
                    </w:rPr>
                  </w:pPr>
                  <w:r w:rsidRPr="00751EA3">
                    <w:rPr>
                      <w:sz w:val="22"/>
                      <w:szCs w:val="22"/>
                    </w:rPr>
                    <w:t>5</w:t>
                  </w:r>
                </w:p>
              </w:tc>
              <w:tc>
                <w:tcPr>
                  <w:tcW w:w="5251" w:type="dxa"/>
                </w:tcPr>
                <w:p w14:paraId="74FCB8F6" w14:textId="77777777" w:rsidR="00532767" w:rsidRPr="00751EA3" w:rsidRDefault="00532767" w:rsidP="00BF7719">
                  <w:pPr>
                    <w:autoSpaceDE w:val="0"/>
                    <w:autoSpaceDN w:val="0"/>
                    <w:adjustRightInd w:val="0"/>
                    <w:rPr>
                      <w:sz w:val="22"/>
                      <w:szCs w:val="22"/>
                    </w:rPr>
                  </w:pPr>
                  <w:r w:rsidRPr="00751EA3">
                    <w:rPr>
                      <w:iCs/>
                      <w:sz w:val="22"/>
                      <w:szCs w:val="22"/>
                    </w:rPr>
                    <w:t>Л.Н. Андреев</w:t>
                  </w:r>
                </w:p>
              </w:tc>
              <w:tc>
                <w:tcPr>
                  <w:tcW w:w="2120" w:type="dxa"/>
                </w:tcPr>
                <w:p w14:paraId="1E5099EC" w14:textId="77777777" w:rsidR="00532767" w:rsidRPr="00751EA3" w:rsidRDefault="00532767" w:rsidP="00BF7719">
                  <w:pPr>
                    <w:jc w:val="center"/>
                    <w:rPr>
                      <w:sz w:val="22"/>
                      <w:szCs w:val="22"/>
                    </w:rPr>
                  </w:pPr>
                  <w:r w:rsidRPr="00751EA3">
                    <w:rPr>
                      <w:sz w:val="22"/>
                      <w:szCs w:val="22"/>
                    </w:rPr>
                    <w:t>1</w:t>
                  </w:r>
                </w:p>
              </w:tc>
            </w:tr>
            <w:tr w:rsidR="00532767" w14:paraId="6082836E" w14:textId="77777777" w:rsidTr="00532767">
              <w:tc>
                <w:tcPr>
                  <w:tcW w:w="907" w:type="dxa"/>
                </w:tcPr>
                <w:p w14:paraId="17B50499" w14:textId="77777777" w:rsidR="00532767" w:rsidRPr="00751EA3" w:rsidRDefault="00532767" w:rsidP="00BF7719">
                  <w:pPr>
                    <w:jc w:val="center"/>
                    <w:rPr>
                      <w:sz w:val="22"/>
                      <w:szCs w:val="22"/>
                    </w:rPr>
                  </w:pPr>
                  <w:r w:rsidRPr="00751EA3">
                    <w:rPr>
                      <w:sz w:val="22"/>
                      <w:szCs w:val="22"/>
                    </w:rPr>
                    <w:t>6</w:t>
                  </w:r>
                </w:p>
              </w:tc>
              <w:tc>
                <w:tcPr>
                  <w:tcW w:w="5251" w:type="dxa"/>
                </w:tcPr>
                <w:p w14:paraId="167E106A" w14:textId="77777777" w:rsidR="00532767" w:rsidRPr="00751EA3" w:rsidRDefault="00532767" w:rsidP="00BF7719">
                  <w:pPr>
                    <w:rPr>
                      <w:bCs/>
                      <w:sz w:val="22"/>
                      <w:szCs w:val="22"/>
                    </w:rPr>
                  </w:pPr>
                  <w:r w:rsidRPr="00751EA3">
                    <w:rPr>
                      <w:sz w:val="22"/>
                      <w:szCs w:val="22"/>
                    </w:rPr>
                    <w:t>И.А. Бунин</w:t>
                  </w:r>
                </w:p>
              </w:tc>
              <w:tc>
                <w:tcPr>
                  <w:tcW w:w="2120" w:type="dxa"/>
                </w:tcPr>
                <w:p w14:paraId="7D487A23" w14:textId="77777777" w:rsidR="00532767" w:rsidRPr="00751EA3" w:rsidRDefault="00532767" w:rsidP="00BF7719">
                  <w:pPr>
                    <w:jc w:val="center"/>
                    <w:rPr>
                      <w:sz w:val="22"/>
                      <w:szCs w:val="22"/>
                    </w:rPr>
                  </w:pPr>
                  <w:r w:rsidRPr="00751EA3">
                    <w:rPr>
                      <w:sz w:val="22"/>
                      <w:szCs w:val="22"/>
                    </w:rPr>
                    <w:t>6</w:t>
                  </w:r>
                </w:p>
              </w:tc>
            </w:tr>
            <w:tr w:rsidR="00532767" w14:paraId="68500D56" w14:textId="77777777" w:rsidTr="00532767">
              <w:tc>
                <w:tcPr>
                  <w:tcW w:w="907" w:type="dxa"/>
                </w:tcPr>
                <w:p w14:paraId="09F8F066" w14:textId="77777777" w:rsidR="00532767" w:rsidRPr="00751EA3" w:rsidRDefault="00532767" w:rsidP="00BF7719">
                  <w:pPr>
                    <w:jc w:val="center"/>
                    <w:rPr>
                      <w:sz w:val="22"/>
                      <w:szCs w:val="22"/>
                    </w:rPr>
                  </w:pPr>
                  <w:r w:rsidRPr="00751EA3">
                    <w:rPr>
                      <w:sz w:val="22"/>
                      <w:szCs w:val="22"/>
                    </w:rPr>
                    <w:t>7</w:t>
                  </w:r>
                </w:p>
              </w:tc>
              <w:tc>
                <w:tcPr>
                  <w:tcW w:w="5251" w:type="dxa"/>
                </w:tcPr>
                <w:p w14:paraId="2E2B3FF0" w14:textId="77777777" w:rsidR="00532767" w:rsidRPr="00751EA3" w:rsidRDefault="00532767" w:rsidP="00BF7719">
                  <w:pPr>
                    <w:rPr>
                      <w:bCs/>
                      <w:sz w:val="22"/>
                      <w:szCs w:val="22"/>
                    </w:rPr>
                  </w:pPr>
                  <w:r w:rsidRPr="00751EA3">
                    <w:rPr>
                      <w:sz w:val="22"/>
                      <w:szCs w:val="22"/>
                    </w:rPr>
                    <w:t>А.И. Куприн</w:t>
                  </w:r>
                </w:p>
              </w:tc>
              <w:tc>
                <w:tcPr>
                  <w:tcW w:w="2120" w:type="dxa"/>
                </w:tcPr>
                <w:p w14:paraId="4C40AD95" w14:textId="77777777" w:rsidR="00532767" w:rsidRPr="00751EA3" w:rsidRDefault="00532767" w:rsidP="00BF7719">
                  <w:pPr>
                    <w:jc w:val="center"/>
                    <w:rPr>
                      <w:sz w:val="22"/>
                      <w:szCs w:val="22"/>
                    </w:rPr>
                  </w:pPr>
                  <w:r w:rsidRPr="00751EA3">
                    <w:rPr>
                      <w:sz w:val="22"/>
                      <w:szCs w:val="22"/>
                    </w:rPr>
                    <w:t>4 + 2 РР</w:t>
                  </w:r>
                </w:p>
              </w:tc>
            </w:tr>
            <w:tr w:rsidR="00532767" w14:paraId="4ADF499B" w14:textId="77777777" w:rsidTr="00532767">
              <w:tc>
                <w:tcPr>
                  <w:tcW w:w="907" w:type="dxa"/>
                </w:tcPr>
                <w:p w14:paraId="621C7EC5" w14:textId="77777777" w:rsidR="00532767" w:rsidRPr="00751EA3" w:rsidRDefault="00532767" w:rsidP="00BF7719">
                  <w:pPr>
                    <w:jc w:val="center"/>
                    <w:rPr>
                      <w:sz w:val="22"/>
                      <w:szCs w:val="22"/>
                    </w:rPr>
                  </w:pPr>
                  <w:r w:rsidRPr="00751EA3">
                    <w:rPr>
                      <w:sz w:val="22"/>
                      <w:szCs w:val="22"/>
                    </w:rPr>
                    <w:t>8</w:t>
                  </w:r>
                </w:p>
              </w:tc>
              <w:tc>
                <w:tcPr>
                  <w:tcW w:w="5251" w:type="dxa"/>
                </w:tcPr>
                <w:p w14:paraId="7A38464C" w14:textId="77777777" w:rsidR="00532767" w:rsidRPr="00751EA3" w:rsidRDefault="00532767" w:rsidP="00BF7719">
                  <w:pPr>
                    <w:rPr>
                      <w:bCs/>
                      <w:iCs/>
                      <w:sz w:val="22"/>
                      <w:szCs w:val="22"/>
                    </w:rPr>
                  </w:pPr>
                  <w:r w:rsidRPr="00751EA3">
                    <w:rPr>
                      <w:iCs/>
                      <w:sz w:val="22"/>
                      <w:szCs w:val="22"/>
                    </w:rPr>
                    <w:t>Литературный процесс 20-х г.г.</w:t>
                  </w:r>
                  <w:r w:rsidRPr="00751EA3">
                    <w:rPr>
                      <w:bCs/>
                      <w:sz w:val="22"/>
                      <w:szCs w:val="22"/>
                    </w:rPr>
                    <w:t xml:space="preserve"> XX века</w:t>
                  </w:r>
                </w:p>
              </w:tc>
              <w:tc>
                <w:tcPr>
                  <w:tcW w:w="2120" w:type="dxa"/>
                </w:tcPr>
                <w:p w14:paraId="5BEDBFAD" w14:textId="77777777" w:rsidR="00532767" w:rsidRPr="00751EA3" w:rsidRDefault="00532767" w:rsidP="00BF7719">
                  <w:pPr>
                    <w:jc w:val="center"/>
                    <w:rPr>
                      <w:sz w:val="22"/>
                      <w:szCs w:val="22"/>
                    </w:rPr>
                  </w:pPr>
                  <w:r w:rsidRPr="00751EA3">
                    <w:rPr>
                      <w:sz w:val="22"/>
                      <w:szCs w:val="22"/>
                    </w:rPr>
                    <w:t>3</w:t>
                  </w:r>
                </w:p>
              </w:tc>
            </w:tr>
            <w:tr w:rsidR="00532767" w14:paraId="1FF46A86" w14:textId="77777777" w:rsidTr="00532767">
              <w:tc>
                <w:tcPr>
                  <w:tcW w:w="907" w:type="dxa"/>
                </w:tcPr>
                <w:p w14:paraId="73179F84" w14:textId="77777777" w:rsidR="00532767" w:rsidRPr="00751EA3" w:rsidRDefault="00532767" w:rsidP="00BF7719">
                  <w:pPr>
                    <w:jc w:val="center"/>
                    <w:rPr>
                      <w:sz w:val="22"/>
                      <w:szCs w:val="22"/>
                    </w:rPr>
                  </w:pPr>
                  <w:r w:rsidRPr="00751EA3">
                    <w:rPr>
                      <w:sz w:val="22"/>
                      <w:szCs w:val="22"/>
                    </w:rPr>
                    <w:t>9</w:t>
                  </w:r>
                </w:p>
              </w:tc>
              <w:tc>
                <w:tcPr>
                  <w:tcW w:w="5251" w:type="dxa"/>
                </w:tcPr>
                <w:p w14:paraId="6C4F6D7B" w14:textId="77777777" w:rsidR="00532767" w:rsidRPr="00751EA3" w:rsidRDefault="00532767" w:rsidP="00BF7719">
                  <w:pPr>
                    <w:rPr>
                      <w:sz w:val="22"/>
                      <w:szCs w:val="22"/>
                    </w:rPr>
                  </w:pPr>
                  <w:r w:rsidRPr="00751EA3">
                    <w:rPr>
                      <w:rFonts w:eastAsia="SchoolBookSanPin"/>
                      <w:sz w:val="22"/>
                      <w:szCs w:val="22"/>
                    </w:rPr>
                    <w:t>С.А. Есенин</w:t>
                  </w:r>
                </w:p>
              </w:tc>
              <w:tc>
                <w:tcPr>
                  <w:tcW w:w="2120" w:type="dxa"/>
                </w:tcPr>
                <w:p w14:paraId="3E28027E" w14:textId="77777777" w:rsidR="00532767" w:rsidRPr="00751EA3" w:rsidRDefault="00532767" w:rsidP="00BF7719">
                  <w:pPr>
                    <w:jc w:val="center"/>
                    <w:rPr>
                      <w:sz w:val="22"/>
                      <w:szCs w:val="22"/>
                    </w:rPr>
                  </w:pPr>
                  <w:r w:rsidRPr="00751EA3">
                    <w:rPr>
                      <w:sz w:val="22"/>
                      <w:szCs w:val="22"/>
                    </w:rPr>
                    <w:t>8</w:t>
                  </w:r>
                </w:p>
              </w:tc>
            </w:tr>
            <w:tr w:rsidR="00532767" w14:paraId="7760DC34" w14:textId="77777777" w:rsidTr="00532767">
              <w:tc>
                <w:tcPr>
                  <w:tcW w:w="907" w:type="dxa"/>
                </w:tcPr>
                <w:p w14:paraId="7EA76CD8" w14:textId="77777777" w:rsidR="00532767" w:rsidRPr="00751EA3" w:rsidRDefault="00532767" w:rsidP="00BF7719">
                  <w:pPr>
                    <w:jc w:val="center"/>
                    <w:rPr>
                      <w:sz w:val="22"/>
                      <w:szCs w:val="22"/>
                    </w:rPr>
                  </w:pPr>
                  <w:r w:rsidRPr="00751EA3">
                    <w:rPr>
                      <w:sz w:val="22"/>
                      <w:szCs w:val="22"/>
                    </w:rPr>
                    <w:t>10</w:t>
                  </w:r>
                </w:p>
              </w:tc>
              <w:tc>
                <w:tcPr>
                  <w:tcW w:w="5251" w:type="dxa"/>
                </w:tcPr>
                <w:p w14:paraId="78079652" w14:textId="77777777" w:rsidR="00532767" w:rsidRPr="00751EA3" w:rsidRDefault="00532767" w:rsidP="00BF7719">
                  <w:pPr>
                    <w:rPr>
                      <w:bCs/>
                      <w:iCs/>
                      <w:sz w:val="22"/>
                      <w:szCs w:val="22"/>
                    </w:rPr>
                  </w:pPr>
                  <w:r w:rsidRPr="00751EA3">
                    <w:rPr>
                      <w:rFonts w:eastAsia="SchoolBookSanPin"/>
                      <w:iCs/>
                      <w:sz w:val="22"/>
                      <w:szCs w:val="22"/>
                    </w:rPr>
                    <w:t>В.В. Маяковский</w:t>
                  </w:r>
                </w:p>
              </w:tc>
              <w:tc>
                <w:tcPr>
                  <w:tcW w:w="2120" w:type="dxa"/>
                </w:tcPr>
                <w:p w14:paraId="561ED1BB" w14:textId="77777777" w:rsidR="00532767" w:rsidRPr="00751EA3" w:rsidRDefault="00532767" w:rsidP="00BF7719">
                  <w:pPr>
                    <w:jc w:val="center"/>
                    <w:rPr>
                      <w:sz w:val="22"/>
                      <w:szCs w:val="22"/>
                    </w:rPr>
                  </w:pPr>
                  <w:r w:rsidRPr="00751EA3">
                    <w:rPr>
                      <w:sz w:val="22"/>
                      <w:szCs w:val="22"/>
                    </w:rPr>
                    <w:t>10 + 2 РР</w:t>
                  </w:r>
                </w:p>
              </w:tc>
            </w:tr>
            <w:tr w:rsidR="00532767" w14:paraId="69EC745B" w14:textId="77777777" w:rsidTr="00532767">
              <w:tc>
                <w:tcPr>
                  <w:tcW w:w="907" w:type="dxa"/>
                </w:tcPr>
                <w:p w14:paraId="59ECBEF6" w14:textId="77777777" w:rsidR="00532767" w:rsidRPr="00751EA3" w:rsidRDefault="00532767" w:rsidP="00BF7719">
                  <w:pPr>
                    <w:jc w:val="center"/>
                    <w:rPr>
                      <w:sz w:val="22"/>
                      <w:szCs w:val="22"/>
                    </w:rPr>
                  </w:pPr>
                  <w:r w:rsidRPr="00751EA3">
                    <w:rPr>
                      <w:sz w:val="22"/>
                      <w:szCs w:val="22"/>
                    </w:rPr>
                    <w:t>11</w:t>
                  </w:r>
                </w:p>
              </w:tc>
              <w:tc>
                <w:tcPr>
                  <w:tcW w:w="5251" w:type="dxa"/>
                </w:tcPr>
                <w:p w14:paraId="6A66B7CF" w14:textId="77777777" w:rsidR="00532767" w:rsidRPr="00751EA3" w:rsidRDefault="00532767" w:rsidP="00BF7719">
                  <w:pPr>
                    <w:rPr>
                      <w:bCs/>
                      <w:sz w:val="22"/>
                      <w:szCs w:val="22"/>
                    </w:rPr>
                  </w:pPr>
                  <w:r w:rsidRPr="00751EA3">
                    <w:rPr>
                      <w:rFonts w:eastAsia="SchoolBookSanPin"/>
                      <w:iCs/>
                      <w:sz w:val="22"/>
                      <w:szCs w:val="22"/>
                    </w:rPr>
                    <w:t>А.А. Ахматова</w:t>
                  </w:r>
                </w:p>
              </w:tc>
              <w:tc>
                <w:tcPr>
                  <w:tcW w:w="2120" w:type="dxa"/>
                </w:tcPr>
                <w:p w14:paraId="01A6753E" w14:textId="77777777" w:rsidR="00532767" w:rsidRPr="00751EA3" w:rsidRDefault="00532767" w:rsidP="00BF7719">
                  <w:pPr>
                    <w:jc w:val="center"/>
                    <w:rPr>
                      <w:sz w:val="22"/>
                      <w:szCs w:val="22"/>
                    </w:rPr>
                  </w:pPr>
                  <w:r w:rsidRPr="00751EA3">
                    <w:rPr>
                      <w:sz w:val="22"/>
                      <w:szCs w:val="22"/>
                    </w:rPr>
                    <w:t>6</w:t>
                  </w:r>
                </w:p>
              </w:tc>
            </w:tr>
            <w:tr w:rsidR="00532767" w14:paraId="5C5ED092" w14:textId="77777777" w:rsidTr="00532767">
              <w:tc>
                <w:tcPr>
                  <w:tcW w:w="907" w:type="dxa"/>
                </w:tcPr>
                <w:p w14:paraId="2F38C70A" w14:textId="77777777" w:rsidR="00532767" w:rsidRPr="00751EA3" w:rsidRDefault="00532767" w:rsidP="00BF7719">
                  <w:pPr>
                    <w:jc w:val="center"/>
                    <w:rPr>
                      <w:sz w:val="22"/>
                      <w:szCs w:val="22"/>
                    </w:rPr>
                  </w:pPr>
                  <w:r w:rsidRPr="00751EA3">
                    <w:rPr>
                      <w:sz w:val="22"/>
                      <w:szCs w:val="22"/>
                    </w:rPr>
                    <w:t>12</w:t>
                  </w:r>
                </w:p>
              </w:tc>
              <w:tc>
                <w:tcPr>
                  <w:tcW w:w="5251" w:type="dxa"/>
                </w:tcPr>
                <w:p w14:paraId="303892DD" w14:textId="77777777" w:rsidR="00532767" w:rsidRPr="00751EA3" w:rsidRDefault="00532767" w:rsidP="00BF7719">
                  <w:pPr>
                    <w:rPr>
                      <w:sz w:val="22"/>
                      <w:szCs w:val="22"/>
                    </w:rPr>
                  </w:pPr>
                  <w:r w:rsidRPr="00751EA3">
                    <w:rPr>
                      <w:rFonts w:eastAsia="SchoolBookSanPin"/>
                      <w:sz w:val="22"/>
                      <w:szCs w:val="22"/>
                    </w:rPr>
                    <w:t>М.И. Цветаева</w:t>
                  </w:r>
                </w:p>
              </w:tc>
              <w:tc>
                <w:tcPr>
                  <w:tcW w:w="2120" w:type="dxa"/>
                </w:tcPr>
                <w:p w14:paraId="05670606" w14:textId="77777777" w:rsidR="00532767" w:rsidRPr="00751EA3" w:rsidRDefault="00532767" w:rsidP="00BF7719">
                  <w:pPr>
                    <w:jc w:val="center"/>
                    <w:rPr>
                      <w:sz w:val="22"/>
                      <w:szCs w:val="22"/>
                    </w:rPr>
                  </w:pPr>
                  <w:r w:rsidRPr="00751EA3">
                    <w:rPr>
                      <w:sz w:val="22"/>
                      <w:szCs w:val="22"/>
                    </w:rPr>
                    <w:t>5 + 1 РР</w:t>
                  </w:r>
                </w:p>
              </w:tc>
            </w:tr>
            <w:tr w:rsidR="00532767" w14:paraId="49CE03C4" w14:textId="77777777" w:rsidTr="00532767">
              <w:tc>
                <w:tcPr>
                  <w:tcW w:w="907" w:type="dxa"/>
                </w:tcPr>
                <w:p w14:paraId="3C745A50" w14:textId="77777777" w:rsidR="00532767" w:rsidRPr="00751EA3" w:rsidRDefault="00532767" w:rsidP="00BF7719">
                  <w:pPr>
                    <w:jc w:val="center"/>
                    <w:rPr>
                      <w:sz w:val="22"/>
                      <w:szCs w:val="22"/>
                    </w:rPr>
                  </w:pPr>
                  <w:r w:rsidRPr="00751EA3">
                    <w:rPr>
                      <w:sz w:val="22"/>
                      <w:szCs w:val="22"/>
                    </w:rPr>
                    <w:t>13</w:t>
                  </w:r>
                </w:p>
              </w:tc>
              <w:tc>
                <w:tcPr>
                  <w:tcW w:w="5251" w:type="dxa"/>
                </w:tcPr>
                <w:p w14:paraId="56B990C5" w14:textId="77777777" w:rsidR="00532767" w:rsidRPr="00751EA3" w:rsidRDefault="00532767" w:rsidP="00BF7719">
                  <w:pPr>
                    <w:rPr>
                      <w:sz w:val="22"/>
                      <w:szCs w:val="22"/>
                    </w:rPr>
                  </w:pPr>
                  <w:r w:rsidRPr="00751EA3">
                    <w:rPr>
                      <w:rFonts w:eastAsia="SchoolBookSanPin"/>
                      <w:iCs/>
                      <w:sz w:val="22"/>
                      <w:szCs w:val="22"/>
                    </w:rPr>
                    <w:t>Е.И. Замятин</w:t>
                  </w:r>
                </w:p>
              </w:tc>
              <w:tc>
                <w:tcPr>
                  <w:tcW w:w="2120" w:type="dxa"/>
                </w:tcPr>
                <w:p w14:paraId="27F3AA03" w14:textId="77777777" w:rsidR="00532767" w:rsidRPr="00751EA3" w:rsidRDefault="00532767" w:rsidP="00BF7719">
                  <w:pPr>
                    <w:jc w:val="center"/>
                    <w:rPr>
                      <w:sz w:val="22"/>
                      <w:szCs w:val="22"/>
                    </w:rPr>
                  </w:pPr>
                  <w:r w:rsidRPr="00751EA3">
                    <w:rPr>
                      <w:sz w:val="22"/>
                      <w:szCs w:val="22"/>
                    </w:rPr>
                    <w:t>2</w:t>
                  </w:r>
                </w:p>
              </w:tc>
            </w:tr>
            <w:tr w:rsidR="00532767" w14:paraId="12B2E706" w14:textId="77777777" w:rsidTr="00532767">
              <w:tc>
                <w:tcPr>
                  <w:tcW w:w="907" w:type="dxa"/>
                </w:tcPr>
                <w:p w14:paraId="7F734566" w14:textId="77777777" w:rsidR="00532767" w:rsidRPr="00751EA3" w:rsidRDefault="00532767" w:rsidP="00BF7719">
                  <w:pPr>
                    <w:jc w:val="center"/>
                    <w:rPr>
                      <w:sz w:val="22"/>
                      <w:szCs w:val="22"/>
                    </w:rPr>
                  </w:pPr>
                  <w:r w:rsidRPr="00751EA3">
                    <w:rPr>
                      <w:sz w:val="22"/>
                      <w:szCs w:val="22"/>
                    </w:rPr>
                    <w:t>14</w:t>
                  </w:r>
                </w:p>
              </w:tc>
              <w:tc>
                <w:tcPr>
                  <w:tcW w:w="5251" w:type="dxa"/>
                </w:tcPr>
                <w:p w14:paraId="043A5A09" w14:textId="77777777" w:rsidR="00532767" w:rsidRPr="00751EA3" w:rsidRDefault="00532767" w:rsidP="00BF7719">
                  <w:pPr>
                    <w:rPr>
                      <w:rFonts w:eastAsia="SchoolBookSanPin"/>
                      <w:iCs/>
                      <w:sz w:val="22"/>
                      <w:szCs w:val="22"/>
                    </w:rPr>
                  </w:pPr>
                  <w:r w:rsidRPr="00751EA3">
                    <w:rPr>
                      <w:rFonts w:eastAsia="SchoolBookSanPin"/>
                      <w:sz w:val="22"/>
                      <w:szCs w:val="22"/>
                    </w:rPr>
                    <w:t>М.А. Булгаков</w:t>
                  </w:r>
                </w:p>
              </w:tc>
              <w:tc>
                <w:tcPr>
                  <w:tcW w:w="2120" w:type="dxa"/>
                </w:tcPr>
                <w:p w14:paraId="4D9CC809" w14:textId="77777777" w:rsidR="00532767" w:rsidRPr="00751EA3" w:rsidRDefault="00532767" w:rsidP="00BF7719">
                  <w:pPr>
                    <w:jc w:val="center"/>
                    <w:rPr>
                      <w:sz w:val="22"/>
                      <w:szCs w:val="22"/>
                    </w:rPr>
                  </w:pPr>
                  <w:r w:rsidRPr="00751EA3">
                    <w:rPr>
                      <w:sz w:val="22"/>
                      <w:szCs w:val="22"/>
                    </w:rPr>
                    <w:t>9 + 2 РР</w:t>
                  </w:r>
                </w:p>
              </w:tc>
            </w:tr>
            <w:tr w:rsidR="00532767" w14:paraId="09E7383B" w14:textId="77777777" w:rsidTr="00532767">
              <w:tc>
                <w:tcPr>
                  <w:tcW w:w="907" w:type="dxa"/>
                </w:tcPr>
                <w:p w14:paraId="74559E47" w14:textId="77777777" w:rsidR="00532767" w:rsidRPr="00751EA3" w:rsidRDefault="00532767" w:rsidP="00BF7719">
                  <w:pPr>
                    <w:jc w:val="center"/>
                    <w:rPr>
                      <w:sz w:val="22"/>
                      <w:szCs w:val="22"/>
                    </w:rPr>
                  </w:pPr>
                  <w:r w:rsidRPr="00751EA3">
                    <w:rPr>
                      <w:sz w:val="22"/>
                      <w:szCs w:val="22"/>
                    </w:rPr>
                    <w:t>15</w:t>
                  </w:r>
                </w:p>
              </w:tc>
              <w:tc>
                <w:tcPr>
                  <w:tcW w:w="5251" w:type="dxa"/>
                </w:tcPr>
                <w:p w14:paraId="13A6067A" w14:textId="77777777" w:rsidR="00532767" w:rsidRPr="00751EA3" w:rsidRDefault="00532767" w:rsidP="00BF7719">
                  <w:pPr>
                    <w:rPr>
                      <w:rFonts w:eastAsia="SchoolBookSanPin"/>
                      <w:iCs/>
                      <w:sz w:val="22"/>
                      <w:szCs w:val="22"/>
                    </w:rPr>
                  </w:pPr>
                  <w:r w:rsidRPr="00751EA3">
                    <w:rPr>
                      <w:sz w:val="22"/>
                      <w:szCs w:val="22"/>
                    </w:rPr>
                    <w:t>И.С. Шмелёв</w:t>
                  </w:r>
                </w:p>
              </w:tc>
              <w:tc>
                <w:tcPr>
                  <w:tcW w:w="2120" w:type="dxa"/>
                </w:tcPr>
                <w:p w14:paraId="63533363" w14:textId="77777777" w:rsidR="00532767" w:rsidRPr="00751EA3" w:rsidRDefault="00532767" w:rsidP="00BF7719">
                  <w:pPr>
                    <w:jc w:val="center"/>
                    <w:rPr>
                      <w:sz w:val="22"/>
                      <w:szCs w:val="22"/>
                    </w:rPr>
                  </w:pPr>
                  <w:r w:rsidRPr="00751EA3">
                    <w:rPr>
                      <w:sz w:val="22"/>
                      <w:szCs w:val="22"/>
                    </w:rPr>
                    <w:t>2</w:t>
                  </w:r>
                </w:p>
              </w:tc>
            </w:tr>
            <w:tr w:rsidR="00532767" w14:paraId="4BD4EAE3" w14:textId="77777777" w:rsidTr="00532767">
              <w:tc>
                <w:tcPr>
                  <w:tcW w:w="907" w:type="dxa"/>
                </w:tcPr>
                <w:p w14:paraId="0664EC0E" w14:textId="77777777" w:rsidR="00532767" w:rsidRPr="00751EA3" w:rsidRDefault="00532767" w:rsidP="00BF7719">
                  <w:pPr>
                    <w:jc w:val="center"/>
                    <w:rPr>
                      <w:sz w:val="22"/>
                      <w:szCs w:val="22"/>
                    </w:rPr>
                  </w:pPr>
                  <w:r w:rsidRPr="00751EA3">
                    <w:rPr>
                      <w:sz w:val="22"/>
                      <w:szCs w:val="22"/>
                    </w:rPr>
                    <w:t>16</w:t>
                  </w:r>
                </w:p>
              </w:tc>
              <w:tc>
                <w:tcPr>
                  <w:tcW w:w="5251" w:type="dxa"/>
                </w:tcPr>
                <w:p w14:paraId="68C08689" w14:textId="77777777" w:rsidR="00532767" w:rsidRPr="00751EA3" w:rsidRDefault="00532767" w:rsidP="00BF7719">
                  <w:pPr>
                    <w:rPr>
                      <w:rFonts w:eastAsia="SchoolBookSanPin"/>
                      <w:iCs/>
                      <w:sz w:val="22"/>
                      <w:szCs w:val="22"/>
                    </w:rPr>
                  </w:pPr>
                  <w:r w:rsidRPr="00751EA3">
                    <w:rPr>
                      <w:sz w:val="22"/>
                      <w:szCs w:val="22"/>
                    </w:rPr>
                    <w:t>Литературный процесс 1930-</w:t>
                  </w:r>
                  <w:smartTag w:uri="urn:schemas-microsoft-com:office:smarttags" w:element="metricconverter">
                    <w:smartTagPr>
                      <w:attr w:name="ProductID" w:val="50 г"/>
                    </w:smartTagPr>
                    <w:r w:rsidRPr="00751EA3">
                      <w:rPr>
                        <w:sz w:val="22"/>
                        <w:szCs w:val="22"/>
                      </w:rPr>
                      <w:t>50 г</w:t>
                    </w:r>
                  </w:smartTag>
                  <w:r w:rsidRPr="00751EA3">
                    <w:rPr>
                      <w:sz w:val="22"/>
                      <w:szCs w:val="22"/>
                    </w:rPr>
                    <w:t>.г. (обзор)</w:t>
                  </w:r>
                </w:p>
              </w:tc>
              <w:tc>
                <w:tcPr>
                  <w:tcW w:w="2120" w:type="dxa"/>
                </w:tcPr>
                <w:p w14:paraId="3CF6317A" w14:textId="77777777" w:rsidR="00532767" w:rsidRPr="00751EA3" w:rsidRDefault="00532767" w:rsidP="00BF7719">
                  <w:pPr>
                    <w:jc w:val="center"/>
                    <w:rPr>
                      <w:sz w:val="22"/>
                      <w:szCs w:val="22"/>
                    </w:rPr>
                  </w:pPr>
                  <w:r w:rsidRPr="00751EA3">
                    <w:rPr>
                      <w:sz w:val="22"/>
                      <w:szCs w:val="22"/>
                    </w:rPr>
                    <w:t>4</w:t>
                  </w:r>
                </w:p>
              </w:tc>
            </w:tr>
            <w:tr w:rsidR="00532767" w14:paraId="0D351A24" w14:textId="77777777" w:rsidTr="00532767">
              <w:tc>
                <w:tcPr>
                  <w:tcW w:w="907" w:type="dxa"/>
                </w:tcPr>
                <w:p w14:paraId="4243F0F0" w14:textId="77777777" w:rsidR="00532767" w:rsidRPr="00751EA3" w:rsidRDefault="00532767" w:rsidP="00BF7719">
                  <w:pPr>
                    <w:jc w:val="center"/>
                    <w:rPr>
                      <w:sz w:val="22"/>
                      <w:szCs w:val="22"/>
                    </w:rPr>
                  </w:pPr>
                  <w:r w:rsidRPr="00751EA3">
                    <w:rPr>
                      <w:sz w:val="22"/>
                      <w:szCs w:val="22"/>
                    </w:rPr>
                    <w:t>17</w:t>
                  </w:r>
                </w:p>
              </w:tc>
              <w:tc>
                <w:tcPr>
                  <w:tcW w:w="5251" w:type="dxa"/>
                </w:tcPr>
                <w:p w14:paraId="437F054C" w14:textId="77777777" w:rsidR="00532767" w:rsidRPr="00751EA3" w:rsidRDefault="00532767" w:rsidP="00BF7719">
                  <w:pPr>
                    <w:rPr>
                      <w:rFonts w:eastAsia="SchoolBookSanPin"/>
                      <w:iCs/>
                      <w:sz w:val="22"/>
                      <w:szCs w:val="22"/>
                    </w:rPr>
                  </w:pPr>
                  <w:r w:rsidRPr="00751EA3">
                    <w:rPr>
                      <w:sz w:val="22"/>
                      <w:szCs w:val="22"/>
                    </w:rPr>
                    <w:t>О.Э. Мандельштам</w:t>
                  </w:r>
                </w:p>
              </w:tc>
              <w:tc>
                <w:tcPr>
                  <w:tcW w:w="2120" w:type="dxa"/>
                </w:tcPr>
                <w:p w14:paraId="7AFB13D7" w14:textId="77777777" w:rsidR="00532767" w:rsidRPr="00751EA3" w:rsidRDefault="00532767" w:rsidP="00BF7719">
                  <w:pPr>
                    <w:jc w:val="center"/>
                    <w:rPr>
                      <w:sz w:val="22"/>
                      <w:szCs w:val="22"/>
                    </w:rPr>
                  </w:pPr>
                  <w:r w:rsidRPr="00751EA3">
                    <w:rPr>
                      <w:sz w:val="22"/>
                      <w:szCs w:val="22"/>
                    </w:rPr>
                    <w:t>2</w:t>
                  </w:r>
                </w:p>
              </w:tc>
            </w:tr>
            <w:tr w:rsidR="00532767" w14:paraId="7EEA3B23" w14:textId="77777777" w:rsidTr="00532767">
              <w:tc>
                <w:tcPr>
                  <w:tcW w:w="907" w:type="dxa"/>
                </w:tcPr>
                <w:p w14:paraId="49389472" w14:textId="77777777" w:rsidR="00532767" w:rsidRPr="00751EA3" w:rsidRDefault="00532767" w:rsidP="00BF7719">
                  <w:pPr>
                    <w:jc w:val="center"/>
                    <w:rPr>
                      <w:sz w:val="22"/>
                      <w:szCs w:val="22"/>
                    </w:rPr>
                  </w:pPr>
                  <w:r w:rsidRPr="00751EA3">
                    <w:rPr>
                      <w:sz w:val="22"/>
                      <w:szCs w:val="22"/>
                    </w:rPr>
                    <w:t>18</w:t>
                  </w:r>
                </w:p>
              </w:tc>
              <w:tc>
                <w:tcPr>
                  <w:tcW w:w="5251" w:type="dxa"/>
                </w:tcPr>
                <w:p w14:paraId="1AA3AA30" w14:textId="77777777" w:rsidR="00532767" w:rsidRPr="00751EA3" w:rsidRDefault="00532767" w:rsidP="00BF7719">
                  <w:pPr>
                    <w:rPr>
                      <w:rFonts w:eastAsia="SchoolBookSanPin"/>
                      <w:iCs/>
                      <w:sz w:val="22"/>
                      <w:szCs w:val="22"/>
                    </w:rPr>
                  </w:pPr>
                  <w:r w:rsidRPr="00751EA3">
                    <w:rPr>
                      <w:iCs/>
                      <w:sz w:val="22"/>
                      <w:szCs w:val="22"/>
                    </w:rPr>
                    <w:t>М.М. Пришвин</w:t>
                  </w:r>
                </w:p>
              </w:tc>
              <w:tc>
                <w:tcPr>
                  <w:tcW w:w="2120" w:type="dxa"/>
                </w:tcPr>
                <w:p w14:paraId="13C4C5F0" w14:textId="77777777" w:rsidR="00532767" w:rsidRPr="00751EA3" w:rsidRDefault="00532767" w:rsidP="00BF7719">
                  <w:pPr>
                    <w:jc w:val="center"/>
                    <w:rPr>
                      <w:sz w:val="22"/>
                      <w:szCs w:val="22"/>
                    </w:rPr>
                  </w:pPr>
                  <w:r w:rsidRPr="00751EA3">
                    <w:rPr>
                      <w:sz w:val="22"/>
                      <w:szCs w:val="22"/>
                    </w:rPr>
                    <w:t>2</w:t>
                  </w:r>
                </w:p>
              </w:tc>
            </w:tr>
            <w:tr w:rsidR="00532767" w14:paraId="75B3D0AA" w14:textId="77777777" w:rsidTr="00532767">
              <w:tc>
                <w:tcPr>
                  <w:tcW w:w="907" w:type="dxa"/>
                </w:tcPr>
                <w:p w14:paraId="7AEB9B55" w14:textId="77777777" w:rsidR="00532767" w:rsidRPr="00751EA3" w:rsidRDefault="00532767" w:rsidP="00BF7719">
                  <w:pPr>
                    <w:jc w:val="center"/>
                    <w:rPr>
                      <w:sz w:val="22"/>
                      <w:szCs w:val="22"/>
                    </w:rPr>
                  </w:pPr>
                  <w:r w:rsidRPr="00751EA3">
                    <w:rPr>
                      <w:sz w:val="22"/>
                      <w:szCs w:val="22"/>
                    </w:rPr>
                    <w:t>19</w:t>
                  </w:r>
                </w:p>
              </w:tc>
              <w:tc>
                <w:tcPr>
                  <w:tcW w:w="5251" w:type="dxa"/>
                </w:tcPr>
                <w:p w14:paraId="3BB30231" w14:textId="77777777" w:rsidR="00532767" w:rsidRPr="00751EA3" w:rsidRDefault="00532767" w:rsidP="00BF7719">
                  <w:pPr>
                    <w:rPr>
                      <w:rFonts w:eastAsia="SchoolBookSanPin"/>
                      <w:iCs/>
                      <w:sz w:val="22"/>
                      <w:szCs w:val="22"/>
                    </w:rPr>
                  </w:pPr>
                  <w:r w:rsidRPr="00751EA3">
                    <w:rPr>
                      <w:iCs/>
                      <w:sz w:val="22"/>
                      <w:szCs w:val="22"/>
                    </w:rPr>
                    <w:t>В.В. Набоков</w:t>
                  </w:r>
                </w:p>
              </w:tc>
              <w:tc>
                <w:tcPr>
                  <w:tcW w:w="2120" w:type="dxa"/>
                </w:tcPr>
                <w:p w14:paraId="5D67E472" w14:textId="77777777" w:rsidR="00532767" w:rsidRPr="00751EA3" w:rsidRDefault="00532767" w:rsidP="00BF7719">
                  <w:pPr>
                    <w:jc w:val="center"/>
                    <w:rPr>
                      <w:sz w:val="22"/>
                      <w:szCs w:val="22"/>
                    </w:rPr>
                  </w:pPr>
                  <w:r w:rsidRPr="00751EA3">
                    <w:rPr>
                      <w:sz w:val="22"/>
                      <w:szCs w:val="22"/>
                    </w:rPr>
                    <w:t>2</w:t>
                  </w:r>
                </w:p>
              </w:tc>
            </w:tr>
            <w:tr w:rsidR="00532767" w14:paraId="3D02DEB5" w14:textId="77777777" w:rsidTr="00532767">
              <w:tc>
                <w:tcPr>
                  <w:tcW w:w="907" w:type="dxa"/>
                </w:tcPr>
                <w:p w14:paraId="0E58EF24" w14:textId="77777777" w:rsidR="00532767" w:rsidRPr="00751EA3" w:rsidRDefault="00532767" w:rsidP="00BF7719">
                  <w:pPr>
                    <w:jc w:val="center"/>
                    <w:rPr>
                      <w:sz w:val="22"/>
                      <w:szCs w:val="22"/>
                    </w:rPr>
                  </w:pPr>
                  <w:r w:rsidRPr="00751EA3">
                    <w:rPr>
                      <w:sz w:val="22"/>
                      <w:szCs w:val="22"/>
                    </w:rPr>
                    <w:t>20</w:t>
                  </w:r>
                </w:p>
              </w:tc>
              <w:tc>
                <w:tcPr>
                  <w:tcW w:w="5251" w:type="dxa"/>
                </w:tcPr>
                <w:p w14:paraId="04DAE26B" w14:textId="77777777" w:rsidR="00532767" w:rsidRPr="00751EA3" w:rsidRDefault="00532767" w:rsidP="00BF7719">
                  <w:pPr>
                    <w:rPr>
                      <w:rFonts w:eastAsia="SchoolBookSanPin"/>
                      <w:iCs/>
                      <w:sz w:val="22"/>
                      <w:szCs w:val="22"/>
                    </w:rPr>
                  </w:pPr>
                  <w:r w:rsidRPr="00751EA3">
                    <w:rPr>
                      <w:iCs/>
                      <w:sz w:val="22"/>
                      <w:szCs w:val="22"/>
                    </w:rPr>
                    <w:t>Н.А. Заболоцкий</w:t>
                  </w:r>
                </w:p>
              </w:tc>
              <w:tc>
                <w:tcPr>
                  <w:tcW w:w="2120" w:type="dxa"/>
                </w:tcPr>
                <w:p w14:paraId="5C2CC809" w14:textId="77777777" w:rsidR="00532767" w:rsidRPr="00751EA3" w:rsidRDefault="00532767" w:rsidP="00BF7719">
                  <w:pPr>
                    <w:jc w:val="center"/>
                    <w:rPr>
                      <w:sz w:val="22"/>
                      <w:szCs w:val="22"/>
                    </w:rPr>
                  </w:pPr>
                  <w:r w:rsidRPr="00751EA3">
                    <w:rPr>
                      <w:sz w:val="22"/>
                      <w:szCs w:val="22"/>
                    </w:rPr>
                    <w:t>3</w:t>
                  </w:r>
                </w:p>
              </w:tc>
            </w:tr>
            <w:tr w:rsidR="00532767" w14:paraId="6579D644" w14:textId="77777777" w:rsidTr="00532767">
              <w:tc>
                <w:tcPr>
                  <w:tcW w:w="907" w:type="dxa"/>
                </w:tcPr>
                <w:p w14:paraId="32268CA3" w14:textId="77777777" w:rsidR="00532767" w:rsidRPr="00751EA3" w:rsidRDefault="00532767" w:rsidP="00BF7719">
                  <w:pPr>
                    <w:jc w:val="center"/>
                    <w:rPr>
                      <w:sz w:val="22"/>
                      <w:szCs w:val="22"/>
                    </w:rPr>
                  </w:pPr>
                  <w:r w:rsidRPr="00751EA3">
                    <w:rPr>
                      <w:sz w:val="22"/>
                      <w:szCs w:val="22"/>
                    </w:rPr>
                    <w:t>21</w:t>
                  </w:r>
                </w:p>
              </w:tc>
              <w:tc>
                <w:tcPr>
                  <w:tcW w:w="5251" w:type="dxa"/>
                </w:tcPr>
                <w:p w14:paraId="0BEE1C9D" w14:textId="77777777" w:rsidR="00532767" w:rsidRPr="00751EA3" w:rsidRDefault="00532767" w:rsidP="00BF7719">
                  <w:pPr>
                    <w:rPr>
                      <w:iCs/>
                      <w:sz w:val="22"/>
                      <w:szCs w:val="22"/>
                    </w:rPr>
                  </w:pPr>
                  <w:r w:rsidRPr="00751EA3">
                    <w:rPr>
                      <w:iCs/>
                      <w:sz w:val="22"/>
                      <w:szCs w:val="22"/>
                    </w:rPr>
                    <w:t>А.Т. Твардовский</w:t>
                  </w:r>
                </w:p>
              </w:tc>
              <w:tc>
                <w:tcPr>
                  <w:tcW w:w="2120" w:type="dxa"/>
                </w:tcPr>
                <w:p w14:paraId="48CC6CE1" w14:textId="77777777" w:rsidR="00532767" w:rsidRPr="00751EA3" w:rsidRDefault="00532767" w:rsidP="00BF7719">
                  <w:pPr>
                    <w:jc w:val="center"/>
                    <w:rPr>
                      <w:sz w:val="22"/>
                      <w:szCs w:val="22"/>
                    </w:rPr>
                  </w:pPr>
                  <w:r w:rsidRPr="00751EA3">
                    <w:rPr>
                      <w:sz w:val="22"/>
                      <w:szCs w:val="22"/>
                    </w:rPr>
                    <w:t>6</w:t>
                  </w:r>
                </w:p>
              </w:tc>
            </w:tr>
            <w:tr w:rsidR="00532767" w14:paraId="57DD4754" w14:textId="77777777" w:rsidTr="00532767">
              <w:tc>
                <w:tcPr>
                  <w:tcW w:w="907" w:type="dxa"/>
                </w:tcPr>
                <w:p w14:paraId="0E1DE970" w14:textId="77777777" w:rsidR="00532767" w:rsidRPr="00751EA3" w:rsidRDefault="00532767" w:rsidP="00BF7719">
                  <w:pPr>
                    <w:jc w:val="center"/>
                    <w:rPr>
                      <w:sz w:val="22"/>
                      <w:szCs w:val="22"/>
                    </w:rPr>
                  </w:pPr>
                  <w:r w:rsidRPr="00751EA3">
                    <w:rPr>
                      <w:sz w:val="22"/>
                      <w:szCs w:val="22"/>
                    </w:rPr>
                    <w:t>22</w:t>
                  </w:r>
                </w:p>
              </w:tc>
              <w:tc>
                <w:tcPr>
                  <w:tcW w:w="5251" w:type="dxa"/>
                </w:tcPr>
                <w:p w14:paraId="2C913565" w14:textId="77777777" w:rsidR="00532767" w:rsidRPr="00751EA3" w:rsidRDefault="00532767" w:rsidP="00BF7719">
                  <w:pPr>
                    <w:rPr>
                      <w:iCs/>
                      <w:sz w:val="22"/>
                      <w:szCs w:val="22"/>
                    </w:rPr>
                  </w:pPr>
                  <w:r w:rsidRPr="00751EA3">
                    <w:rPr>
                      <w:sz w:val="22"/>
                      <w:szCs w:val="22"/>
                    </w:rPr>
                    <w:t>А.П. Платонов</w:t>
                  </w:r>
                </w:p>
              </w:tc>
              <w:tc>
                <w:tcPr>
                  <w:tcW w:w="2120" w:type="dxa"/>
                </w:tcPr>
                <w:p w14:paraId="59BA3703" w14:textId="77777777" w:rsidR="00532767" w:rsidRPr="00751EA3" w:rsidRDefault="00532767" w:rsidP="00BF7719">
                  <w:pPr>
                    <w:jc w:val="center"/>
                    <w:rPr>
                      <w:sz w:val="22"/>
                      <w:szCs w:val="22"/>
                    </w:rPr>
                  </w:pPr>
                  <w:r w:rsidRPr="00751EA3">
                    <w:rPr>
                      <w:sz w:val="22"/>
                      <w:szCs w:val="22"/>
                    </w:rPr>
                    <w:t>2</w:t>
                  </w:r>
                </w:p>
              </w:tc>
            </w:tr>
            <w:tr w:rsidR="00532767" w14:paraId="73A60F0C" w14:textId="77777777" w:rsidTr="00532767">
              <w:tc>
                <w:tcPr>
                  <w:tcW w:w="907" w:type="dxa"/>
                </w:tcPr>
                <w:p w14:paraId="5F06482A" w14:textId="77777777" w:rsidR="00532767" w:rsidRPr="00751EA3" w:rsidRDefault="00532767" w:rsidP="00BF7719">
                  <w:pPr>
                    <w:jc w:val="center"/>
                    <w:rPr>
                      <w:sz w:val="22"/>
                      <w:szCs w:val="22"/>
                    </w:rPr>
                  </w:pPr>
                  <w:r w:rsidRPr="00751EA3">
                    <w:rPr>
                      <w:sz w:val="22"/>
                      <w:szCs w:val="22"/>
                    </w:rPr>
                    <w:t>23</w:t>
                  </w:r>
                </w:p>
              </w:tc>
              <w:tc>
                <w:tcPr>
                  <w:tcW w:w="5251" w:type="dxa"/>
                </w:tcPr>
                <w:p w14:paraId="0F0B6D9E" w14:textId="77777777" w:rsidR="00532767" w:rsidRPr="00751EA3" w:rsidRDefault="00532767" w:rsidP="00BF7719">
                  <w:pPr>
                    <w:rPr>
                      <w:iCs/>
                      <w:sz w:val="22"/>
                      <w:szCs w:val="22"/>
                    </w:rPr>
                  </w:pPr>
                  <w:r w:rsidRPr="00751EA3">
                    <w:rPr>
                      <w:sz w:val="22"/>
                      <w:szCs w:val="22"/>
                    </w:rPr>
                    <w:t>М.А. Шолохов</w:t>
                  </w:r>
                </w:p>
              </w:tc>
              <w:tc>
                <w:tcPr>
                  <w:tcW w:w="2120" w:type="dxa"/>
                </w:tcPr>
                <w:p w14:paraId="447911A0" w14:textId="77777777" w:rsidR="00532767" w:rsidRPr="00751EA3" w:rsidRDefault="00532767" w:rsidP="00BF7719">
                  <w:pPr>
                    <w:jc w:val="center"/>
                    <w:rPr>
                      <w:sz w:val="22"/>
                      <w:szCs w:val="22"/>
                    </w:rPr>
                  </w:pPr>
                  <w:r w:rsidRPr="00751EA3">
                    <w:rPr>
                      <w:sz w:val="22"/>
                      <w:szCs w:val="22"/>
                    </w:rPr>
                    <w:t>12 + 2 РР</w:t>
                  </w:r>
                </w:p>
              </w:tc>
            </w:tr>
            <w:tr w:rsidR="00532767" w14:paraId="52497680" w14:textId="77777777" w:rsidTr="00532767">
              <w:tc>
                <w:tcPr>
                  <w:tcW w:w="907" w:type="dxa"/>
                </w:tcPr>
                <w:p w14:paraId="449C3D17" w14:textId="77777777" w:rsidR="00532767" w:rsidRPr="00751EA3" w:rsidRDefault="00532767" w:rsidP="00BF7719">
                  <w:pPr>
                    <w:jc w:val="center"/>
                    <w:rPr>
                      <w:sz w:val="22"/>
                      <w:szCs w:val="22"/>
                    </w:rPr>
                  </w:pPr>
                  <w:r w:rsidRPr="00751EA3">
                    <w:rPr>
                      <w:sz w:val="22"/>
                      <w:szCs w:val="22"/>
                    </w:rPr>
                    <w:t>24</w:t>
                  </w:r>
                </w:p>
              </w:tc>
              <w:tc>
                <w:tcPr>
                  <w:tcW w:w="5251" w:type="dxa"/>
                </w:tcPr>
                <w:p w14:paraId="38E06D67" w14:textId="77777777" w:rsidR="00532767" w:rsidRPr="00751EA3" w:rsidRDefault="00532767" w:rsidP="00BF7719">
                  <w:pPr>
                    <w:rPr>
                      <w:iCs/>
                      <w:sz w:val="22"/>
                      <w:szCs w:val="22"/>
                    </w:rPr>
                  </w:pPr>
                  <w:r w:rsidRPr="00751EA3">
                    <w:rPr>
                      <w:sz w:val="22"/>
                      <w:szCs w:val="22"/>
                    </w:rPr>
                    <w:t>Б.Л.Пастернак</w:t>
                  </w:r>
                </w:p>
              </w:tc>
              <w:tc>
                <w:tcPr>
                  <w:tcW w:w="2120" w:type="dxa"/>
                </w:tcPr>
                <w:p w14:paraId="14D1DE4A" w14:textId="77777777" w:rsidR="00532767" w:rsidRPr="00751EA3" w:rsidRDefault="00532767" w:rsidP="00BF7719">
                  <w:pPr>
                    <w:jc w:val="center"/>
                    <w:rPr>
                      <w:sz w:val="22"/>
                      <w:szCs w:val="22"/>
                    </w:rPr>
                  </w:pPr>
                  <w:r w:rsidRPr="00751EA3">
                    <w:rPr>
                      <w:sz w:val="22"/>
                      <w:szCs w:val="22"/>
                    </w:rPr>
                    <w:t>4</w:t>
                  </w:r>
                </w:p>
              </w:tc>
            </w:tr>
            <w:tr w:rsidR="00532767" w14:paraId="53830A10" w14:textId="77777777" w:rsidTr="00532767">
              <w:tc>
                <w:tcPr>
                  <w:tcW w:w="907" w:type="dxa"/>
                </w:tcPr>
                <w:p w14:paraId="6754007D" w14:textId="77777777" w:rsidR="00532767" w:rsidRPr="00751EA3" w:rsidRDefault="00532767" w:rsidP="00BF7719">
                  <w:pPr>
                    <w:jc w:val="center"/>
                    <w:rPr>
                      <w:sz w:val="22"/>
                      <w:szCs w:val="22"/>
                    </w:rPr>
                  </w:pPr>
                  <w:r w:rsidRPr="00751EA3">
                    <w:rPr>
                      <w:sz w:val="22"/>
                      <w:szCs w:val="22"/>
                    </w:rPr>
                    <w:t>25</w:t>
                  </w:r>
                </w:p>
              </w:tc>
              <w:tc>
                <w:tcPr>
                  <w:tcW w:w="5251" w:type="dxa"/>
                </w:tcPr>
                <w:p w14:paraId="1CA39C25" w14:textId="77777777" w:rsidR="00532767" w:rsidRPr="00751EA3" w:rsidRDefault="00532767" w:rsidP="00BF7719">
                  <w:pPr>
                    <w:rPr>
                      <w:iCs/>
                      <w:sz w:val="22"/>
                      <w:szCs w:val="22"/>
                    </w:rPr>
                  </w:pPr>
                  <w:r w:rsidRPr="00751EA3">
                    <w:rPr>
                      <w:sz w:val="22"/>
                      <w:szCs w:val="22"/>
                    </w:rPr>
                    <w:t>Литературный процесс 1960-х годов. Обзор</w:t>
                  </w:r>
                </w:p>
              </w:tc>
              <w:tc>
                <w:tcPr>
                  <w:tcW w:w="2120" w:type="dxa"/>
                </w:tcPr>
                <w:p w14:paraId="4BA9FE06" w14:textId="77777777" w:rsidR="00532767" w:rsidRPr="00751EA3" w:rsidRDefault="00532767" w:rsidP="00BF7719">
                  <w:pPr>
                    <w:jc w:val="center"/>
                    <w:rPr>
                      <w:sz w:val="22"/>
                      <w:szCs w:val="22"/>
                    </w:rPr>
                  </w:pPr>
                  <w:r w:rsidRPr="00751EA3">
                    <w:rPr>
                      <w:sz w:val="22"/>
                      <w:szCs w:val="22"/>
                    </w:rPr>
                    <w:t>1</w:t>
                  </w:r>
                </w:p>
              </w:tc>
            </w:tr>
            <w:tr w:rsidR="00532767" w14:paraId="26C5A9DB" w14:textId="77777777" w:rsidTr="00532767">
              <w:tc>
                <w:tcPr>
                  <w:tcW w:w="907" w:type="dxa"/>
                </w:tcPr>
                <w:p w14:paraId="6525F881" w14:textId="77777777" w:rsidR="00532767" w:rsidRPr="00751EA3" w:rsidRDefault="00532767" w:rsidP="00BF7719">
                  <w:pPr>
                    <w:jc w:val="center"/>
                    <w:rPr>
                      <w:sz w:val="22"/>
                      <w:szCs w:val="22"/>
                    </w:rPr>
                  </w:pPr>
                  <w:r w:rsidRPr="00751EA3">
                    <w:rPr>
                      <w:sz w:val="22"/>
                      <w:szCs w:val="22"/>
                    </w:rPr>
                    <w:t>26</w:t>
                  </w:r>
                </w:p>
              </w:tc>
              <w:tc>
                <w:tcPr>
                  <w:tcW w:w="5251" w:type="dxa"/>
                </w:tcPr>
                <w:p w14:paraId="7CBB4DE4" w14:textId="77777777" w:rsidR="00532767" w:rsidRPr="00751EA3" w:rsidRDefault="00532767" w:rsidP="00BF7719">
                  <w:pPr>
                    <w:rPr>
                      <w:sz w:val="22"/>
                      <w:szCs w:val="22"/>
                    </w:rPr>
                  </w:pPr>
                  <w:r w:rsidRPr="00751EA3">
                    <w:rPr>
                      <w:sz w:val="22"/>
                      <w:szCs w:val="22"/>
                    </w:rPr>
                    <w:t>В.М. Шукшин</w:t>
                  </w:r>
                </w:p>
              </w:tc>
              <w:tc>
                <w:tcPr>
                  <w:tcW w:w="2120" w:type="dxa"/>
                </w:tcPr>
                <w:p w14:paraId="38A82CA6" w14:textId="77777777" w:rsidR="00532767" w:rsidRPr="00751EA3" w:rsidRDefault="00532767" w:rsidP="00BF7719">
                  <w:pPr>
                    <w:jc w:val="center"/>
                    <w:rPr>
                      <w:sz w:val="22"/>
                      <w:szCs w:val="22"/>
                    </w:rPr>
                  </w:pPr>
                  <w:r w:rsidRPr="00751EA3">
                    <w:rPr>
                      <w:sz w:val="22"/>
                      <w:szCs w:val="22"/>
                    </w:rPr>
                    <w:t>2</w:t>
                  </w:r>
                </w:p>
              </w:tc>
            </w:tr>
            <w:tr w:rsidR="00532767" w14:paraId="641CED63" w14:textId="77777777" w:rsidTr="00532767">
              <w:tc>
                <w:tcPr>
                  <w:tcW w:w="907" w:type="dxa"/>
                </w:tcPr>
                <w:p w14:paraId="08121054" w14:textId="77777777" w:rsidR="00532767" w:rsidRPr="00751EA3" w:rsidRDefault="00532767" w:rsidP="00BF7719">
                  <w:pPr>
                    <w:jc w:val="center"/>
                    <w:rPr>
                      <w:sz w:val="22"/>
                      <w:szCs w:val="22"/>
                    </w:rPr>
                  </w:pPr>
                  <w:r w:rsidRPr="00751EA3">
                    <w:rPr>
                      <w:sz w:val="22"/>
                      <w:szCs w:val="22"/>
                    </w:rPr>
                    <w:t>27</w:t>
                  </w:r>
                </w:p>
              </w:tc>
              <w:tc>
                <w:tcPr>
                  <w:tcW w:w="5251" w:type="dxa"/>
                </w:tcPr>
                <w:p w14:paraId="38090ADB" w14:textId="77777777" w:rsidR="00532767" w:rsidRPr="00751EA3" w:rsidRDefault="00532767" w:rsidP="00BF7719">
                  <w:pPr>
                    <w:rPr>
                      <w:sz w:val="22"/>
                      <w:szCs w:val="22"/>
                    </w:rPr>
                  </w:pPr>
                  <w:r w:rsidRPr="00751EA3">
                    <w:rPr>
                      <w:rFonts w:eastAsia="SchoolBookSanPin"/>
                      <w:sz w:val="22"/>
                      <w:szCs w:val="22"/>
                    </w:rPr>
                    <w:t>А.И. Солженицын</w:t>
                  </w:r>
                </w:p>
              </w:tc>
              <w:tc>
                <w:tcPr>
                  <w:tcW w:w="2120" w:type="dxa"/>
                </w:tcPr>
                <w:p w14:paraId="4DF25112" w14:textId="77777777" w:rsidR="00532767" w:rsidRPr="00751EA3" w:rsidRDefault="00532767" w:rsidP="00BF7719">
                  <w:pPr>
                    <w:jc w:val="center"/>
                    <w:rPr>
                      <w:sz w:val="22"/>
                      <w:szCs w:val="22"/>
                    </w:rPr>
                  </w:pPr>
                  <w:r w:rsidRPr="00751EA3">
                    <w:rPr>
                      <w:sz w:val="22"/>
                      <w:szCs w:val="22"/>
                    </w:rPr>
                    <w:t>3</w:t>
                  </w:r>
                </w:p>
              </w:tc>
            </w:tr>
            <w:tr w:rsidR="00532767" w14:paraId="546B52D9" w14:textId="77777777" w:rsidTr="00532767">
              <w:tc>
                <w:tcPr>
                  <w:tcW w:w="907" w:type="dxa"/>
                </w:tcPr>
                <w:p w14:paraId="44CBE49A" w14:textId="77777777" w:rsidR="00532767" w:rsidRPr="00751EA3" w:rsidRDefault="00532767" w:rsidP="00BF7719">
                  <w:pPr>
                    <w:jc w:val="center"/>
                    <w:rPr>
                      <w:sz w:val="22"/>
                      <w:szCs w:val="22"/>
                    </w:rPr>
                  </w:pPr>
                  <w:r w:rsidRPr="00751EA3">
                    <w:rPr>
                      <w:sz w:val="22"/>
                      <w:szCs w:val="22"/>
                    </w:rPr>
                    <w:t>28</w:t>
                  </w:r>
                </w:p>
              </w:tc>
              <w:tc>
                <w:tcPr>
                  <w:tcW w:w="5251" w:type="dxa"/>
                </w:tcPr>
                <w:p w14:paraId="5D0DC887" w14:textId="77777777" w:rsidR="00532767" w:rsidRPr="00751EA3" w:rsidRDefault="00532767" w:rsidP="00BF7719">
                  <w:pPr>
                    <w:rPr>
                      <w:rFonts w:eastAsia="SchoolBookSanPin"/>
                      <w:sz w:val="22"/>
                      <w:szCs w:val="22"/>
                    </w:rPr>
                  </w:pPr>
                  <w:r w:rsidRPr="00751EA3">
                    <w:rPr>
                      <w:rFonts w:eastAsia="SchoolBookSanPin"/>
                      <w:iCs/>
                      <w:sz w:val="22"/>
                      <w:szCs w:val="22"/>
                    </w:rPr>
                    <w:t>В.Т. Шаламов</w:t>
                  </w:r>
                </w:p>
              </w:tc>
              <w:tc>
                <w:tcPr>
                  <w:tcW w:w="2120" w:type="dxa"/>
                </w:tcPr>
                <w:p w14:paraId="74D2C20D" w14:textId="77777777" w:rsidR="00532767" w:rsidRPr="00751EA3" w:rsidRDefault="00532767" w:rsidP="00BF7719">
                  <w:pPr>
                    <w:jc w:val="center"/>
                    <w:rPr>
                      <w:sz w:val="22"/>
                      <w:szCs w:val="22"/>
                    </w:rPr>
                  </w:pPr>
                  <w:r w:rsidRPr="00751EA3">
                    <w:rPr>
                      <w:sz w:val="22"/>
                      <w:szCs w:val="22"/>
                    </w:rPr>
                    <w:t>1</w:t>
                  </w:r>
                </w:p>
              </w:tc>
            </w:tr>
            <w:tr w:rsidR="00532767" w14:paraId="11A3230E" w14:textId="77777777" w:rsidTr="00532767">
              <w:tc>
                <w:tcPr>
                  <w:tcW w:w="907" w:type="dxa"/>
                </w:tcPr>
                <w:p w14:paraId="34563EDA" w14:textId="77777777" w:rsidR="00532767" w:rsidRPr="00751EA3" w:rsidRDefault="00532767" w:rsidP="00BF7719">
                  <w:pPr>
                    <w:jc w:val="center"/>
                    <w:rPr>
                      <w:sz w:val="22"/>
                      <w:szCs w:val="22"/>
                    </w:rPr>
                  </w:pPr>
                  <w:r w:rsidRPr="00751EA3">
                    <w:rPr>
                      <w:sz w:val="22"/>
                      <w:szCs w:val="22"/>
                    </w:rPr>
                    <w:t>29</w:t>
                  </w:r>
                </w:p>
              </w:tc>
              <w:tc>
                <w:tcPr>
                  <w:tcW w:w="5251" w:type="dxa"/>
                </w:tcPr>
                <w:p w14:paraId="6BB5F9E0" w14:textId="77777777" w:rsidR="00532767" w:rsidRPr="00751EA3" w:rsidRDefault="00532767" w:rsidP="00BF7719">
                  <w:pPr>
                    <w:rPr>
                      <w:rFonts w:eastAsia="SchoolBookSanPin"/>
                      <w:sz w:val="22"/>
                      <w:szCs w:val="22"/>
                    </w:rPr>
                  </w:pPr>
                  <w:r w:rsidRPr="00751EA3">
                    <w:rPr>
                      <w:sz w:val="22"/>
                      <w:szCs w:val="22"/>
                    </w:rPr>
                    <w:t>В.Г. Распутин</w:t>
                  </w:r>
                </w:p>
              </w:tc>
              <w:tc>
                <w:tcPr>
                  <w:tcW w:w="2120" w:type="dxa"/>
                </w:tcPr>
                <w:p w14:paraId="3F3FE78F" w14:textId="77777777" w:rsidR="00532767" w:rsidRPr="00751EA3" w:rsidRDefault="00532767" w:rsidP="00BF7719">
                  <w:pPr>
                    <w:jc w:val="center"/>
                    <w:rPr>
                      <w:sz w:val="22"/>
                      <w:szCs w:val="22"/>
                    </w:rPr>
                  </w:pPr>
                  <w:r w:rsidRPr="00751EA3">
                    <w:rPr>
                      <w:sz w:val="22"/>
                      <w:szCs w:val="22"/>
                    </w:rPr>
                    <w:t>3</w:t>
                  </w:r>
                </w:p>
              </w:tc>
            </w:tr>
            <w:tr w:rsidR="00532767" w14:paraId="6E4F601F" w14:textId="77777777" w:rsidTr="00532767">
              <w:tc>
                <w:tcPr>
                  <w:tcW w:w="907" w:type="dxa"/>
                </w:tcPr>
                <w:p w14:paraId="3A849C37" w14:textId="77777777" w:rsidR="00532767" w:rsidRPr="00751EA3" w:rsidRDefault="00532767" w:rsidP="00BF7719">
                  <w:pPr>
                    <w:jc w:val="center"/>
                    <w:rPr>
                      <w:sz w:val="22"/>
                      <w:szCs w:val="22"/>
                    </w:rPr>
                  </w:pPr>
                  <w:r w:rsidRPr="00751EA3">
                    <w:rPr>
                      <w:sz w:val="22"/>
                      <w:szCs w:val="22"/>
                    </w:rPr>
                    <w:t>30</w:t>
                  </w:r>
                </w:p>
              </w:tc>
              <w:tc>
                <w:tcPr>
                  <w:tcW w:w="5251" w:type="dxa"/>
                </w:tcPr>
                <w:p w14:paraId="0C69B271" w14:textId="77777777" w:rsidR="00532767" w:rsidRPr="00751EA3" w:rsidRDefault="00532767" w:rsidP="00BF7719">
                  <w:pPr>
                    <w:rPr>
                      <w:rFonts w:eastAsia="SchoolBookSanPin"/>
                      <w:sz w:val="22"/>
                      <w:szCs w:val="22"/>
                    </w:rPr>
                  </w:pPr>
                  <w:r w:rsidRPr="00751EA3">
                    <w:rPr>
                      <w:sz w:val="22"/>
                      <w:szCs w:val="22"/>
                    </w:rPr>
                    <w:t>Ю.В. Трифонов</w:t>
                  </w:r>
                </w:p>
              </w:tc>
              <w:tc>
                <w:tcPr>
                  <w:tcW w:w="2120" w:type="dxa"/>
                </w:tcPr>
                <w:p w14:paraId="4DEF3EF7" w14:textId="77777777" w:rsidR="00532767" w:rsidRPr="00751EA3" w:rsidRDefault="00532767" w:rsidP="00BF7719">
                  <w:pPr>
                    <w:jc w:val="center"/>
                    <w:rPr>
                      <w:sz w:val="22"/>
                      <w:szCs w:val="22"/>
                    </w:rPr>
                  </w:pPr>
                  <w:r w:rsidRPr="00751EA3">
                    <w:rPr>
                      <w:sz w:val="22"/>
                      <w:szCs w:val="22"/>
                    </w:rPr>
                    <w:t>1 + 2 РР</w:t>
                  </w:r>
                </w:p>
              </w:tc>
            </w:tr>
            <w:tr w:rsidR="00532767" w14:paraId="5A9083CA" w14:textId="77777777" w:rsidTr="00532767">
              <w:tc>
                <w:tcPr>
                  <w:tcW w:w="907" w:type="dxa"/>
                </w:tcPr>
                <w:p w14:paraId="76276FA8" w14:textId="77777777" w:rsidR="00532767" w:rsidRPr="00751EA3" w:rsidRDefault="00532767" w:rsidP="00BF7719">
                  <w:pPr>
                    <w:jc w:val="center"/>
                    <w:rPr>
                      <w:sz w:val="22"/>
                      <w:szCs w:val="22"/>
                    </w:rPr>
                  </w:pPr>
                  <w:r w:rsidRPr="00751EA3">
                    <w:rPr>
                      <w:sz w:val="22"/>
                      <w:szCs w:val="22"/>
                    </w:rPr>
                    <w:t>31</w:t>
                  </w:r>
                </w:p>
              </w:tc>
              <w:tc>
                <w:tcPr>
                  <w:tcW w:w="5251" w:type="dxa"/>
                </w:tcPr>
                <w:p w14:paraId="61F37D89" w14:textId="77777777" w:rsidR="00532767" w:rsidRPr="00751EA3" w:rsidRDefault="00532767" w:rsidP="00BF7719">
                  <w:pPr>
                    <w:rPr>
                      <w:rFonts w:eastAsia="SchoolBookSanPin"/>
                      <w:sz w:val="22"/>
                      <w:szCs w:val="22"/>
                    </w:rPr>
                  </w:pPr>
                  <w:r w:rsidRPr="00751EA3">
                    <w:rPr>
                      <w:sz w:val="22"/>
                      <w:szCs w:val="22"/>
                    </w:rPr>
                    <w:t xml:space="preserve">Литература о ВОВ второй половины </w:t>
                  </w:r>
                  <w:r w:rsidRPr="00751EA3">
                    <w:rPr>
                      <w:bCs/>
                      <w:sz w:val="22"/>
                      <w:szCs w:val="22"/>
                    </w:rPr>
                    <w:t>XX века</w:t>
                  </w:r>
                </w:p>
              </w:tc>
              <w:tc>
                <w:tcPr>
                  <w:tcW w:w="2120" w:type="dxa"/>
                </w:tcPr>
                <w:p w14:paraId="5523D433" w14:textId="77777777" w:rsidR="00532767" w:rsidRPr="00751EA3" w:rsidRDefault="00532767" w:rsidP="00BF7719">
                  <w:pPr>
                    <w:jc w:val="center"/>
                    <w:rPr>
                      <w:sz w:val="22"/>
                      <w:szCs w:val="22"/>
                    </w:rPr>
                  </w:pPr>
                  <w:r w:rsidRPr="00751EA3">
                    <w:rPr>
                      <w:sz w:val="22"/>
                      <w:szCs w:val="22"/>
                    </w:rPr>
                    <w:t>6 + 2 РР</w:t>
                  </w:r>
                </w:p>
              </w:tc>
            </w:tr>
            <w:tr w:rsidR="00532767" w14:paraId="7D728B86" w14:textId="77777777" w:rsidTr="00532767">
              <w:tc>
                <w:tcPr>
                  <w:tcW w:w="907" w:type="dxa"/>
                </w:tcPr>
                <w:p w14:paraId="751CBF5C" w14:textId="77777777" w:rsidR="00532767" w:rsidRPr="00751EA3" w:rsidRDefault="00532767" w:rsidP="00BF7719">
                  <w:pPr>
                    <w:jc w:val="center"/>
                    <w:rPr>
                      <w:sz w:val="22"/>
                      <w:szCs w:val="22"/>
                    </w:rPr>
                  </w:pPr>
                  <w:r w:rsidRPr="00751EA3">
                    <w:rPr>
                      <w:sz w:val="22"/>
                      <w:szCs w:val="22"/>
                    </w:rPr>
                    <w:t>32</w:t>
                  </w:r>
                </w:p>
              </w:tc>
              <w:tc>
                <w:tcPr>
                  <w:tcW w:w="5251" w:type="dxa"/>
                </w:tcPr>
                <w:p w14:paraId="6AE62A99" w14:textId="77777777" w:rsidR="00532767" w:rsidRPr="00751EA3" w:rsidRDefault="00532767" w:rsidP="00BF7719">
                  <w:pPr>
                    <w:rPr>
                      <w:rFonts w:eastAsia="SchoolBookSanPin"/>
                      <w:sz w:val="22"/>
                      <w:szCs w:val="22"/>
                    </w:rPr>
                  </w:pPr>
                  <w:r w:rsidRPr="00751EA3">
                    <w:rPr>
                      <w:rFonts w:eastAsia="SchoolBookSanPin"/>
                      <w:sz w:val="22"/>
                      <w:szCs w:val="22"/>
                    </w:rPr>
                    <w:t>Современная поэзия. Обзор</w:t>
                  </w:r>
                </w:p>
              </w:tc>
              <w:tc>
                <w:tcPr>
                  <w:tcW w:w="2120" w:type="dxa"/>
                </w:tcPr>
                <w:p w14:paraId="1AFD2B4B" w14:textId="77777777" w:rsidR="00532767" w:rsidRPr="00751EA3" w:rsidRDefault="00532767" w:rsidP="00BF7719">
                  <w:pPr>
                    <w:jc w:val="center"/>
                    <w:rPr>
                      <w:sz w:val="22"/>
                      <w:szCs w:val="22"/>
                    </w:rPr>
                  </w:pPr>
                  <w:r w:rsidRPr="00751EA3">
                    <w:rPr>
                      <w:sz w:val="22"/>
                      <w:szCs w:val="22"/>
                    </w:rPr>
                    <w:t>3</w:t>
                  </w:r>
                </w:p>
              </w:tc>
            </w:tr>
            <w:tr w:rsidR="00532767" w14:paraId="37ACCADA" w14:textId="77777777" w:rsidTr="00532767">
              <w:tc>
                <w:tcPr>
                  <w:tcW w:w="907" w:type="dxa"/>
                </w:tcPr>
                <w:p w14:paraId="2E5F851F" w14:textId="77777777" w:rsidR="00532767" w:rsidRPr="00751EA3" w:rsidRDefault="00532767" w:rsidP="00BF7719">
                  <w:pPr>
                    <w:jc w:val="center"/>
                    <w:rPr>
                      <w:sz w:val="22"/>
                      <w:szCs w:val="22"/>
                    </w:rPr>
                  </w:pPr>
                  <w:r w:rsidRPr="00751EA3">
                    <w:rPr>
                      <w:sz w:val="22"/>
                      <w:szCs w:val="22"/>
                    </w:rPr>
                    <w:lastRenderedPageBreak/>
                    <w:t>33</w:t>
                  </w:r>
                </w:p>
              </w:tc>
              <w:tc>
                <w:tcPr>
                  <w:tcW w:w="5251" w:type="dxa"/>
                </w:tcPr>
                <w:p w14:paraId="2182D067" w14:textId="77777777" w:rsidR="00532767" w:rsidRPr="00751EA3" w:rsidRDefault="00532767" w:rsidP="00BF7719">
                  <w:pPr>
                    <w:rPr>
                      <w:rFonts w:eastAsia="SchoolBookSanPin"/>
                      <w:sz w:val="22"/>
                      <w:szCs w:val="22"/>
                    </w:rPr>
                  </w:pPr>
                  <w:r w:rsidRPr="00751EA3">
                    <w:rPr>
                      <w:sz w:val="22"/>
                      <w:szCs w:val="22"/>
                    </w:rPr>
                    <w:t>Авторская песня</w:t>
                  </w:r>
                </w:p>
              </w:tc>
              <w:tc>
                <w:tcPr>
                  <w:tcW w:w="2120" w:type="dxa"/>
                </w:tcPr>
                <w:p w14:paraId="3281C69A" w14:textId="77777777" w:rsidR="00532767" w:rsidRPr="00751EA3" w:rsidRDefault="00532767" w:rsidP="00BF7719">
                  <w:pPr>
                    <w:jc w:val="center"/>
                    <w:rPr>
                      <w:sz w:val="22"/>
                      <w:szCs w:val="22"/>
                    </w:rPr>
                  </w:pPr>
                  <w:r w:rsidRPr="00751EA3">
                    <w:rPr>
                      <w:sz w:val="22"/>
                      <w:szCs w:val="22"/>
                    </w:rPr>
                    <w:t>1</w:t>
                  </w:r>
                </w:p>
              </w:tc>
            </w:tr>
            <w:tr w:rsidR="00532767" w14:paraId="7C865B45" w14:textId="77777777" w:rsidTr="00532767">
              <w:tc>
                <w:tcPr>
                  <w:tcW w:w="907" w:type="dxa"/>
                </w:tcPr>
                <w:p w14:paraId="7AEEDCEA" w14:textId="77777777" w:rsidR="00532767" w:rsidRPr="00751EA3" w:rsidRDefault="00532767" w:rsidP="00BF7719">
                  <w:pPr>
                    <w:jc w:val="center"/>
                    <w:rPr>
                      <w:sz w:val="22"/>
                      <w:szCs w:val="22"/>
                    </w:rPr>
                  </w:pPr>
                  <w:r w:rsidRPr="00751EA3">
                    <w:rPr>
                      <w:sz w:val="22"/>
                      <w:szCs w:val="22"/>
                    </w:rPr>
                    <w:t>34</w:t>
                  </w:r>
                </w:p>
              </w:tc>
              <w:tc>
                <w:tcPr>
                  <w:tcW w:w="5251" w:type="dxa"/>
                </w:tcPr>
                <w:p w14:paraId="389E0767" w14:textId="77777777" w:rsidR="00532767" w:rsidRPr="00751EA3" w:rsidRDefault="00532767" w:rsidP="00BF7719">
                  <w:pPr>
                    <w:rPr>
                      <w:sz w:val="22"/>
                      <w:szCs w:val="22"/>
                    </w:rPr>
                  </w:pPr>
                  <w:r w:rsidRPr="00751EA3">
                    <w:rPr>
                      <w:sz w:val="22"/>
                      <w:szCs w:val="22"/>
                    </w:rPr>
                    <w:t>И.А. Бродский</w:t>
                  </w:r>
                </w:p>
              </w:tc>
              <w:tc>
                <w:tcPr>
                  <w:tcW w:w="2120" w:type="dxa"/>
                </w:tcPr>
                <w:p w14:paraId="218EC0C7" w14:textId="77777777" w:rsidR="00532767" w:rsidRPr="00751EA3" w:rsidRDefault="00532767" w:rsidP="00BF7719">
                  <w:pPr>
                    <w:jc w:val="center"/>
                    <w:rPr>
                      <w:sz w:val="22"/>
                      <w:szCs w:val="22"/>
                    </w:rPr>
                  </w:pPr>
                  <w:r w:rsidRPr="00751EA3">
                    <w:rPr>
                      <w:sz w:val="22"/>
                      <w:szCs w:val="22"/>
                    </w:rPr>
                    <w:t>1</w:t>
                  </w:r>
                </w:p>
              </w:tc>
            </w:tr>
            <w:tr w:rsidR="00532767" w14:paraId="3FBD6453" w14:textId="77777777" w:rsidTr="00532767">
              <w:tc>
                <w:tcPr>
                  <w:tcW w:w="907" w:type="dxa"/>
                </w:tcPr>
                <w:p w14:paraId="4968631F" w14:textId="77777777" w:rsidR="00532767" w:rsidRPr="00751EA3" w:rsidRDefault="00532767" w:rsidP="00BF7719">
                  <w:pPr>
                    <w:jc w:val="center"/>
                    <w:rPr>
                      <w:sz w:val="22"/>
                      <w:szCs w:val="22"/>
                    </w:rPr>
                  </w:pPr>
                  <w:r w:rsidRPr="00751EA3">
                    <w:rPr>
                      <w:sz w:val="22"/>
                      <w:szCs w:val="22"/>
                    </w:rPr>
                    <w:t>35</w:t>
                  </w:r>
                </w:p>
              </w:tc>
              <w:tc>
                <w:tcPr>
                  <w:tcW w:w="5251" w:type="dxa"/>
                </w:tcPr>
                <w:p w14:paraId="44AF7C3F" w14:textId="77777777" w:rsidR="00532767" w:rsidRPr="00751EA3" w:rsidRDefault="00532767" w:rsidP="00BF7719">
                  <w:pPr>
                    <w:rPr>
                      <w:sz w:val="22"/>
                      <w:szCs w:val="22"/>
                    </w:rPr>
                  </w:pPr>
                  <w:r w:rsidRPr="00751EA3">
                    <w:rPr>
                      <w:sz w:val="22"/>
                      <w:szCs w:val="22"/>
                    </w:rPr>
                    <w:t xml:space="preserve">Современная русская драматургия конца </w:t>
                  </w:r>
                  <w:r w:rsidRPr="00751EA3">
                    <w:rPr>
                      <w:bCs/>
                      <w:sz w:val="22"/>
                      <w:szCs w:val="22"/>
                    </w:rPr>
                    <w:t>XX</w:t>
                  </w:r>
                  <w:r w:rsidRPr="00751EA3">
                    <w:rPr>
                      <w:sz w:val="22"/>
                      <w:szCs w:val="22"/>
                    </w:rPr>
                    <w:t xml:space="preserve"> – начала </w:t>
                  </w:r>
                  <w:r w:rsidRPr="00751EA3">
                    <w:rPr>
                      <w:bCs/>
                      <w:sz w:val="22"/>
                      <w:szCs w:val="22"/>
                    </w:rPr>
                    <w:t>XX</w:t>
                  </w:r>
                  <w:r w:rsidRPr="00751EA3">
                    <w:rPr>
                      <w:bCs/>
                      <w:sz w:val="22"/>
                      <w:szCs w:val="22"/>
                      <w:lang w:val="en-US"/>
                    </w:rPr>
                    <w:t>I</w:t>
                  </w:r>
                  <w:r w:rsidRPr="00751EA3">
                    <w:rPr>
                      <w:bCs/>
                      <w:sz w:val="22"/>
                      <w:szCs w:val="22"/>
                    </w:rPr>
                    <w:t xml:space="preserve"> </w:t>
                  </w:r>
                  <w:r w:rsidRPr="00751EA3">
                    <w:rPr>
                      <w:sz w:val="22"/>
                      <w:szCs w:val="22"/>
                    </w:rPr>
                    <w:t>века. Обзор</w:t>
                  </w:r>
                </w:p>
              </w:tc>
              <w:tc>
                <w:tcPr>
                  <w:tcW w:w="2120" w:type="dxa"/>
                </w:tcPr>
                <w:p w14:paraId="1B3E4A84" w14:textId="77777777" w:rsidR="00532767" w:rsidRPr="00751EA3" w:rsidRDefault="00532767" w:rsidP="00BF7719">
                  <w:pPr>
                    <w:jc w:val="center"/>
                    <w:rPr>
                      <w:sz w:val="22"/>
                      <w:szCs w:val="22"/>
                    </w:rPr>
                  </w:pPr>
                  <w:r w:rsidRPr="00751EA3">
                    <w:rPr>
                      <w:sz w:val="22"/>
                      <w:szCs w:val="22"/>
                    </w:rPr>
                    <w:t>1</w:t>
                  </w:r>
                </w:p>
              </w:tc>
            </w:tr>
            <w:tr w:rsidR="00532767" w14:paraId="71123D73" w14:textId="77777777" w:rsidTr="00532767">
              <w:tc>
                <w:tcPr>
                  <w:tcW w:w="907" w:type="dxa"/>
                </w:tcPr>
                <w:p w14:paraId="5FBE8ABC" w14:textId="77777777" w:rsidR="00532767" w:rsidRPr="00751EA3" w:rsidRDefault="00532767" w:rsidP="00BF7719">
                  <w:pPr>
                    <w:jc w:val="center"/>
                    <w:rPr>
                      <w:sz w:val="22"/>
                      <w:szCs w:val="22"/>
                    </w:rPr>
                  </w:pPr>
                  <w:r w:rsidRPr="00751EA3">
                    <w:rPr>
                      <w:sz w:val="22"/>
                      <w:szCs w:val="22"/>
                    </w:rPr>
                    <w:t>36</w:t>
                  </w:r>
                </w:p>
              </w:tc>
              <w:tc>
                <w:tcPr>
                  <w:tcW w:w="5251" w:type="dxa"/>
                </w:tcPr>
                <w:p w14:paraId="2BDD2C2F" w14:textId="77777777" w:rsidR="00532767" w:rsidRPr="00751EA3" w:rsidRDefault="00532767" w:rsidP="00BF7719">
                  <w:pPr>
                    <w:rPr>
                      <w:sz w:val="22"/>
                      <w:szCs w:val="22"/>
                    </w:rPr>
                  </w:pPr>
                  <w:r w:rsidRPr="00751EA3">
                    <w:rPr>
                      <w:sz w:val="22"/>
                      <w:szCs w:val="22"/>
                    </w:rPr>
                    <w:t>Современная литературная ситуация. Обзор</w:t>
                  </w:r>
                </w:p>
              </w:tc>
              <w:tc>
                <w:tcPr>
                  <w:tcW w:w="2120" w:type="dxa"/>
                </w:tcPr>
                <w:p w14:paraId="5EF4D167" w14:textId="77777777" w:rsidR="00532767" w:rsidRPr="00751EA3" w:rsidRDefault="00532767" w:rsidP="00BF7719">
                  <w:pPr>
                    <w:jc w:val="center"/>
                    <w:rPr>
                      <w:sz w:val="22"/>
                      <w:szCs w:val="22"/>
                    </w:rPr>
                  </w:pPr>
                  <w:r w:rsidRPr="00751EA3">
                    <w:rPr>
                      <w:sz w:val="22"/>
                      <w:szCs w:val="22"/>
                    </w:rPr>
                    <w:t>2</w:t>
                  </w:r>
                </w:p>
              </w:tc>
            </w:tr>
            <w:tr w:rsidR="00532767" w14:paraId="3624BFC9" w14:textId="77777777" w:rsidTr="00532767">
              <w:tc>
                <w:tcPr>
                  <w:tcW w:w="907" w:type="dxa"/>
                </w:tcPr>
                <w:p w14:paraId="63CC473B" w14:textId="77777777" w:rsidR="00532767" w:rsidRPr="00751EA3" w:rsidRDefault="00532767" w:rsidP="00BF7719">
                  <w:pPr>
                    <w:jc w:val="center"/>
                    <w:rPr>
                      <w:sz w:val="22"/>
                      <w:szCs w:val="22"/>
                    </w:rPr>
                  </w:pPr>
                  <w:r w:rsidRPr="00751EA3">
                    <w:rPr>
                      <w:sz w:val="22"/>
                      <w:szCs w:val="22"/>
                    </w:rPr>
                    <w:t>37</w:t>
                  </w:r>
                </w:p>
              </w:tc>
              <w:tc>
                <w:tcPr>
                  <w:tcW w:w="5251" w:type="dxa"/>
                </w:tcPr>
                <w:p w14:paraId="2ED59659" w14:textId="77777777" w:rsidR="00532767" w:rsidRPr="00751EA3" w:rsidRDefault="00532767" w:rsidP="00BF7719">
                  <w:pPr>
                    <w:rPr>
                      <w:sz w:val="22"/>
                      <w:szCs w:val="22"/>
                    </w:rPr>
                  </w:pPr>
                  <w:r w:rsidRPr="00751EA3">
                    <w:rPr>
                      <w:sz w:val="22"/>
                      <w:szCs w:val="22"/>
                    </w:rPr>
                    <w:t xml:space="preserve">Особенности литературного процесса конца </w:t>
                  </w:r>
                  <w:r w:rsidRPr="00751EA3">
                    <w:rPr>
                      <w:bCs/>
                      <w:sz w:val="22"/>
                      <w:szCs w:val="22"/>
                    </w:rPr>
                    <w:t>XX</w:t>
                  </w:r>
                  <w:r w:rsidRPr="00751EA3">
                    <w:rPr>
                      <w:sz w:val="22"/>
                      <w:szCs w:val="22"/>
                    </w:rPr>
                    <w:t xml:space="preserve"> – начала </w:t>
                  </w:r>
                  <w:r w:rsidRPr="00751EA3">
                    <w:rPr>
                      <w:bCs/>
                      <w:sz w:val="22"/>
                      <w:szCs w:val="22"/>
                    </w:rPr>
                    <w:t>XX</w:t>
                  </w:r>
                  <w:r w:rsidRPr="00751EA3">
                    <w:rPr>
                      <w:bCs/>
                      <w:sz w:val="22"/>
                      <w:szCs w:val="22"/>
                      <w:lang w:val="en-US"/>
                    </w:rPr>
                    <w:t>I</w:t>
                  </w:r>
                  <w:r w:rsidRPr="00751EA3">
                    <w:rPr>
                      <w:bCs/>
                      <w:sz w:val="22"/>
                      <w:szCs w:val="22"/>
                    </w:rPr>
                    <w:t xml:space="preserve"> </w:t>
                  </w:r>
                  <w:r w:rsidRPr="00751EA3">
                    <w:rPr>
                      <w:sz w:val="22"/>
                      <w:szCs w:val="22"/>
                    </w:rPr>
                    <w:t>века</w:t>
                  </w:r>
                </w:p>
              </w:tc>
              <w:tc>
                <w:tcPr>
                  <w:tcW w:w="2120" w:type="dxa"/>
                </w:tcPr>
                <w:p w14:paraId="52F5AE18" w14:textId="77777777" w:rsidR="00532767" w:rsidRPr="00751EA3" w:rsidRDefault="00532767" w:rsidP="00BF7719">
                  <w:pPr>
                    <w:jc w:val="center"/>
                    <w:rPr>
                      <w:sz w:val="22"/>
                      <w:szCs w:val="22"/>
                    </w:rPr>
                  </w:pPr>
                  <w:r w:rsidRPr="00751EA3">
                    <w:rPr>
                      <w:sz w:val="22"/>
                      <w:szCs w:val="22"/>
                    </w:rPr>
                    <w:t>1</w:t>
                  </w:r>
                </w:p>
              </w:tc>
            </w:tr>
            <w:tr w:rsidR="00532767" w14:paraId="5C3840D5" w14:textId="77777777" w:rsidTr="00532767">
              <w:tc>
                <w:tcPr>
                  <w:tcW w:w="907" w:type="dxa"/>
                </w:tcPr>
                <w:p w14:paraId="3ADE5F88" w14:textId="77777777" w:rsidR="00532767" w:rsidRPr="00751EA3" w:rsidRDefault="00532767" w:rsidP="00BF7719">
                  <w:pPr>
                    <w:jc w:val="center"/>
                    <w:rPr>
                      <w:sz w:val="22"/>
                      <w:szCs w:val="22"/>
                    </w:rPr>
                  </w:pPr>
                  <w:r w:rsidRPr="00751EA3">
                    <w:rPr>
                      <w:sz w:val="22"/>
                      <w:szCs w:val="22"/>
                    </w:rPr>
                    <w:t>38</w:t>
                  </w:r>
                </w:p>
              </w:tc>
              <w:tc>
                <w:tcPr>
                  <w:tcW w:w="5251" w:type="dxa"/>
                </w:tcPr>
                <w:p w14:paraId="0003B243" w14:textId="77777777" w:rsidR="00532767" w:rsidRPr="00751EA3" w:rsidRDefault="00532767" w:rsidP="00BF7719">
                  <w:pPr>
                    <w:rPr>
                      <w:sz w:val="22"/>
                      <w:szCs w:val="22"/>
                    </w:rPr>
                  </w:pPr>
                  <w:r w:rsidRPr="00751EA3">
                    <w:rPr>
                      <w:sz w:val="22"/>
                      <w:szCs w:val="22"/>
                    </w:rPr>
                    <w:t xml:space="preserve">Итоговые уроки и итоговый контроль </w:t>
                  </w:r>
                </w:p>
              </w:tc>
              <w:tc>
                <w:tcPr>
                  <w:tcW w:w="2120" w:type="dxa"/>
                </w:tcPr>
                <w:p w14:paraId="28DA5D41" w14:textId="77777777" w:rsidR="00532767" w:rsidRPr="00751EA3" w:rsidRDefault="00532767" w:rsidP="00BF7719">
                  <w:pPr>
                    <w:jc w:val="center"/>
                    <w:rPr>
                      <w:sz w:val="22"/>
                      <w:szCs w:val="22"/>
                    </w:rPr>
                  </w:pPr>
                  <w:r w:rsidRPr="00751EA3">
                    <w:rPr>
                      <w:sz w:val="22"/>
                      <w:szCs w:val="22"/>
                    </w:rPr>
                    <w:t>2 + 2 РР</w:t>
                  </w:r>
                </w:p>
              </w:tc>
            </w:tr>
            <w:tr w:rsidR="00532767" w14:paraId="2C2F75C9" w14:textId="77777777" w:rsidTr="00532767">
              <w:tc>
                <w:tcPr>
                  <w:tcW w:w="907" w:type="dxa"/>
                </w:tcPr>
                <w:p w14:paraId="751C1836" w14:textId="77777777" w:rsidR="00532767" w:rsidRPr="00751EA3" w:rsidRDefault="00532767" w:rsidP="00BF7719">
                  <w:pPr>
                    <w:jc w:val="center"/>
                    <w:rPr>
                      <w:sz w:val="22"/>
                      <w:szCs w:val="22"/>
                    </w:rPr>
                  </w:pPr>
                  <w:r w:rsidRPr="00751EA3">
                    <w:rPr>
                      <w:sz w:val="22"/>
                      <w:szCs w:val="22"/>
                    </w:rPr>
                    <w:t>39</w:t>
                  </w:r>
                </w:p>
              </w:tc>
              <w:tc>
                <w:tcPr>
                  <w:tcW w:w="5251" w:type="dxa"/>
                </w:tcPr>
                <w:p w14:paraId="51D9B645" w14:textId="77777777" w:rsidR="00532767" w:rsidRPr="00751EA3" w:rsidRDefault="00532767" w:rsidP="00BF7719">
                  <w:pPr>
                    <w:rPr>
                      <w:sz w:val="22"/>
                      <w:szCs w:val="22"/>
                    </w:rPr>
                  </w:pPr>
                  <w:r w:rsidRPr="00751EA3">
                    <w:rPr>
                      <w:sz w:val="22"/>
                      <w:szCs w:val="22"/>
                    </w:rPr>
                    <w:t>Резервные уроки</w:t>
                  </w:r>
                </w:p>
              </w:tc>
              <w:tc>
                <w:tcPr>
                  <w:tcW w:w="2120" w:type="dxa"/>
                </w:tcPr>
                <w:p w14:paraId="28324936" w14:textId="77777777" w:rsidR="00532767" w:rsidRPr="00751EA3" w:rsidRDefault="00532767" w:rsidP="00BF7719">
                  <w:pPr>
                    <w:jc w:val="center"/>
                    <w:rPr>
                      <w:sz w:val="22"/>
                      <w:szCs w:val="22"/>
                    </w:rPr>
                  </w:pPr>
                  <w:r w:rsidRPr="00751EA3">
                    <w:rPr>
                      <w:sz w:val="22"/>
                      <w:szCs w:val="22"/>
                    </w:rPr>
                    <w:t>4</w:t>
                  </w:r>
                </w:p>
              </w:tc>
            </w:tr>
            <w:tr w:rsidR="00532767" w14:paraId="113584E6" w14:textId="77777777" w:rsidTr="00532767">
              <w:tc>
                <w:tcPr>
                  <w:tcW w:w="907" w:type="dxa"/>
                </w:tcPr>
                <w:p w14:paraId="33C65957" w14:textId="77777777" w:rsidR="00532767" w:rsidRPr="00751EA3" w:rsidRDefault="00532767" w:rsidP="00BF7719">
                  <w:pPr>
                    <w:rPr>
                      <w:sz w:val="22"/>
                      <w:szCs w:val="22"/>
                    </w:rPr>
                  </w:pPr>
                  <w:r w:rsidRPr="00751EA3">
                    <w:rPr>
                      <w:sz w:val="22"/>
                      <w:szCs w:val="22"/>
                    </w:rPr>
                    <w:t>40</w:t>
                  </w:r>
                </w:p>
              </w:tc>
              <w:tc>
                <w:tcPr>
                  <w:tcW w:w="5251" w:type="dxa"/>
                </w:tcPr>
                <w:p w14:paraId="5B5E36B8" w14:textId="77777777" w:rsidR="00532767" w:rsidRPr="00751EA3" w:rsidRDefault="00532767" w:rsidP="00BF7719">
                  <w:pPr>
                    <w:rPr>
                      <w:sz w:val="22"/>
                      <w:szCs w:val="22"/>
                      <w:shd w:val="clear" w:color="auto" w:fill="FFFFFF"/>
                    </w:rPr>
                  </w:pPr>
                  <w:r w:rsidRPr="00751EA3">
                    <w:rPr>
                      <w:sz w:val="22"/>
                      <w:szCs w:val="22"/>
                      <w:shd w:val="clear" w:color="auto" w:fill="FFFFFF"/>
                    </w:rPr>
                    <w:t>Всего</w:t>
                  </w:r>
                </w:p>
              </w:tc>
              <w:tc>
                <w:tcPr>
                  <w:tcW w:w="2120" w:type="dxa"/>
                </w:tcPr>
                <w:p w14:paraId="4866220F" w14:textId="77777777" w:rsidR="00532767" w:rsidRPr="00751EA3" w:rsidRDefault="00532767" w:rsidP="00BF7719">
                  <w:pPr>
                    <w:jc w:val="center"/>
                    <w:rPr>
                      <w:sz w:val="22"/>
                      <w:szCs w:val="22"/>
                    </w:rPr>
                  </w:pPr>
                  <w:r w:rsidRPr="00751EA3">
                    <w:rPr>
                      <w:sz w:val="22"/>
                      <w:szCs w:val="22"/>
                    </w:rPr>
                    <w:t>170</w:t>
                  </w:r>
                </w:p>
              </w:tc>
            </w:tr>
          </w:tbl>
          <w:p w14:paraId="4D38312A" w14:textId="77777777" w:rsidR="00991C00" w:rsidRPr="00751EA3" w:rsidRDefault="00991C00" w:rsidP="00713969"/>
        </w:tc>
        <w:tc>
          <w:tcPr>
            <w:tcW w:w="2245" w:type="dxa"/>
            <w:gridSpan w:val="2"/>
          </w:tcPr>
          <w:p w14:paraId="7FC2E847" w14:textId="77777777" w:rsidR="00532767" w:rsidRDefault="00532767" w:rsidP="00FA5704">
            <w:pPr>
              <w:jc w:val="center"/>
              <w:rPr>
                <w:b/>
              </w:rPr>
            </w:pPr>
          </w:p>
          <w:p w14:paraId="7355EBB1" w14:textId="77777777" w:rsidR="00532767" w:rsidRPr="00532767" w:rsidRDefault="00532767" w:rsidP="00FA5704">
            <w:pPr>
              <w:jc w:val="center"/>
              <w:rPr>
                <w:b/>
              </w:rPr>
            </w:pPr>
          </w:p>
        </w:tc>
      </w:tr>
      <w:tr w:rsidR="00991C00" w:rsidRPr="00751EA3" w14:paraId="4BDCD006" w14:textId="77777777" w:rsidTr="00E71386">
        <w:trPr>
          <w:gridAfter w:val="3"/>
          <w:wAfter w:w="2438" w:type="dxa"/>
        </w:trPr>
        <w:tc>
          <w:tcPr>
            <w:tcW w:w="222" w:type="dxa"/>
          </w:tcPr>
          <w:p w14:paraId="28B05379" w14:textId="77777777" w:rsidR="00991C00" w:rsidRPr="00751EA3" w:rsidRDefault="00991C00" w:rsidP="00FA5704">
            <w:pPr>
              <w:jc w:val="center"/>
            </w:pPr>
          </w:p>
        </w:tc>
        <w:tc>
          <w:tcPr>
            <w:tcW w:w="10599" w:type="dxa"/>
          </w:tcPr>
          <w:p w14:paraId="0F7F1889" w14:textId="77777777" w:rsidR="00991C00" w:rsidRPr="00751EA3" w:rsidRDefault="00991C00" w:rsidP="00FA5704">
            <w:pPr>
              <w:autoSpaceDE w:val="0"/>
              <w:autoSpaceDN w:val="0"/>
              <w:adjustRightInd w:val="0"/>
            </w:pPr>
          </w:p>
        </w:tc>
        <w:tc>
          <w:tcPr>
            <w:tcW w:w="2245" w:type="dxa"/>
            <w:gridSpan w:val="2"/>
          </w:tcPr>
          <w:p w14:paraId="19DCEF80" w14:textId="77777777" w:rsidR="00991C00" w:rsidRPr="00751EA3" w:rsidRDefault="00991C00" w:rsidP="00FA5704">
            <w:pPr>
              <w:jc w:val="center"/>
            </w:pPr>
          </w:p>
        </w:tc>
      </w:tr>
      <w:tr w:rsidR="00991C00" w:rsidRPr="00751EA3" w14:paraId="416A18C0" w14:textId="77777777" w:rsidTr="00E71386">
        <w:trPr>
          <w:gridAfter w:val="3"/>
          <w:wAfter w:w="2438" w:type="dxa"/>
        </w:trPr>
        <w:tc>
          <w:tcPr>
            <w:tcW w:w="222" w:type="dxa"/>
          </w:tcPr>
          <w:p w14:paraId="71255DCE" w14:textId="77777777" w:rsidR="00991C00" w:rsidRPr="00751EA3" w:rsidRDefault="00991C00" w:rsidP="00FA5704">
            <w:pPr>
              <w:jc w:val="center"/>
            </w:pPr>
          </w:p>
        </w:tc>
        <w:tc>
          <w:tcPr>
            <w:tcW w:w="10599" w:type="dxa"/>
          </w:tcPr>
          <w:p w14:paraId="418C89B1" w14:textId="77777777" w:rsidR="00991C00" w:rsidRPr="00E71386" w:rsidRDefault="00991C00" w:rsidP="00E71386">
            <w:pPr>
              <w:jc w:val="center"/>
              <w:rPr>
                <w:b/>
              </w:rPr>
            </w:pPr>
          </w:p>
        </w:tc>
        <w:tc>
          <w:tcPr>
            <w:tcW w:w="2245" w:type="dxa"/>
            <w:gridSpan w:val="2"/>
          </w:tcPr>
          <w:p w14:paraId="478B2DD5" w14:textId="77777777" w:rsidR="00991C00" w:rsidRPr="00751EA3" w:rsidRDefault="00991C00" w:rsidP="00FA5704">
            <w:pPr>
              <w:jc w:val="center"/>
            </w:pPr>
          </w:p>
        </w:tc>
      </w:tr>
      <w:tr w:rsidR="00991C00" w:rsidRPr="00751EA3" w14:paraId="77B1FAAD" w14:textId="77777777" w:rsidTr="00E71386">
        <w:trPr>
          <w:gridAfter w:val="3"/>
          <w:wAfter w:w="2438" w:type="dxa"/>
        </w:trPr>
        <w:tc>
          <w:tcPr>
            <w:tcW w:w="222" w:type="dxa"/>
          </w:tcPr>
          <w:p w14:paraId="1E444575" w14:textId="77777777" w:rsidR="00991C00" w:rsidRPr="00751EA3" w:rsidRDefault="00991C00" w:rsidP="00FA5704">
            <w:pPr>
              <w:jc w:val="center"/>
            </w:pPr>
          </w:p>
        </w:tc>
        <w:tc>
          <w:tcPr>
            <w:tcW w:w="10599" w:type="dxa"/>
          </w:tcPr>
          <w:p w14:paraId="3C296CD3" w14:textId="77777777" w:rsidR="00991C00" w:rsidRPr="00610241" w:rsidRDefault="00E71386" w:rsidP="00E71386">
            <w:pPr>
              <w:jc w:val="center"/>
              <w:rPr>
                <w:b/>
                <w:bCs/>
                <w:iCs/>
              </w:rPr>
            </w:pPr>
            <w:r w:rsidRPr="00610241">
              <w:rPr>
                <w:b/>
                <w:bCs/>
                <w:iCs/>
              </w:rPr>
              <w:t xml:space="preserve">КАЛЕНДАРНО-ТЕМАТИЧЕСКОЕ ПЛАНИРОВАНИЕ </w:t>
            </w:r>
          </w:p>
          <w:p w14:paraId="1C40B3E5" w14:textId="77777777" w:rsidR="00E71386" w:rsidRPr="00E71386" w:rsidRDefault="00E71386" w:rsidP="00E71386">
            <w:pPr>
              <w:jc w:val="center"/>
              <w:rPr>
                <w:b/>
                <w:bCs/>
                <w:iCs/>
              </w:rPr>
            </w:pPr>
          </w:p>
        </w:tc>
        <w:tc>
          <w:tcPr>
            <w:tcW w:w="2245" w:type="dxa"/>
            <w:gridSpan w:val="2"/>
          </w:tcPr>
          <w:p w14:paraId="7942187A" w14:textId="77777777" w:rsidR="00991C00" w:rsidRPr="00751EA3" w:rsidRDefault="00991C00" w:rsidP="00FA5704">
            <w:pPr>
              <w:jc w:val="center"/>
            </w:pPr>
          </w:p>
        </w:tc>
      </w:tr>
      <w:tr w:rsidR="00E71386" w:rsidRPr="00751EA3" w14:paraId="5D620055" w14:textId="77777777" w:rsidTr="00E71386">
        <w:tc>
          <w:tcPr>
            <w:tcW w:w="222" w:type="dxa"/>
          </w:tcPr>
          <w:p w14:paraId="01EAB085" w14:textId="77777777" w:rsidR="00E71386" w:rsidRPr="00751EA3" w:rsidRDefault="00E71386" w:rsidP="00FA5704">
            <w:pPr>
              <w:jc w:val="center"/>
            </w:pPr>
          </w:p>
        </w:tc>
        <w:tc>
          <w:tcPr>
            <w:tcW w:w="10599" w:type="dxa"/>
          </w:tcPr>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7018"/>
              <w:gridCol w:w="1357"/>
              <w:gridCol w:w="1278"/>
            </w:tblGrid>
            <w:tr w:rsidR="00E71386" w:rsidRPr="00AC09BB" w14:paraId="2BEC13B5" w14:textId="77777777" w:rsidTr="00E71386">
              <w:trPr>
                <w:trHeight w:val="642"/>
              </w:trPr>
              <w:tc>
                <w:tcPr>
                  <w:tcW w:w="720" w:type="dxa"/>
                  <w:tcBorders>
                    <w:top w:val="single" w:sz="4" w:space="0" w:color="auto"/>
                    <w:left w:val="single" w:sz="4" w:space="0" w:color="auto"/>
                    <w:bottom w:val="single" w:sz="4" w:space="0" w:color="auto"/>
                    <w:right w:val="single" w:sz="4" w:space="0" w:color="auto"/>
                  </w:tcBorders>
                </w:tcPr>
                <w:p w14:paraId="23828090" w14:textId="77777777" w:rsidR="00E71386" w:rsidRPr="00C52EF3" w:rsidRDefault="00E71386" w:rsidP="00246026">
                  <w:pPr>
                    <w:jc w:val="center"/>
                  </w:pPr>
                  <w:r w:rsidRPr="00C52EF3">
                    <w:rPr>
                      <w:sz w:val="22"/>
                      <w:szCs w:val="22"/>
                    </w:rPr>
                    <w:t xml:space="preserve">№ </w:t>
                  </w:r>
                  <w:r w:rsidRPr="00C52EF3">
                    <w:rPr>
                      <w:sz w:val="22"/>
                      <w:szCs w:val="22"/>
                      <w:lang w:val="en-US"/>
                    </w:rPr>
                    <w:t>п</w:t>
                  </w:r>
                  <w:r w:rsidRPr="00C52EF3">
                    <w:rPr>
                      <w:sz w:val="22"/>
                      <w:szCs w:val="22"/>
                    </w:rPr>
                    <w:t>/п</w:t>
                  </w:r>
                </w:p>
              </w:tc>
              <w:tc>
                <w:tcPr>
                  <w:tcW w:w="7020" w:type="dxa"/>
                  <w:tcBorders>
                    <w:top w:val="single" w:sz="4" w:space="0" w:color="auto"/>
                    <w:left w:val="single" w:sz="4" w:space="0" w:color="auto"/>
                    <w:bottom w:val="single" w:sz="4" w:space="0" w:color="auto"/>
                    <w:right w:val="single" w:sz="4" w:space="0" w:color="auto"/>
                  </w:tcBorders>
                </w:tcPr>
                <w:p w14:paraId="608AC82A" w14:textId="77777777" w:rsidR="00E71386" w:rsidRPr="00C52EF3" w:rsidRDefault="00E71386" w:rsidP="00246026">
                  <w:pPr>
                    <w:jc w:val="center"/>
                    <w:rPr>
                      <w:kern w:val="2"/>
                    </w:rPr>
                  </w:pPr>
                  <w:r w:rsidRPr="00C52EF3">
                    <w:rPr>
                      <w:kern w:val="2"/>
                      <w:sz w:val="22"/>
                      <w:szCs w:val="22"/>
                    </w:rPr>
                    <w:t>Наименование разделов, тем</w:t>
                  </w:r>
                </w:p>
                <w:p w14:paraId="472DD869" w14:textId="77777777" w:rsidR="00E71386" w:rsidRPr="00C52EF3" w:rsidRDefault="00E71386" w:rsidP="00246026">
                  <w:pPr>
                    <w:jc w:val="center"/>
                    <w:rPr>
                      <w:kern w:val="2"/>
                    </w:rPr>
                  </w:pPr>
                </w:p>
              </w:tc>
              <w:tc>
                <w:tcPr>
                  <w:tcW w:w="1357" w:type="dxa"/>
                  <w:tcBorders>
                    <w:top w:val="single" w:sz="4" w:space="0" w:color="auto"/>
                    <w:left w:val="single" w:sz="4" w:space="0" w:color="auto"/>
                    <w:bottom w:val="single" w:sz="4" w:space="0" w:color="auto"/>
                    <w:right w:val="single" w:sz="4" w:space="0" w:color="auto"/>
                  </w:tcBorders>
                </w:tcPr>
                <w:p w14:paraId="44D4163A" w14:textId="77777777" w:rsidR="00E71386" w:rsidRPr="00C52EF3" w:rsidRDefault="00E71386" w:rsidP="00246026">
                  <w:pPr>
                    <w:jc w:val="center"/>
                    <w:rPr>
                      <w:kern w:val="2"/>
                    </w:rPr>
                  </w:pPr>
                  <w:r w:rsidRPr="00C52EF3">
                    <w:rPr>
                      <w:kern w:val="2"/>
                      <w:sz w:val="22"/>
                      <w:szCs w:val="22"/>
                    </w:rPr>
                    <w:t>Плановые сроки про- хождения</w:t>
                  </w:r>
                </w:p>
              </w:tc>
              <w:tc>
                <w:tcPr>
                  <w:tcW w:w="1276" w:type="dxa"/>
                  <w:tcBorders>
                    <w:top w:val="single" w:sz="4" w:space="0" w:color="auto"/>
                    <w:left w:val="single" w:sz="4" w:space="0" w:color="auto"/>
                    <w:bottom w:val="single" w:sz="4" w:space="0" w:color="auto"/>
                    <w:right w:val="single" w:sz="4" w:space="0" w:color="auto"/>
                  </w:tcBorders>
                </w:tcPr>
                <w:p w14:paraId="17657FFF" w14:textId="77777777" w:rsidR="00E71386" w:rsidRPr="00C52EF3" w:rsidRDefault="00E71386" w:rsidP="00246026">
                  <w:pPr>
                    <w:jc w:val="center"/>
                    <w:rPr>
                      <w:kern w:val="2"/>
                    </w:rPr>
                  </w:pPr>
                  <w:r w:rsidRPr="00C52EF3">
                    <w:rPr>
                      <w:kern w:val="2"/>
                      <w:sz w:val="22"/>
                      <w:szCs w:val="22"/>
                    </w:rPr>
                    <w:t>Скорректи</w:t>
                  </w:r>
                  <w:r>
                    <w:rPr>
                      <w:kern w:val="2"/>
                      <w:sz w:val="22"/>
                      <w:szCs w:val="22"/>
                    </w:rPr>
                    <w:t>-</w:t>
                  </w:r>
                  <w:r w:rsidRPr="00C52EF3">
                    <w:rPr>
                      <w:kern w:val="2"/>
                      <w:sz w:val="22"/>
                      <w:szCs w:val="22"/>
                    </w:rPr>
                    <w:t>рованные сроки про</w:t>
                  </w:r>
                  <w:r>
                    <w:rPr>
                      <w:kern w:val="2"/>
                      <w:sz w:val="22"/>
                      <w:szCs w:val="22"/>
                    </w:rPr>
                    <w:t>-</w:t>
                  </w:r>
                  <w:r w:rsidRPr="00C52EF3">
                    <w:rPr>
                      <w:kern w:val="2"/>
                      <w:sz w:val="22"/>
                      <w:szCs w:val="22"/>
                    </w:rPr>
                    <w:t>хождения</w:t>
                  </w:r>
                </w:p>
              </w:tc>
            </w:tr>
            <w:tr w:rsidR="00E71386" w:rsidRPr="00AC09BB" w14:paraId="59B0A805" w14:textId="77777777" w:rsidTr="00E71386">
              <w:trPr>
                <w:trHeight w:val="282"/>
              </w:trPr>
              <w:tc>
                <w:tcPr>
                  <w:tcW w:w="10373" w:type="dxa"/>
                  <w:gridSpan w:val="4"/>
                  <w:tcBorders>
                    <w:top w:val="single" w:sz="4" w:space="0" w:color="auto"/>
                    <w:left w:val="single" w:sz="4" w:space="0" w:color="auto"/>
                    <w:bottom w:val="single" w:sz="4" w:space="0" w:color="auto"/>
                    <w:right w:val="single" w:sz="4" w:space="0" w:color="auto"/>
                  </w:tcBorders>
                </w:tcPr>
                <w:p w14:paraId="1ABCD7D4" w14:textId="77777777" w:rsidR="00E71386" w:rsidRPr="00C52EF3" w:rsidRDefault="00E71386" w:rsidP="00246026">
                  <w:pPr>
                    <w:jc w:val="center"/>
                    <w:rPr>
                      <w:b/>
                      <w:kern w:val="2"/>
                    </w:rPr>
                  </w:pPr>
                  <w:r w:rsidRPr="00C52EF3">
                    <w:rPr>
                      <w:b/>
                      <w:color w:val="000000"/>
                      <w:sz w:val="22"/>
                      <w:szCs w:val="22"/>
                    </w:rPr>
                    <w:t xml:space="preserve">Русская литература конца </w:t>
                  </w:r>
                  <w:r w:rsidRPr="00C52EF3">
                    <w:rPr>
                      <w:b/>
                      <w:color w:val="000000"/>
                      <w:sz w:val="22"/>
                      <w:szCs w:val="22"/>
                      <w:lang w:val="en-US"/>
                    </w:rPr>
                    <w:t>XIX</w:t>
                  </w:r>
                  <w:r w:rsidRPr="00C52EF3">
                    <w:rPr>
                      <w:b/>
                      <w:color w:val="000000"/>
                      <w:sz w:val="22"/>
                      <w:szCs w:val="22"/>
                    </w:rPr>
                    <w:t xml:space="preserve"> — начала </w:t>
                  </w:r>
                  <w:r w:rsidRPr="00C52EF3">
                    <w:rPr>
                      <w:b/>
                      <w:color w:val="000000"/>
                      <w:sz w:val="22"/>
                      <w:szCs w:val="22"/>
                      <w:lang w:val="en-US"/>
                    </w:rPr>
                    <w:t>XX</w:t>
                  </w:r>
                  <w:r w:rsidRPr="00C52EF3">
                    <w:rPr>
                      <w:b/>
                      <w:color w:val="000000"/>
                      <w:sz w:val="22"/>
                      <w:szCs w:val="22"/>
                    </w:rPr>
                    <w:t xml:space="preserve"> века</w:t>
                  </w:r>
                  <w:r w:rsidRPr="00C52EF3">
                    <w:rPr>
                      <w:b/>
                      <w:kern w:val="2"/>
                      <w:sz w:val="22"/>
                      <w:szCs w:val="22"/>
                    </w:rPr>
                    <w:t xml:space="preserve"> (3 ч)</w:t>
                  </w:r>
                </w:p>
              </w:tc>
            </w:tr>
            <w:tr w:rsidR="00E71386" w:rsidRPr="00AC09BB" w14:paraId="4D3CA504"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92AB702" w14:textId="77777777" w:rsidR="00E71386" w:rsidRPr="00C52EF3" w:rsidRDefault="00E71386" w:rsidP="00246026">
                  <w:pPr>
                    <w:jc w:val="center"/>
                  </w:pPr>
                  <w:r w:rsidRPr="00C52EF3">
                    <w:rPr>
                      <w:sz w:val="22"/>
                      <w:szCs w:val="22"/>
                    </w:rPr>
                    <w:t>1</w:t>
                  </w:r>
                </w:p>
              </w:tc>
              <w:tc>
                <w:tcPr>
                  <w:tcW w:w="7020" w:type="dxa"/>
                  <w:tcBorders>
                    <w:top w:val="nil"/>
                    <w:left w:val="single" w:sz="4" w:space="0" w:color="auto"/>
                    <w:bottom w:val="single" w:sz="4" w:space="0" w:color="auto"/>
                    <w:right w:val="single" w:sz="4" w:space="0" w:color="auto"/>
                  </w:tcBorders>
                </w:tcPr>
                <w:p w14:paraId="26BBB6D9" w14:textId="77777777" w:rsidR="00E71386" w:rsidRPr="00C52EF3" w:rsidRDefault="00E71386" w:rsidP="00246026">
                  <w:pPr>
                    <w:jc w:val="center"/>
                  </w:pPr>
                  <w:r w:rsidRPr="00C52EF3">
                    <w:rPr>
                      <w:kern w:val="2"/>
                      <w:sz w:val="22"/>
                      <w:szCs w:val="22"/>
                    </w:rPr>
                    <w:t xml:space="preserve">Введение. </w:t>
                  </w:r>
                  <w:r w:rsidRPr="00C52EF3">
                    <w:rPr>
                      <w:sz w:val="22"/>
                      <w:szCs w:val="22"/>
                    </w:rPr>
                    <w:t>Слово к молодому читателю.</w:t>
                  </w:r>
                </w:p>
              </w:tc>
              <w:tc>
                <w:tcPr>
                  <w:tcW w:w="1357" w:type="dxa"/>
                  <w:tcBorders>
                    <w:top w:val="single" w:sz="4" w:space="0" w:color="auto"/>
                    <w:left w:val="single" w:sz="4" w:space="0" w:color="auto"/>
                    <w:bottom w:val="single" w:sz="4" w:space="0" w:color="auto"/>
                    <w:right w:val="single" w:sz="4" w:space="0" w:color="auto"/>
                  </w:tcBorders>
                </w:tcPr>
                <w:p w14:paraId="0A62649F" w14:textId="77777777" w:rsidR="00E71386" w:rsidRPr="00C52EF3" w:rsidRDefault="00E71386" w:rsidP="00246026">
                  <w:pPr>
                    <w:jc w:val="center"/>
                  </w:pPr>
                  <w:r w:rsidRPr="00C52EF3">
                    <w:rPr>
                      <w:sz w:val="22"/>
                      <w:szCs w:val="22"/>
                    </w:rPr>
                    <w:t>1 неделя</w:t>
                  </w:r>
                </w:p>
              </w:tc>
              <w:tc>
                <w:tcPr>
                  <w:tcW w:w="1276" w:type="dxa"/>
                  <w:tcBorders>
                    <w:top w:val="single" w:sz="4" w:space="0" w:color="auto"/>
                    <w:left w:val="single" w:sz="4" w:space="0" w:color="auto"/>
                    <w:bottom w:val="single" w:sz="4" w:space="0" w:color="auto"/>
                    <w:right w:val="single" w:sz="4" w:space="0" w:color="auto"/>
                  </w:tcBorders>
                </w:tcPr>
                <w:p w14:paraId="7BBAEDAB" w14:textId="277DF321" w:rsidR="00E71386" w:rsidRPr="00C52EF3" w:rsidRDefault="001638B2" w:rsidP="00246026">
                  <w:pPr>
                    <w:jc w:val="center"/>
                  </w:pPr>
                  <w:r>
                    <w:t>4.09</w:t>
                  </w:r>
                </w:p>
              </w:tc>
            </w:tr>
            <w:tr w:rsidR="00E71386" w:rsidRPr="00AC09BB" w14:paraId="5BD88725"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A9379E0" w14:textId="77777777" w:rsidR="00E71386" w:rsidRPr="00C52EF3" w:rsidRDefault="00E71386" w:rsidP="00246026">
                  <w:pPr>
                    <w:jc w:val="center"/>
                  </w:pPr>
                  <w:r w:rsidRPr="00C52EF3">
                    <w:rPr>
                      <w:sz w:val="22"/>
                      <w:szCs w:val="22"/>
                    </w:rPr>
                    <w:t>2</w:t>
                  </w:r>
                </w:p>
              </w:tc>
              <w:tc>
                <w:tcPr>
                  <w:tcW w:w="7020" w:type="dxa"/>
                  <w:tcBorders>
                    <w:top w:val="nil"/>
                    <w:left w:val="single" w:sz="4" w:space="0" w:color="auto"/>
                    <w:bottom w:val="single" w:sz="4" w:space="0" w:color="auto"/>
                    <w:right w:val="single" w:sz="4" w:space="0" w:color="auto"/>
                  </w:tcBorders>
                </w:tcPr>
                <w:p w14:paraId="76B73DAB" w14:textId="77777777" w:rsidR="00E71386" w:rsidRPr="00C52EF3" w:rsidRDefault="00E71386" w:rsidP="00246026">
                  <w:pPr>
                    <w:jc w:val="center"/>
                  </w:pPr>
                  <w:r w:rsidRPr="00C52EF3">
                    <w:rPr>
                      <w:sz w:val="22"/>
                      <w:szCs w:val="22"/>
                    </w:rPr>
                    <w:t>Русская литература конца</w:t>
                  </w:r>
                  <w:r w:rsidRPr="00C52EF3">
                    <w:rPr>
                      <w:bCs/>
                      <w:sz w:val="22"/>
                      <w:szCs w:val="22"/>
                    </w:rPr>
                    <w:t xml:space="preserve"> XIX – начала XX века (1890-1916). </w:t>
                  </w:r>
                  <w:r w:rsidRPr="00C52EF3">
                    <w:rPr>
                      <w:sz w:val="22"/>
                      <w:szCs w:val="22"/>
                    </w:rPr>
                    <w:t>Социально-политические особенности эпохи.</w:t>
                  </w:r>
                </w:p>
              </w:tc>
              <w:tc>
                <w:tcPr>
                  <w:tcW w:w="1357" w:type="dxa"/>
                  <w:tcBorders>
                    <w:top w:val="single" w:sz="4" w:space="0" w:color="auto"/>
                    <w:left w:val="single" w:sz="4" w:space="0" w:color="auto"/>
                    <w:bottom w:val="single" w:sz="4" w:space="0" w:color="auto"/>
                    <w:right w:val="single" w:sz="4" w:space="0" w:color="auto"/>
                  </w:tcBorders>
                </w:tcPr>
                <w:p w14:paraId="6EC5CB45" w14:textId="77777777" w:rsidR="00E71386" w:rsidRPr="00C52EF3" w:rsidRDefault="00E71386" w:rsidP="00246026">
                  <w:pPr>
                    <w:jc w:val="center"/>
                  </w:pPr>
                  <w:r w:rsidRPr="00C52EF3">
                    <w:rPr>
                      <w:sz w:val="22"/>
                      <w:szCs w:val="22"/>
                    </w:rPr>
                    <w:t>1 неделя</w:t>
                  </w:r>
                </w:p>
              </w:tc>
              <w:tc>
                <w:tcPr>
                  <w:tcW w:w="1276" w:type="dxa"/>
                  <w:tcBorders>
                    <w:top w:val="single" w:sz="4" w:space="0" w:color="auto"/>
                    <w:left w:val="single" w:sz="4" w:space="0" w:color="auto"/>
                    <w:bottom w:val="single" w:sz="4" w:space="0" w:color="auto"/>
                    <w:right w:val="single" w:sz="4" w:space="0" w:color="auto"/>
                  </w:tcBorders>
                </w:tcPr>
                <w:p w14:paraId="3514038A" w14:textId="17251466" w:rsidR="00E71386" w:rsidRPr="00C52EF3" w:rsidRDefault="001638B2" w:rsidP="00246026">
                  <w:pPr>
                    <w:jc w:val="center"/>
                  </w:pPr>
                  <w:r>
                    <w:t>4.09</w:t>
                  </w:r>
                </w:p>
              </w:tc>
            </w:tr>
            <w:tr w:rsidR="00E71386" w:rsidRPr="00AC09BB" w14:paraId="50DCE15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CC57142" w14:textId="77777777" w:rsidR="00E71386" w:rsidRPr="00C52EF3" w:rsidRDefault="00E71386" w:rsidP="00246026">
                  <w:pPr>
                    <w:jc w:val="center"/>
                  </w:pPr>
                  <w:r w:rsidRPr="00C52EF3">
                    <w:rPr>
                      <w:sz w:val="22"/>
                      <w:szCs w:val="22"/>
                    </w:rPr>
                    <w:t>3</w:t>
                  </w:r>
                </w:p>
              </w:tc>
              <w:tc>
                <w:tcPr>
                  <w:tcW w:w="7020" w:type="dxa"/>
                  <w:tcBorders>
                    <w:top w:val="single" w:sz="4" w:space="0" w:color="auto"/>
                    <w:left w:val="single" w:sz="4" w:space="0" w:color="auto"/>
                    <w:bottom w:val="single" w:sz="4" w:space="0" w:color="auto"/>
                    <w:right w:val="single" w:sz="4" w:space="0" w:color="auto"/>
                  </w:tcBorders>
                </w:tcPr>
                <w:p w14:paraId="5D96AA25" w14:textId="77777777" w:rsidR="00E71386" w:rsidRPr="00C52EF3" w:rsidRDefault="00E71386" w:rsidP="00246026">
                  <w:pPr>
                    <w:autoSpaceDE w:val="0"/>
                    <w:autoSpaceDN w:val="0"/>
                    <w:adjustRightInd w:val="0"/>
                    <w:jc w:val="center"/>
                  </w:pPr>
                  <w:r w:rsidRPr="00C52EF3">
                    <w:rPr>
                      <w:bCs/>
                      <w:sz w:val="22"/>
                      <w:szCs w:val="22"/>
                    </w:rPr>
                    <w:t>Литературные направления: реализм, модернизм (символизм, акмеизм, футуризм), крестьянские поэты.</w:t>
                  </w:r>
                </w:p>
              </w:tc>
              <w:tc>
                <w:tcPr>
                  <w:tcW w:w="1357" w:type="dxa"/>
                  <w:tcBorders>
                    <w:top w:val="single" w:sz="4" w:space="0" w:color="auto"/>
                    <w:left w:val="single" w:sz="4" w:space="0" w:color="auto"/>
                    <w:bottom w:val="single" w:sz="4" w:space="0" w:color="auto"/>
                    <w:right w:val="single" w:sz="4" w:space="0" w:color="auto"/>
                  </w:tcBorders>
                </w:tcPr>
                <w:p w14:paraId="780A3DFB" w14:textId="77777777" w:rsidR="00E71386" w:rsidRPr="00C52EF3" w:rsidRDefault="00E71386" w:rsidP="00246026">
                  <w:pPr>
                    <w:jc w:val="center"/>
                  </w:pPr>
                  <w:r w:rsidRPr="00C52EF3">
                    <w:rPr>
                      <w:sz w:val="22"/>
                      <w:szCs w:val="22"/>
                    </w:rPr>
                    <w:t>1 неделя</w:t>
                  </w:r>
                </w:p>
              </w:tc>
              <w:tc>
                <w:tcPr>
                  <w:tcW w:w="1276" w:type="dxa"/>
                  <w:tcBorders>
                    <w:top w:val="single" w:sz="4" w:space="0" w:color="auto"/>
                    <w:left w:val="single" w:sz="4" w:space="0" w:color="auto"/>
                    <w:bottom w:val="single" w:sz="4" w:space="0" w:color="auto"/>
                    <w:right w:val="single" w:sz="4" w:space="0" w:color="auto"/>
                  </w:tcBorders>
                </w:tcPr>
                <w:p w14:paraId="3BF8BFA5" w14:textId="3D992118" w:rsidR="00E71386" w:rsidRPr="00C52EF3" w:rsidRDefault="001638B2" w:rsidP="00246026">
                  <w:pPr>
                    <w:jc w:val="center"/>
                  </w:pPr>
                  <w:r>
                    <w:t>5.09</w:t>
                  </w:r>
                </w:p>
              </w:tc>
            </w:tr>
            <w:tr w:rsidR="00E71386" w:rsidRPr="00AC09BB" w14:paraId="4A11AB2D" w14:textId="77777777" w:rsidTr="00E71386">
              <w:trPr>
                <w:trHeight w:val="236"/>
              </w:trPr>
              <w:tc>
                <w:tcPr>
                  <w:tcW w:w="10373" w:type="dxa"/>
                  <w:gridSpan w:val="4"/>
                  <w:tcBorders>
                    <w:top w:val="single" w:sz="4" w:space="0" w:color="auto"/>
                    <w:left w:val="single" w:sz="4" w:space="0" w:color="auto"/>
                    <w:bottom w:val="single" w:sz="4" w:space="0" w:color="auto"/>
                    <w:right w:val="single" w:sz="4" w:space="0" w:color="auto"/>
                  </w:tcBorders>
                </w:tcPr>
                <w:p w14:paraId="44BE0D51" w14:textId="75D088D1" w:rsidR="00E71386" w:rsidRPr="00C52EF3" w:rsidRDefault="00E71386" w:rsidP="00246026">
                  <w:pPr>
                    <w:jc w:val="center"/>
                  </w:pPr>
                  <w:r w:rsidRPr="00C52EF3">
                    <w:rPr>
                      <w:b/>
                      <w:bCs/>
                      <w:sz w:val="22"/>
                      <w:szCs w:val="22"/>
                    </w:rPr>
                    <w:t>Поэзия Серебряного века (6 ч)</w:t>
                  </w:r>
                </w:p>
              </w:tc>
            </w:tr>
            <w:tr w:rsidR="00E71386" w:rsidRPr="00AC09BB" w14:paraId="0593245E"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2E0B384" w14:textId="77777777" w:rsidR="00E71386" w:rsidRPr="00C52EF3" w:rsidRDefault="00E71386" w:rsidP="00246026">
                  <w:pPr>
                    <w:jc w:val="center"/>
                  </w:pPr>
                  <w:r w:rsidRPr="00C52EF3">
                    <w:rPr>
                      <w:sz w:val="22"/>
                      <w:szCs w:val="22"/>
                    </w:rPr>
                    <w:t>4</w:t>
                  </w:r>
                </w:p>
                <w:p w14:paraId="2153A473"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20D88CEC" w14:textId="77777777" w:rsidR="00E71386" w:rsidRPr="00C52EF3" w:rsidRDefault="00E71386" w:rsidP="00246026">
                  <w:pPr>
                    <w:autoSpaceDE w:val="0"/>
                    <w:autoSpaceDN w:val="0"/>
                    <w:adjustRightInd w:val="0"/>
                    <w:jc w:val="center"/>
                  </w:pPr>
                  <w:r w:rsidRPr="00C52EF3">
                    <w:rPr>
                      <w:sz w:val="22"/>
                      <w:szCs w:val="22"/>
                    </w:rPr>
                    <w:t>Поэтические индивидуальности Серебряного века (К.Бальмонт, В.Брюсов, И.Анненский и др.)</w:t>
                  </w:r>
                </w:p>
              </w:tc>
              <w:tc>
                <w:tcPr>
                  <w:tcW w:w="1357" w:type="dxa"/>
                  <w:tcBorders>
                    <w:top w:val="single" w:sz="4" w:space="0" w:color="auto"/>
                    <w:left w:val="single" w:sz="4" w:space="0" w:color="auto"/>
                    <w:bottom w:val="single" w:sz="4" w:space="0" w:color="auto"/>
                    <w:right w:val="single" w:sz="4" w:space="0" w:color="auto"/>
                  </w:tcBorders>
                </w:tcPr>
                <w:p w14:paraId="2EA2F59A" w14:textId="77777777" w:rsidR="00E71386" w:rsidRPr="00C52EF3" w:rsidRDefault="00E71386" w:rsidP="00246026">
                  <w:pPr>
                    <w:jc w:val="center"/>
                  </w:pPr>
                  <w:r w:rsidRPr="00C52EF3">
                    <w:rPr>
                      <w:sz w:val="22"/>
                      <w:szCs w:val="22"/>
                    </w:rPr>
                    <w:t>1 неделя</w:t>
                  </w:r>
                </w:p>
                <w:p w14:paraId="3CB4F3CE"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04F9FE08" w14:textId="3C136439" w:rsidR="00E71386" w:rsidRPr="00C52EF3" w:rsidRDefault="001638B2" w:rsidP="00246026">
                  <w:pPr>
                    <w:jc w:val="center"/>
                  </w:pPr>
                  <w:r>
                    <w:t>6.09</w:t>
                  </w:r>
                </w:p>
              </w:tc>
            </w:tr>
            <w:tr w:rsidR="00E71386" w:rsidRPr="00AC09BB" w14:paraId="419EE08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8E6EB1C" w14:textId="77777777" w:rsidR="00E71386" w:rsidRPr="00C52EF3" w:rsidRDefault="00E71386" w:rsidP="00246026">
                  <w:pPr>
                    <w:jc w:val="center"/>
                  </w:pPr>
                  <w:r w:rsidRPr="00C52EF3">
                    <w:rPr>
                      <w:sz w:val="22"/>
                      <w:szCs w:val="22"/>
                    </w:rPr>
                    <w:t>5</w:t>
                  </w:r>
                </w:p>
              </w:tc>
              <w:tc>
                <w:tcPr>
                  <w:tcW w:w="7020" w:type="dxa"/>
                  <w:tcBorders>
                    <w:top w:val="single" w:sz="4" w:space="0" w:color="auto"/>
                    <w:left w:val="single" w:sz="4" w:space="0" w:color="auto"/>
                    <w:bottom w:val="single" w:sz="4" w:space="0" w:color="auto"/>
                    <w:right w:val="single" w:sz="4" w:space="0" w:color="auto"/>
                  </w:tcBorders>
                </w:tcPr>
                <w:p w14:paraId="4DD67D85" w14:textId="77777777" w:rsidR="00E71386" w:rsidRPr="00C52EF3" w:rsidRDefault="00E71386" w:rsidP="00246026">
                  <w:pPr>
                    <w:autoSpaceDE w:val="0"/>
                    <w:autoSpaceDN w:val="0"/>
                    <w:adjustRightInd w:val="0"/>
                    <w:jc w:val="center"/>
                    <w:rPr>
                      <w:rFonts w:eastAsia="SchoolBookSanPin"/>
                      <w:i/>
                      <w:iCs/>
                    </w:rPr>
                  </w:pPr>
                  <w:r w:rsidRPr="00C52EF3">
                    <w:rPr>
                      <w:rFonts w:eastAsia="SchoolBookSanPin"/>
                      <w:b/>
                      <w:i/>
                      <w:iCs/>
                      <w:sz w:val="22"/>
                      <w:szCs w:val="22"/>
                    </w:rPr>
                    <w:t xml:space="preserve">ЛЗ </w:t>
                  </w:r>
                  <w:r w:rsidRPr="00C52EF3">
                    <w:rPr>
                      <w:rFonts w:eastAsia="SchoolBookSanPin"/>
                      <w:i/>
                      <w:iCs/>
                      <w:sz w:val="22"/>
                      <w:szCs w:val="22"/>
                    </w:rPr>
                    <w:t>(лабораторное занятие) Как определить, к какому направлению принадлежит творчество поэта?</w:t>
                  </w:r>
                </w:p>
              </w:tc>
              <w:tc>
                <w:tcPr>
                  <w:tcW w:w="1357" w:type="dxa"/>
                  <w:tcBorders>
                    <w:top w:val="single" w:sz="4" w:space="0" w:color="auto"/>
                    <w:left w:val="single" w:sz="4" w:space="0" w:color="auto"/>
                    <w:bottom w:val="single" w:sz="4" w:space="0" w:color="auto"/>
                    <w:right w:val="single" w:sz="4" w:space="0" w:color="auto"/>
                  </w:tcBorders>
                </w:tcPr>
                <w:p w14:paraId="389A23F8" w14:textId="77777777" w:rsidR="00E71386" w:rsidRPr="00C52EF3" w:rsidRDefault="00E71386" w:rsidP="00246026">
                  <w:pPr>
                    <w:jc w:val="center"/>
                  </w:pPr>
                  <w:r w:rsidRPr="00C52EF3">
                    <w:rPr>
                      <w:sz w:val="22"/>
                      <w:szCs w:val="22"/>
                    </w:rPr>
                    <w:t>1 неделя</w:t>
                  </w:r>
                </w:p>
              </w:tc>
              <w:tc>
                <w:tcPr>
                  <w:tcW w:w="1276" w:type="dxa"/>
                  <w:tcBorders>
                    <w:top w:val="single" w:sz="4" w:space="0" w:color="auto"/>
                    <w:left w:val="single" w:sz="4" w:space="0" w:color="auto"/>
                    <w:bottom w:val="single" w:sz="4" w:space="0" w:color="auto"/>
                    <w:right w:val="single" w:sz="4" w:space="0" w:color="auto"/>
                  </w:tcBorders>
                </w:tcPr>
                <w:p w14:paraId="0C62B3F8" w14:textId="0AB35F28" w:rsidR="00E71386" w:rsidRPr="00C52EF3" w:rsidRDefault="001638B2" w:rsidP="00246026">
                  <w:pPr>
                    <w:jc w:val="center"/>
                  </w:pPr>
                  <w:r>
                    <w:t>7.09</w:t>
                  </w:r>
                </w:p>
              </w:tc>
            </w:tr>
            <w:tr w:rsidR="00E71386" w:rsidRPr="00AC09BB" w14:paraId="74FAAB3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7184DB3" w14:textId="77777777" w:rsidR="00E71386" w:rsidRPr="00C52EF3" w:rsidRDefault="00E71386" w:rsidP="00246026">
                  <w:pPr>
                    <w:jc w:val="center"/>
                  </w:pPr>
                  <w:r w:rsidRPr="00C52EF3">
                    <w:rPr>
                      <w:sz w:val="22"/>
                      <w:szCs w:val="22"/>
                    </w:rPr>
                    <w:t>6</w:t>
                  </w:r>
                </w:p>
              </w:tc>
              <w:tc>
                <w:tcPr>
                  <w:tcW w:w="7020" w:type="dxa"/>
                  <w:tcBorders>
                    <w:top w:val="single" w:sz="4" w:space="0" w:color="auto"/>
                    <w:left w:val="single" w:sz="4" w:space="0" w:color="auto"/>
                    <w:bottom w:val="single" w:sz="4" w:space="0" w:color="auto"/>
                    <w:right w:val="single" w:sz="4" w:space="0" w:color="auto"/>
                  </w:tcBorders>
                </w:tcPr>
                <w:p w14:paraId="4A697769" w14:textId="77777777" w:rsidR="00E71386" w:rsidRPr="00C52EF3" w:rsidRDefault="00E71386" w:rsidP="00246026">
                  <w:pPr>
                    <w:autoSpaceDE w:val="0"/>
                    <w:autoSpaceDN w:val="0"/>
                    <w:adjustRightInd w:val="0"/>
                    <w:jc w:val="center"/>
                  </w:pPr>
                  <w:r w:rsidRPr="00C52EF3">
                    <w:rPr>
                      <w:sz w:val="22"/>
                      <w:szCs w:val="22"/>
                    </w:rPr>
                    <w:t>Проза русских символистов (Д.Мережковский, Ф.Сологуб, А.Белый). Защита проектов.</w:t>
                  </w:r>
                </w:p>
              </w:tc>
              <w:tc>
                <w:tcPr>
                  <w:tcW w:w="1357" w:type="dxa"/>
                  <w:tcBorders>
                    <w:top w:val="single" w:sz="4" w:space="0" w:color="auto"/>
                    <w:left w:val="single" w:sz="4" w:space="0" w:color="auto"/>
                    <w:bottom w:val="single" w:sz="4" w:space="0" w:color="auto"/>
                    <w:right w:val="single" w:sz="4" w:space="0" w:color="auto"/>
                  </w:tcBorders>
                </w:tcPr>
                <w:p w14:paraId="4B16D781" w14:textId="77777777" w:rsidR="00E71386" w:rsidRPr="00C52EF3" w:rsidRDefault="00E71386" w:rsidP="00246026">
                  <w:pPr>
                    <w:jc w:val="center"/>
                  </w:pPr>
                  <w:r w:rsidRPr="00C52EF3">
                    <w:rPr>
                      <w:sz w:val="22"/>
                      <w:szCs w:val="22"/>
                    </w:rPr>
                    <w:t>2 неделя</w:t>
                  </w:r>
                </w:p>
              </w:tc>
              <w:tc>
                <w:tcPr>
                  <w:tcW w:w="1276" w:type="dxa"/>
                  <w:tcBorders>
                    <w:top w:val="single" w:sz="4" w:space="0" w:color="auto"/>
                    <w:left w:val="single" w:sz="4" w:space="0" w:color="auto"/>
                    <w:bottom w:val="single" w:sz="4" w:space="0" w:color="auto"/>
                    <w:right w:val="single" w:sz="4" w:space="0" w:color="auto"/>
                  </w:tcBorders>
                </w:tcPr>
                <w:p w14:paraId="465639F8" w14:textId="20696C75" w:rsidR="00E71386" w:rsidRPr="00C52EF3" w:rsidRDefault="001638B2" w:rsidP="00246026">
                  <w:pPr>
                    <w:jc w:val="center"/>
                  </w:pPr>
                  <w:r>
                    <w:t>11.09</w:t>
                  </w:r>
                </w:p>
              </w:tc>
            </w:tr>
            <w:tr w:rsidR="00E71386" w:rsidRPr="00AC09BB" w14:paraId="6CED2A9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F877229" w14:textId="77777777" w:rsidR="00E71386" w:rsidRPr="00C52EF3" w:rsidRDefault="00E71386" w:rsidP="00246026">
                  <w:pPr>
                    <w:jc w:val="center"/>
                  </w:pPr>
                  <w:r w:rsidRPr="00C52EF3">
                    <w:rPr>
                      <w:sz w:val="22"/>
                      <w:szCs w:val="22"/>
                    </w:rPr>
                    <w:t>7</w:t>
                  </w:r>
                </w:p>
              </w:tc>
              <w:tc>
                <w:tcPr>
                  <w:tcW w:w="7020" w:type="dxa"/>
                  <w:tcBorders>
                    <w:top w:val="single" w:sz="4" w:space="0" w:color="auto"/>
                    <w:left w:val="single" w:sz="4" w:space="0" w:color="auto"/>
                    <w:bottom w:val="single" w:sz="4" w:space="0" w:color="auto"/>
                    <w:right w:val="single" w:sz="4" w:space="0" w:color="auto"/>
                  </w:tcBorders>
                </w:tcPr>
                <w:p w14:paraId="1A33819D" w14:textId="77777777" w:rsidR="00E71386" w:rsidRPr="00C52EF3" w:rsidRDefault="00E71386" w:rsidP="00246026">
                  <w:pPr>
                    <w:autoSpaceDE w:val="0"/>
                    <w:autoSpaceDN w:val="0"/>
                    <w:adjustRightInd w:val="0"/>
                    <w:jc w:val="center"/>
                  </w:pPr>
                  <w:r w:rsidRPr="00C52EF3">
                    <w:rPr>
                      <w:sz w:val="22"/>
                      <w:szCs w:val="22"/>
                    </w:rPr>
                    <w:t>Защита проектов по поэзии Серебряного века (</w:t>
                  </w:r>
                  <w:r w:rsidRPr="00C52EF3">
                    <w:rPr>
                      <w:bCs/>
                      <w:sz w:val="22"/>
                      <w:szCs w:val="22"/>
                    </w:rPr>
                    <w:t>символизм)</w:t>
                  </w:r>
                </w:p>
              </w:tc>
              <w:tc>
                <w:tcPr>
                  <w:tcW w:w="1357" w:type="dxa"/>
                  <w:tcBorders>
                    <w:top w:val="single" w:sz="4" w:space="0" w:color="auto"/>
                    <w:left w:val="single" w:sz="4" w:space="0" w:color="auto"/>
                    <w:bottom w:val="single" w:sz="4" w:space="0" w:color="auto"/>
                    <w:right w:val="single" w:sz="4" w:space="0" w:color="auto"/>
                  </w:tcBorders>
                </w:tcPr>
                <w:p w14:paraId="45001B08" w14:textId="77777777" w:rsidR="00E71386" w:rsidRPr="00C52EF3" w:rsidRDefault="00E71386" w:rsidP="00246026">
                  <w:pPr>
                    <w:jc w:val="center"/>
                  </w:pPr>
                  <w:r w:rsidRPr="00C52EF3">
                    <w:rPr>
                      <w:sz w:val="22"/>
                      <w:szCs w:val="22"/>
                    </w:rPr>
                    <w:t>2 неделя</w:t>
                  </w:r>
                </w:p>
              </w:tc>
              <w:tc>
                <w:tcPr>
                  <w:tcW w:w="1276" w:type="dxa"/>
                  <w:tcBorders>
                    <w:top w:val="single" w:sz="4" w:space="0" w:color="auto"/>
                    <w:left w:val="single" w:sz="4" w:space="0" w:color="auto"/>
                    <w:bottom w:val="single" w:sz="4" w:space="0" w:color="auto"/>
                    <w:right w:val="single" w:sz="4" w:space="0" w:color="auto"/>
                  </w:tcBorders>
                </w:tcPr>
                <w:p w14:paraId="3019E82F" w14:textId="508B0629" w:rsidR="00E71386" w:rsidRPr="00C52EF3" w:rsidRDefault="001638B2" w:rsidP="00246026">
                  <w:pPr>
                    <w:jc w:val="center"/>
                  </w:pPr>
                  <w:r>
                    <w:t>11.09</w:t>
                  </w:r>
                </w:p>
              </w:tc>
            </w:tr>
            <w:tr w:rsidR="00E71386" w:rsidRPr="00AC09BB" w14:paraId="11E097BE"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187C2B0" w14:textId="77777777" w:rsidR="00E71386" w:rsidRPr="00C52EF3" w:rsidRDefault="00E71386" w:rsidP="00246026">
                  <w:pPr>
                    <w:jc w:val="center"/>
                  </w:pPr>
                  <w:r w:rsidRPr="00C52EF3">
                    <w:rPr>
                      <w:sz w:val="22"/>
                      <w:szCs w:val="22"/>
                    </w:rPr>
                    <w:t>8</w:t>
                  </w:r>
                </w:p>
              </w:tc>
              <w:tc>
                <w:tcPr>
                  <w:tcW w:w="7020" w:type="dxa"/>
                  <w:tcBorders>
                    <w:top w:val="single" w:sz="4" w:space="0" w:color="auto"/>
                    <w:left w:val="single" w:sz="4" w:space="0" w:color="auto"/>
                    <w:bottom w:val="single" w:sz="4" w:space="0" w:color="auto"/>
                    <w:right w:val="single" w:sz="4" w:space="0" w:color="auto"/>
                  </w:tcBorders>
                </w:tcPr>
                <w:p w14:paraId="3044C011" w14:textId="77777777" w:rsidR="00E71386" w:rsidRPr="00C52EF3" w:rsidRDefault="00E71386" w:rsidP="00246026">
                  <w:pPr>
                    <w:autoSpaceDE w:val="0"/>
                    <w:autoSpaceDN w:val="0"/>
                    <w:adjustRightInd w:val="0"/>
                    <w:jc w:val="center"/>
                    <w:rPr>
                      <w:rFonts w:eastAsia="SchoolBookSanPin"/>
                      <w:i/>
                      <w:iCs/>
                    </w:rPr>
                  </w:pPr>
                  <w:r w:rsidRPr="00C52EF3">
                    <w:rPr>
                      <w:sz w:val="22"/>
                      <w:szCs w:val="22"/>
                    </w:rPr>
                    <w:t>Защита проектов по поэзии Серебряного века (</w:t>
                  </w:r>
                  <w:r w:rsidRPr="00C52EF3">
                    <w:rPr>
                      <w:bCs/>
                      <w:sz w:val="22"/>
                      <w:szCs w:val="22"/>
                    </w:rPr>
                    <w:t>акмеизм)</w:t>
                  </w:r>
                </w:p>
              </w:tc>
              <w:tc>
                <w:tcPr>
                  <w:tcW w:w="1357" w:type="dxa"/>
                  <w:tcBorders>
                    <w:top w:val="single" w:sz="4" w:space="0" w:color="auto"/>
                    <w:left w:val="single" w:sz="4" w:space="0" w:color="auto"/>
                    <w:bottom w:val="single" w:sz="4" w:space="0" w:color="auto"/>
                    <w:right w:val="single" w:sz="4" w:space="0" w:color="auto"/>
                  </w:tcBorders>
                </w:tcPr>
                <w:p w14:paraId="588915C1" w14:textId="77777777" w:rsidR="00E71386" w:rsidRPr="00C52EF3" w:rsidRDefault="00E71386" w:rsidP="00246026">
                  <w:pPr>
                    <w:jc w:val="center"/>
                  </w:pPr>
                  <w:r w:rsidRPr="00C52EF3">
                    <w:rPr>
                      <w:sz w:val="22"/>
                      <w:szCs w:val="22"/>
                    </w:rPr>
                    <w:t>2 неделя</w:t>
                  </w:r>
                </w:p>
              </w:tc>
              <w:tc>
                <w:tcPr>
                  <w:tcW w:w="1276" w:type="dxa"/>
                  <w:tcBorders>
                    <w:top w:val="single" w:sz="4" w:space="0" w:color="auto"/>
                    <w:left w:val="single" w:sz="4" w:space="0" w:color="auto"/>
                    <w:bottom w:val="single" w:sz="4" w:space="0" w:color="auto"/>
                    <w:right w:val="single" w:sz="4" w:space="0" w:color="auto"/>
                  </w:tcBorders>
                </w:tcPr>
                <w:p w14:paraId="1E147531" w14:textId="1F4D2378" w:rsidR="00E71386" w:rsidRPr="00C52EF3" w:rsidRDefault="001638B2" w:rsidP="00246026">
                  <w:pPr>
                    <w:jc w:val="center"/>
                  </w:pPr>
                  <w:r>
                    <w:t>12.09</w:t>
                  </w:r>
                </w:p>
              </w:tc>
            </w:tr>
            <w:tr w:rsidR="00E71386" w:rsidRPr="00AC09BB" w14:paraId="522EC73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02A1DAD" w14:textId="77777777" w:rsidR="00E71386" w:rsidRPr="00C52EF3" w:rsidRDefault="00E71386" w:rsidP="00246026">
                  <w:pPr>
                    <w:jc w:val="center"/>
                  </w:pPr>
                  <w:r w:rsidRPr="00C52EF3">
                    <w:rPr>
                      <w:sz w:val="22"/>
                      <w:szCs w:val="22"/>
                    </w:rPr>
                    <w:t>9</w:t>
                  </w:r>
                </w:p>
              </w:tc>
              <w:tc>
                <w:tcPr>
                  <w:tcW w:w="7020" w:type="dxa"/>
                  <w:tcBorders>
                    <w:top w:val="single" w:sz="4" w:space="0" w:color="auto"/>
                    <w:left w:val="single" w:sz="4" w:space="0" w:color="auto"/>
                    <w:bottom w:val="single" w:sz="4" w:space="0" w:color="auto"/>
                    <w:right w:val="single" w:sz="4" w:space="0" w:color="auto"/>
                  </w:tcBorders>
                </w:tcPr>
                <w:p w14:paraId="1AC164E5" w14:textId="77777777" w:rsidR="00E71386" w:rsidRPr="00C52EF3" w:rsidRDefault="00E71386" w:rsidP="00246026">
                  <w:pPr>
                    <w:autoSpaceDE w:val="0"/>
                    <w:autoSpaceDN w:val="0"/>
                    <w:adjustRightInd w:val="0"/>
                    <w:jc w:val="center"/>
                  </w:pPr>
                  <w:r w:rsidRPr="00C52EF3">
                    <w:rPr>
                      <w:sz w:val="22"/>
                      <w:szCs w:val="22"/>
                    </w:rPr>
                    <w:t>Защита проектов по поэзии Серебряного века (</w:t>
                  </w:r>
                  <w:r w:rsidRPr="00C52EF3">
                    <w:rPr>
                      <w:bCs/>
                      <w:sz w:val="22"/>
                      <w:szCs w:val="22"/>
                    </w:rPr>
                    <w:t>футуризм)</w:t>
                  </w:r>
                </w:p>
              </w:tc>
              <w:tc>
                <w:tcPr>
                  <w:tcW w:w="1357" w:type="dxa"/>
                  <w:tcBorders>
                    <w:top w:val="single" w:sz="4" w:space="0" w:color="auto"/>
                    <w:left w:val="single" w:sz="4" w:space="0" w:color="auto"/>
                    <w:bottom w:val="single" w:sz="4" w:space="0" w:color="auto"/>
                    <w:right w:val="single" w:sz="4" w:space="0" w:color="auto"/>
                  </w:tcBorders>
                </w:tcPr>
                <w:p w14:paraId="0848602A" w14:textId="77777777" w:rsidR="00E71386" w:rsidRPr="00C52EF3" w:rsidRDefault="00E71386" w:rsidP="00246026">
                  <w:pPr>
                    <w:jc w:val="center"/>
                  </w:pPr>
                  <w:r w:rsidRPr="00C52EF3">
                    <w:rPr>
                      <w:sz w:val="22"/>
                      <w:szCs w:val="22"/>
                    </w:rPr>
                    <w:t>2 неделя</w:t>
                  </w:r>
                </w:p>
              </w:tc>
              <w:tc>
                <w:tcPr>
                  <w:tcW w:w="1276" w:type="dxa"/>
                  <w:tcBorders>
                    <w:top w:val="single" w:sz="4" w:space="0" w:color="auto"/>
                    <w:left w:val="single" w:sz="4" w:space="0" w:color="auto"/>
                    <w:bottom w:val="single" w:sz="4" w:space="0" w:color="auto"/>
                    <w:right w:val="single" w:sz="4" w:space="0" w:color="auto"/>
                  </w:tcBorders>
                </w:tcPr>
                <w:p w14:paraId="5B9DDCDC" w14:textId="03140D8E" w:rsidR="00E71386" w:rsidRPr="00C52EF3" w:rsidRDefault="001638B2" w:rsidP="00246026">
                  <w:pPr>
                    <w:jc w:val="center"/>
                  </w:pPr>
                  <w:r>
                    <w:t>13.09</w:t>
                  </w:r>
                </w:p>
              </w:tc>
            </w:tr>
            <w:tr w:rsidR="00E71386" w:rsidRPr="00AC09BB" w14:paraId="08C5A035" w14:textId="77777777" w:rsidTr="00E71386">
              <w:trPr>
                <w:trHeight w:val="319"/>
              </w:trPr>
              <w:tc>
                <w:tcPr>
                  <w:tcW w:w="10373" w:type="dxa"/>
                  <w:gridSpan w:val="4"/>
                  <w:tcBorders>
                    <w:top w:val="single" w:sz="4" w:space="0" w:color="auto"/>
                    <w:left w:val="single" w:sz="4" w:space="0" w:color="auto"/>
                    <w:bottom w:val="single" w:sz="4" w:space="0" w:color="auto"/>
                    <w:right w:val="single" w:sz="4" w:space="0" w:color="auto"/>
                  </w:tcBorders>
                </w:tcPr>
                <w:p w14:paraId="679CE337" w14:textId="77777777" w:rsidR="00E71386" w:rsidRPr="00C52EF3" w:rsidRDefault="00E71386" w:rsidP="00246026">
                  <w:pPr>
                    <w:jc w:val="center"/>
                  </w:pPr>
                  <w:r w:rsidRPr="00C52EF3">
                    <w:rPr>
                      <w:b/>
                      <w:sz w:val="22"/>
                      <w:szCs w:val="22"/>
                    </w:rPr>
                    <w:t>А.А. Блок (7 ч)</w:t>
                  </w:r>
                </w:p>
              </w:tc>
            </w:tr>
            <w:tr w:rsidR="00E71386" w:rsidRPr="00AC09BB" w14:paraId="128C07B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09FC1F6" w14:textId="77777777" w:rsidR="00E71386" w:rsidRPr="00C52EF3" w:rsidRDefault="00E71386" w:rsidP="00246026">
                  <w:pPr>
                    <w:jc w:val="center"/>
                  </w:pPr>
                  <w:r w:rsidRPr="00C52EF3">
                    <w:rPr>
                      <w:sz w:val="22"/>
                      <w:szCs w:val="22"/>
                    </w:rPr>
                    <w:t>10</w:t>
                  </w:r>
                </w:p>
              </w:tc>
              <w:tc>
                <w:tcPr>
                  <w:tcW w:w="7020" w:type="dxa"/>
                  <w:tcBorders>
                    <w:top w:val="single" w:sz="4" w:space="0" w:color="auto"/>
                    <w:left w:val="single" w:sz="4" w:space="0" w:color="auto"/>
                    <w:bottom w:val="single" w:sz="4" w:space="0" w:color="auto"/>
                    <w:right w:val="single" w:sz="4" w:space="0" w:color="auto"/>
                  </w:tcBorders>
                </w:tcPr>
                <w:p w14:paraId="2BE0B064" w14:textId="77777777" w:rsidR="00E71386" w:rsidRPr="00C52EF3" w:rsidRDefault="00E71386" w:rsidP="00246026">
                  <w:pPr>
                    <w:autoSpaceDE w:val="0"/>
                    <w:autoSpaceDN w:val="0"/>
                    <w:adjustRightInd w:val="0"/>
                    <w:jc w:val="center"/>
                  </w:pPr>
                  <w:r w:rsidRPr="00C52EF3">
                    <w:rPr>
                      <w:sz w:val="22"/>
                      <w:szCs w:val="22"/>
                    </w:rPr>
                    <w:t>Лирика А.Блока как «трилогия вочеловечения». Мир стихий в лирике: стихии природы, любви, искусства.</w:t>
                  </w:r>
                </w:p>
              </w:tc>
              <w:tc>
                <w:tcPr>
                  <w:tcW w:w="1357" w:type="dxa"/>
                  <w:tcBorders>
                    <w:top w:val="single" w:sz="4" w:space="0" w:color="auto"/>
                    <w:left w:val="single" w:sz="4" w:space="0" w:color="auto"/>
                    <w:bottom w:val="single" w:sz="4" w:space="0" w:color="auto"/>
                    <w:right w:val="single" w:sz="4" w:space="0" w:color="auto"/>
                  </w:tcBorders>
                </w:tcPr>
                <w:p w14:paraId="65DBC4BE" w14:textId="77777777" w:rsidR="00E71386" w:rsidRPr="00C52EF3" w:rsidRDefault="00E71386" w:rsidP="00246026">
                  <w:pPr>
                    <w:jc w:val="center"/>
                  </w:pPr>
                  <w:r w:rsidRPr="00C52EF3">
                    <w:rPr>
                      <w:sz w:val="22"/>
                      <w:szCs w:val="22"/>
                    </w:rPr>
                    <w:t>2 неделя</w:t>
                  </w:r>
                </w:p>
              </w:tc>
              <w:tc>
                <w:tcPr>
                  <w:tcW w:w="1276" w:type="dxa"/>
                  <w:tcBorders>
                    <w:top w:val="single" w:sz="4" w:space="0" w:color="auto"/>
                    <w:left w:val="single" w:sz="4" w:space="0" w:color="auto"/>
                    <w:bottom w:val="single" w:sz="4" w:space="0" w:color="auto"/>
                    <w:right w:val="single" w:sz="4" w:space="0" w:color="auto"/>
                  </w:tcBorders>
                </w:tcPr>
                <w:p w14:paraId="3B1793C0" w14:textId="5A5FC075" w:rsidR="00E71386" w:rsidRPr="00C52EF3" w:rsidRDefault="001638B2" w:rsidP="00246026">
                  <w:pPr>
                    <w:jc w:val="center"/>
                  </w:pPr>
                  <w:r>
                    <w:t>14.09</w:t>
                  </w:r>
                </w:p>
              </w:tc>
            </w:tr>
            <w:tr w:rsidR="00E71386" w:rsidRPr="00AC09BB" w14:paraId="6D74DE64"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110BE97" w14:textId="77777777" w:rsidR="00E71386" w:rsidRPr="00C52EF3" w:rsidRDefault="00E71386" w:rsidP="00246026">
                  <w:pPr>
                    <w:jc w:val="center"/>
                  </w:pPr>
                  <w:r w:rsidRPr="00C52EF3">
                    <w:rPr>
                      <w:sz w:val="22"/>
                      <w:szCs w:val="22"/>
                    </w:rPr>
                    <w:t>11</w:t>
                  </w:r>
                </w:p>
              </w:tc>
              <w:tc>
                <w:tcPr>
                  <w:tcW w:w="7020" w:type="dxa"/>
                  <w:tcBorders>
                    <w:top w:val="single" w:sz="4" w:space="0" w:color="auto"/>
                    <w:left w:val="single" w:sz="4" w:space="0" w:color="auto"/>
                    <w:bottom w:val="single" w:sz="4" w:space="0" w:color="auto"/>
                    <w:right w:val="single" w:sz="4" w:space="0" w:color="auto"/>
                  </w:tcBorders>
                </w:tcPr>
                <w:p w14:paraId="1A6C68CC" w14:textId="77777777" w:rsidR="00E71386" w:rsidRPr="00C52EF3" w:rsidRDefault="00E71386" w:rsidP="00246026">
                  <w:pPr>
                    <w:autoSpaceDE w:val="0"/>
                    <w:autoSpaceDN w:val="0"/>
                    <w:adjustRightInd w:val="0"/>
                    <w:jc w:val="center"/>
                  </w:pPr>
                  <w:r w:rsidRPr="00C52EF3">
                    <w:rPr>
                      <w:sz w:val="22"/>
                      <w:szCs w:val="22"/>
                    </w:rPr>
                    <w:t>Россия в лирике А.Блока.</w:t>
                  </w:r>
                </w:p>
              </w:tc>
              <w:tc>
                <w:tcPr>
                  <w:tcW w:w="1357" w:type="dxa"/>
                  <w:tcBorders>
                    <w:top w:val="single" w:sz="4" w:space="0" w:color="auto"/>
                    <w:left w:val="single" w:sz="4" w:space="0" w:color="auto"/>
                    <w:bottom w:val="single" w:sz="4" w:space="0" w:color="auto"/>
                    <w:right w:val="single" w:sz="4" w:space="0" w:color="auto"/>
                  </w:tcBorders>
                </w:tcPr>
                <w:p w14:paraId="4BFD0797" w14:textId="77777777" w:rsidR="00E71386" w:rsidRPr="00C52EF3" w:rsidRDefault="00E71386" w:rsidP="00246026">
                  <w:pPr>
                    <w:jc w:val="center"/>
                  </w:pPr>
                  <w:r w:rsidRPr="00C52EF3">
                    <w:rPr>
                      <w:sz w:val="22"/>
                      <w:szCs w:val="22"/>
                    </w:rPr>
                    <w:t>3 неделя</w:t>
                  </w:r>
                </w:p>
              </w:tc>
              <w:tc>
                <w:tcPr>
                  <w:tcW w:w="1276" w:type="dxa"/>
                  <w:tcBorders>
                    <w:top w:val="single" w:sz="4" w:space="0" w:color="auto"/>
                    <w:left w:val="single" w:sz="4" w:space="0" w:color="auto"/>
                    <w:bottom w:val="single" w:sz="4" w:space="0" w:color="auto"/>
                    <w:right w:val="single" w:sz="4" w:space="0" w:color="auto"/>
                  </w:tcBorders>
                </w:tcPr>
                <w:p w14:paraId="45190F83" w14:textId="7545EEA4" w:rsidR="00E71386" w:rsidRPr="00C52EF3" w:rsidRDefault="001638B2" w:rsidP="00246026">
                  <w:pPr>
                    <w:jc w:val="center"/>
                  </w:pPr>
                  <w:r>
                    <w:t>18.09</w:t>
                  </w:r>
                </w:p>
              </w:tc>
            </w:tr>
            <w:tr w:rsidR="00E71386" w:rsidRPr="00AC09BB" w14:paraId="09034A9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7849F4F" w14:textId="77777777" w:rsidR="00E71386" w:rsidRPr="00C52EF3" w:rsidRDefault="00E71386" w:rsidP="00246026">
                  <w:pPr>
                    <w:jc w:val="center"/>
                  </w:pPr>
                  <w:r w:rsidRPr="00C52EF3">
                    <w:rPr>
                      <w:sz w:val="22"/>
                      <w:szCs w:val="22"/>
                    </w:rPr>
                    <w:t>12</w:t>
                  </w:r>
                </w:p>
              </w:tc>
              <w:tc>
                <w:tcPr>
                  <w:tcW w:w="7020" w:type="dxa"/>
                  <w:tcBorders>
                    <w:top w:val="single" w:sz="4" w:space="0" w:color="auto"/>
                    <w:left w:val="single" w:sz="4" w:space="0" w:color="auto"/>
                    <w:bottom w:val="single" w:sz="4" w:space="0" w:color="auto"/>
                    <w:right w:val="single" w:sz="4" w:space="0" w:color="auto"/>
                  </w:tcBorders>
                </w:tcPr>
                <w:p w14:paraId="75E072A3" w14:textId="77777777" w:rsidR="00E71386" w:rsidRPr="00C52EF3" w:rsidRDefault="00E71386" w:rsidP="00246026">
                  <w:pPr>
                    <w:autoSpaceDE w:val="0"/>
                    <w:autoSpaceDN w:val="0"/>
                    <w:adjustRightInd w:val="0"/>
                    <w:jc w:val="center"/>
                    <w:rPr>
                      <w:rFonts w:eastAsia="SchoolBookSanPin"/>
                      <w:i/>
                      <w:iCs/>
                    </w:rPr>
                  </w:pPr>
                  <w:r w:rsidRPr="00C52EF3">
                    <w:rPr>
                      <w:rFonts w:eastAsia="SchoolBookSanPin"/>
                      <w:b/>
                      <w:i/>
                      <w:iCs/>
                      <w:sz w:val="22"/>
                      <w:szCs w:val="22"/>
                    </w:rPr>
                    <w:t>РР</w:t>
                  </w:r>
                  <w:r w:rsidRPr="00C52EF3">
                    <w:rPr>
                      <w:rFonts w:eastAsia="SchoolBookSanPin"/>
                      <w:i/>
                      <w:iCs/>
                      <w:sz w:val="22"/>
                      <w:szCs w:val="22"/>
                    </w:rPr>
                    <w:t xml:space="preserve"> Анализ лирического произведения А.Блока</w:t>
                  </w:r>
                </w:p>
              </w:tc>
              <w:tc>
                <w:tcPr>
                  <w:tcW w:w="1357" w:type="dxa"/>
                  <w:tcBorders>
                    <w:top w:val="single" w:sz="4" w:space="0" w:color="auto"/>
                    <w:left w:val="single" w:sz="4" w:space="0" w:color="auto"/>
                    <w:bottom w:val="single" w:sz="4" w:space="0" w:color="auto"/>
                    <w:right w:val="single" w:sz="4" w:space="0" w:color="auto"/>
                  </w:tcBorders>
                </w:tcPr>
                <w:p w14:paraId="3E9AC85B" w14:textId="77777777" w:rsidR="00E71386" w:rsidRPr="00C52EF3" w:rsidRDefault="00E71386" w:rsidP="00246026">
                  <w:pPr>
                    <w:jc w:val="center"/>
                  </w:pPr>
                  <w:r w:rsidRPr="00C52EF3">
                    <w:rPr>
                      <w:sz w:val="22"/>
                      <w:szCs w:val="22"/>
                    </w:rPr>
                    <w:t>3 неделя</w:t>
                  </w:r>
                </w:p>
              </w:tc>
              <w:tc>
                <w:tcPr>
                  <w:tcW w:w="1276" w:type="dxa"/>
                  <w:tcBorders>
                    <w:top w:val="single" w:sz="4" w:space="0" w:color="auto"/>
                    <w:left w:val="single" w:sz="4" w:space="0" w:color="auto"/>
                    <w:bottom w:val="single" w:sz="4" w:space="0" w:color="auto"/>
                    <w:right w:val="single" w:sz="4" w:space="0" w:color="auto"/>
                  </w:tcBorders>
                </w:tcPr>
                <w:p w14:paraId="53052FB0" w14:textId="24064BD8" w:rsidR="00E71386" w:rsidRPr="00C52EF3" w:rsidRDefault="001638B2" w:rsidP="00246026">
                  <w:pPr>
                    <w:jc w:val="center"/>
                  </w:pPr>
                  <w:r>
                    <w:t>18.09</w:t>
                  </w:r>
                </w:p>
              </w:tc>
            </w:tr>
            <w:tr w:rsidR="00E71386" w:rsidRPr="00AC09BB" w14:paraId="247898F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E51E3B7" w14:textId="77777777" w:rsidR="00E71386" w:rsidRPr="00C52EF3" w:rsidRDefault="00E71386" w:rsidP="00246026">
                  <w:pPr>
                    <w:jc w:val="center"/>
                  </w:pPr>
                  <w:r w:rsidRPr="00C52EF3">
                    <w:rPr>
                      <w:sz w:val="22"/>
                      <w:szCs w:val="22"/>
                    </w:rPr>
                    <w:t>13</w:t>
                  </w:r>
                </w:p>
              </w:tc>
              <w:tc>
                <w:tcPr>
                  <w:tcW w:w="7020" w:type="dxa"/>
                  <w:tcBorders>
                    <w:top w:val="single" w:sz="4" w:space="0" w:color="auto"/>
                    <w:left w:val="single" w:sz="4" w:space="0" w:color="auto"/>
                    <w:bottom w:val="single" w:sz="4" w:space="0" w:color="auto"/>
                    <w:right w:val="single" w:sz="4" w:space="0" w:color="auto"/>
                  </w:tcBorders>
                </w:tcPr>
                <w:p w14:paraId="0699C14B" w14:textId="77777777" w:rsidR="00E71386" w:rsidRPr="00C52EF3" w:rsidRDefault="00E71386" w:rsidP="00246026">
                  <w:pPr>
                    <w:autoSpaceDE w:val="0"/>
                    <w:autoSpaceDN w:val="0"/>
                    <w:adjustRightInd w:val="0"/>
                    <w:jc w:val="center"/>
                  </w:pPr>
                  <w:r w:rsidRPr="00C52EF3">
                    <w:rPr>
                      <w:sz w:val="22"/>
                      <w:szCs w:val="22"/>
                    </w:rPr>
                    <w:t>Стихия революции в изображении А.А.Блока. Поэма «Двенадцать»</w:t>
                  </w:r>
                </w:p>
              </w:tc>
              <w:tc>
                <w:tcPr>
                  <w:tcW w:w="1357" w:type="dxa"/>
                  <w:tcBorders>
                    <w:top w:val="single" w:sz="4" w:space="0" w:color="auto"/>
                    <w:left w:val="single" w:sz="4" w:space="0" w:color="auto"/>
                    <w:bottom w:val="single" w:sz="4" w:space="0" w:color="auto"/>
                    <w:right w:val="single" w:sz="4" w:space="0" w:color="auto"/>
                  </w:tcBorders>
                </w:tcPr>
                <w:p w14:paraId="53991D9B" w14:textId="77777777" w:rsidR="00E71386" w:rsidRPr="00C52EF3" w:rsidRDefault="00E71386" w:rsidP="00246026">
                  <w:pPr>
                    <w:jc w:val="center"/>
                  </w:pPr>
                  <w:r w:rsidRPr="00C52EF3">
                    <w:rPr>
                      <w:sz w:val="22"/>
                      <w:szCs w:val="22"/>
                    </w:rPr>
                    <w:t>3 неделя</w:t>
                  </w:r>
                </w:p>
              </w:tc>
              <w:tc>
                <w:tcPr>
                  <w:tcW w:w="1276" w:type="dxa"/>
                  <w:tcBorders>
                    <w:top w:val="single" w:sz="4" w:space="0" w:color="auto"/>
                    <w:left w:val="single" w:sz="4" w:space="0" w:color="auto"/>
                    <w:bottom w:val="single" w:sz="4" w:space="0" w:color="auto"/>
                    <w:right w:val="single" w:sz="4" w:space="0" w:color="auto"/>
                  </w:tcBorders>
                </w:tcPr>
                <w:p w14:paraId="3411A876" w14:textId="643579F8" w:rsidR="00E71386" w:rsidRPr="00C52EF3" w:rsidRDefault="001638B2" w:rsidP="00246026">
                  <w:pPr>
                    <w:jc w:val="center"/>
                  </w:pPr>
                  <w:r>
                    <w:t>19.09</w:t>
                  </w:r>
                </w:p>
              </w:tc>
            </w:tr>
            <w:tr w:rsidR="00E71386" w:rsidRPr="00AC09BB" w14:paraId="1735984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1907333" w14:textId="77777777" w:rsidR="00E71386" w:rsidRPr="00C52EF3" w:rsidRDefault="00E71386" w:rsidP="00246026">
                  <w:pPr>
                    <w:jc w:val="center"/>
                  </w:pPr>
                  <w:r w:rsidRPr="00C52EF3">
                    <w:rPr>
                      <w:sz w:val="22"/>
                      <w:szCs w:val="22"/>
                    </w:rPr>
                    <w:t>14</w:t>
                  </w:r>
                </w:p>
              </w:tc>
              <w:tc>
                <w:tcPr>
                  <w:tcW w:w="7020" w:type="dxa"/>
                  <w:tcBorders>
                    <w:top w:val="single" w:sz="4" w:space="0" w:color="auto"/>
                    <w:left w:val="single" w:sz="4" w:space="0" w:color="auto"/>
                    <w:bottom w:val="single" w:sz="4" w:space="0" w:color="auto"/>
                    <w:right w:val="single" w:sz="4" w:space="0" w:color="auto"/>
                  </w:tcBorders>
                </w:tcPr>
                <w:p w14:paraId="5DA04BF5"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Образы-эмблемы в поэме «Двенадцать»</w:t>
                  </w:r>
                </w:p>
              </w:tc>
              <w:tc>
                <w:tcPr>
                  <w:tcW w:w="1357" w:type="dxa"/>
                  <w:tcBorders>
                    <w:top w:val="single" w:sz="4" w:space="0" w:color="auto"/>
                    <w:left w:val="single" w:sz="4" w:space="0" w:color="auto"/>
                    <w:bottom w:val="single" w:sz="4" w:space="0" w:color="auto"/>
                    <w:right w:val="single" w:sz="4" w:space="0" w:color="auto"/>
                  </w:tcBorders>
                </w:tcPr>
                <w:p w14:paraId="698EED70" w14:textId="77777777" w:rsidR="00E71386" w:rsidRPr="00C52EF3" w:rsidRDefault="00E71386" w:rsidP="00246026">
                  <w:pPr>
                    <w:jc w:val="center"/>
                  </w:pPr>
                  <w:r w:rsidRPr="00C52EF3">
                    <w:rPr>
                      <w:sz w:val="22"/>
                      <w:szCs w:val="22"/>
                    </w:rPr>
                    <w:t>3 неделя</w:t>
                  </w:r>
                </w:p>
              </w:tc>
              <w:tc>
                <w:tcPr>
                  <w:tcW w:w="1276" w:type="dxa"/>
                  <w:tcBorders>
                    <w:top w:val="single" w:sz="4" w:space="0" w:color="auto"/>
                    <w:left w:val="single" w:sz="4" w:space="0" w:color="auto"/>
                    <w:bottom w:val="single" w:sz="4" w:space="0" w:color="auto"/>
                    <w:right w:val="single" w:sz="4" w:space="0" w:color="auto"/>
                  </w:tcBorders>
                </w:tcPr>
                <w:p w14:paraId="2B37D00F" w14:textId="4A2E7B6B" w:rsidR="00E71386" w:rsidRPr="00C52EF3" w:rsidRDefault="001638B2" w:rsidP="00246026">
                  <w:pPr>
                    <w:jc w:val="center"/>
                  </w:pPr>
                  <w:r>
                    <w:t>20.09</w:t>
                  </w:r>
                </w:p>
              </w:tc>
            </w:tr>
            <w:tr w:rsidR="00E71386" w:rsidRPr="00AC09BB" w14:paraId="4687868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E1FCAE8" w14:textId="77777777" w:rsidR="00E71386" w:rsidRPr="00C52EF3" w:rsidRDefault="00E71386" w:rsidP="00246026">
                  <w:pPr>
                    <w:jc w:val="center"/>
                  </w:pPr>
                  <w:r w:rsidRPr="00C52EF3">
                    <w:rPr>
                      <w:sz w:val="22"/>
                      <w:szCs w:val="22"/>
                    </w:rPr>
                    <w:t>15</w:t>
                  </w:r>
                </w:p>
              </w:tc>
              <w:tc>
                <w:tcPr>
                  <w:tcW w:w="7020" w:type="dxa"/>
                  <w:tcBorders>
                    <w:top w:val="single" w:sz="4" w:space="0" w:color="auto"/>
                    <w:left w:val="single" w:sz="4" w:space="0" w:color="auto"/>
                    <w:bottom w:val="single" w:sz="4" w:space="0" w:color="auto"/>
                    <w:right w:val="single" w:sz="4" w:space="0" w:color="auto"/>
                  </w:tcBorders>
                </w:tcPr>
                <w:p w14:paraId="24B834CC" w14:textId="77777777" w:rsidR="00E71386" w:rsidRPr="00C52EF3" w:rsidRDefault="00E71386" w:rsidP="00246026">
                  <w:pPr>
                    <w:autoSpaceDE w:val="0"/>
                    <w:autoSpaceDN w:val="0"/>
                    <w:adjustRightInd w:val="0"/>
                    <w:jc w:val="center"/>
                  </w:pPr>
                  <w:r w:rsidRPr="00C52EF3">
                    <w:rPr>
                      <w:sz w:val="22"/>
                      <w:szCs w:val="22"/>
                    </w:rPr>
                    <w:t>Мотив пути. Открытый финал поэмы и позиция автора</w:t>
                  </w:r>
                </w:p>
              </w:tc>
              <w:tc>
                <w:tcPr>
                  <w:tcW w:w="1357" w:type="dxa"/>
                  <w:tcBorders>
                    <w:top w:val="single" w:sz="4" w:space="0" w:color="auto"/>
                    <w:left w:val="single" w:sz="4" w:space="0" w:color="auto"/>
                    <w:bottom w:val="single" w:sz="4" w:space="0" w:color="auto"/>
                    <w:right w:val="single" w:sz="4" w:space="0" w:color="auto"/>
                  </w:tcBorders>
                </w:tcPr>
                <w:p w14:paraId="49CE3C2B" w14:textId="77777777" w:rsidR="00E71386" w:rsidRPr="00C52EF3" w:rsidRDefault="00E71386" w:rsidP="00246026">
                  <w:pPr>
                    <w:jc w:val="center"/>
                  </w:pPr>
                  <w:r w:rsidRPr="00C52EF3">
                    <w:rPr>
                      <w:sz w:val="22"/>
                      <w:szCs w:val="22"/>
                    </w:rPr>
                    <w:t>3 неделя</w:t>
                  </w:r>
                </w:p>
              </w:tc>
              <w:tc>
                <w:tcPr>
                  <w:tcW w:w="1276" w:type="dxa"/>
                  <w:tcBorders>
                    <w:top w:val="single" w:sz="4" w:space="0" w:color="auto"/>
                    <w:left w:val="single" w:sz="4" w:space="0" w:color="auto"/>
                    <w:bottom w:val="single" w:sz="4" w:space="0" w:color="auto"/>
                    <w:right w:val="single" w:sz="4" w:space="0" w:color="auto"/>
                  </w:tcBorders>
                </w:tcPr>
                <w:p w14:paraId="07E71118" w14:textId="0E4FED1C" w:rsidR="00E71386" w:rsidRPr="00C52EF3" w:rsidRDefault="001638B2" w:rsidP="00246026">
                  <w:pPr>
                    <w:jc w:val="center"/>
                  </w:pPr>
                  <w:r>
                    <w:t>21.09</w:t>
                  </w:r>
                </w:p>
              </w:tc>
            </w:tr>
            <w:tr w:rsidR="00E71386" w:rsidRPr="00AC09BB" w14:paraId="0EDE65A5"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840EDD1" w14:textId="77777777" w:rsidR="00E71386" w:rsidRPr="00C52EF3" w:rsidRDefault="00E71386" w:rsidP="00246026">
                  <w:pPr>
                    <w:jc w:val="center"/>
                  </w:pPr>
                  <w:r w:rsidRPr="00C52EF3">
                    <w:rPr>
                      <w:sz w:val="22"/>
                      <w:szCs w:val="22"/>
                    </w:rPr>
                    <w:t>16</w:t>
                  </w:r>
                </w:p>
              </w:tc>
              <w:tc>
                <w:tcPr>
                  <w:tcW w:w="7020" w:type="dxa"/>
                  <w:tcBorders>
                    <w:top w:val="single" w:sz="4" w:space="0" w:color="auto"/>
                    <w:left w:val="single" w:sz="4" w:space="0" w:color="auto"/>
                    <w:bottom w:val="single" w:sz="4" w:space="0" w:color="auto"/>
                    <w:right w:val="single" w:sz="4" w:space="0" w:color="auto"/>
                  </w:tcBorders>
                </w:tcPr>
                <w:p w14:paraId="4DF03FAB" w14:textId="77777777" w:rsidR="00E71386" w:rsidRPr="00C52EF3" w:rsidRDefault="00E71386" w:rsidP="00246026">
                  <w:pPr>
                    <w:autoSpaceDE w:val="0"/>
                    <w:autoSpaceDN w:val="0"/>
                    <w:adjustRightInd w:val="0"/>
                    <w:jc w:val="center"/>
                  </w:pPr>
                  <w:r w:rsidRPr="00C52EF3">
                    <w:rPr>
                      <w:b/>
                      <w:sz w:val="22"/>
                      <w:szCs w:val="22"/>
                    </w:rPr>
                    <w:t xml:space="preserve">ЛЗ </w:t>
                  </w:r>
                  <w:r w:rsidRPr="00C52EF3">
                    <w:rPr>
                      <w:i/>
                      <w:sz w:val="22"/>
                      <w:szCs w:val="22"/>
                    </w:rPr>
                    <w:t>Как охарактеризовать художественную роль звукового ряда в произведении?</w:t>
                  </w:r>
                </w:p>
              </w:tc>
              <w:tc>
                <w:tcPr>
                  <w:tcW w:w="1357" w:type="dxa"/>
                  <w:tcBorders>
                    <w:top w:val="single" w:sz="4" w:space="0" w:color="auto"/>
                    <w:left w:val="single" w:sz="4" w:space="0" w:color="auto"/>
                    <w:bottom w:val="single" w:sz="4" w:space="0" w:color="auto"/>
                    <w:right w:val="single" w:sz="4" w:space="0" w:color="auto"/>
                  </w:tcBorders>
                </w:tcPr>
                <w:p w14:paraId="14C76DAC" w14:textId="77777777" w:rsidR="00E71386" w:rsidRPr="00C52EF3" w:rsidRDefault="00E71386" w:rsidP="00246026">
                  <w:pPr>
                    <w:jc w:val="center"/>
                  </w:pPr>
                  <w:r w:rsidRPr="00C52EF3">
                    <w:rPr>
                      <w:sz w:val="22"/>
                      <w:szCs w:val="22"/>
                    </w:rPr>
                    <w:t>4 неделя</w:t>
                  </w:r>
                </w:p>
              </w:tc>
              <w:tc>
                <w:tcPr>
                  <w:tcW w:w="1276" w:type="dxa"/>
                  <w:tcBorders>
                    <w:top w:val="single" w:sz="4" w:space="0" w:color="auto"/>
                    <w:left w:val="single" w:sz="4" w:space="0" w:color="auto"/>
                    <w:bottom w:val="single" w:sz="4" w:space="0" w:color="auto"/>
                    <w:right w:val="single" w:sz="4" w:space="0" w:color="auto"/>
                  </w:tcBorders>
                </w:tcPr>
                <w:p w14:paraId="41C71E33" w14:textId="7177C775" w:rsidR="00E71386" w:rsidRPr="00C52EF3" w:rsidRDefault="001638B2" w:rsidP="00246026">
                  <w:pPr>
                    <w:jc w:val="center"/>
                  </w:pPr>
                  <w:r>
                    <w:t>25.09</w:t>
                  </w:r>
                </w:p>
              </w:tc>
            </w:tr>
            <w:tr w:rsidR="00E71386" w:rsidRPr="00AC09BB" w14:paraId="57A25970" w14:textId="77777777" w:rsidTr="00E71386">
              <w:trPr>
                <w:trHeight w:val="384"/>
              </w:trPr>
              <w:tc>
                <w:tcPr>
                  <w:tcW w:w="720" w:type="dxa"/>
                  <w:tcBorders>
                    <w:top w:val="single" w:sz="4" w:space="0" w:color="auto"/>
                    <w:left w:val="single" w:sz="4" w:space="0" w:color="auto"/>
                    <w:bottom w:val="single" w:sz="4" w:space="0" w:color="auto"/>
                    <w:right w:val="single" w:sz="4" w:space="0" w:color="auto"/>
                  </w:tcBorders>
                </w:tcPr>
                <w:p w14:paraId="04EE19A0"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3D59C8D2" w14:textId="77777777" w:rsidR="00E71386" w:rsidRPr="00C52EF3" w:rsidRDefault="00E71386" w:rsidP="00246026">
                  <w:pPr>
                    <w:autoSpaceDE w:val="0"/>
                    <w:autoSpaceDN w:val="0"/>
                    <w:adjustRightInd w:val="0"/>
                    <w:jc w:val="center"/>
                    <w:rPr>
                      <w:b/>
                    </w:rPr>
                  </w:pPr>
                  <w:r w:rsidRPr="00C52EF3">
                    <w:rPr>
                      <w:b/>
                      <w:sz w:val="22"/>
                      <w:szCs w:val="22"/>
                    </w:rPr>
                    <w:t>М. Горький (7 ч + 2 ч)</w:t>
                  </w:r>
                </w:p>
              </w:tc>
              <w:tc>
                <w:tcPr>
                  <w:tcW w:w="1357" w:type="dxa"/>
                  <w:tcBorders>
                    <w:top w:val="single" w:sz="4" w:space="0" w:color="auto"/>
                    <w:left w:val="single" w:sz="4" w:space="0" w:color="auto"/>
                    <w:bottom w:val="single" w:sz="4" w:space="0" w:color="auto"/>
                    <w:right w:val="single" w:sz="4" w:space="0" w:color="auto"/>
                  </w:tcBorders>
                </w:tcPr>
                <w:p w14:paraId="3879F4E2"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39B45EB7" w14:textId="77777777" w:rsidR="00E71386" w:rsidRPr="00C52EF3" w:rsidRDefault="00E71386" w:rsidP="00246026">
                  <w:pPr>
                    <w:jc w:val="center"/>
                  </w:pPr>
                </w:p>
              </w:tc>
            </w:tr>
            <w:tr w:rsidR="00E71386" w:rsidRPr="00AC09BB" w14:paraId="7358987E"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A4DF80E" w14:textId="77777777" w:rsidR="00E71386" w:rsidRPr="00C52EF3" w:rsidRDefault="00E71386" w:rsidP="00246026">
                  <w:pPr>
                    <w:jc w:val="center"/>
                  </w:pPr>
                  <w:r w:rsidRPr="00C52EF3">
                    <w:rPr>
                      <w:sz w:val="22"/>
                      <w:szCs w:val="22"/>
                    </w:rPr>
                    <w:t>17</w:t>
                  </w:r>
                </w:p>
              </w:tc>
              <w:tc>
                <w:tcPr>
                  <w:tcW w:w="7020" w:type="dxa"/>
                  <w:tcBorders>
                    <w:top w:val="single" w:sz="4" w:space="0" w:color="auto"/>
                    <w:left w:val="single" w:sz="4" w:space="0" w:color="auto"/>
                    <w:bottom w:val="single" w:sz="4" w:space="0" w:color="auto"/>
                    <w:right w:val="single" w:sz="4" w:space="0" w:color="auto"/>
                  </w:tcBorders>
                </w:tcPr>
                <w:p w14:paraId="6C31E6CF" w14:textId="77777777" w:rsidR="00E71386" w:rsidRPr="00C52EF3" w:rsidRDefault="00E71386" w:rsidP="00246026">
                  <w:pPr>
                    <w:autoSpaceDE w:val="0"/>
                    <w:autoSpaceDN w:val="0"/>
                    <w:adjustRightInd w:val="0"/>
                    <w:jc w:val="center"/>
                  </w:pPr>
                  <w:r w:rsidRPr="00C52EF3">
                    <w:rPr>
                      <w:sz w:val="22"/>
                      <w:szCs w:val="22"/>
                    </w:rPr>
                    <w:t>М.Горький. Поиски положительного героя. Защита проекта</w:t>
                  </w:r>
                </w:p>
              </w:tc>
              <w:tc>
                <w:tcPr>
                  <w:tcW w:w="1357" w:type="dxa"/>
                  <w:tcBorders>
                    <w:top w:val="single" w:sz="4" w:space="0" w:color="auto"/>
                    <w:left w:val="single" w:sz="4" w:space="0" w:color="auto"/>
                    <w:bottom w:val="single" w:sz="4" w:space="0" w:color="auto"/>
                    <w:right w:val="single" w:sz="4" w:space="0" w:color="auto"/>
                  </w:tcBorders>
                </w:tcPr>
                <w:p w14:paraId="5170761B" w14:textId="77777777" w:rsidR="00E71386" w:rsidRPr="00C52EF3" w:rsidRDefault="00E71386" w:rsidP="00246026">
                  <w:pPr>
                    <w:jc w:val="center"/>
                  </w:pPr>
                  <w:r w:rsidRPr="00C52EF3">
                    <w:rPr>
                      <w:sz w:val="22"/>
                      <w:szCs w:val="22"/>
                    </w:rPr>
                    <w:t>4 неделя</w:t>
                  </w:r>
                </w:p>
              </w:tc>
              <w:tc>
                <w:tcPr>
                  <w:tcW w:w="1276" w:type="dxa"/>
                  <w:tcBorders>
                    <w:top w:val="single" w:sz="4" w:space="0" w:color="auto"/>
                    <w:left w:val="single" w:sz="4" w:space="0" w:color="auto"/>
                    <w:bottom w:val="single" w:sz="4" w:space="0" w:color="auto"/>
                    <w:right w:val="single" w:sz="4" w:space="0" w:color="auto"/>
                  </w:tcBorders>
                </w:tcPr>
                <w:p w14:paraId="626FBAA8" w14:textId="4493A02C" w:rsidR="00E71386" w:rsidRPr="00C52EF3" w:rsidRDefault="001638B2" w:rsidP="00246026">
                  <w:pPr>
                    <w:jc w:val="center"/>
                  </w:pPr>
                  <w:r>
                    <w:t>25.09</w:t>
                  </w:r>
                </w:p>
              </w:tc>
            </w:tr>
            <w:tr w:rsidR="00E71386" w:rsidRPr="00AC09BB" w14:paraId="56844120"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8DF1555" w14:textId="77777777" w:rsidR="00E71386" w:rsidRPr="00C52EF3" w:rsidRDefault="00E71386" w:rsidP="00246026">
                  <w:pPr>
                    <w:jc w:val="center"/>
                  </w:pPr>
                  <w:r w:rsidRPr="00C52EF3">
                    <w:rPr>
                      <w:sz w:val="22"/>
                      <w:szCs w:val="22"/>
                    </w:rPr>
                    <w:lastRenderedPageBreak/>
                    <w:t>18</w:t>
                  </w:r>
                </w:p>
              </w:tc>
              <w:tc>
                <w:tcPr>
                  <w:tcW w:w="7020" w:type="dxa"/>
                  <w:tcBorders>
                    <w:top w:val="single" w:sz="4" w:space="0" w:color="auto"/>
                    <w:left w:val="single" w:sz="4" w:space="0" w:color="auto"/>
                    <w:bottom w:val="single" w:sz="4" w:space="0" w:color="auto"/>
                    <w:right w:val="single" w:sz="4" w:space="0" w:color="auto"/>
                  </w:tcBorders>
                </w:tcPr>
                <w:p w14:paraId="11422597" w14:textId="77777777" w:rsidR="00E71386" w:rsidRPr="00C52EF3" w:rsidRDefault="00E71386" w:rsidP="00246026">
                  <w:pPr>
                    <w:autoSpaceDE w:val="0"/>
                    <w:autoSpaceDN w:val="0"/>
                    <w:adjustRightInd w:val="0"/>
                    <w:jc w:val="center"/>
                  </w:pPr>
                  <w:r w:rsidRPr="00C52EF3">
                    <w:rPr>
                      <w:sz w:val="22"/>
                      <w:szCs w:val="22"/>
                    </w:rPr>
                    <w:t>Романтические рассказы М.Горького. «Старуха Изергиль» и др.</w:t>
                  </w:r>
                </w:p>
              </w:tc>
              <w:tc>
                <w:tcPr>
                  <w:tcW w:w="1357" w:type="dxa"/>
                  <w:tcBorders>
                    <w:top w:val="single" w:sz="4" w:space="0" w:color="auto"/>
                    <w:left w:val="single" w:sz="4" w:space="0" w:color="auto"/>
                    <w:bottom w:val="single" w:sz="4" w:space="0" w:color="auto"/>
                    <w:right w:val="single" w:sz="4" w:space="0" w:color="auto"/>
                  </w:tcBorders>
                </w:tcPr>
                <w:p w14:paraId="31A8BED0" w14:textId="77777777" w:rsidR="00E71386" w:rsidRPr="00C52EF3" w:rsidRDefault="00E71386" w:rsidP="00246026">
                  <w:pPr>
                    <w:jc w:val="center"/>
                  </w:pPr>
                  <w:r w:rsidRPr="00C52EF3">
                    <w:rPr>
                      <w:sz w:val="22"/>
                      <w:szCs w:val="22"/>
                    </w:rPr>
                    <w:t>4 неделя</w:t>
                  </w:r>
                </w:p>
              </w:tc>
              <w:tc>
                <w:tcPr>
                  <w:tcW w:w="1276" w:type="dxa"/>
                  <w:tcBorders>
                    <w:top w:val="single" w:sz="4" w:space="0" w:color="auto"/>
                    <w:left w:val="single" w:sz="4" w:space="0" w:color="auto"/>
                    <w:bottom w:val="single" w:sz="4" w:space="0" w:color="auto"/>
                    <w:right w:val="single" w:sz="4" w:space="0" w:color="auto"/>
                  </w:tcBorders>
                </w:tcPr>
                <w:p w14:paraId="31AD0ACE" w14:textId="11E7FB6C" w:rsidR="00E71386" w:rsidRPr="00C52EF3" w:rsidRDefault="001638B2" w:rsidP="00246026">
                  <w:pPr>
                    <w:jc w:val="center"/>
                  </w:pPr>
                  <w:r>
                    <w:t>26.09</w:t>
                  </w:r>
                </w:p>
              </w:tc>
            </w:tr>
            <w:tr w:rsidR="00E71386" w:rsidRPr="00AC09BB" w14:paraId="46D9D41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AC33C9F" w14:textId="77777777" w:rsidR="00E71386" w:rsidRPr="00C52EF3" w:rsidRDefault="00E71386" w:rsidP="00246026">
                  <w:pPr>
                    <w:jc w:val="center"/>
                  </w:pPr>
                  <w:r w:rsidRPr="00C52EF3">
                    <w:rPr>
                      <w:sz w:val="22"/>
                      <w:szCs w:val="22"/>
                    </w:rPr>
                    <w:t>19</w:t>
                  </w:r>
                </w:p>
              </w:tc>
              <w:tc>
                <w:tcPr>
                  <w:tcW w:w="7020" w:type="dxa"/>
                  <w:tcBorders>
                    <w:top w:val="single" w:sz="4" w:space="0" w:color="auto"/>
                    <w:left w:val="single" w:sz="4" w:space="0" w:color="auto"/>
                    <w:bottom w:val="single" w:sz="4" w:space="0" w:color="auto"/>
                    <w:right w:val="single" w:sz="4" w:space="0" w:color="auto"/>
                  </w:tcBorders>
                </w:tcPr>
                <w:p w14:paraId="1EF96AFE"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Темы и герои рассказов «босяцкого цикла». Защита проекта</w:t>
                  </w:r>
                </w:p>
              </w:tc>
              <w:tc>
                <w:tcPr>
                  <w:tcW w:w="1357" w:type="dxa"/>
                  <w:tcBorders>
                    <w:top w:val="single" w:sz="4" w:space="0" w:color="auto"/>
                    <w:left w:val="single" w:sz="4" w:space="0" w:color="auto"/>
                    <w:bottom w:val="single" w:sz="4" w:space="0" w:color="auto"/>
                    <w:right w:val="single" w:sz="4" w:space="0" w:color="auto"/>
                  </w:tcBorders>
                </w:tcPr>
                <w:p w14:paraId="618A53D5" w14:textId="77777777" w:rsidR="00E71386" w:rsidRPr="00C52EF3" w:rsidRDefault="00E71386" w:rsidP="00246026">
                  <w:pPr>
                    <w:jc w:val="center"/>
                  </w:pPr>
                  <w:r w:rsidRPr="00C52EF3">
                    <w:rPr>
                      <w:sz w:val="22"/>
                      <w:szCs w:val="22"/>
                    </w:rPr>
                    <w:t>4 неделя</w:t>
                  </w:r>
                </w:p>
              </w:tc>
              <w:tc>
                <w:tcPr>
                  <w:tcW w:w="1276" w:type="dxa"/>
                  <w:tcBorders>
                    <w:top w:val="single" w:sz="4" w:space="0" w:color="auto"/>
                    <w:left w:val="single" w:sz="4" w:space="0" w:color="auto"/>
                    <w:bottom w:val="single" w:sz="4" w:space="0" w:color="auto"/>
                    <w:right w:val="single" w:sz="4" w:space="0" w:color="auto"/>
                  </w:tcBorders>
                </w:tcPr>
                <w:p w14:paraId="12BF101D" w14:textId="699F90AD" w:rsidR="00E71386" w:rsidRPr="00C52EF3" w:rsidRDefault="001638B2" w:rsidP="00246026">
                  <w:pPr>
                    <w:jc w:val="center"/>
                  </w:pPr>
                  <w:r>
                    <w:t>27.09</w:t>
                  </w:r>
                </w:p>
              </w:tc>
            </w:tr>
            <w:tr w:rsidR="00E71386" w:rsidRPr="00AC09BB" w14:paraId="455123B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DA97E79" w14:textId="77777777" w:rsidR="00E71386" w:rsidRPr="00C52EF3" w:rsidRDefault="00E71386" w:rsidP="00246026">
                  <w:pPr>
                    <w:jc w:val="center"/>
                  </w:pPr>
                  <w:r w:rsidRPr="00C52EF3">
                    <w:rPr>
                      <w:sz w:val="22"/>
                      <w:szCs w:val="22"/>
                    </w:rPr>
                    <w:t>20</w:t>
                  </w:r>
                </w:p>
              </w:tc>
              <w:tc>
                <w:tcPr>
                  <w:tcW w:w="7020" w:type="dxa"/>
                  <w:tcBorders>
                    <w:top w:val="single" w:sz="4" w:space="0" w:color="auto"/>
                    <w:left w:val="single" w:sz="4" w:space="0" w:color="auto"/>
                    <w:bottom w:val="single" w:sz="4" w:space="0" w:color="auto"/>
                    <w:right w:val="single" w:sz="4" w:space="0" w:color="auto"/>
                  </w:tcBorders>
                </w:tcPr>
                <w:p w14:paraId="5A65A9D1" w14:textId="77777777" w:rsidR="00E71386" w:rsidRPr="00C52EF3" w:rsidRDefault="00E71386" w:rsidP="00246026">
                  <w:pPr>
                    <w:autoSpaceDE w:val="0"/>
                    <w:autoSpaceDN w:val="0"/>
                    <w:adjustRightInd w:val="0"/>
                    <w:jc w:val="center"/>
                  </w:pPr>
                  <w:r w:rsidRPr="00C52EF3">
                    <w:rPr>
                      <w:sz w:val="22"/>
                      <w:szCs w:val="22"/>
                    </w:rPr>
                    <w:t>Социальные типы в драме «На дне».</w:t>
                  </w:r>
                </w:p>
              </w:tc>
              <w:tc>
                <w:tcPr>
                  <w:tcW w:w="1357" w:type="dxa"/>
                  <w:tcBorders>
                    <w:top w:val="single" w:sz="4" w:space="0" w:color="auto"/>
                    <w:left w:val="single" w:sz="4" w:space="0" w:color="auto"/>
                    <w:bottom w:val="single" w:sz="4" w:space="0" w:color="auto"/>
                    <w:right w:val="single" w:sz="4" w:space="0" w:color="auto"/>
                  </w:tcBorders>
                </w:tcPr>
                <w:p w14:paraId="0930AA2B" w14:textId="77777777" w:rsidR="00E71386" w:rsidRPr="00C52EF3" w:rsidRDefault="00E71386" w:rsidP="00246026">
                  <w:pPr>
                    <w:jc w:val="center"/>
                  </w:pPr>
                  <w:r w:rsidRPr="00C52EF3">
                    <w:rPr>
                      <w:sz w:val="22"/>
                      <w:szCs w:val="22"/>
                    </w:rPr>
                    <w:t>4 неделя</w:t>
                  </w:r>
                </w:p>
              </w:tc>
              <w:tc>
                <w:tcPr>
                  <w:tcW w:w="1276" w:type="dxa"/>
                  <w:tcBorders>
                    <w:top w:val="single" w:sz="4" w:space="0" w:color="auto"/>
                    <w:left w:val="single" w:sz="4" w:space="0" w:color="auto"/>
                    <w:bottom w:val="single" w:sz="4" w:space="0" w:color="auto"/>
                    <w:right w:val="single" w:sz="4" w:space="0" w:color="auto"/>
                  </w:tcBorders>
                </w:tcPr>
                <w:p w14:paraId="2AFCF509" w14:textId="7CB43D77" w:rsidR="00E71386" w:rsidRPr="00C52EF3" w:rsidRDefault="001638B2" w:rsidP="00246026">
                  <w:pPr>
                    <w:jc w:val="center"/>
                  </w:pPr>
                  <w:r>
                    <w:t>28.09</w:t>
                  </w:r>
                </w:p>
              </w:tc>
            </w:tr>
            <w:tr w:rsidR="00E71386" w:rsidRPr="00AC09BB" w14:paraId="435A866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4D3642A" w14:textId="77777777" w:rsidR="00E71386" w:rsidRPr="00C52EF3" w:rsidRDefault="00E71386" w:rsidP="00246026">
                  <w:pPr>
                    <w:jc w:val="center"/>
                  </w:pPr>
                  <w:r w:rsidRPr="00C52EF3">
                    <w:rPr>
                      <w:sz w:val="22"/>
                      <w:szCs w:val="22"/>
                    </w:rPr>
                    <w:t>21</w:t>
                  </w:r>
                </w:p>
              </w:tc>
              <w:tc>
                <w:tcPr>
                  <w:tcW w:w="7020" w:type="dxa"/>
                  <w:tcBorders>
                    <w:top w:val="single" w:sz="4" w:space="0" w:color="auto"/>
                    <w:left w:val="single" w:sz="4" w:space="0" w:color="auto"/>
                    <w:bottom w:val="single" w:sz="4" w:space="0" w:color="auto"/>
                    <w:right w:val="single" w:sz="4" w:space="0" w:color="auto"/>
                  </w:tcBorders>
                </w:tcPr>
                <w:p w14:paraId="4CB68CCD" w14:textId="77777777" w:rsidR="00E71386" w:rsidRPr="00C52EF3" w:rsidRDefault="00E71386" w:rsidP="00246026">
                  <w:pPr>
                    <w:autoSpaceDE w:val="0"/>
                    <w:autoSpaceDN w:val="0"/>
                    <w:adjustRightInd w:val="0"/>
                    <w:jc w:val="center"/>
                  </w:pPr>
                  <w:r w:rsidRPr="00C52EF3">
                    <w:rPr>
                      <w:sz w:val="22"/>
                      <w:szCs w:val="22"/>
                    </w:rPr>
                    <w:t>Понимание правды и веры как основа мироощущения персонажей.</w:t>
                  </w:r>
                </w:p>
              </w:tc>
              <w:tc>
                <w:tcPr>
                  <w:tcW w:w="1357" w:type="dxa"/>
                  <w:tcBorders>
                    <w:top w:val="single" w:sz="4" w:space="0" w:color="auto"/>
                    <w:left w:val="single" w:sz="4" w:space="0" w:color="auto"/>
                    <w:bottom w:val="single" w:sz="4" w:space="0" w:color="auto"/>
                    <w:right w:val="single" w:sz="4" w:space="0" w:color="auto"/>
                  </w:tcBorders>
                </w:tcPr>
                <w:p w14:paraId="124483BF" w14:textId="77777777" w:rsidR="00E71386" w:rsidRPr="00C52EF3" w:rsidRDefault="00E71386" w:rsidP="00246026">
                  <w:pPr>
                    <w:jc w:val="center"/>
                  </w:pPr>
                  <w:r w:rsidRPr="00C52EF3">
                    <w:rPr>
                      <w:sz w:val="22"/>
                      <w:szCs w:val="22"/>
                    </w:rPr>
                    <w:t>5 неделя</w:t>
                  </w:r>
                </w:p>
              </w:tc>
              <w:tc>
                <w:tcPr>
                  <w:tcW w:w="1276" w:type="dxa"/>
                  <w:tcBorders>
                    <w:top w:val="single" w:sz="4" w:space="0" w:color="auto"/>
                    <w:left w:val="single" w:sz="4" w:space="0" w:color="auto"/>
                    <w:bottom w:val="single" w:sz="4" w:space="0" w:color="auto"/>
                    <w:right w:val="single" w:sz="4" w:space="0" w:color="auto"/>
                  </w:tcBorders>
                </w:tcPr>
                <w:p w14:paraId="697EDFBF" w14:textId="2AFFC8B8" w:rsidR="00E71386" w:rsidRPr="00C52EF3" w:rsidRDefault="001638B2" w:rsidP="00246026">
                  <w:pPr>
                    <w:jc w:val="center"/>
                  </w:pPr>
                  <w:r>
                    <w:t>2.10</w:t>
                  </w:r>
                </w:p>
              </w:tc>
            </w:tr>
            <w:tr w:rsidR="00E71386" w:rsidRPr="00AC09BB" w14:paraId="4E907225" w14:textId="77777777" w:rsidTr="00E71386">
              <w:trPr>
                <w:trHeight w:val="172"/>
              </w:trPr>
              <w:tc>
                <w:tcPr>
                  <w:tcW w:w="720" w:type="dxa"/>
                  <w:tcBorders>
                    <w:top w:val="single" w:sz="4" w:space="0" w:color="auto"/>
                    <w:left w:val="single" w:sz="4" w:space="0" w:color="auto"/>
                    <w:bottom w:val="single" w:sz="4" w:space="0" w:color="auto"/>
                    <w:right w:val="single" w:sz="4" w:space="0" w:color="auto"/>
                  </w:tcBorders>
                </w:tcPr>
                <w:p w14:paraId="02E37D28" w14:textId="77777777" w:rsidR="00E71386" w:rsidRPr="00C52EF3" w:rsidRDefault="00E71386" w:rsidP="00246026">
                  <w:pPr>
                    <w:jc w:val="center"/>
                  </w:pPr>
                  <w:r w:rsidRPr="00C52EF3">
                    <w:rPr>
                      <w:sz w:val="22"/>
                      <w:szCs w:val="22"/>
                    </w:rPr>
                    <w:t>22</w:t>
                  </w:r>
                </w:p>
              </w:tc>
              <w:tc>
                <w:tcPr>
                  <w:tcW w:w="7020" w:type="dxa"/>
                  <w:tcBorders>
                    <w:top w:val="single" w:sz="4" w:space="0" w:color="auto"/>
                    <w:left w:val="single" w:sz="4" w:space="0" w:color="auto"/>
                    <w:bottom w:val="single" w:sz="4" w:space="0" w:color="auto"/>
                    <w:right w:val="single" w:sz="4" w:space="0" w:color="auto"/>
                  </w:tcBorders>
                </w:tcPr>
                <w:p w14:paraId="6C45298A" w14:textId="77777777" w:rsidR="00E71386" w:rsidRPr="00C52EF3" w:rsidRDefault="00E71386" w:rsidP="00246026">
                  <w:pPr>
                    <w:autoSpaceDE w:val="0"/>
                    <w:autoSpaceDN w:val="0"/>
                    <w:adjustRightInd w:val="0"/>
                    <w:jc w:val="center"/>
                  </w:pPr>
                  <w:r w:rsidRPr="00C52EF3">
                    <w:rPr>
                      <w:b/>
                      <w:i/>
                      <w:sz w:val="22"/>
                      <w:szCs w:val="22"/>
                    </w:rPr>
                    <w:t>ЛЗ</w:t>
                  </w:r>
                  <w:r w:rsidRPr="00C52EF3">
                    <w:rPr>
                      <w:b/>
                      <w:sz w:val="22"/>
                      <w:szCs w:val="22"/>
                    </w:rPr>
                    <w:t xml:space="preserve"> </w:t>
                  </w:r>
                  <w:r w:rsidRPr="00C52EF3">
                    <w:rPr>
                      <w:i/>
                      <w:sz w:val="22"/>
                      <w:szCs w:val="22"/>
                    </w:rPr>
                    <w:t>Как охарактеризовать финал эпического и драматического произведения?</w:t>
                  </w:r>
                </w:p>
              </w:tc>
              <w:tc>
                <w:tcPr>
                  <w:tcW w:w="1357" w:type="dxa"/>
                  <w:tcBorders>
                    <w:top w:val="single" w:sz="4" w:space="0" w:color="auto"/>
                    <w:left w:val="single" w:sz="4" w:space="0" w:color="auto"/>
                    <w:bottom w:val="single" w:sz="4" w:space="0" w:color="auto"/>
                    <w:right w:val="single" w:sz="4" w:space="0" w:color="auto"/>
                  </w:tcBorders>
                </w:tcPr>
                <w:p w14:paraId="34579450" w14:textId="77777777" w:rsidR="00E71386" w:rsidRPr="00C52EF3" w:rsidRDefault="00E71386" w:rsidP="00246026">
                  <w:pPr>
                    <w:jc w:val="center"/>
                  </w:pPr>
                  <w:r w:rsidRPr="00C52EF3">
                    <w:rPr>
                      <w:sz w:val="22"/>
                      <w:szCs w:val="22"/>
                    </w:rPr>
                    <w:t>5 неделя</w:t>
                  </w:r>
                </w:p>
              </w:tc>
              <w:tc>
                <w:tcPr>
                  <w:tcW w:w="1276" w:type="dxa"/>
                  <w:tcBorders>
                    <w:top w:val="single" w:sz="4" w:space="0" w:color="auto"/>
                    <w:left w:val="single" w:sz="4" w:space="0" w:color="auto"/>
                    <w:bottom w:val="single" w:sz="4" w:space="0" w:color="auto"/>
                    <w:right w:val="single" w:sz="4" w:space="0" w:color="auto"/>
                  </w:tcBorders>
                </w:tcPr>
                <w:p w14:paraId="1EE19150" w14:textId="567D8C70" w:rsidR="00E71386" w:rsidRPr="00C52EF3" w:rsidRDefault="001638B2" w:rsidP="00246026">
                  <w:pPr>
                    <w:jc w:val="center"/>
                  </w:pPr>
                  <w:r>
                    <w:t>2.10</w:t>
                  </w:r>
                </w:p>
              </w:tc>
            </w:tr>
            <w:tr w:rsidR="00E71386" w:rsidRPr="00AC09BB" w14:paraId="0159C50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677C53E" w14:textId="77777777" w:rsidR="00E71386" w:rsidRPr="00C52EF3" w:rsidRDefault="00E71386" w:rsidP="00246026">
                  <w:pPr>
                    <w:jc w:val="center"/>
                  </w:pPr>
                  <w:r w:rsidRPr="00C52EF3">
                    <w:rPr>
                      <w:sz w:val="22"/>
                      <w:szCs w:val="22"/>
                    </w:rPr>
                    <w:t>23</w:t>
                  </w:r>
                </w:p>
              </w:tc>
              <w:tc>
                <w:tcPr>
                  <w:tcW w:w="7020" w:type="dxa"/>
                  <w:tcBorders>
                    <w:top w:val="single" w:sz="4" w:space="0" w:color="auto"/>
                    <w:left w:val="single" w:sz="4" w:space="0" w:color="auto"/>
                    <w:bottom w:val="single" w:sz="4" w:space="0" w:color="auto"/>
                    <w:right w:val="single" w:sz="4" w:space="0" w:color="auto"/>
                  </w:tcBorders>
                </w:tcPr>
                <w:p w14:paraId="0BD6A029" w14:textId="77777777" w:rsidR="00E71386" w:rsidRPr="00C52EF3" w:rsidRDefault="00E71386" w:rsidP="00246026">
                  <w:pPr>
                    <w:autoSpaceDE w:val="0"/>
                    <w:autoSpaceDN w:val="0"/>
                    <w:adjustRightInd w:val="0"/>
                    <w:jc w:val="center"/>
                  </w:pPr>
                  <w:r w:rsidRPr="00C52EF3">
                    <w:rPr>
                      <w:sz w:val="22"/>
                      <w:szCs w:val="22"/>
                    </w:rPr>
                    <w:t xml:space="preserve">Социальное и философское начала в драме. Конфликт и открытый финал. </w:t>
                  </w:r>
                </w:p>
              </w:tc>
              <w:tc>
                <w:tcPr>
                  <w:tcW w:w="1357" w:type="dxa"/>
                  <w:tcBorders>
                    <w:top w:val="single" w:sz="4" w:space="0" w:color="auto"/>
                    <w:left w:val="single" w:sz="4" w:space="0" w:color="auto"/>
                    <w:bottom w:val="single" w:sz="4" w:space="0" w:color="auto"/>
                    <w:right w:val="single" w:sz="4" w:space="0" w:color="auto"/>
                  </w:tcBorders>
                </w:tcPr>
                <w:p w14:paraId="43CB070E" w14:textId="77777777" w:rsidR="00E71386" w:rsidRPr="00C52EF3" w:rsidRDefault="00E71386" w:rsidP="00246026">
                  <w:pPr>
                    <w:jc w:val="center"/>
                  </w:pPr>
                  <w:r w:rsidRPr="00C52EF3">
                    <w:rPr>
                      <w:sz w:val="22"/>
                      <w:szCs w:val="22"/>
                    </w:rPr>
                    <w:t>5 неделя</w:t>
                  </w:r>
                </w:p>
              </w:tc>
              <w:tc>
                <w:tcPr>
                  <w:tcW w:w="1276" w:type="dxa"/>
                  <w:tcBorders>
                    <w:top w:val="single" w:sz="4" w:space="0" w:color="auto"/>
                    <w:left w:val="single" w:sz="4" w:space="0" w:color="auto"/>
                    <w:bottom w:val="single" w:sz="4" w:space="0" w:color="auto"/>
                    <w:right w:val="single" w:sz="4" w:space="0" w:color="auto"/>
                  </w:tcBorders>
                </w:tcPr>
                <w:p w14:paraId="5EDA8CD6" w14:textId="5D559B39" w:rsidR="00E71386" w:rsidRPr="00C52EF3" w:rsidRDefault="001638B2" w:rsidP="00246026">
                  <w:pPr>
                    <w:jc w:val="center"/>
                  </w:pPr>
                  <w:r>
                    <w:t>3.10</w:t>
                  </w:r>
                </w:p>
              </w:tc>
            </w:tr>
            <w:tr w:rsidR="00E71386" w:rsidRPr="00AC09BB" w14:paraId="5DB1F670"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BE8B532" w14:textId="77777777" w:rsidR="00E71386" w:rsidRPr="00C52EF3" w:rsidRDefault="00E71386" w:rsidP="00246026">
                  <w:pPr>
                    <w:jc w:val="center"/>
                  </w:pPr>
                  <w:r w:rsidRPr="00C52EF3">
                    <w:rPr>
                      <w:sz w:val="22"/>
                      <w:szCs w:val="22"/>
                    </w:rPr>
                    <w:t>24</w:t>
                  </w:r>
                </w:p>
                <w:p w14:paraId="597C3194" w14:textId="77777777" w:rsidR="00E71386" w:rsidRPr="00C52EF3" w:rsidRDefault="00E71386" w:rsidP="00246026">
                  <w:pPr>
                    <w:jc w:val="center"/>
                  </w:pPr>
                  <w:r w:rsidRPr="00C52EF3">
                    <w:rPr>
                      <w:sz w:val="22"/>
                      <w:szCs w:val="22"/>
                    </w:rPr>
                    <w:t>25</w:t>
                  </w:r>
                </w:p>
              </w:tc>
              <w:tc>
                <w:tcPr>
                  <w:tcW w:w="7020" w:type="dxa"/>
                  <w:tcBorders>
                    <w:top w:val="single" w:sz="4" w:space="0" w:color="auto"/>
                    <w:left w:val="single" w:sz="4" w:space="0" w:color="auto"/>
                    <w:bottom w:val="single" w:sz="4" w:space="0" w:color="auto"/>
                    <w:right w:val="single" w:sz="4" w:space="0" w:color="auto"/>
                  </w:tcBorders>
                </w:tcPr>
                <w:p w14:paraId="0C86EE3C" w14:textId="77777777" w:rsidR="00E71386" w:rsidRPr="00C52EF3" w:rsidRDefault="00E71386" w:rsidP="00246026">
                  <w:pPr>
                    <w:autoSpaceDE w:val="0"/>
                    <w:autoSpaceDN w:val="0"/>
                    <w:adjustRightInd w:val="0"/>
                    <w:jc w:val="center"/>
                    <w:rPr>
                      <w:rFonts w:eastAsia="SchoolBookSanPin"/>
                      <w:iCs/>
                    </w:rPr>
                  </w:pPr>
                  <w:r w:rsidRPr="00C52EF3">
                    <w:rPr>
                      <w:b/>
                      <w:i/>
                      <w:iCs/>
                      <w:sz w:val="22"/>
                      <w:szCs w:val="22"/>
                    </w:rPr>
                    <w:t>Р/Р</w:t>
                  </w:r>
                  <w:r w:rsidRPr="00C52EF3">
                    <w:rPr>
                      <w:sz w:val="22"/>
                      <w:szCs w:val="22"/>
                    </w:rPr>
                    <w:t xml:space="preserve"> </w:t>
                  </w:r>
                  <w:r w:rsidRPr="00C52EF3">
                    <w:rPr>
                      <w:i/>
                      <w:sz w:val="22"/>
                      <w:szCs w:val="22"/>
                    </w:rPr>
                    <w:t>Сочинение по творчеству М.Горького</w:t>
                  </w:r>
                  <w:r w:rsidRPr="00C52EF3">
                    <w:rPr>
                      <w:rFonts w:eastAsia="SchoolBookSanPin"/>
                      <w:iCs/>
                      <w:sz w:val="22"/>
                      <w:szCs w:val="22"/>
                    </w:rPr>
                    <w:t xml:space="preserve"> </w:t>
                  </w:r>
                </w:p>
              </w:tc>
              <w:tc>
                <w:tcPr>
                  <w:tcW w:w="1357" w:type="dxa"/>
                  <w:tcBorders>
                    <w:top w:val="single" w:sz="4" w:space="0" w:color="auto"/>
                    <w:left w:val="single" w:sz="4" w:space="0" w:color="auto"/>
                    <w:bottom w:val="single" w:sz="4" w:space="0" w:color="auto"/>
                    <w:right w:val="single" w:sz="4" w:space="0" w:color="auto"/>
                  </w:tcBorders>
                </w:tcPr>
                <w:p w14:paraId="2F6E23C1" w14:textId="77777777" w:rsidR="00E71386" w:rsidRPr="00C52EF3" w:rsidRDefault="00E71386" w:rsidP="00246026">
                  <w:pPr>
                    <w:jc w:val="center"/>
                  </w:pPr>
                  <w:r w:rsidRPr="00C52EF3">
                    <w:rPr>
                      <w:sz w:val="22"/>
                      <w:szCs w:val="22"/>
                    </w:rPr>
                    <w:t>5 неделя</w:t>
                  </w:r>
                </w:p>
                <w:p w14:paraId="2F5E602E" w14:textId="77777777" w:rsidR="00E71386" w:rsidRPr="00C52EF3" w:rsidRDefault="00E71386" w:rsidP="00246026">
                  <w:pPr>
                    <w:jc w:val="center"/>
                  </w:pPr>
                  <w:r w:rsidRPr="00C52EF3">
                    <w:rPr>
                      <w:sz w:val="22"/>
                      <w:szCs w:val="22"/>
                    </w:rPr>
                    <w:t>5 неделя</w:t>
                  </w:r>
                </w:p>
              </w:tc>
              <w:tc>
                <w:tcPr>
                  <w:tcW w:w="1276" w:type="dxa"/>
                  <w:tcBorders>
                    <w:top w:val="single" w:sz="4" w:space="0" w:color="auto"/>
                    <w:left w:val="single" w:sz="4" w:space="0" w:color="auto"/>
                    <w:bottom w:val="single" w:sz="4" w:space="0" w:color="auto"/>
                    <w:right w:val="single" w:sz="4" w:space="0" w:color="auto"/>
                  </w:tcBorders>
                </w:tcPr>
                <w:p w14:paraId="063B4638" w14:textId="77777777" w:rsidR="00E71386" w:rsidRDefault="001638B2" w:rsidP="00246026">
                  <w:pPr>
                    <w:jc w:val="center"/>
                  </w:pPr>
                  <w:r>
                    <w:t>4.10</w:t>
                  </w:r>
                </w:p>
                <w:p w14:paraId="529C9FF9" w14:textId="3931EC47" w:rsidR="001638B2" w:rsidRPr="00C52EF3" w:rsidRDefault="001638B2" w:rsidP="00246026">
                  <w:pPr>
                    <w:jc w:val="center"/>
                  </w:pPr>
                  <w:r>
                    <w:t>5.10</w:t>
                  </w:r>
                </w:p>
              </w:tc>
            </w:tr>
            <w:tr w:rsidR="00E71386" w:rsidRPr="00AC09BB" w14:paraId="6360878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F47FE82" w14:textId="77777777" w:rsidR="00E71386" w:rsidRPr="00C52EF3" w:rsidRDefault="00E71386" w:rsidP="00246026">
                  <w:pPr>
                    <w:jc w:val="center"/>
                  </w:pPr>
                  <w:r w:rsidRPr="00C52EF3">
                    <w:rPr>
                      <w:sz w:val="22"/>
                      <w:szCs w:val="22"/>
                    </w:rPr>
                    <w:t>26</w:t>
                  </w:r>
                </w:p>
              </w:tc>
              <w:tc>
                <w:tcPr>
                  <w:tcW w:w="7020" w:type="dxa"/>
                  <w:tcBorders>
                    <w:top w:val="single" w:sz="4" w:space="0" w:color="auto"/>
                    <w:left w:val="single" w:sz="4" w:space="0" w:color="auto"/>
                    <w:bottom w:val="single" w:sz="4" w:space="0" w:color="auto"/>
                    <w:right w:val="single" w:sz="4" w:space="0" w:color="auto"/>
                  </w:tcBorders>
                </w:tcPr>
                <w:p w14:paraId="57FB7035" w14:textId="77777777" w:rsidR="00E71386" w:rsidRPr="00C52EF3" w:rsidRDefault="00E71386" w:rsidP="00246026">
                  <w:pPr>
                    <w:autoSpaceDE w:val="0"/>
                    <w:autoSpaceDN w:val="0"/>
                    <w:adjustRightInd w:val="0"/>
                    <w:jc w:val="center"/>
                  </w:pPr>
                  <w:r w:rsidRPr="00C52EF3">
                    <w:rPr>
                      <w:rFonts w:eastAsia="SchoolBookSanPin"/>
                      <w:iCs/>
                      <w:sz w:val="22"/>
                      <w:szCs w:val="22"/>
                    </w:rPr>
                    <w:t>Идейно-художественное своеобразие романа «Дело Артамоновых»</w:t>
                  </w:r>
                </w:p>
              </w:tc>
              <w:tc>
                <w:tcPr>
                  <w:tcW w:w="1357" w:type="dxa"/>
                  <w:tcBorders>
                    <w:top w:val="single" w:sz="4" w:space="0" w:color="auto"/>
                    <w:left w:val="single" w:sz="4" w:space="0" w:color="auto"/>
                    <w:bottom w:val="single" w:sz="4" w:space="0" w:color="auto"/>
                    <w:right w:val="single" w:sz="4" w:space="0" w:color="auto"/>
                  </w:tcBorders>
                </w:tcPr>
                <w:p w14:paraId="640C76D2" w14:textId="77777777" w:rsidR="00E71386" w:rsidRPr="00C52EF3" w:rsidRDefault="00E71386" w:rsidP="00246026">
                  <w:pPr>
                    <w:jc w:val="center"/>
                  </w:pPr>
                  <w:r w:rsidRPr="00C52EF3">
                    <w:rPr>
                      <w:sz w:val="22"/>
                      <w:szCs w:val="22"/>
                    </w:rPr>
                    <w:t>6 неделя</w:t>
                  </w:r>
                </w:p>
                <w:p w14:paraId="4D3740C3"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5BBC56F3" w14:textId="3C5B8D00" w:rsidR="00E71386" w:rsidRPr="00C52EF3" w:rsidRDefault="001638B2" w:rsidP="00246026">
                  <w:pPr>
                    <w:jc w:val="center"/>
                  </w:pPr>
                  <w:r>
                    <w:t>9.10</w:t>
                  </w:r>
                </w:p>
              </w:tc>
            </w:tr>
            <w:tr w:rsidR="00E71386" w:rsidRPr="00AC09BB" w14:paraId="4ADAA48E" w14:textId="77777777" w:rsidTr="00E71386">
              <w:trPr>
                <w:trHeight w:val="350"/>
              </w:trPr>
              <w:tc>
                <w:tcPr>
                  <w:tcW w:w="10373" w:type="dxa"/>
                  <w:gridSpan w:val="4"/>
                  <w:tcBorders>
                    <w:top w:val="single" w:sz="4" w:space="0" w:color="auto"/>
                    <w:left w:val="single" w:sz="4" w:space="0" w:color="auto"/>
                    <w:bottom w:val="single" w:sz="4" w:space="0" w:color="auto"/>
                    <w:right w:val="single" w:sz="4" w:space="0" w:color="auto"/>
                  </w:tcBorders>
                </w:tcPr>
                <w:p w14:paraId="093B8143" w14:textId="77777777" w:rsidR="00E71386" w:rsidRPr="00C52EF3" w:rsidRDefault="00E71386" w:rsidP="00246026">
                  <w:pPr>
                    <w:jc w:val="center"/>
                  </w:pPr>
                  <w:r w:rsidRPr="00C52EF3">
                    <w:rPr>
                      <w:b/>
                      <w:iCs/>
                      <w:sz w:val="22"/>
                      <w:szCs w:val="22"/>
                    </w:rPr>
                    <w:t>Л.Н.Андреев (1 ч)</w:t>
                  </w:r>
                </w:p>
              </w:tc>
            </w:tr>
            <w:tr w:rsidR="00E71386" w:rsidRPr="00AC09BB" w14:paraId="426ABE55" w14:textId="77777777" w:rsidTr="00E71386">
              <w:trPr>
                <w:trHeight w:val="172"/>
              </w:trPr>
              <w:tc>
                <w:tcPr>
                  <w:tcW w:w="720" w:type="dxa"/>
                  <w:tcBorders>
                    <w:top w:val="single" w:sz="4" w:space="0" w:color="auto"/>
                    <w:left w:val="single" w:sz="4" w:space="0" w:color="auto"/>
                    <w:bottom w:val="single" w:sz="4" w:space="0" w:color="auto"/>
                    <w:right w:val="single" w:sz="4" w:space="0" w:color="auto"/>
                  </w:tcBorders>
                </w:tcPr>
                <w:p w14:paraId="40E7C4C9" w14:textId="77777777" w:rsidR="00E71386" w:rsidRPr="00C52EF3" w:rsidRDefault="00E71386" w:rsidP="00246026">
                  <w:pPr>
                    <w:jc w:val="center"/>
                  </w:pPr>
                  <w:r w:rsidRPr="00C52EF3">
                    <w:rPr>
                      <w:sz w:val="22"/>
                      <w:szCs w:val="22"/>
                    </w:rPr>
                    <w:t>27</w:t>
                  </w:r>
                </w:p>
              </w:tc>
              <w:tc>
                <w:tcPr>
                  <w:tcW w:w="7020" w:type="dxa"/>
                  <w:tcBorders>
                    <w:top w:val="single" w:sz="4" w:space="0" w:color="auto"/>
                    <w:left w:val="single" w:sz="4" w:space="0" w:color="auto"/>
                    <w:bottom w:val="single" w:sz="4" w:space="0" w:color="auto"/>
                    <w:right w:val="single" w:sz="4" w:space="0" w:color="auto"/>
                  </w:tcBorders>
                </w:tcPr>
                <w:p w14:paraId="16752DC3" w14:textId="77777777" w:rsidR="00E71386" w:rsidRPr="00C52EF3" w:rsidRDefault="00E71386" w:rsidP="00246026">
                  <w:pPr>
                    <w:jc w:val="center"/>
                  </w:pPr>
                  <w:r w:rsidRPr="00C52EF3">
                    <w:rPr>
                      <w:sz w:val="22"/>
                      <w:szCs w:val="22"/>
                    </w:rPr>
                    <w:t>Л.Н.Андреев. Рассказ «Большой шлем», пьеса «Жизнь человека». Защита проектов.</w:t>
                  </w:r>
                </w:p>
              </w:tc>
              <w:tc>
                <w:tcPr>
                  <w:tcW w:w="1357" w:type="dxa"/>
                  <w:tcBorders>
                    <w:top w:val="single" w:sz="4" w:space="0" w:color="auto"/>
                    <w:left w:val="single" w:sz="4" w:space="0" w:color="auto"/>
                    <w:bottom w:val="single" w:sz="4" w:space="0" w:color="auto"/>
                    <w:right w:val="single" w:sz="4" w:space="0" w:color="auto"/>
                  </w:tcBorders>
                </w:tcPr>
                <w:p w14:paraId="2869440B" w14:textId="77777777" w:rsidR="00E71386" w:rsidRPr="00C52EF3" w:rsidRDefault="00E71386" w:rsidP="00246026">
                  <w:pPr>
                    <w:jc w:val="center"/>
                  </w:pPr>
                  <w:r w:rsidRPr="00C52EF3">
                    <w:rPr>
                      <w:sz w:val="22"/>
                      <w:szCs w:val="22"/>
                    </w:rPr>
                    <w:t>6 неделя</w:t>
                  </w:r>
                </w:p>
              </w:tc>
              <w:tc>
                <w:tcPr>
                  <w:tcW w:w="1276" w:type="dxa"/>
                  <w:tcBorders>
                    <w:top w:val="single" w:sz="4" w:space="0" w:color="auto"/>
                    <w:left w:val="single" w:sz="4" w:space="0" w:color="auto"/>
                    <w:bottom w:val="single" w:sz="4" w:space="0" w:color="auto"/>
                    <w:right w:val="single" w:sz="4" w:space="0" w:color="auto"/>
                  </w:tcBorders>
                </w:tcPr>
                <w:p w14:paraId="6964284B" w14:textId="255C5029" w:rsidR="00E71386" w:rsidRPr="00C52EF3" w:rsidRDefault="001638B2" w:rsidP="00246026">
                  <w:pPr>
                    <w:jc w:val="center"/>
                  </w:pPr>
                  <w:r>
                    <w:t>9.10</w:t>
                  </w:r>
                </w:p>
              </w:tc>
            </w:tr>
            <w:tr w:rsidR="00E71386" w:rsidRPr="00AC09BB" w14:paraId="731B2F8D" w14:textId="77777777" w:rsidTr="00E71386">
              <w:trPr>
                <w:trHeight w:val="172"/>
              </w:trPr>
              <w:tc>
                <w:tcPr>
                  <w:tcW w:w="10373" w:type="dxa"/>
                  <w:gridSpan w:val="4"/>
                  <w:tcBorders>
                    <w:top w:val="nil"/>
                    <w:left w:val="single" w:sz="4" w:space="0" w:color="auto"/>
                    <w:bottom w:val="single" w:sz="4" w:space="0" w:color="auto"/>
                    <w:right w:val="single" w:sz="4" w:space="0" w:color="auto"/>
                  </w:tcBorders>
                </w:tcPr>
                <w:p w14:paraId="14148ABD" w14:textId="77777777" w:rsidR="00E71386" w:rsidRPr="00C52EF3" w:rsidRDefault="00E71386" w:rsidP="00246026">
                  <w:pPr>
                    <w:jc w:val="center"/>
                  </w:pPr>
                  <w:r w:rsidRPr="00C52EF3">
                    <w:rPr>
                      <w:b/>
                      <w:sz w:val="22"/>
                      <w:szCs w:val="22"/>
                    </w:rPr>
                    <w:t>И.А.Бунин (6 ч)</w:t>
                  </w:r>
                </w:p>
              </w:tc>
            </w:tr>
            <w:tr w:rsidR="00E71386" w:rsidRPr="00AC09BB" w14:paraId="7AE26B3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4FC2B95" w14:textId="77777777" w:rsidR="00E71386" w:rsidRPr="00C52EF3" w:rsidRDefault="00E71386" w:rsidP="00246026">
                  <w:pPr>
                    <w:jc w:val="center"/>
                  </w:pPr>
                  <w:r w:rsidRPr="00C52EF3">
                    <w:rPr>
                      <w:sz w:val="22"/>
                      <w:szCs w:val="22"/>
                    </w:rPr>
                    <w:t>28</w:t>
                  </w:r>
                </w:p>
              </w:tc>
              <w:tc>
                <w:tcPr>
                  <w:tcW w:w="7020" w:type="dxa"/>
                  <w:tcBorders>
                    <w:top w:val="single" w:sz="4" w:space="0" w:color="auto"/>
                    <w:left w:val="single" w:sz="4" w:space="0" w:color="auto"/>
                    <w:bottom w:val="single" w:sz="4" w:space="0" w:color="auto"/>
                    <w:right w:val="single" w:sz="4" w:space="0" w:color="auto"/>
                  </w:tcBorders>
                </w:tcPr>
                <w:p w14:paraId="0920DA9C"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 xml:space="preserve">И.А.Бунин. Основные мотивы творчества. Лиризм прозы («Антоновские яблоки»). </w:t>
                  </w:r>
                </w:p>
              </w:tc>
              <w:tc>
                <w:tcPr>
                  <w:tcW w:w="1357" w:type="dxa"/>
                  <w:tcBorders>
                    <w:top w:val="single" w:sz="4" w:space="0" w:color="auto"/>
                    <w:left w:val="single" w:sz="4" w:space="0" w:color="auto"/>
                    <w:bottom w:val="single" w:sz="4" w:space="0" w:color="auto"/>
                    <w:right w:val="single" w:sz="4" w:space="0" w:color="auto"/>
                  </w:tcBorders>
                </w:tcPr>
                <w:p w14:paraId="4C6F404E" w14:textId="77777777" w:rsidR="00E71386" w:rsidRPr="00C52EF3" w:rsidRDefault="00E71386" w:rsidP="00246026">
                  <w:pPr>
                    <w:jc w:val="center"/>
                  </w:pPr>
                  <w:r w:rsidRPr="00C52EF3">
                    <w:rPr>
                      <w:sz w:val="22"/>
                      <w:szCs w:val="22"/>
                    </w:rPr>
                    <w:t>6 неделя</w:t>
                  </w:r>
                </w:p>
              </w:tc>
              <w:tc>
                <w:tcPr>
                  <w:tcW w:w="1276" w:type="dxa"/>
                  <w:tcBorders>
                    <w:top w:val="single" w:sz="4" w:space="0" w:color="auto"/>
                    <w:left w:val="single" w:sz="4" w:space="0" w:color="auto"/>
                    <w:bottom w:val="single" w:sz="4" w:space="0" w:color="auto"/>
                    <w:right w:val="single" w:sz="4" w:space="0" w:color="auto"/>
                  </w:tcBorders>
                </w:tcPr>
                <w:p w14:paraId="6302BB90" w14:textId="698BACF8" w:rsidR="00E71386" w:rsidRPr="00C52EF3" w:rsidRDefault="001638B2" w:rsidP="00246026">
                  <w:pPr>
                    <w:jc w:val="center"/>
                  </w:pPr>
                  <w:r>
                    <w:t>10.10</w:t>
                  </w:r>
                </w:p>
              </w:tc>
            </w:tr>
            <w:tr w:rsidR="00E71386" w:rsidRPr="00AC09BB" w14:paraId="468898E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B38DA86" w14:textId="77777777" w:rsidR="00E71386" w:rsidRPr="00C52EF3" w:rsidRDefault="00E71386" w:rsidP="00246026">
                  <w:pPr>
                    <w:jc w:val="center"/>
                  </w:pPr>
                  <w:r w:rsidRPr="00C52EF3">
                    <w:rPr>
                      <w:sz w:val="22"/>
                      <w:szCs w:val="22"/>
                    </w:rPr>
                    <w:t>29</w:t>
                  </w:r>
                </w:p>
              </w:tc>
              <w:tc>
                <w:tcPr>
                  <w:tcW w:w="7020" w:type="dxa"/>
                  <w:tcBorders>
                    <w:top w:val="single" w:sz="4" w:space="0" w:color="auto"/>
                    <w:left w:val="single" w:sz="4" w:space="0" w:color="auto"/>
                    <w:bottom w:val="single" w:sz="4" w:space="0" w:color="auto"/>
                    <w:right w:val="single" w:sz="4" w:space="0" w:color="auto"/>
                  </w:tcBorders>
                </w:tcPr>
                <w:p w14:paraId="2F243F17" w14:textId="77777777" w:rsidR="00E71386" w:rsidRPr="00C52EF3" w:rsidRDefault="00E71386" w:rsidP="00246026">
                  <w:pPr>
                    <w:autoSpaceDE w:val="0"/>
                    <w:autoSpaceDN w:val="0"/>
                    <w:adjustRightInd w:val="0"/>
                    <w:jc w:val="center"/>
                    <w:rPr>
                      <w:iCs/>
                    </w:rPr>
                  </w:pPr>
                  <w:r w:rsidRPr="00C52EF3">
                    <w:rPr>
                      <w:rFonts w:eastAsia="SchoolBookSanPin"/>
                      <w:sz w:val="22"/>
                      <w:szCs w:val="22"/>
                    </w:rPr>
                    <w:t>Герои и события в рассказе  «Господин из Сан-Франциско».</w:t>
                  </w:r>
                </w:p>
              </w:tc>
              <w:tc>
                <w:tcPr>
                  <w:tcW w:w="1357" w:type="dxa"/>
                  <w:tcBorders>
                    <w:top w:val="single" w:sz="4" w:space="0" w:color="auto"/>
                    <w:left w:val="single" w:sz="4" w:space="0" w:color="auto"/>
                    <w:bottom w:val="single" w:sz="4" w:space="0" w:color="auto"/>
                    <w:right w:val="single" w:sz="4" w:space="0" w:color="auto"/>
                  </w:tcBorders>
                </w:tcPr>
                <w:p w14:paraId="1C952B3A" w14:textId="77777777" w:rsidR="00E71386" w:rsidRPr="00C52EF3" w:rsidRDefault="00E71386" w:rsidP="00246026">
                  <w:pPr>
                    <w:jc w:val="center"/>
                  </w:pPr>
                  <w:r w:rsidRPr="00C52EF3">
                    <w:rPr>
                      <w:sz w:val="22"/>
                      <w:szCs w:val="22"/>
                    </w:rPr>
                    <w:t>6 неделя</w:t>
                  </w:r>
                </w:p>
              </w:tc>
              <w:tc>
                <w:tcPr>
                  <w:tcW w:w="1276" w:type="dxa"/>
                  <w:tcBorders>
                    <w:top w:val="single" w:sz="4" w:space="0" w:color="auto"/>
                    <w:left w:val="single" w:sz="4" w:space="0" w:color="auto"/>
                    <w:bottom w:val="single" w:sz="4" w:space="0" w:color="auto"/>
                    <w:right w:val="single" w:sz="4" w:space="0" w:color="auto"/>
                  </w:tcBorders>
                </w:tcPr>
                <w:p w14:paraId="21A809B1" w14:textId="2141E63B" w:rsidR="00E71386" w:rsidRPr="00C52EF3" w:rsidRDefault="001638B2" w:rsidP="00246026">
                  <w:pPr>
                    <w:jc w:val="center"/>
                  </w:pPr>
                  <w:r>
                    <w:t>11.10</w:t>
                  </w:r>
                </w:p>
              </w:tc>
            </w:tr>
            <w:tr w:rsidR="00E71386" w:rsidRPr="00AC09BB" w14:paraId="4E3679C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15F9CD6" w14:textId="77777777" w:rsidR="00E71386" w:rsidRPr="00C52EF3" w:rsidRDefault="00E71386" w:rsidP="00246026">
                  <w:pPr>
                    <w:jc w:val="center"/>
                  </w:pPr>
                  <w:r w:rsidRPr="00C52EF3">
                    <w:rPr>
                      <w:sz w:val="22"/>
                      <w:szCs w:val="22"/>
                    </w:rPr>
                    <w:t>30</w:t>
                  </w:r>
                </w:p>
              </w:tc>
              <w:tc>
                <w:tcPr>
                  <w:tcW w:w="7020" w:type="dxa"/>
                  <w:tcBorders>
                    <w:top w:val="single" w:sz="4" w:space="0" w:color="auto"/>
                    <w:left w:val="single" w:sz="4" w:space="0" w:color="auto"/>
                    <w:bottom w:val="single" w:sz="4" w:space="0" w:color="auto"/>
                    <w:right w:val="single" w:sz="4" w:space="0" w:color="auto"/>
                  </w:tcBorders>
                </w:tcPr>
                <w:p w14:paraId="4C105DF6" w14:textId="77777777" w:rsidR="00E71386" w:rsidRPr="00C52EF3" w:rsidRDefault="00E71386" w:rsidP="00246026">
                  <w:pPr>
                    <w:autoSpaceDE w:val="0"/>
                    <w:autoSpaceDN w:val="0"/>
                    <w:adjustRightInd w:val="0"/>
                    <w:jc w:val="center"/>
                    <w:rPr>
                      <w:iCs/>
                    </w:rPr>
                  </w:pPr>
                  <w:r w:rsidRPr="00C52EF3">
                    <w:rPr>
                      <w:iCs/>
                      <w:sz w:val="22"/>
                      <w:szCs w:val="22"/>
                    </w:rPr>
                    <w:t xml:space="preserve">Символика рассказа </w:t>
                  </w:r>
                  <w:r w:rsidRPr="00C52EF3">
                    <w:rPr>
                      <w:rFonts w:eastAsia="SchoolBookSanPin"/>
                      <w:sz w:val="22"/>
                      <w:szCs w:val="22"/>
                    </w:rPr>
                    <w:t>«Господин из Сан-Франциско».</w:t>
                  </w:r>
                </w:p>
              </w:tc>
              <w:tc>
                <w:tcPr>
                  <w:tcW w:w="1357" w:type="dxa"/>
                  <w:tcBorders>
                    <w:top w:val="single" w:sz="4" w:space="0" w:color="auto"/>
                    <w:left w:val="single" w:sz="4" w:space="0" w:color="auto"/>
                    <w:bottom w:val="single" w:sz="4" w:space="0" w:color="auto"/>
                    <w:right w:val="single" w:sz="4" w:space="0" w:color="auto"/>
                  </w:tcBorders>
                </w:tcPr>
                <w:p w14:paraId="2AF18441" w14:textId="77777777" w:rsidR="00E71386" w:rsidRPr="00C52EF3" w:rsidRDefault="00E71386" w:rsidP="00246026">
                  <w:pPr>
                    <w:jc w:val="center"/>
                  </w:pPr>
                  <w:r w:rsidRPr="00C52EF3">
                    <w:rPr>
                      <w:sz w:val="22"/>
                      <w:szCs w:val="22"/>
                    </w:rPr>
                    <w:t>6 неделя</w:t>
                  </w:r>
                </w:p>
              </w:tc>
              <w:tc>
                <w:tcPr>
                  <w:tcW w:w="1276" w:type="dxa"/>
                  <w:tcBorders>
                    <w:top w:val="single" w:sz="4" w:space="0" w:color="auto"/>
                    <w:left w:val="single" w:sz="4" w:space="0" w:color="auto"/>
                    <w:bottom w:val="single" w:sz="4" w:space="0" w:color="auto"/>
                    <w:right w:val="single" w:sz="4" w:space="0" w:color="auto"/>
                  </w:tcBorders>
                </w:tcPr>
                <w:p w14:paraId="0E6B8769" w14:textId="776D3A10" w:rsidR="00E71386" w:rsidRPr="00C52EF3" w:rsidRDefault="001638B2" w:rsidP="00246026">
                  <w:pPr>
                    <w:jc w:val="center"/>
                  </w:pPr>
                  <w:r>
                    <w:t>12.10</w:t>
                  </w:r>
                </w:p>
              </w:tc>
            </w:tr>
            <w:tr w:rsidR="00E71386" w:rsidRPr="00AC09BB" w14:paraId="62855E3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AEB58DC" w14:textId="77777777" w:rsidR="00E71386" w:rsidRPr="00C52EF3" w:rsidRDefault="00E71386" w:rsidP="00246026">
                  <w:pPr>
                    <w:jc w:val="center"/>
                  </w:pPr>
                  <w:r w:rsidRPr="00C52EF3">
                    <w:rPr>
                      <w:sz w:val="22"/>
                      <w:szCs w:val="22"/>
                    </w:rPr>
                    <w:t>31</w:t>
                  </w:r>
                </w:p>
              </w:tc>
              <w:tc>
                <w:tcPr>
                  <w:tcW w:w="7020" w:type="dxa"/>
                  <w:tcBorders>
                    <w:top w:val="single" w:sz="4" w:space="0" w:color="auto"/>
                    <w:left w:val="single" w:sz="4" w:space="0" w:color="auto"/>
                    <w:bottom w:val="single" w:sz="4" w:space="0" w:color="auto"/>
                    <w:right w:val="single" w:sz="4" w:space="0" w:color="auto"/>
                  </w:tcBorders>
                </w:tcPr>
                <w:p w14:paraId="51BCA9EA" w14:textId="77777777" w:rsidR="00E71386" w:rsidRPr="00C52EF3" w:rsidRDefault="00E71386" w:rsidP="00246026">
                  <w:pPr>
                    <w:autoSpaceDE w:val="0"/>
                    <w:autoSpaceDN w:val="0"/>
                    <w:adjustRightInd w:val="0"/>
                    <w:jc w:val="center"/>
                    <w:rPr>
                      <w:iCs/>
                    </w:rPr>
                  </w:pPr>
                  <w:r w:rsidRPr="00C52EF3">
                    <w:rPr>
                      <w:rFonts w:eastAsia="SchoolBookSanPin"/>
                      <w:b/>
                      <w:i/>
                      <w:iCs/>
                      <w:sz w:val="22"/>
                      <w:szCs w:val="22"/>
                    </w:rPr>
                    <w:t>ЛЗ</w:t>
                  </w:r>
                  <w:r w:rsidRPr="00C52EF3">
                    <w:rPr>
                      <w:rFonts w:eastAsia="SchoolBookSanPin"/>
                      <w:i/>
                      <w:iCs/>
                      <w:sz w:val="22"/>
                      <w:szCs w:val="22"/>
                    </w:rPr>
                    <w:t xml:space="preserve"> Как проанализировать и истолковать символику произведения?</w:t>
                  </w:r>
                </w:p>
              </w:tc>
              <w:tc>
                <w:tcPr>
                  <w:tcW w:w="1357" w:type="dxa"/>
                  <w:tcBorders>
                    <w:top w:val="single" w:sz="4" w:space="0" w:color="auto"/>
                    <w:left w:val="single" w:sz="4" w:space="0" w:color="auto"/>
                    <w:bottom w:val="single" w:sz="4" w:space="0" w:color="auto"/>
                    <w:right w:val="single" w:sz="4" w:space="0" w:color="auto"/>
                  </w:tcBorders>
                </w:tcPr>
                <w:p w14:paraId="4DCF667A" w14:textId="77777777" w:rsidR="00E71386" w:rsidRPr="00C52EF3" w:rsidRDefault="00E71386" w:rsidP="00246026">
                  <w:pPr>
                    <w:jc w:val="center"/>
                  </w:pPr>
                  <w:r w:rsidRPr="00C52EF3">
                    <w:rPr>
                      <w:sz w:val="22"/>
                      <w:szCs w:val="22"/>
                    </w:rPr>
                    <w:t>7 неделя</w:t>
                  </w:r>
                </w:p>
              </w:tc>
              <w:tc>
                <w:tcPr>
                  <w:tcW w:w="1276" w:type="dxa"/>
                  <w:tcBorders>
                    <w:top w:val="single" w:sz="4" w:space="0" w:color="auto"/>
                    <w:left w:val="single" w:sz="4" w:space="0" w:color="auto"/>
                    <w:bottom w:val="single" w:sz="4" w:space="0" w:color="auto"/>
                    <w:right w:val="single" w:sz="4" w:space="0" w:color="auto"/>
                  </w:tcBorders>
                </w:tcPr>
                <w:p w14:paraId="289B2273" w14:textId="2B3049DE" w:rsidR="00E71386" w:rsidRPr="00C52EF3" w:rsidRDefault="001638B2" w:rsidP="00246026">
                  <w:pPr>
                    <w:jc w:val="center"/>
                  </w:pPr>
                  <w:r>
                    <w:t>16.10</w:t>
                  </w:r>
                </w:p>
              </w:tc>
            </w:tr>
            <w:tr w:rsidR="00E71386" w:rsidRPr="00AC09BB" w14:paraId="6F93B00E"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17CF013" w14:textId="77777777" w:rsidR="00E71386" w:rsidRPr="00C52EF3" w:rsidRDefault="00E71386" w:rsidP="00246026">
                  <w:pPr>
                    <w:jc w:val="center"/>
                  </w:pPr>
                  <w:r w:rsidRPr="00C52EF3">
                    <w:rPr>
                      <w:sz w:val="22"/>
                      <w:szCs w:val="22"/>
                    </w:rPr>
                    <w:t>32</w:t>
                  </w:r>
                </w:p>
              </w:tc>
              <w:tc>
                <w:tcPr>
                  <w:tcW w:w="7020" w:type="dxa"/>
                  <w:tcBorders>
                    <w:top w:val="single" w:sz="4" w:space="0" w:color="auto"/>
                    <w:left w:val="single" w:sz="4" w:space="0" w:color="auto"/>
                    <w:bottom w:val="single" w:sz="4" w:space="0" w:color="auto"/>
                    <w:right w:val="single" w:sz="4" w:space="0" w:color="auto"/>
                  </w:tcBorders>
                </w:tcPr>
                <w:p w14:paraId="2112DF4C" w14:textId="77777777" w:rsidR="00E71386" w:rsidRPr="00C52EF3" w:rsidRDefault="00E71386" w:rsidP="00246026">
                  <w:pPr>
                    <w:autoSpaceDE w:val="0"/>
                    <w:autoSpaceDN w:val="0"/>
                    <w:adjustRightInd w:val="0"/>
                    <w:jc w:val="center"/>
                    <w:rPr>
                      <w:iCs/>
                    </w:rPr>
                  </w:pPr>
                  <w:r w:rsidRPr="00C52EF3">
                    <w:rPr>
                      <w:iCs/>
                      <w:sz w:val="22"/>
                      <w:szCs w:val="22"/>
                    </w:rPr>
                    <w:t>Образ главной героини в рассказе И.Бунина «Чистый понедельник».</w:t>
                  </w:r>
                </w:p>
              </w:tc>
              <w:tc>
                <w:tcPr>
                  <w:tcW w:w="1357" w:type="dxa"/>
                  <w:tcBorders>
                    <w:top w:val="single" w:sz="4" w:space="0" w:color="auto"/>
                    <w:left w:val="single" w:sz="4" w:space="0" w:color="auto"/>
                    <w:bottom w:val="single" w:sz="4" w:space="0" w:color="auto"/>
                    <w:right w:val="single" w:sz="4" w:space="0" w:color="auto"/>
                  </w:tcBorders>
                </w:tcPr>
                <w:p w14:paraId="6C0D2AA4" w14:textId="77777777" w:rsidR="00E71386" w:rsidRPr="00C52EF3" w:rsidRDefault="00E71386" w:rsidP="00246026">
                  <w:pPr>
                    <w:jc w:val="center"/>
                  </w:pPr>
                  <w:r w:rsidRPr="00C52EF3">
                    <w:rPr>
                      <w:sz w:val="22"/>
                      <w:szCs w:val="22"/>
                    </w:rPr>
                    <w:t>7 неделя</w:t>
                  </w:r>
                </w:p>
              </w:tc>
              <w:tc>
                <w:tcPr>
                  <w:tcW w:w="1276" w:type="dxa"/>
                  <w:tcBorders>
                    <w:top w:val="single" w:sz="4" w:space="0" w:color="auto"/>
                    <w:left w:val="single" w:sz="4" w:space="0" w:color="auto"/>
                    <w:bottom w:val="single" w:sz="4" w:space="0" w:color="auto"/>
                    <w:right w:val="single" w:sz="4" w:space="0" w:color="auto"/>
                  </w:tcBorders>
                </w:tcPr>
                <w:p w14:paraId="5029D315" w14:textId="62F1014F" w:rsidR="00E71386" w:rsidRPr="00C52EF3" w:rsidRDefault="001638B2" w:rsidP="00246026">
                  <w:pPr>
                    <w:jc w:val="center"/>
                  </w:pPr>
                  <w:r>
                    <w:t>16.10</w:t>
                  </w:r>
                </w:p>
              </w:tc>
            </w:tr>
            <w:tr w:rsidR="00E71386" w:rsidRPr="00AC09BB" w14:paraId="6E97468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FD60AB7" w14:textId="77777777" w:rsidR="00E71386" w:rsidRPr="00C52EF3" w:rsidRDefault="00E71386" w:rsidP="00246026">
                  <w:pPr>
                    <w:jc w:val="center"/>
                  </w:pPr>
                  <w:r w:rsidRPr="00C52EF3">
                    <w:rPr>
                      <w:sz w:val="22"/>
                      <w:szCs w:val="22"/>
                    </w:rPr>
                    <w:t>33</w:t>
                  </w:r>
                </w:p>
              </w:tc>
              <w:tc>
                <w:tcPr>
                  <w:tcW w:w="7020" w:type="dxa"/>
                  <w:tcBorders>
                    <w:top w:val="single" w:sz="4" w:space="0" w:color="auto"/>
                    <w:left w:val="single" w:sz="4" w:space="0" w:color="auto"/>
                    <w:bottom w:val="single" w:sz="4" w:space="0" w:color="auto"/>
                    <w:right w:val="single" w:sz="4" w:space="0" w:color="auto"/>
                  </w:tcBorders>
                </w:tcPr>
                <w:p w14:paraId="2165CB40" w14:textId="77777777" w:rsidR="00E71386" w:rsidRPr="00C52EF3" w:rsidRDefault="00E71386" w:rsidP="00246026">
                  <w:pPr>
                    <w:autoSpaceDE w:val="0"/>
                    <w:autoSpaceDN w:val="0"/>
                    <w:adjustRightInd w:val="0"/>
                    <w:jc w:val="center"/>
                    <w:rPr>
                      <w:i/>
                      <w:iCs/>
                    </w:rPr>
                  </w:pPr>
                  <w:r w:rsidRPr="00C52EF3">
                    <w:rPr>
                      <w:b/>
                      <w:i/>
                      <w:iCs/>
                      <w:sz w:val="22"/>
                      <w:szCs w:val="22"/>
                    </w:rPr>
                    <w:t>РР</w:t>
                  </w:r>
                  <w:r w:rsidRPr="00C52EF3">
                    <w:rPr>
                      <w:i/>
                      <w:iCs/>
                      <w:sz w:val="22"/>
                      <w:szCs w:val="22"/>
                    </w:rPr>
                    <w:t xml:space="preserve"> Стилистический анализ фрагмента произведения</w:t>
                  </w:r>
                </w:p>
              </w:tc>
              <w:tc>
                <w:tcPr>
                  <w:tcW w:w="1357" w:type="dxa"/>
                  <w:tcBorders>
                    <w:top w:val="single" w:sz="4" w:space="0" w:color="auto"/>
                    <w:left w:val="single" w:sz="4" w:space="0" w:color="auto"/>
                    <w:bottom w:val="single" w:sz="4" w:space="0" w:color="auto"/>
                    <w:right w:val="single" w:sz="4" w:space="0" w:color="auto"/>
                  </w:tcBorders>
                </w:tcPr>
                <w:p w14:paraId="593315A3" w14:textId="77777777" w:rsidR="00E71386" w:rsidRPr="00C52EF3" w:rsidRDefault="00E71386" w:rsidP="00246026">
                  <w:pPr>
                    <w:jc w:val="center"/>
                  </w:pPr>
                  <w:r w:rsidRPr="00C52EF3">
                    <w:rPr>
                      <w:sz w:val="22"/>
                      <w:szCs w:val="22"/>
                    </w:rPr>
                    <w:t>7 неделя</w:t>
                  </w:r>
                </w:p>
              </w:tc>
              <w:tc>
                <w:tcPr>
                  <w:tcW w:w="1276" w:type="dxa"/>
                  <w:tcBorders>
                    <w:top w:val="single" w:sz="4" w:space="0" w:color="auto"/>
                    <w:left w:val="single" w:sz="4" w:space="0" w:color="auto"/>
                    <w:bottom w:val="single" w:sz="4" w:space="0" w:color="auto"/>
                    <w:right w:val="single" w:sz="4" w:space="0" w:color="auto"/>
                  </w:tcBorders>
                </w:tcPr>
                <w:p w14:paraId="17D201AF" w14:textId="6EAFE8E0" w:rsidR="00E71386" w:rsidRPr="00C52EF3" w:rsidRDefault="001638B2" w:rsidP="00246026">
                  <w:pPr>
                    <w:jc w:val="center"/>
                  </w:pPr>
                  <w:r>
                    <w:t>17.10</w:t>
                  </w:r>
                </w:p>
              </w:tc>
            </w:tr>
            <w:tr w:rsidR="00E71386" w:rsidRPr="00AC09BB" w14:paraId="1E0ED94C" w14:textId="77777777" w:rsidTr="00E71386">
              <w:trPr>
                <w:trHeight w:val="396"/>
              </w:trPr>
              <w:tc>
                <w:tcPr>
                  <w:tcW w:w="10373" w:type="dxa"/>
                  <w:gridSpan w:val="4"/>
                  <w:tcBorders>
                    <w:top w:val="single" w:sz="4" w:space="0" w:color="auto"/>
                    <w:left w:val="single" w:sz="4" w:space="0" w:color="auto"/>
                    <w:bottom w:val="single" w:sz="4" w:space="0" w:color="auto"/>
                    <w:right w:val="single" w:sz="4" w:space="0" w:color="auto"/>
                  </w:tcBorders>
                </w:tcPr>
                <w:p w14:paraId="3C798C79" w14:textId="77777777" w:rsidR="00E71386" w:rsidRPr="00C52EF3" w:rsidRDefault="00E71386" w:rsidP="00246026">
                  <w:pPr>
                    <w:jc w:val="center"/>
                    <w:rPr>
                      <w:b/>
                    </w:rPr>
                  </w:pPr>
                  <w:r w:rsidRPr="00C52EF3">
                    <w:rPr>
                      <w:b/>
                      <w:sz w:val="22"/>
                      <w:szCs w:val="22"/>
                    </w:rPr>
                    <w:t>А.И.Куприн (4 ч + 2 ч)</w:t>
                  </w:r>
                </w:p>
              </w:tc>
            </w:tr>
            <w:tr w:rsidR="00E71386" w:rsidRPr="00AC09BB" w14:paraId="3838C6FE"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AB2FC32" w14:textId="77777777" w:rsidR="00E71386" w:rsidRPr="00C52EF3" w:rsidRDefault="00E71386" w:rsidP="00246026">
                  <w:pPr>
                    <w:jc w:val="center"/>
                  </w:pPr>
                  <w:r w:rsidRPr="00C52EF3">
                    <w:rPr>
                      <w:sz w:val="22"/>
                      <w:szCs w:val="22"/>
                    </w:rPr>
                    <w:t>34</w:t>
                  </w:r>
                </w:p>
              </w:tc>
              <w:tc>
                <w:tcPr>
                  <w:tcW w:w="7020" w:type="dxa"/>
                  <w:tcBorders>
                    <w:top w:val="single" w:sz="4" w:space="0" w:color="auto"/>
                    <w:left w:val="single" w:sz="4" w:space="0" w:color="auto"/>
                    <w:bottom w:val="single" w:sz="4" w:space="0" w:color="auto"/>
                    <w:right w:val="single" w:sz="4" w:space="0" w:color="auto"/>
                  </w:tcBorders>
                </w:tcPr>
                <w:p w14:paraId="7F81DDDB" w14:textId="77777777" w:rsidR="00E71386" w:rsidRPr="00C52EF3" w:rsidRDefault="00E71386" w:rsidP="00246026">
                  <w:pPr>
                    <w:autoSpaceDE w:val="0"/>
                    <w:autoSpaceDN w:val="0"/>
                    <w:adjustRightInd w:val="0"/>
                    <w:jc w:val="center"/>
                    <w:rPr>
                      <w:iCs/>
                    </w:rPr>
                  </w:pPr>
                  <w:r w:rsidRPr="00C52EF3">
                    <w:rPr>
                      <w:iCs/>
                      <w:sz w:val="22"/>
                      <w:szCs w:val="22"/>
                    </w:rPr>
                    <w:t>А.И.Куприн. Социально-нравственные проблемы произведений. Лиризм писателя («Олеся»).</w:t>
                  </w:r>
                </w:p>
              </w:tc>
              <w:tc>
                <w:tcPr>
                  <w:tcW w:w="1357" w:type="dxa"/>
                  <w:tcBorders>
                    <w:top w:val="single" w:sz="4" w:space="0" w:color="auto"/>
                    <w:left w:val="single" w:sz="4" w:space="0" w:color="auto"/>
                    <w:bottom w:val="single" w:sz="4" w:space="0" w:color="auto"/>
                    <w:right w:val="single" w:sz="4" w:space="0" w:color="auto"/>
                  </w:tcBorders>
                </w:tcPr>
                <w:p w14:paraId="342916A4" w14:textId="77777777" w:rsidR="00E71386" w:rsidRPr="00C52EF3" w:rsidRDefault="00E71386" w:rsidP="00246026">
                  <w:pPr>
                    <w:jc w:val="center"/>
                  </w:pPr>
                  <w:r w:rsidRPr="00C52EF3">
                    <w:rPr>
                      <w:sz w:val="22"/>
                      <w:szCs w:val="22"/>
                    </w:rPr>
                    <w:t>7 неделя</w:t>
                  </w:r>
                </w:p>
              </w:tc>
              <w:tc>
                <w:tcPr>
                  <w:tcW w:w="1276" w:type="dxa"/>
                  <w:tcBorders>
                    <w:top w:val="single" w:sz="4" w:space="0" w:color="auto"/>
                    <w:left w:val="single" w:sz="4" w:space="0" w:color="auto"/>
                    <w:bottom w:val="single" w:sz="4" w:space="0" w:color="auto"/>
                    <w:right w:val="single" w:sz="4" w:space="0" w:color="auto"/>
                  </w:tcBorders>
                </w:tcPr>
                <w:p w14:paraId="275663A0" w14:textId="48B9F550" w:rsidR="00E71386" w:rsidRPr="00C52EF3" w:rsidRDefault="001638B2" w:rsidP="00246026">
                  <w:pPr>
                    <w:jc w:val="center"/>
                  </w:pPr>
                  <w:r>
                    <w:t>18.10</w:t>
                  </w:r>
                </w:p>
              </w:tc>
            </w:tr>
            <w:tr w:rsidR="00E71386" w:rsidRPr="00AC09BB" w14:paraId="4CB365C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536DE41" w14:textId="77777777" w:rsidR="00E71386" w:rsidRPr="00C52EF3" w:rsidRDefault="00E71386" w:rsidP="00246026">
                  <w:pPr>
                    <w:jc w:val="center"/>
                  </w:pPr>
                  <w:r w:rsidRPr="00C52EF3">
                    <w:rPr>
                      <w:sz w:val="22"/>
                      <w:szCs w:val="22"/>
                    </w:rPr>
                    <w:t>35</w:t>
                  </w:r>
                </w:p>
              </w:tc>
              <w:tc>
                <w:tcPr>
                  <w:tcW w:w="7020" w:type="dxa"/>
                  <w:tcBorders>
                    <w:top w:val="single" w:sz="4" w:space="0" w:color="auto"/>
                    <w:left w:val="single" w:sz="4" w:space="0" w:color="auto"/>
                    <w:bottom w:val="single" w:sz="4" w:space="0" w:color="auto"/>
                    <w:right w:val="single" w:sz="4" w:space="0" w:color="auto"/>
                  </w:tcBorders>
                </w:tcPr>
                <w:p w14:paraId="54F9579A"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Жизнеутверждающая сила любви в повести «Гранатовый браслет».</w:t>
                  </w:r>
                </w:p>
              </w:tc>
              <w:tc>
                <w:tcPr>
                  <w:tcW w:w="1357" w:type="dxa"/>
                  <w:tcBorders>
                    <w:top w:val="single" w:sz="4" w:space="0" w:color="auto"/>
                    <w:left w:val="single" w:sz="4" w:space="0" w:color="auto"/>
                    <w:bottom w:val="single" w:sz="4" w:space="0" w:color="auto"/>
                    <w:right w:val="single" w:sz="4" w:space="0" w:color="auto"/>
                  </w:tcBorders>
                </w:tcPr>
                <w:p w14:paraId="7CA28FAD" w14:textId="77777777" w:rsidR="00E71386" w:rsidRPr="00C52EF3" w:rsidRDefault="00E71386" w:rsidP="00246026">
                  <w:pPr>
                    <w:jc w:val="center"/>
                  </w:pPr>
                  <w:r w:rsidRPr="00C52EF3">
                    <w:rPr>
                      <w:sz w:val="22"/>
                      <w:szCs w:val="22"/>
                    </w:rPr>
                    <w:t>7 неделя</w:t>
                  </w:r>
                </w:p>
              </w:tc>
              <w:tc>
                <w:tcPr>
                  <w:tcW w:w="1276" w:type="dxa"/>
                  <w:tcBorders>
                    <w:top w:val="single" w:sz="4" w:space="0" w:color="auto"/>
                    <w:left w:val="single" w:sz="4" w:space="0" w:color="auto"/>
                    <w:bottom w:val="single" w:sz="4" w:space="0" w:color="auto"/>
                    <w:right w:val="single" w:sz="4" w:space="0" w:color="auto"/>
                  </w:tcBorders>
                </w:tcPr>
                <w:p w14:paraId="036ECCCC" w14:textId="23E8E97C" w:rsidR="00E71386" w:rsidRPr="00C52EF3" w:rsidRDefault="001638B2" w:rsidP="00246026">
                  <w:pPr>
                    <w:jc w:val="center"/>
                  </w:pPr>
                  <w:r>
                    <w:t>19.10</w:t>
                  </w:r>
                </w:p>
              </w:tc>
            </w:tr>
            <w:tr w:rsidR="00E71386" w:rsidRPr="00AC09BB" w14:paraId="5B6A17A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95481ED" w14:textId="77777777" w:rsidR="00E71386" w:rsidRPr="00C52EF3" w:rsidRDefault="00E71386" w:rsidP="00246026">
                  <w:pPr>
                    <w:jc w:val="center"/>
                  </w:pPr>
                  <w:r w:rsidRPr="00C52EF3">
                    <w:rPr>
                      <w:sz w:val="22"/>
                      <w:szCs w:val="22"/>
                    </w:rPr>
                    <w:t>36</w:t>
                  </w:r>
                </w:p>
              </w:tc>
              <w:tc>
                <w:tcPr>
                  <w:tcW w:w="7020" w:type="dxa"/>
                  <w:tcBorders>
                    <w:top w:val="single" w:sz="4" w:space="0" w:color="auto"/>
                    <w:left w:val="single" w:sz="4" w:space="0" w:color="auto"/>
                    <w:bottom w:val="single" w:sz="4" w:space="0" w:color="auto"/>
                    <w:right w:val="single" w:sz="4" w:space="0" w:color="auto"/>
                  </w:tcBorders>
                </w:tcPr>
                <w:p w14:paraId="5A091386" w14:textId="77777777" w:rsidR="00E71386" w:rsidRPr="00C52EF3" w:rsidRDefault="00E71386" w:rsidP="00246026">
                  <w:pPr>
                    <w:autoSpaceDE w:val="0"/>
                    <w:autoSpaceDN w:val="0"/>
                    <w:adjustRightInd w:val="0"/>
                    <w:jc w:val="center"/>
                    <w:rPr>
                      <w:i/>
                      <w:iCs/>
                    </w:rPr>
                  </w:pPr>
                  <w:r w:rsidRPr="00C52EF3">
                    <w:rPr>
                      <w:iCs/>
                      <w:sz w:val="22"/>
                      <w:szCs w:val="22"/>
                    </w:rPr>
                    <w:t xml:space="preserve">Сюжет и композиция повести </w:t>
                  </w:r>
                  <w:r w:rsidRPr="00C52EF3">
                    <w:rPr>
                      <w:rFonts w:eastAsia="SchoolBookSanPin"/>
                      <w:iCs/>
                      <w:sz w:val="22"/>
                      <w:szCs w:val="22"/>
                    </w:rPr>
                    <w:t>«Гранатовый браслет»</w:t>
                  </w:r>
                  <w:r w:rsidRPr="00C52EF3">
                    <w:rPr>
                      <w:iCs/>
                      <w:sz w:val="22"/>
                      <w:szCs w:val="22"/>
                    </w:rPr>
                    <w:t>. Художественная роль музыки.</w:t>
                  </w:r>
                </w:p>
              </w:tc>
              <w:tc>
                <w:tcPr>
                  <w:tcW w:w="1357" w:type="dxa"/>
                  <w:tcBorders>
                    <w:top w:val="single" w:sz="4" w:space="0" w:color="auto"/>
                    <w:left w:val="single" w:sz="4" w:space="0" w:color="auto"/>
                    <w:bottom w:val="single" w:sz="4" w:space="0" w:color="auto"/>
                    <w:right w:val="single" w:sz="4" w:space="0" w:color="auto"/>
                  </w:tcBorders>
                </w:tcPr>
                <w:p w14:paraId="293EDEE3" w14:textId="77777777" w:rsidR="00E71386" w:rsidRPr="00C52EF3" w:rsidRDefault="00E71386" w:rsidP="00246026">
                  <w:pPr>
                    <w:jc w:val="center"/>
                  </w:pPr>
                  <w:r w:rsidRPr="00C52EF3">
                    <w:rPr>
                      <w:sz w:val="22"/>
                      <w:szCs w:val="22"/>
                    </w:rPr>
                    <w:t>8 неделя</w:t>
                  </w:r>
                </w:p>
              </w:tc>
              <w:tc>
                <w:tcPr>
                  <w:tcW w:w="1276" w:type="dxa"/>
                  <w:tcBorders>
                    <w:top w:val="single" w:sz="4" w:space="0" w:color="auto"/>
                    <w:left w:val="single" w:sz="4" w:space="0" w:color="auto"/>
                    <w:bottom w:val="single" w:sz="4" w:space="0" w:color="auto"/>
                    <w:right w:val="single" w:sz="4" w:space="0" w:color="auto"/>
                  </w:tcBorders>
                </w:tcPr>
                <w:p w14:paraId="6BF970D2" w14:textId="06EEB650" w:rsidR="00E71386" w:rsidRPr="00C52EF3" w:rsidRDefault="001638B2" w:rsidP="00246026">
                  <w:pPr>
                    <w:jc w:val="center"/>
                  </w:pPr>
                  <w:r>
                    <w:t>23.10</w:t>
                  </w:r>
                </w:p>
              </w:tc>
            </w:tr>
            <w:tr w:rsidR="00E71386" w:rsidRPr="00AC09BB" w14:paraId="2F1CFF9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01978B2" w14:textId="77777777" w:rsidR="00E71386" w:rsidRPr="00C52EF3" w:rsidRDefault="00E71386" w:rsidP="00246026">
                  <w:pPr>
                    <w:jc w:val="center"/>
                  </w:pPr>
                  <w:r w:rsidRPr="00C52EF3">
                    <w:rPr>
                      <w:sz w:val="22"/>
                      <w:szCs w:val="22"/>
                    </w:rPr>
                    <w:t>37</w:t>
                  </w:r>
                </w:p>
              </w:tc>
              <w:tc>
                <w:tcPr>
                  <w:tcW w:w="7020" w:type="dxa"/>
                  <w:tcBorders>
                    <w:top w:val="single" w:sz="4" w:space="0" w:color="auto"/>
                    <w:left w:val="single" w:sz="4" w:space="0" w:color="auto"/>
                    <w:bottom w:val="single" w:sz="4" w:space="0" w:color="auto"/>
                    <w:right w:val="single" w:sz="4" w:space="0" w:color="auto"/>
                  </w:tcBorders>
                </w:tcPr>
                <w:p w14:paraId="3C380C25" w14:textId="77777777" w:rsidR="00E71386" w:rsidRPr="00C52EF3" w:rsidRDefault="00E71386" w:rsidP="00246026">
                  <w:pPr>
                    <w:autoSpaceDE w:val="0"/>
                    <w:autoSpaceDN w:val="0"/>
                    <w:adjustRightInd w:val="0"/>
                    <w:jc w:val="center"/>
                    <w:rPr>
                      <w:i/>
                      <w:iCs/>
                    </w:rPr>
                  </w:pPr>
                  <w:r w:rsidRPr="00C52EF3">
                    <w:rPr>
                      <w:b/>
                      <w:i/>
                      <w:iCs/>
                      <w:sz w:val="22"/>
                      <w:szCs w:val="22"/>
                    </w:rPr>
                    <w:t xml:space="preserve">ЛЗ </w:t>
                  </w:r>
                  <w:r w:rsidRPr="00C52EF3">
                    <w:rPr>
                      <w:i/>
                      <w:iCs/>
                      <w:sz w:val="22"/>
                      <w:szCs w:val="22"/>
                    </w:rPr>
                    <w:t>Как написать выпускное сочинение по литературе?</w:t>
                  </w:r>
                </w:p>
              </w:tc>
              <w:tc>
                <w:tcPr>
                  <w:tcW w:w="1357" w:type="dxa"/>
                  <w:tcBorders>
                    <w:top w:val="single" w:sz="4" w:space="0" w:color="auto"/>
                    <w:left w:val="single" w:sz="4" w:space="0" w:color="auto"/>
                    <w:bottom w:val="single" w:sz="4" w:space="0" w:color="auto"/>
                    <w:right w:val="single" w:sz="4" w:space="0" w:color="auto"/>
                  </w:tcBorders>
                </w:tcPr>
                <w:p w14:paraId="4D36CC38" w14:textId="77777777" w:rsidR="00E71386" w:rsidRPr="00C52EF3" w:rsidRDefault="00E71386" w:rsidP="00246026">
                  <w:pPr>
                    <w:jc w:val="center"/>
                  </w:pPr>
                  <w:r w:rsidRPr="00C52EF3">
                    <w:rPr>
                      <w:sz w:val="22"/>
                      <w:szCs w:val="22"/>
                    </w:rPr>
                    <w:t>8 неделя</w:t>
                  </w:r>
                </w:p>
                <w:p w14:paraId="4A4565F2"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6364DA71" w14:textId="1F68756E" w:rsidR="00E71386" w:rsidRPr="00C52EF3" w:rsidRDefault="00343D23" w:rsidP="00246026">
                  <w:pPr>
                    <w:jc w:val="center"/>
                  </w:pPr>
                  <w:r>
                    <w:t>23.10</w:t>
                  </w:r>
                </w:p>
              </w:tc>
            </w:tr>
            <w:tr w:rsidR="00E71386" w:rsidRPr="00AC09BB" w14:paraId="4C681745"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686E65B" w14:textId="77777777" w:rsidR="00E71386" w:rsidRPr="00C52EF3" w:rsidRDefault="00E71386" w:rsidP="00246026">
                  <w:pPr>
                    <w:jc w:val="center"/>
                  </w:pPr>
                  <w:r w:rsidRPr="00C52EF3">
                    <w:rPr>
                      <w:sz w:val="22"/>
                      <w:szCs w:val="22"/>
                    </w:rPr>
                    <w:t>38</w:t>
                  </w:r>
                </w:p>
                <w:p w14:paraId="003FED01" w14:textId="77777777" w:rsidR="00E71386" w:rsidRPr="00C52EF3" w:rsidRDefault="00E71386" w:rsidP="00246026">
                  <w:pPr>
                    <w:jc w:val="center"/>
                  </w:pPr>
                  <w:r w:rsidRPr="00C52EF3">
                    <w:rPr>
                      <w:sz w:val="22"/>
                      <w:szCs w:val="22"/>
                    </w:rPr>
                    <w:t>39</w:t>
                  </w:r>
                </w:p>
              </w:tc>
              <w:tc>
                <w:tcPr>
                  <w:tcW w:w="7020" w:type="dxa"/>
                  <w:tcBorders>
                    <w:top w:val="single" w:sz="4" w:space="0" w:color="auto"/>
                    <w:left w:val="single" w:sz="4" w:space="0" w:color="auto"/>
                    <w:bottom w:val="single" w:sz="4" w:space="0" w:color="auto"/>
                    <w:right w:val="single" w:sz="4" w:space="0" w:color="auto"/>
                  </w:tcBorders>
                </w:tcPr>
                <w:p w14:paraId="2F73FED4" w14:textId="77777777" w:rsidR="00E71386" w:rsidRPr="00C52EF3" w:rsidRDefault="00E71386" w:rsidP="00246026">
                  <w:pPr>
                    <w:autoSpaceDE w:val="0"/>
                    <w:autoSpaceDN w:val="0"/>
                    <w:adjustRightInd w:val="0"/>
                    <w:jc w:val="center"/>
                    <w:rPr>
                      <w:iCs/>
                    </w:rPr>
                  </w:pPr>
                  <w:r w:rsidRPr="00C52EF3">
                    <w:rPr>
                      <w:b/>
                      <w:i/>
                      <w:iCs/>
                      <w:sz w:val="22"/>
                      <w:szCs w:val="22"/>
                    </w:rPr>
                    <w:t>Р/Р</w:t>
                  </w:r>
                  <w:r w:rsidRPr="00C52EF3">
                    <w:rPr>
                      <w:sz w:val="22"/>
                      <w:szCs w:val="22"/>
                    </w:rPr>
                    <w:t xml:space="preserve"> </w:t>
                  </w:r>
                  <w:r w:rsidRPr="00C52EF3">
                    <w:rPr>
                      <w:i/>
                      <w:sz w:val="22"/>
                      <w:szCs w:val="22"/>
                    </w:rPr>
                    <w:t>Сочинение по творчеству И.Бунина и А.Куприна</w:t>
                  </w:r>
                </w:p>
              </w:tc>
              <w:tc>
                <w:tcPr>
                  <w:tcW w:w="1357" w:type="dxa"/>
                  <w:tcBorders>
                    <w:top w:val="single" w:sz="4" w:space="0" w:color="auto"/>
                    <w:left w:val="single" w:sz="4" w:space="0" w:color="auto"/>
                    <w:bottom w:val="single" w:sz="4" w:space="0" w:color="auto"/>
                    <w:right w:val="single" w:sz="4" w:space="0" w:color="auto"/>
                  </w:tcBorders>
                </w:tcPr>
                <w:p w14:paraId="1003DF17" w14:textId="77777777" w:rsidR="00E71386" w:rsidRPr="00C52EF3" w:rsidRDefault="00E71386" w:rsidP="00246026">
                  <w:pPr>
                    <w:jc w:val="center"/>
                  </w:pPr>
                  <w:r w:rsidRPr="00C52EF3">
                    <w:rPr>
                      <w:sz w:val="22"/>
                      <w:szCs w:val="22"/>
                    </w:rPr>
                    <w:t>8 неделя</w:t>
                  </w:r>
                </w:p>
                <w:p w14:paraId="7F922F92" w14:textId="77777777" w:rsidR="00E71386" w:rsidRPr="00C52EF3" w:rsidRDefault="00E71386" w:rsidP="00246026">
                  <w:pPr>
                    <w:jc w:val="center"/>
                  </w:pPr>
                  <w:r w:rsidRPr="00C52EF3">
                    <w:rPr>
                      <w:sz w:val="22"/>
                      <w:szCs w:val="22"/>
                    </w:rPr>
                    <w:t>8 неделя</w:t>
                  </w:r>
                </w:p>
              </w:tc>
              <w:tc>
                <w:tcPr>
                  <w:tcW w:w="1276" w:type="dxa"/>
                  <w:tcBorders>
                    <w:top w:val="single" w:sz="4" w:space="0" w:color="auto"/>
                    <w:left w:val="single" w:sz="4" w:space="0" w:color="auto"/>
                    <w:bottom w:val="single" w:sz="4" w:space="0" w:color="auto"/>
                    <w:right w:val="single" w:sz="4" w:space="0" w:color="auto"/>
                  </w:tcBorders>
                </w:tcPr>
                <w:p w14:paraId="50DCC695" w14:textId="77777777" w:rsidR="00E71386" w:rsidRDefault="00343D23" w:rsidP="00246026">
                  <w:pPr>
                    <w:jc w:val="center"/>
                  </w:pPr>
                  <w:r>
                    <w:t>24.10</w:t>
                  </w:r>
                </w:p>
                <w:p w14:paraId="2637F96A" w14:textId="5A512084" w:rsidR="00343D23" w:rsidRPr="00C52EF3" w:rsidRDefault="00343D23" w:rsidP="00246026">
                  <w:pPr>
                    <w:jc w:val="center"/>
                  </w:pPr>
                  <w:r>
                    <w:t>25.10</w:t>
                  </w:r>
                </w:p>
              </w:tc>
            </w:tr>
            <w:tr w:rsidR="00E71386" w:rsidRPr="00AC09BB" w14:paraId="66C10ECD" w14:textId="77777777" w:rsidTr="00E71386">
              <w:trPr>
                <w:trHeight w:val="428"/>
              </w:trPr>
              <w:tc>
                <w:tcPr>
                  <w:tcW w:w="10373" w:type="dxa"/>
                  <w:gridSpan w:val="4"/>
                  <w:tcBorders>
                    <w:top w:val="single" w:sz="4" w:space="0" w:color="auto"/>
                    <w:left w:val="single" w:sz="4" w:space="0" w:color="auto"/>
                    <w:bottom w:val="single" w:sz="4" w:space="0" w:color="auto"/>
                    <w:right w:val="single" w:sz="4" w:space="0" w:color="auto"/>
                  </w:tcBorders>
                </w:tcPr>
                <w:p w14:paraId="5051A202" w14:textId="77777777" w:rsidR="00E71386" w:rsidRPr="00C52EF3" w:rsidRDefault="00E71386" w:rsidP="00246026">
                  <w:pPr>
                    <w:jc w:val="center"/>
                  </w:pPr>
                  <w:r w:rsidRPr="00C52EF3">
                    <w:rPr>
                      <w:b/>
                      <w:iCs/>
                      <w:sz w:val="22"/>
                      <w:szCs w:val="22"/>
                    </w:rPr>
                    <w:t>Литературный процесс 20-х г.г.</w:t>
                  </w:r>
                  <w:r w:rsidRPr="00C52EF3">
                    <w:rPr>
                      <w:b/>
                      <w:bCs/>
                      <w:sz w:val="22"/>
                      <w:szCs w:val="22"/>
                    </w:rPr>
                    <w:t xml:space="preserve"> XX века (3 ч)</w:t>
                  </w:r>
                </w:p>
              </w:tc>
            </w:tr>
            <w:tr w:rsidR="00E71386" w:rsidRPr="00AC09BB" w14:paraId="29E79F7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761B3C7" w14:textId="77777777" w:rsidR="00E71386" w:rsidRPr="00C52EF3" w:rsidRDefault="00E71386" w:rsidP="00246026">
                  <w:pPr>
                    <w:jc w:val="center"/>
                  </w:pPr>
                  <w:r w:rsidRPr="00C52EF3">
                    <w:rPr>
                      <w:sz w:val="22"/>
                      <w:szCs w:val="22"/>
                    </w:rPr>
                    <w:t>40</w:t>
                  </w:r>
                </w:p>
              </w:tc>
              <w:tc>
                <w:tcPr>
                  <w:tcW w:w="7020" w:type="dxa"/>
                  <w:tcBorders>
                    <w:top w:val="single" w:sz="4" w:space="0" w:color="auto"/>
                    <w:left w:val="single" w:sz="4" w:space="0" w:color="auto"/>
                    <w:bottom w:val="single" w:sz="4" w:space="0" w:color="auto"/>
                    <w:right w:val="single" w:sz="4" w:space="0" w:color="auto"/>
                  </w:tcBorders>
                </w:tcPr>
                <w:p w14:paraId="1A3AA2F3" w14:textId="77777777" w:rsidR="00E71386" w:rsidRPr="00C52EF3" w:rsidRDefault="00E71386" w:rsidP="00246026">
                  <w:pPr>
                    <w:autoSpaceDE w:val="0"/>
                    <w:autoSpaceDN w:val="0"/>
                    <w:adjustRightInd w:val="0"/>
                    <w:jc w:val="center"/>
                    <w:rPr>
                      <w:iCs/>
                    </w:rPr>
                  </w:pPr>
                  <w:r w:rsidRPr="00C52EF3">
                    <w:rPr>
                      <w:iCs/>
                      <w:sz w:val="22"/>
                      <w:szCs w:val="22"/>
                    </w:rPr>
                    <w:t>Литературный процесс 20-х г.г.</w:t>
                  </w:r>
                  <w:r w:rsidRPr="00C52EF3">
                    <w:rPr>
                      <w:bCs/>
                      <w:sz w:val="22"/>
                      <w:szCs w:val="22"/>
                    </w:rPr>
                    <w:t xml:space="preserve"> XX века (обзор). Защита проекта</w:t>
                  </w:r>
                </w:p>
              </w:tc>
              <w:tc>
                <w:tcPr>
                  <w:tcW w:w="1357" w:type="dxa"/>
                  <w:tcBorders>
                    <w:top w:val="single" w:sz="4" w:space="0" w:color="auto"/>
                    <w:left w:val="single" w:sz="4" w:space="0" w:color="auto"/>
                    <w:bottom w:val="single" w:sz="4" w:space="0" w:color="auto"/>
                    <w:right w:val="single" w:sz="4" w:space="0" w:color="auto"/>
                  </w:tcBorders>
                </w:tcPr>
                <w:p w14:paraId="568A0CF5" w14:textId="77777777" w:rsidR="00E71386" w:rsidRPr="00C52EF3" w:rsidRDefault="00E71386" w:rsidP="00246026">
                  <w:pPr>
                    <w:jc w:val="center"/>
                  </w:pPr>
                  <w:r w:rsidRPr="00C52EF3">
                    <w:rPr>
                      <w:sz w:val="22"/>
                      <w:szCs w:val="22"/>
                    </w:rPr>
                    <w:t>8 неделя</w:t>
                  </w:r>
                </w:p>
              </w:tc>
              <w:tc>
                <w:tcPr>
                  <w:tcW w:w="1276" w:type="dxa"/>
                  <w:tcBorders>
                    <w:top w:val="single" w:sz="4" w:space="0" w:color="auto"/>
                    <w:left w:val="single" w:sz="4" w:space="0" w:color="auto"/>
                    <w:bottom w:val="single" w:sz="4" w:space="0" w:color="auto"/>
                    <w:right w:val="single" w:sz="4" w:space="0" w:color="auto"/>
                  </w:tcBorders>
                </w:tcPr>
                <w:p w14:paraId="091FF431" w14:textId="54DD771D" w:rsidR="00E71386" w:rsidRPr="00C52EF3" w:rsidRDefault="00343D23" w:rsidP="00246026">
                  <w:pPr>
                    <w:jc w:val="center"/>
                  </w:pPr>
                  <w:r>
                    <w:t>26.10</w:t>
                  </w:r>
                </w:p>
              </w:tc>
            </w:tr>
            <w:tr w:rsidR="00E71386" w:rsidRPr="00AC09BB" w14:paraId="4A8A387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5DD83C1" w14:textId="77777777" w:rsidR="00E71386" w:rsidRPr="00C52EF3" w:rsidRDefault="00E71386" w:rsidP="00246026">
                  <w:pPr>
                    <w:jc w:val="center"/>
                  </w:pPr>
                  <w:r w:rsidRPr="00C52EF3">
                    <w:rPr>
                      <w:sz w:val="22"/>
                      <w:szCs w:val="22"/>
                    </w:rPr>
                    <w:t>41</w:t>
                  </w:r>
                </w:p>
              </w:tc>
              <w:tc>
                <w:tcPr>
                  <w:tcW w:w="7020" w:type="dxa"/>
                  <w:tcBorders>
                    <w:top w:val="single" w:sz="4" w:space="0" w:color="auto"/>
                    <w:left w:val="single" w:sz="4" w:space="0" w:color="auto"/>
                    <w:bottom w:val="single" w:sz="4" w:space="0" w:color="auto"/>
                    <w:right w:val="single" w:sz="4" w:space="0" w:color="auto"/>
                  </w:tcBorders>
                </w:tcPr>
                <w:p w14:paraId="0E144FB2"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Братоубийственная война как трагедия. «Донские рассказы» М.А.Шолохова</w:t>
                  </w:r>
                </w:p>
              </w:tc>
              <w:tc>
                <w:tcPr>
                  <w:tcW w:w="1357" w:type="dxa"/>
                  <w:tcBorders>
                    <w:top w:val="single" w:sz="4" w:space="0" w:color="auto"/>
                    <w:left w:val="single" w:sz="4" w:space="0" w:color="auto"/>
                    <w:bottom w:val="single" w:sz="4" w:space="0" w:color="auto"/>
                    <w:right w:val="single" w:sz="4" w:space="0" w:color="auto"/>
                  </w:tcBorders>
                </w:tcPr>
                <w:p w14:paraId="3C420534" w14:textId="77777777" w:rsidR="00E71386" w:rsidRPr="00C52EF3" w:rsidRDefault="00E71386" w:rsidP="00246026">
                  <w:pPr>
                    <w:jc w:val="center"/>
                  </w:pPr>
                  <w:r w:rsidRPr="00C52EF3">
                    <w:rPr>
                      <w:sz w:val="22"/>
                      <w:szCs w:val="22"/>
                    </w:rPr>
                    <w:t>9 неделя</w:t>
                  </w:r>
                </w:p>
              </w:tc>
              <w:tc>
                <w:tcPr>
                  <w:tcW w:w="1276" w:type="dxa"/>
                  <w:tcBorders>
                    <w:top w:val="single" w:sz="4" w:space="0" w:color="auto"/>
                    <w:left w:val="single" w:sz="4" w:space="0" w:color="auto"/>
                    <w:bottom w:val="single" w:sz="4" w:space="0" w:color="auto"/>
                    <w:right w:val="single" w:sz="4" w:space="0" w:color="auto"/>
                  </w:tcBorders>
                </w:tcPr>
                <w:p w14:paraId="4BCE75CE" w14:textId="6C82BAF9" w:rsidR="00E71386" w:rsidRPr="00C52EF3" w:rsidRDefault="00343D23" w:rsidP="00246026">
                  <w:pPr>
                    <w:jc w:val="center"/>
                  </w:pPr>
                  <w:r>
                    <w:t>7.11</w:t>
                  </w:r>
                </w:p>
              </w:tc>
            </w:tr>
            <w:tr w:rsidR="00E71386" w:rsidRPr="00AC09BB" w14:paraId="7BE037A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3A57597" w14:textId="77777777" w:rsidR="00E71386" w:rsidRPr="00C52EF3" w:rsidRDefault="00E71386" w:rsidP="00246026">
                  <w:pPr>
                    <w:jc w:val="center"/>
                  </w:pPr>
                  <w:r w:rsidRPr="00C52EF3">
                    <w:rPr>
                      <w:sz w:val="22"/>
                      <w:szCs w:val="22"/>
                    </w:rPr>
                    <w:t>42</w:t>
                  </w:r>
                </w:p>
              </w:tc>
              <w:tc>
                <w:tcPr>
                  <w:tcW w:w="7020" w:type="dxa"/>
                  <w:tcBorders>
                    <w:top w:val="single" w:sz="4" w:space="0" w:color="auto"/>
                    <w:left w:val="single" w:sz="4" w:space="0" w:color="auto"/>
                    <w:bottom w:val="single" w:sz="4" w:space="0" w:color="auto"/>
                    <w:right w:val="single" w:sz="4" w:space="0" w:color="auto"/>
                  </w:tcBorders>
                </w:tcPr>
                <w:p w14:paraId="6D9CF074" w14:textId="77777777" w:rsidR="00E71386" w:rsidRPr="00C52EF3" w:rsidRDefault="00E71386" w:rsidP="00246026">
                  <w:pPr>
                    <w:autoSpaceDE w:val="0"/>
                    <w:autoSpaceDN w:val="0"/>
                    <w:adjustRightInd w:val="0"/>
                    <w:jc w:val="center"/>
                    <w:rPr>
                      <w:rFonts w:eastAsia="SchoolBookSanPin"/>
                    </w:rPr>
                  </w:pPr>
                  <w:r w:rsidRPr="00C52EF3">
                    <w:rPr>
                      <w:rFonts w:eastAsia="SchoolBookSanPin"/>
                      <w:b/>
                      <w:i/>
                      <w:sz w:val="22"/>
                      <w:szCs w:val="22"/>
                    </w:rPr>
                    <w:t>РР</w:t>
                  </w:r>
                  <w:r w:rsidRPr="00C52EF3">
                    <w:rPr>
                      <w:rFonts w:eastAsia="SchoolBookSanPin"/>
                      <w:sz w:val="22"/>
                      <w:szCs w:val="22"/>
                    </w:rPr>
                    <w:t xml:space="preserve"> </w:t>
                  </w:r>
                  <w:r w:rsidRPr="00C52EF3">
                    <w:rPr>
                      <w:rFonts w:eastAsia="SchoolBookSanPin"/>
                      <w:i/>
                      <w:sz w:val="22"/>
                      <w:szCs w:val="22"/>
                    </w:rPr>
                    <w:t>Героическая концепция личности в романе А.Фадеева «Разгром». Анализ эпизода</w:t>
                  </w:r>
                </w:p>
              </w:tc>
              <w:tc>
                <w:tcPr>
                  <w:tcW w:w="1357" w:type="dxa"/>
                  <w:tcBorders>
                    <w:top w:val="single" w:sz="4" w:space="0" w:color="auto"/>
                    <w:left w:val="single" w:sz="4" w:space="0" w:color="auto"/>
                    <w:bottom w:val="single" w:sz="4" w:space="0" w:color="auto"/>
                    <w:right w:val="single" w:sz="4" w:space="0" w:color="auto"/>
                  </w:tcBorders>
                </w:tcPr>
                <w:p w14:paraId="38C180BC" w14:textId="77777777" w:rsidR="00E71386" w:rsidRPr="00C52EF3" w:rsidRDefault="00E71386" w:rsidP="00246026">
                  <w:pPr>
                    <w:jc w:val="center"/>
                  </w:pPr>
                  <w:r w:rsidRPr="00C52EF3">
                    <w:rPr>
                      <w:sz w:val="22"/>
                      <w:szCs w:val="22"/>
                    </w:rPr>
                    <w:t>9 неделя</w:t>
                  </w:r>
                </w:p>
              </w:tc>
              <w:tc>
                <w:tcPr>
                  <w:tcW w:w="1276" w:type="dxa"/>
                  <w:tcBorders>
                    <w:top w:val="single" w:sz="4" w:space="0" w:color="auto"/>
                    <w:left w:val="single" w:sz="4" w:space="0" w:color="auto"/>
                    <w:bottom w:val="single" w:sz="4" w:space="0" w:color="auto"/>
                    <w:right w:val="single" w:sz="4" w:space="0" w:color="auto"/>
                  </w:tcBorders>
                </w:tcPr>
                <w:p w14:paraId="72748A08" w14:textId="4F049C76" w:rsidR="00E71386" w:rsidRPr="00C52EF3" w:rsidRDefault="00343D23" w:rsidP="00246026">
                  <w:pPr>
                    <w:jc w:val="center"/>
                  </w:pPr>
                  <w:r>
                    <w:t>8.11</w:t>
                  </w:r>
                </w:p>
              </w:tc>
            </w:tr>
            <w:tr w:rsidR="00E71386" w:rsidRPr="00AC09BB" w14:paraId="799E3CA4" w14:textId="77777777" w:rsidTr="00E71386">
              <w:trPr>
                <w:trHeight w:val="348"/>
              </w:trPr>
              <w:tc>
                <w:tcPr>
                  <w:tcW w:w="10373" w:type="dxa"/>
                  <w:gridSpan w:val="4"/>
                  <w:tcBorders>
                    <w:top w:val="single" w:sz="4" w:space="0" w:color="auto"/>
                    <w:left w:val="single" w:sz="4" w:space="0" w:color="auto"/>
                    <w:bottom w:val="single" w:sz="4" w:space="0" w:color="auto"/>
                    <w:right w:val="single" w:sz="4" w:space="0" w:color="auto"/>
                  </w:tcBorders>
                </w:tcPr>
                <w:p w14:paraId="63C437D1" w14:textId="77777777" w:rsidR="00E71386" w:rsidRPr="00C52EF3" w:rsidRDefault="00E71386" w:rsidP="00246026">
                  <w:pPr>
                    <w:jc w:val="center"/>
                  </w:pPr>
                  <w:r w:rsidRPr="00C52EF3">
                    <w:rPr>
                      <w:rFonts w:eastAsia="SchoolBookSanPin"/>
                      <w:b/>
                      <w:sz w:val="22"/>
                      <w:szCs w:val="22"/>
                    </w:rPr>
                    <w:t>С.А. Есенин (8 ч)</w:t>
                  </w:r>
                </w:p>
              </w:tc>
            </w:tr>
            <w:tr w:rsidR="00E71386" w:rsidRPr="00AC09BB" w14:paraId="5084ED3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689591D" w14:textId="77777777" w:rsidR="00E71386" w:rsidRPr="00C52EF3" w:rsidRDefault="00E71386" w:rsidP="00246026">
                  <w:pPr>
                    <w:jc w:val="center"/>
                  </w:pPr>
                  <w:r w:rsidRPr="00C52EF3">
                    <w:rPr>
                      <w:sz w:val="22"/>
                      <w:szCs w:val="22"/>
                    </w:rPr>
                    <w:t>43</w:t>
                  </w:r>
                </w:p>
                <w:p w14:paraId="1E2C78FE"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2B2A5861"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Мир человека и мир природы в лирике С.А. Есенина.</w:t>
                  </w:r>
                </w:p>
              </w:tc>
              <w:tc>
                <w:tcPr>
                  <w:tcW w:w="1357" w:type="dxa"/>
                  <w:tcBorders>
                    <w:top w:val="single" w:sz="4" w:space="0" w:color="auto"/>
                    <w:left w:val="single" w:sz="4" w:space="0" w:color="auto"/>
                    <w:bottom w:val="single" w:sz="4" w:space="0" w:color="auto"/>
                    <w:right w:val="single" w:sz="4" w:space="0" w:color="auto"/>
                  </w:tcBorders>
                </w:tcPr>
                <w:p w14:paraId="128D4C3F" w14:textId="77777777" w:rsidR="00E71386" w:rsidRPr="00C52EF3" w:rsidRDefault="00E71386" w:rsidP="00246026">
                  <w:pPr>
                    <w:jc w:val="center"/>
                  </w:pPr>
                  <w:r w:rsidRPr="00C52EF3">
                    <w:rPr>
                      <w:sz w:val="22"/>
                      <w:szCs w:val="22"/>
                    </w:rPr>
                    <w:t>9 неделя</w:t>
                  </w:r>
                </w:p>
              </w:tc>
              <w:tc>
                <w:tcPr>
                  <w:tcW w:w="1276" w:type="dxa"/>
                  <w:tcBorders>
                    <w:top w:val="single" w:sz="4" w:space="0" w:color="auto"/>
                    <w:left w:val="single" w:sz="4" w:space="0" w:color="auto"/>
                    <w:bottom w:val="single" w:sz="4" w:space="0" w:color="auto"/>
                    <w:right w:val="single" w:sz="4" w:space="0" w:color="auto"/>
                  </w:tcBorders>
                </w:tcPr>
                <w:p w14:paraId="51B2B98B" w14:textId="43D94B06" w:rsidR="00E71386" w:rsidRPr="00C52EF3" w:rsidRDefault="00343D23" w:rsidP="00246026">
                  <w:pPr>
                    <w:jc w:val="center"/>
                  </w:pPr>
                  <w:r>
                    <w:t>9.11</w:t>
                  </w:r>
                </w:p>
              </w:tc>
            </w:tr>
            <w:tr w:rsidR="00E71386" w:rsidRPr="00AC09BB" w14:paraId="2E84134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68D9AD9" w14:textId="77777777" w:rsidR="00E71386" w:rsidRPr="00C52EF3" w:rsidRDefault="00E71386" w:rsidP="00246026">
                  <w:pPr>
                    <w:jc w:val="center"/>
                  </w:pPr>
                  <w:r w:rsidRPr="00C52EF3">
                    <w:rPr>
                      <w:sz w:val="22"/>
                      <w:szCs w:val="22"/>
                    </w:rPr>
                    <w:t>44</w:t>
                  </w:r>
                </w:p>
              </w:tc>
              <w:tc>
                <w:tcPr>
                  <w:tcW w:w="7020" w:type="dxa"/>
                  <w:tcBorders>
                    <w:top w:val="single" w:sz="4" w:space="0" w:color="auto"/>
                    <w:left w:val="single" w:sz="4" w:space="0" w:color="auto"/>
                    <w:bottom w:val="single" w:sz="4" w:space="0" w:color="auto"/>
                    <w:right w:val="single" w:sz="4" w:space="0" w:color="auto"/>
                  </w:tcBorders>
                </w:tcPr>
                <w:p w14:paraId="517A22F7" w14:textId="77777777" w:rsidR="00E71386" w:rsidRPr="00C52EF3" w:rsidRDefault="00E71386" w:rsidP="00246026">
                  <w:pPr>
                    <w:jc w:val="center"/>
                  </w:pPr>
                  <w:r w:rsidRPr="00C52EF3">
                    <w:rPr>
                      <w:sz w:val="22"/>
                      <w:szCs w:val="22"/>
                    </w:rPr>
                    <w:t>Образ Родины в лирике С.Есенина.</w:t>
                  </w:r>
                </w:p>
              </w:tc>
              <w:tc>
                <w:tcPr>
                  <w:tcW w:w="1357" w:type="dxa"/>
                  <w:tcBorders>
                    <w:top w:val="single" w:sz="4" w:space="0" w:color="auto"/>
                    <w:left w:val="single" w:sz="4" w:space="0" w:color="auto"/>
                    <w:bottom w:val="single" w:sz="4" w:space="0" w:color="auto"/>
                    <w:right w:val="single" w:sz="4" w:space="0" w:color="auto"/>
                  </w:tcBorders>
                </w:tcPr>
                <w:p w14:paraId="559C370B" w14:textId="77777777" w:rsidR="00E71386" w:rsidRPr="00C52EF3" w:rsidRDefault="00E71386" w:rsidP="00246026">
                  <w:pPr>
                    <w:jc w:val="center"/>
                  </w:pPr>
                  <w:r w:rsidRPr="00C52EF3">
                    <w:rPr>
                      <w:sz w:val="22"/>
                      <w:szCs w:val="22"/>
                    </w:rPr>
                    <w:t>9 неделя</w:t>
                  </w:r>
                </w:p>
              </w:tc>
              <w:tc>
                <w:tcPr>
                  <w:tcW w:w="1276" w:type="dxa"/>
                  <w:tcBorders>
                    <w:top w:val="single" w:sz="4" w:space="0" w:color="auto"/>
                    <w:left w:val="single" w:sz="4" w:space="0" w:color="auto"/>
                    <w:bottom w:val="single" w:sz="4" w:space="0" w:color="auto"/>
                    <w:right w:val="single" w:sz="4" w:space="0" w:color="auto"/>
                  </w:tcBorders>
                </w:tcPr>
                <w:p w14:paraId="64F88E9D" w14:textId="3A96C4BD" w:rsidR="00E71386" w:rsidRPr="00C52EF3" w:rsidRDefault="00343D23" w:rsidP="00246026">
                  <w:pPr>
                    <w:jc w:val="center"/>
                  </w:pPr>
                  <w:r>
                    <w:t>13.11</w:t>
                  </w:r>
                </w:p>
              </w:tc>
            </w:tr>
            <w:tr w:rsidR="00E71386" w:rsidRPr="00AC09BB" w14:paraId="32790FE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BE43009" w14:textId="77777777" w:rsidR="00E71386" w:rsidRPr="00C52EF3" w:rsidRDefault="00E71386" w:rsidP="00246026">
                  <w:pPr>
                    <w:jc w:val="center"/>
                  </w:pPr>
                  <w:r w:rsidRPr="00C52EF3">
                    <w:rPr>
                      <w:sz w:val="22"/>
                      <w:szCs w:val="22"/>
                    </w:rPr>
                    <w:lastRenderedPageBreak/>
                    <w:t>45</w:t>
                  </w:r>
                </w:p>
              </w:tc>
              <w:tc>
                <w:tcPr>
                  <w:tcW w:w="7020" w:type="dxa"/>
                  <w:tcBorders>
                    <w:top w:val="single" w:sz="4" w:space="0" w:color="auto"/>
                    <w:left w:val="single" w:sz="4" w:space="0" w:color="auto"/>
                    <w:bottom w:val="single" w:sz="4" w:space="0" w:color="auto"/>
                    <w:right w:val="single" w:sz="4" w:space="0" w:color="auto"/>
                  </w:tcBorders>
                </w:tcPr>
                <w:p w14:paraId="1C138750" w14:textId="77777777" w:rsidR="00E71386" w:rsidRPr="00C52EF3" w:rsidRDefault="00E71386" w:rsidP="00246026">
                  <w:pPr>
                    <w:jc w:val="center"/>
                  </w:pPr>
                  <w:r w:rsidRPr="00C52EF3">
                    <w:rPr>
                      <w:sz w:val="22"/>
                      <w:szCs w:val="22"/>
                    </w:rPr>
                    <w:t>Тема любви в поэзии С.Есенина</w:t>
                  </w:r>
                </w:p>
              </w:tc>
              <w:tc>
                <w:tcPr>
                  <w:tcW w:w="1357" w:type="dxa"/>
                  <w:tcBorders>
                    <w:top w:val="single" w:sz="4" w:space="0" w:color="auto"/>
                    <w:left w:val="single" w:sz="4" w:space="0" w:color="auto"/>
                    <w:bottom w:val="single" w:sz="4" w:space="0" w:color="auto"/>
                    <w:right w:val="single" w:sz="4" w:space="0" w:color="auto"/>
                  </w:tcBorders>
                </w:tcPr>
                <w:p w14:paraId="343ACAD3" w14:textId="77777777" w:rsidR="00E71386" w:rsidRPr="00C52EF3" w:rsidRDefault="00E71386" w:rsidP="00246026">
                  <w:pPr>
                    <w:jc w:val="center"/>
                  </w:pPr>
                  <w:r w:rsidRPr="00C52EF3">
                    <w:rPr>
                      <w:sz w:val="22"/>
                      <w:szCs w:val="22"/>
                    </w:rPr>
                    <w:t>9 неделя</w:t>
                  </w:r>
                </w:p>
              </w:tc>
              <w:tc>
                <w:tcPr>
                  <w:tcW w:w="1276" w:type="dxa"/>
                  <w:tcBorders>
                    <w:top w:val="single" w:sz="4" w:space="0" w:color="auto"/>
                    <w:left w:val="single" w:sz="4" w:space="0" w:color="auto"/>
                    <w:bottom w:val="single" w:sz="4" w:space="0" w:color="auto"/>
                    <w:right w:val="single" w:sz="4" w:space="0" w:color="auto"/>
                  </w:tcBorders>
                </w:tcPr>
                <w:p w14:paraId="4E83D46C" w14:textId="43361418" w:rsidR="00E71386" w:rsidRPr="00C52EF3" w:rsidRDefault="00343D23" w:rsidP="00246026">
                  <w:pPr>
                    <w:jc w:val="center"/>
                  </w:pPr>
                  <w:r>
                    <w:t>13.11</w:t>
                  </w:r>
                </w:p>
              </w:tc>
            </w:tr>
            <w:tr w:rsidR="00E71386" w:rsidRPr="00AC09BB" w14:paraId="721EF20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9649EA8" w14:textId="77777777" w:rsidR="00E71386" w:rsidRPr="00C52EF3" w:rsidRDefault="00E71386" w:rsidP="00246026">
                  <w:pPr>
                    <w:jc w:val="center"/>
                  </w:pPr>
                  <w:r w:rsidRPr="00C52EF3">
                    <w:rPr>
                      <w:sz w:val="22"/>
                      <w:szCs w:val="22"/>
                    </w:rPr>
                    <w:t>46</w:t>
                  </w:r>
                </w:p>
              </w:tc>
              <w:tc>
                <w:tcPr>
                  <w:tcW w:w="7020" w:type="dxa"/>
                  <w:tcBorders>
                    <w:top w:val="single" w:sz="4" w:space="0" w:color="auto"/>
                    <w:left w:val="single" w:sz="4" w:space="0" w:color="auto"/>
                    <w:bottom w:val="single" w:sz="4" w:space="0" w:color="auto"/>
                    <w:right w:val="single" w:sz="4" w:space="0" w:color="auto"/>
                  </w:tcBorders>
                </w:tcPr>
                <w:p w14:paraId="54278FA3" w14:textId="77777777" w:rsidR="00E71386" w:rsidRPr="00C52EF3" w:rsidRDefault="00E71386" w:rsidP="00246026">
                  <w:pPr>
                    <w:jc w:val="center"/>
                  </w:pPr>
                  <w:r w:rsidRPr="00C52EF3">
                    <w:rPr>
                      <w:sz w:val="22"/>
                      <w:szCs w:val="22"/>
                    </w:rPr>
                    <w:t>Народно-песенная основа лирики С.Есенина</w:t>
                  </w:r>
                </w:p>
              </w:tc>
              <w:tc>
                <w:tcPr>
                  <w:tcW w:w="1357" w:type="dxa"/>
                  <w:tcBorders>
                    <w:top w:val="single" w:sz="4" w:space="0" w:color="auto"/>
                    <w:left w:val="single" w:sz="4" w:space="0" w:color="auto"/>
                    <w:bottom w:val="single" w:sz="4" w:space="0" w:color="auto"/>
                    <w:right w:val="single" w:sz="4" w:space="0" w:color="auto"/>
                  </w:tcBorders>
                </w:tcPr>
                <w:p w14:paraId="0CBE3CAE" w14:textId="77777777" w:rsidR="00E71386" w:rsidRPr="00C52EF3" w:rsidRDefault="00E71386" w:rsidP="00246026">
                  <w:pPr>
                    <w:jc w:val="center"/>
                  </w:pPr>
                  <w:r w:rsidRPr="00C52EF3">
                    <w:rPr>
                      <w:sz w:val="22"/>
                      <w:szCs w:val="22"/>
                    </w:rPr>
                    <w:t>10 неделя</w:t>
                  </w:r>
                </w:p>
              </w:tc>
              <w:tc>
                <w:tcPr>
                  <w:tcW w:w="1276" w:type="dxa"/>
                  <w:tcBorders>
                    <w:top w:val="single" w:sz="4" w:space="0" w:color="auto"/>
                    <w:left w:val="single" w:sz="4" w:space="0" w:color="auto"/>
                    <w:bottom w:val="single" w:sz="4" w:space="0" w:color="auto"/>
                    <w:right w:val="single" w:sz="4" w:space="0" w:color="auto"/>
                  </w:tcBorders>
                </w:tcPr>
                <w:p w14:paraId="792A983A" w14:textId="4FCC58A7" w:rsidR="00E71386" w:rsidRPr="00C52EF3" w:rsidRDefault="00343D23" w:rsidP="00246026">
                  <w:pPr>
                    <w:jc w:val="center"/>
                  </w:pPr>
                  <w:r>
                    <w:t>14.11</w:t>
                  </w:r>
                </w:p>
              </w:tc>
            </w:tr>
            <w:tr w:rsidR="00E71386" w:rsidRPr="00AC09BB" w14:paraId="24E63711"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83844F9" w14:textId="77777777" w:rsidR="00E71386" w:rsidRPr="00C52EF3" w:rsidRDefault="00E71386" w:rsidP="00246026">
                  <w:pPr>
                    <w:jc w:val="center"/>
                  </w:pPr>
                  <w:r w:rsidRPr="00C52EF3">
                    <w:rPr>
                      <w:sz w:val="22"/>
                      <w:szCs w:val="22"/>
                    </w:rPr>
                    <w:t>47</w:t>
                  </w:r>
                </w:p>
              </w:tc>
              <w:tc>
                <w:tcPr>
                  <w:tcW w:w="7020" w:type="dxa"/>
                  <w:tcBorders>
                    <w:top w:val="single" w:sz="4" w:space="0" w:color="auto"/>
                    <w:left w:val="single" w:sz="4" w:space="0" w:color="auto"/>
                    <w:bottom w:val="single" w:sz="4" w:space="0" w:color="auto"/>
                    <w:right w:val="single" w:sz="4" w:space="0" w:color="auto"/>
                  </w:tcBorders>
                </w:tcPr>
                <w:p w14:paraId="11BAC81F" w14:textId="77777777" w:rsidR="00E71386" w:rsidRPr="00C52EF3" w:rsidRDefault="00E71386" w:rsidP="00246026">
                  <w:pPr>
                    <w:autoSpaceDE w:val="0"/>
                    <w:autoSpaceDN w:val="0"/>
                    <w:adjustRightInd w:val="0"/>
                    <w:jc w:val="center"/>
                    <w:rPr>
                      <w:rFonts w:eastAsia="SchoolBookSanPin"/>
                      <w:i/>
                      <w:iCs/>
                    </w:rPr>
                  </w:pPr>
                  <w:r w:rsidRPr="00C52EF3">
                    <w:rPr>
                      <w:rFonts w:eastAsia="SchoolBookSanPin"/>
                      <w:b/>
                      <w:i/>
                      <w:iCs/>
                      <w:sz w:val="22"/>
                      <w:szCs w:val="22"/>
                    </w:rPr>
                    <w:t>ЛЗ</w:t>
                  </w:r>
                  <w:r w:rsidRPr="00C52EF3">
                    <w:rPr>
                      <w:rFonts w:eastAsia="SchoolBookSanPin"/>
                      <w:i/>
                      <w:iCs/>
                      <w:sz w:val="22"/>
                      <w:szCs w:val="22"/>
                    </w:rPr>
                    <w:t xml:space="preserve"> Как охарактеризовать сквозной поэтический образ?</w:t>
                  </w:r>
                </w:p>
              </w:tc>
              <w:tc>
                <w:tcPr>
                  <w:tcW w:w="1357" w:type="dxa"/>
                  <w:tcBorders>
                    <w:top w:val="single" w:sz="4" w:space="0" w:color="auto"/>
                    <w:left w:val="single" w:sz="4" w:space="0" w:color="auto"/>
                    <w:bottom w:val="single" w:sz="4" w:space="0" w:color="auto"/>
                    <w:right w:val="single" w:sz="4" w:space="0" w:color="auto"/>
                  </w:tcBorders>
                </w:tcPr>
                <w:p w14:paraId="459C0190" w14:textId="77777777" w:rsidR="00E71386" w:rsidRPr="00C52EF3" w:rsidRDefault="00E71386" w:rsidP="00246026">
                  <w:pPr>
                    <w:jc w:val="center"/>
                  </w:pPr>
                  <w:r w:rsidRPr="00C52EF3">
                    <w:rPr>
                      <w:sz w:val="22"/>
                      <w:szCs w:val="22"/>
                    </w:rPr>
                    <w:t>10 неделя</w:t>
                  </w:r>
                </w:p>
              </w:tc>
              <w:tc>
                <w:tcPr>
                  <w:tcW w:w="1276" w:type="dxa"/>
                  <w:tcBorders>
                    <w:top w:val="single" w:sz="4" w:space="0" w:color="auto"/>
                    <w:left w:val="single" w:sz="4" w:space="0" w:color="auto"/>
                    <w:bottom w:val="single" w:sz="4" w:space="0" w:color="auto"/>
                    <w:right w:val="single" w:sz="4" w:space="0" w:color="auto"/>
                  </w:tcBorders>
                </w:tcPr>
                <w:p w14:paraId="0CF4C2EA" w14:textId="35E3CDBF" w:rsidR="00E71386" w:rsidRPr="00C52EF3" w:rsidRDefault="00343D23" w:rsidP="00246026">
                  <w:pPr>
                    <w:jc w:val="center"/>
                  </w:pPr>
                  <w:r>
                    <w:t>15.11</w:t>
                  </w:r>
                </w:p>
              </w:tc>
            </w:tr>
            <w:tr w:rsidR="00E71386" w:rsidRPr="00AC09BB" w14:paraId="06799312" w14:textId="77777777" w:rsidTr="00E71386">
              <w:trPr>
                <w:trHeight w:val="350"/>
              </w:trPr>
              <w:tc>
                <w:tcPr>
                  <w:tcW w:w="720" w:type="dxa"/>
                  <w:tcBorders>
                    <w:top w:val="single" w:sz="4" w:space="0" w:color="auto"/>
                    <w:left w:val="single" w:sz="4" w:space="0" w:color="auto"/>
                    <w:bottom w:val="single" w:sz="4" w:space="0" w:color="auto"/>
                    <w:right w:val="single" w:sz="4" w:space="0" w:color="auto"/>
                  </w:tcBorders>
                </w:tcPr>
                <w:p w14:paraId="2EDB5986" w14:textId="77777777" w:rsidR="00E71386" w:rsidRPr="00C52EF3" w:rsidRDefault="00E71386" w:rsidP="00246026">
                  <w:pPr>
                    <w:jc w:val="center"/>
                  </w:pPr>
                  <w:r w:rsidRPr="00C52EF3">
                    <w:rPr>
                      <w:sz w:val="22"/>
                      <w:szCs w:val="22"/>
                    </w:rPr>
                    <w:t>48</w:t>
                  </w:r>
                </w:p>
                <w:p w14:paraId="3006350F"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792E4FF2"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Личная судьба и судьба народная как предмет изображения в поэме «Анна Снегина».</w:t>
                  </w:r>
                </w:p>
              </w:tc>
              <w:tc>
                <w:tcPr>
                  <w:tcW w:w="1357" w:type="dxa"/>
                  <w:tcBorders>
                    <w:top w:val="single" w:sz="4" w:space="0" w:color="auto"/>
                    <w:left w:val="single" w:sz="4" w:space="0" w:color="auto"/>
                    <w:bottom w:val="single" w:sz="4" w:space="0" w:color="auto"/>
                    <w:right w:val="single" w:sz="4" w:space="0" w:color="auto"/>
                  </w:tcBorders>
                </w:tcPr>
                <w:p w14:paraId="00BDEC68" w14:textId="77777777" w:rsidR="00E71386" w:rsidRPr="00C52EF3" w:rsidRDefault="00E71386" w:rsidP="00246026">
                  <w:pPr>
                    <w:jc w:val="center"/>
                  </w:pPr>
                  <w:r w:rsidRPr="00C52EF3">
                    <w:rPr>
                      <w:sz w:val="22"/>
                      <w:szCs w:val="22"/>
                    </w:rPr>
                    <w:t>10 неделя</w:t>
                  </w:r>
                </w:p>
              </w:tc>
              <w:tc>
                <w:tcPr>
                  <w:tcW w:w="1276" w:type="dxa"/>
                  <w:tcBorders>
                    <w:top w:val="single" w:sz="4" w:space="0" w:color="auto"/>
                    <w:left w:val="single" w:sz="4" w:space="0" w:color="auto"/>
                    <w:bottom w:val="single" w:sz="4" w:space="0" w:color="auto"/>
                    <w:right w:val="single" w:sz="4" w:space="0" w:color="auto"/>
                  </w:tcBorders>
                </w:tcPr>
                <w:p w14:paraId="1122FE11" w14:textId="23590F85" w:rsidR="00E71386" w:rsidRPr="00C52EF3" w:rsidRDefault="00343D23" w:rsidP="00246026">
                  <w:pPr>
                    <w:jc w:val="center"/>
                  </w:pPr>
                  <w:r>
                    <w:t>16.11</w:t>
                  </w:r>
                </w:p>
              </w:tc>
            </w:tr>
            <w:tr w:rsidR="00E71386" w:rsidRPr="00AC09BB" w14:paraId="2617BD8F" w14:textId="77777777" w:rsidTr="00E71386">
              <w:trPr>
                <w:trHeight w:val="172"/>
              </w:trPr>
              <w:tc>
                <w:tcPr>
                  <w:tcW w:w="720" w:type="dxa"/>
                  <w:tcBorders>
                    <w:top w:val="single" w:sz="4" w:space="0" w:color="auto"/>
                    <w:left w:val="single" w:sz="4" w:space="0" w:color="auto"/>
                    <w:bottom w:val="single" w:sz="4" w:space="0" w:color="auto"/>
                    <w:right w:val="single" w:sz="4" w:space="0" w:color="auto"/>
                  </w:tcBorders>
                </w:tcPr>
                <w:p w14:paraId="010BBDB2" w14:textId="77777777" w:rsidR="00E71386" w:rsidRPr="00C52EF3" w:rsidRDefault="00E71386" w:rsidP="00246026">
                  <w:pPr>
                    <w:jc w:val="center"/>
                  </w:pPr>
                  <w:r w:rsidRPr="00C52EF3">
                    <w:rPr>
                      <w:sz w:val="22"/>
                      <w:szCs w:val="22"/>
                    </w:rPr>
                    <w:t>49</w:t>
                  </w:r>
                </w:p>
                <w:p w14:paraId="3A790E93"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5130E260" w14:textId="77777777" w:rsidR="00E71386" w:rsidRPr="00C52EF3" w:rsidRDefault="00E71386" w:rsidP="00246026">
                  <w:pPr>
                    <w:jc w:val="center"/>
                  </w:pPr>
                  <w:r w:rsidRPr="00C52EF3">
                    <w:rPr>
                      <w:sz w:val="22"/>
                      <w:szCs w:val="22"/>
                    </w:rPr>
                    <w:t>Лирическое, драматическое и эпическое в поэме «Чёрный человек».</w:t>
                  </w:r>
                </w:p>
              </w:tc>
              <w:tc>
                <w:tcPr>
                  <w:tcW w:w="1357" w:type="dxa"/>
                  <w:tcBorders>
                    <w:top w:val="single" w:sz="4" w:space="0" w:color="auto"/>
                    <w:left w:val="single" w:sz="4" w:space="0" w:color="auto"/>
                    <w:bottom w:val="single" w:sz="4" w:space="0" w:color="auto"/>
                    <w:right w:val="single" w:sz="4" w:space="0" w:color="auto"/>
                  </w:tcBorders>
                </w:tcPr>
                <w:p w14:paraId="5B6956B6" w14:textId="77777777" w:rsidR="00E71386" w:rsidRPr="00C52EF3" w:rsidRDefault="00E71386" w:rsidP="00246026">
                  <w:pPr>
                    <w:jc w:val="center"/>
                  </w:pPr>
                  <w:r w:rsidRPr="00C52EF3">
                    <w:rPr>
                      <w:sz w:val="22"/>
                      <w:szCs w:val="22"/>
                    </w:rPr>
                    <w:t>10 неделя</w:t>
                  </w:r>
                </w:p>
              </w:tc>
              <w:tc>
                <w:tcPr>
                  <w:tcW w:w="1276" w:type="dxa"/>
                  <w:tcBorders>
                    <w:top w:val="single" w:sz="4" w:space="0" w:color="auto"/>
                    <w:left w:val="single" w:sz="4" w:space="0" w:color="auto"/>
                    <w:bottom w:val="single" w:sz="4" w:space="0" w:color="auto"/>
                    <w:right w:val="single" w:sz="4" w:space="0" w:color="auto"/>
                  </w:tcBorders>
                </w:tcPr>
                <w:p w14:paraId="73307C26" w14:textId="6207AC61" w:rsidR="00E71386" w:rsidRPr="00C52EF3" w:rsidRDefault="00343D23" w:rsidP="00246026">
                  <w:pPr>
                    <w:jc w:val="center"/>
                  </w:pPr>
                  <w:r>
                    <w:t>20.11</w:t>
                  </w:r>
                </w:p>
              </w:tc>
            </w:tr>
            <w:tr w:rsidR="00E71386" w:rsidRPr="00AC09BB" w14:paraId="0C7A7AA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7CFE53F" w14:textId="77777777" w:rsidR="00E71386" w:rsidRPr="00C52EF3" w:rsidRDefault="00E71386" w:rsidP="00246026">
                  <w:pPr>
                    <w:jc w:val="center"/>
                  </w:pPr>
                  <w:r w:rsidRPr="00C52EF3">
                    <w:rPr>
                      <w:sz w:val="22"/>
                      <w:szCs w:val="22"/>
                    </w:rPr>
                    <w:t>50</w:t>
                  </w:r>
                </w:p>
              </w:tc>
              <w:tc>
                <w:tcPr>
                  <w:tcW w:w="7020" w:type="dxa"/>
                  <w:tcBorders>
                    <w:top w:val="single" w:sz="4" w:space="0" w:color="auto"/>
                    <w:left w:val="single" w:sz="4" w:space="0" w:color="auto"/>
                    <w:bottom w:val="single" w:sz="4" w:space="0" w:color="auto"/>
                    <w:right w:val="single" w:sz="4" w:space="0" w:color="auto"/>
                  </w:tcBorders>
                </w:tcPr>
                <w:p w14:paraId="7D9A9AF8" w14:textId="77777777" w:rsidR="00E71386" w:rsidRPr="00C52EF3" w:rsidRDefault="00E71386" w:rsidP="00246026">
                  <w:pPr>
                    <w:autoSpaceDE w:val="0"/>
                    <w:autoSpaceDN w:val="0"/>
                    <w:adjustRightInd w:val="0"/>
                    <w:jc w:val="center"/>
                    <w:rPr>
                      <w:rFonts w:eastAsia="SchoolBookSanPin"/>
                      <w:b/>
                      <w:i/>
                      <w:iCs/>
                    </w:rPr>
                  </w:pPr>
                  <w:r w:rsidRPr="00C52EF3">
                    <w:rPr>
                      <w:rFonts w:eastAsia="SchoolBookSanPin"/>
                      <w:b/>
                      <w:i/>
                      <w:iCs/>
                      <w:sz w:val="22"/>
                      <w:szCs w:val="22"/>
                    </w:rPr>
                    <w:t>РР</w:t>
                  </w:r>
                  <w:r w:rsidRPr="00C52EF3">
                    <w:rPr>
                      <w:rFonts w:eastAsia="SchoolBookSanPin"/>
                      <w:i/>
                      <w:iCs/>
                      <w:sz w:val="22"/>
                      <w:szCs w:val="22"/>
                    </w:rPr>
                    <w:t xml:space="preserve"> Анализ лирического произведения С.Есенина</w:t>
                  </w:r>
                </w:p>
              </w:tc>
              <w:tc>
                <w:tcPr>
                  <w:tcW w:w="1357" w:type="dxa"/>
                  <w:tcBorders>
                    <w:top w:val="single" w:sz="4" w:space="0" w:color="auto"/>
                    <w:left w:val="single" w:sz="4" w:space="0" w:color="auto"/>
                    <w:bottom w:val="single" w:sz="4" w:space="0" w:color="auto"/>
                    <w:right w:val="single" w:sz="4" w:space="0" w:color="auto"/>
                  </w:tcBorders>
                </w:tcPr>
                <w:p w14:paraId="2F380A51" w14:textId="77777777" w:rsidR="00E71386" w:rsidRPr="00C52EF3" w:rsidRDefault="00E71386" w:rsidP="00246026">
                  <w:pPr>
                    <w:jc w:val="center"/>
                  </w:pPr>
                  <w:r w:rsidRPr="00C52EF3">
                    <w:rPr>
                      <w:sz w:val="22"/>
                      <w:szCs w:val="22"/>
                    </w:rPr>
                    <w:t>10 неделя</w:t>
                  </w:r>
                </w:p>
              </w:tc>
              <w:tc>
                <w:tcPr>
                  <w:tcW w:w="1276" w:type="dxa"/>
                  <w:tcBorders>
                    <w:top w:val="single" w:sz="4" w:space="0" w:color="auto"/>
                    <w:left w:val="single" w:sz="4" w:space="0" w:color="auto"/>
                    <w:bottom w:val="single" w:sz="4" w:space="0" w:color="auto"/>
                    <w:right w:val="single" w:sz="4" w:space="0" w:color="auto"/>
                  </w:tcBorders>
                </w:tcPr>
                <w:p w14:paraId="13F08066" w14:textId="0BD2E572" w:rsidR="00E71386" w:rsidRPr="00C52EF3" w:rsidRDefault="00343D23" w:rsidP="00246026">
                  <w:pPr>
                    <w:jc w:val="center"/>
                  </w:pPr>
                  <w:r>
                    <w:t>20.11</w:t>
                  </w:r>
                </w:p>
              </w:tc>
            </w:tr>
            <w:tr w:rsidR="00E71386" w:rsidRPr="00AC09BB" w14:paraId="78A89666" w14:textId="77777777" w:rsidTr="00E71386">
              <w:trPr>
                <w:trHeight w:val="209"/>
              </w:trPr>
              <w:tc>
                <w:tcPr>
                  <w:tcW w:w="720" w:type="dxa"/>
                  <w:tcBorders>
                    <w:top w:val="single" w:sz="4" w:space="0" w:color="auto"/>
                    <w:left w:val="single" w:sz="4" w:space="0" w:color="auto"/>
                    <w:bottom w:val="single" w:sz="4" w:space="0" w:color="auto"/>
                    <w:right w:val="single" w:sz="4" w:space="0" w:color="auto"/>
                  </w:tcBorders>
                </w:tcPr>
                <w:p w14:paraId="51C0624F" w14:textId="77777777" w:rsidR="00E71386" w:rsidRPr="00C52EF3" w:rsidRDefault="00E71386" w:rsidP="00246026"/>
              </w:tc>
              <w:tc>
                <w:tcPr>
                  <w:tcW w:w="7020" w:type="dxa"/>
                  <w:tcBorders>
                    <w:top w:val="single" w:sz="4" w:space="0" w:color="auto"/>
                    <w:left w:val="single" w:sz="4" w:space="0" w:color="auto"/>
                    <w:bottom w:val="single" w:sz="4" w:space="0" w:color="auto"/>
                    <w:right w:val="single" w:sz="4" w:space="0" w:color="auto"/>
                  </w:tcBorders>
                </w:tcPr>
                <w:p w14:paraId="5C886463" w14:textId="77777777" w:rsidR="00E71386" w:rsidRPr="00C52EF3" w:rsidRDefault="00E71386" w:rsidP="00246026">
                  <w:pPr>
                    <w:autoSpaceDE w:val="0"/>
                    <w:autoSpaceDN w:val="0"/>
                    <w:adjustRightInd w:val="0"/>
                    <w:jc w:val="center"/>
                    <w:rPr>
                      <w:rFonts w:eastAsia="SchoolBookSanPin"/>
                      <w:b/>
                      <w:iCs/>
                    </w:rPr>
                  </w:pPr>
                  <w:r w:rsidRPr="00C52EF3">
                    <w:rPr>
                      <w:rFonts w:eastAsia="SchoolBookSanPin"/>
                      <w:b/>
                      <w:iCs/>
                      <w:sz w:val="22"/>
                      <w:szCs w:val="22"/>
                    </w:rPr>
                    <w:t>В.В. Маяковский (10 ч + 2 ч)</w:t>
                  </w:r>
                </w:p>
              </w:tc>
              <w:tc>
                <w:tcPr>
                  <w:tcW w:w="1357" w:type="dxa"/>
                  <w:tcBorders>
                    <w:top w:val="single" w:sz="4" w:space="0" w:color="auto"/>
                    <w:left w:val="single" w:sz="4" w:space="0" w:color="auto"/>
                    <w:bottom w:val="single" w:sz="4" w:space="0" w:color="auto"/>
                    <w:right w:val="single" w:sz="4" w:space="0" w:color="auto"/>
                  </w:tcBorders>
                </w:tcPr>
                <w:p w14:paraId="7780152F"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07B9A982" w14:textId="77777777" w:rsidR="00E71386" w:rsidRPr="00C52EF3" w:rsidRDefault="00E71386" w:rsidP="00246026"/>
              </w:tc>
            </w:tr>
            <w:tr w:rsidR="00E71386" w:rsidRPr="00AC09BB" w14:paraId="7848B96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69EAD67" w14:textId="77777777" w:rsidR="00E71386" w:rsidRPr="00C52EF3" w:rsidRDefault="00E71386" w:rsidP="00246026">
                  <w:pPr>
                    <w:jc w:val="center"/>
                  </w:pPr>
                  <w:r w:rsidRPr="00C52EF3">
                    <w:rPr>
                      <w:sz w:val="22"/>
                      <w:szCs w:val="22"/>
                    </w:rPr>
                    <w:t>51</w:t>
                  </w:r>
                </w:p>
                <w:p w14:paraId="406F4D6A"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08F9C53C" w14:textId="77777777" w:rsidR="00E71386" w:rsidRPr="00C52EF3" w:rsidRDefault="00E71386" w:rsidP="00246026">
                  <w:pPr>
                    <w:autoSpaceDE w:val="0"/>
                    <w:autoSpaceDN w:val="0"/>
                    <w:adjustRightInd w:val="0"/>
                    <w:jc w:val="center"/>
                    <w:rPr>
                      <w:iCs/>
                    </w:rPr>
                  </w:pPr>
                  <w:r w:rsidRPr="00C52EF3">
                    <w:rPr>
                      <w:iCs/>
                      <w:sz w:val="22"/>
                      <w:szCs w:val="22"/>
                    </w:rPr>
                    <w:t xml:space="preserve">В.В.Маяковский. Художественный мир поэта. Поэтическое новаторство. </w:t>
                  </w:r>
                </w:p>
              </w:tc>
              <w:tc>
                <w:tcPr>
                  <w:tcW w:w="1357" w:type="dxa"/>
                  <w:tcBorders>
                    <w:top w:val="single" w:sz="4" w:space="0" w:color="auto"/>
                    <w:left w:val="single" w:sz="4" w:space="0" w:color="auto"/>
                    <w:bottom w:val="single" w:sz="4" w:space="0" w:color="auto"/>
                    <w:right w:val="single" w:sz="4" w:space="0" w:color="auto"/>
                  </w:tcBorders>
                </w:tcPr>
                <w:p w14:paraId="71104D96" w14:textId="77777777" w:rsidR="00E71386" w:rsidRPr="00C52EF3" w:rsidRDefault="00E71386" w:rsidP="00246026">
                  <w:pPr>
                    <w:jc w:val="center"/>
                  </w:pPr>
                  <w:r w:rsidRPr="00C52EF3">
                    <w:rPr>
                      <w:sz w:val="22"/>
                      <w:szCs w:val="22"/>
                    </w:rPr>
                    <w:t>11 неделя</w:t>
                  </w:r>
                </w:p>
              </w:tc>
              <w:tc>
                <w:tcPr>
                  <w:tcW w:w="1276" w:type="dxa"/>
                  <w:tcBorders>
                    <w:top w:val="single" w:sz="4" w:space="0" w:color="auto"/>
                    <w:left w:val="single" w:sz="4" w:space="0" w:color="auto"/>
                    <w:bottom w:val="single" w:sz="4" w:space="0" w:color="auto"/>
                    <w:right w:val="single" w:sz="4" w:space="0" w:color="auto"/>
                  </w:tcBorders>
                </w:tcPr>
                <w:p w14:paraId="197D5593" w14:textId="7BD05C00" w:rsidR="00E71386" w:rsidRPr="00C52EF3" w:rsidRDefault="00343D23" w:rsidP="00246026">
                  <w:pPr>
                    <w:jc w:val="center"/>
                  </w:pPr>
                  <w:r>
                    <w:t>21.11</w:t>
                  </w:r>
                </w:p>
              </w:tc>
            </w:tr>
            <w:tr w:rsidR="00E71386" w:rsidRPr="00AC09BB" w14:paraId="0C5E797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8FD6575" w14:textId="77777777" w:rsidR="00E71386" w:rsidRPr="00C52EF3" w:rsidRDefault="00E71386" w:rsidP="00246026">
                  <w:pPr>
                    <w:jc w:val="center"/>
                  </w:pPr>
                  <w:r w:rsidRPr="00C52EF3">
                    <w:rPr>
                      <w:sz w:val="22"/>
                      <w:szCs w:val="22"/>
                    </w:rPr>
                    <w:t>52</w:t>
                  </w:r>
                </w:p>
              </w:tc>
              <w:tc>
                <w:tcPr>
                  <w:tcW w:w="7020" w:type="dxa"/>
                  <w:tcBorders>
                    <w:top w:val="single" w:sz="4" w:space="0" w:color="auto"/>
                    <w:left w:val="single" w:sz="4" w:space="0" w:color="auto"/>
                    <w:bottom w:val="single" w:sz="4" w:space="0" w:color="auto"/>
                    <w:right w:val="single" w:sz="4" w:space="0" w:color="auto"/>
                  </w:tcBorders>
                </w:tcPr>
                <w:p w14:paraId="4C2A0674" w14:textId="77777777" w:rsidR="00E71386" w:rsidRPr="00C52EF3" w:rsidRDefault="00E71386" w:rsidP="00246026">
                  <w:pPr>
                    <w:autoSpaceDE w:val="0"/>
                    <w:autoSpaceDN w:val="0"/>
                    <w:adjustRightInd w:val="0"/>
                    <w:jc w:val="center"/>
                    <w:rPr>
                      <w:iCs/>
                    </w:rPr>
                  </w:pPr>
                  <w:r w:rsidRPr="00C52EF3">
                    <w:rPr>
                      <w:sz w:val="22"/>
                      <w:szCs w:val="22"/>
                    </w:rPr>
                    <w:t xml:space="preserve">Тема поэта и революции </w:t>
                  </w:r>
                  <w:r w:rsidRPr="00C52EF3">
                    <w:rPr>
                      <w:iCs/>
                      <w:sz w:val="22"/>
                      <w:szCs w:val="22"/>
                    </w:rPr>
                    <w:t>в лирике В.Маяковского.</w:t>
                  </w:r>
                </w:p>
              </w:tc>
              <w:tc>
                <w:tcPr>
                  <w:tcW w:w="1357" w:type="dxa"/>
                  <w:tcBorders>
                    <w:top w:val="single" w:sz="4" w:space="0" w:color="auto"/>
                    <w:left w:val="single" w:sz="4" w:space="0" w:color="auto"/>
                    <w:bottom w:val="single" w:sz="4" w:space="0" w:color="auto"/>
                    <w:right w:val="single" w:sz="4" w:space="0" w:color="auto"/>
                  </w:tcBorders>
                </w:tcPr>
                <w:p w14:paraId="03467EE3" w14:textId="77777777" w:rsidR="00E71386" w:rsidRPr="00C52EF3" w:rsidRDefault="00E71386" w:rsidP="00246026">
                  <w:pPr>
                    <w:jc w:val="center"/>
                  </w:pPr>
                  <w:r w:rsidRPr="00C52EF3">
                    <w:rPr>
                      <w:sz w:val="22"/>
                      <w:szCs w:val="22"/>
                    </w:rPr>
                    <w:t>11 неделя</w:t>
                  </w:r>
                </w:p>
              </w:tc>
              <w:tc>
                <w:tcPr>
                  <w:tcW w:w="1276" w:type="dxa"/>
                  <w:tcBorders>
                    <w:top w:val="single" w:sz="4" w:space="0" w:color="auto"/>
                    <w:left w:val="single" w:sz="4" w:space="0" w:color="auto"/>
                    <w:bottom w:val="single" w:sz="4" w:space="0" w:color="auto"/>
                    <w:right w:val="single" w:sz="4" w:space="0" w:color="auto"/>
                  </w:tcBorders>
                </w:tcPr>
                <w:p w14:paraId="427E8FC6" w14:textId="1EDF6929" w:rsidR="00E71386" w:rsidRPr="00C52EF3" w:rsidRDefault="00343D23" w:rsidP="00246026">
                  <w:pPr>
                    <w:jc w:val="center"/>
                  </w:pPr>
                  <w:r>
                    <w:t>22.11</w:t>
                  </w:r>
                </w:p>
              </w:tc>
            </w:tr>
            <w:tr w:rsidR="00E71386" w:rsidRPr="00AC09BB" w14:paraId="4AE30FD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F65E514" w14:textId="77777777" w:rsidR="00E71386" w:rsidRPr="00C52EF3" w:rsidRDefault="00E71386" w:rsidP="00246026">
                  <w:pPr>
                    <w:jc w:val="center"/>
                  </w:pPr>
                  <w:r w:rsidRPr="00C52EF3">
                    <w:rPr>
                      <w:sz w:val="22"/>
                      <w:szCs w:val="22"/>
                    </w:rPr>
                    <w:t>53</w:t>
                  </w:r>
                </w:p>
              </w:tc>
              <w:tc>
                <w:tcPr>
                  <w:tcW w:w="7020" w:type="dxa"/>
                  <w:tcBorders>
                    <w:top w:val="single" w:sz="4" w:space="0" w:color="auto"/>
                    <w:left w:val="single" w:sz="4" w:space="0" w:color="auto"/>
                    <w:bottom w:val="single" w:sz="4" w:space="0" w:color="auto"/>
                    <w:right w:val="single" w:sz="4" w:space="0" w:color="auto"/>
                  </w:tcBorders>
                </w:tcPr>
                <w:p w14:paraId="231201DD" w14:textId="77777777" w:rsidR="00E71386" w:rsidRPr="00C52EF3" w:rsidRDefault="00E71386" w:rsidP="00246026">
                  <w:pPr>
                    <w:autoSpaceDE w:val="0"/>
                    <w:autoSpaceDN w:val="0"/>
                    <w:adjustRightInd w:val="0"/>
                    <w:jc w:val="center"/>
                    <w:rPr>
                      <w:iCs/>
                    </w:rPr>
                  </w:pPr>
                  <w:r w:rsidRPr="00C52EF3">
                    <w:rPr>
                      <w:sz w:val="22"/>
                      <w:szCs w:val="22"/>
                    </w:rPr>
                    <w:t xml:space="preserve">Город как цивилизация одиночества </w:t>
                  </w:r>
                  <w:r w:rsidRPr="00C52EF3">
                    <w:rPr>
                      <w:iCs/>
                      <w:sz w:val="22"/>
                      <w:szCs w:val="22"/>
                    </w:rPr>
                    <w:t>в лирике поэта.</w:t>
                  </w:r>
                </w:p>
              </w:tc>
              <w:tc>
                <w:tcPr>
                  <w:tcW w:w="1357" w:type="dxa"/>
                  <w:tcBorders>
                    <w:top w:val="single" w:sz="4" w:space="0" w:color="auto"/>
                    <w:left w:val="single" w:sz="4" w:space="0" w:color="auto"/>
                    <w:bottom w:val="single" w:sz="4" w:space="0" w:color="auto"/>
                    <w:right w:val="single" w:sz="4" w:space="0" w:color="auto"/>
                  </w:tcBorders>
                </w:tcPr>
                <w:p w14:paraId="04DE4DB6" w14:textId="77777777" w:rsidR="00E71386" w:rsidRPr="00C52EF3" w:rsidRDefault="00E71386" w:rsidP="00246026">
                  <w:pPr>
                    <w:jc w:val="center"/>
                  </w:pPr>
                  <w:r w:rsidRPr="00C52EF3">
                    <w:rPr>
                      <w:sz w:val="22"/>
                      <w:szCs w:val="22"/>
                    </w:rPr>
                    <w:t>11 неделя</w:t>
                  </w:r>
                </w:p>
              </w:tc>
              <w:tc>
                <w:tcPr>
                  <w:tcW w:w="1276" w:type="dxa"/>
                  <w:tcBorders>
                    <w:top w:val="single" w:sz="4" w:space="0" w:color="auto"/>
                    <w:left w:val="single" w:sz="4" w:space="0" w:color="auto"/>
                    <w:bottom w:val="single" w:sz="4" w:space="0" w:color="auto"/>
                    <w:right w:val="single" w:sz="4" w:space="0" w:color="auto"/>
                  </w:tcBorders>
                </w:tcPr>
                <w:p w14:paraId="5F57EB19" w14:textId="0068E10A" w:rsidR="00E71386" w:rsidRPr="00C52EF3" w:rsidRDefault="00343D23" w:rsidP="00246026">
                  <w:pPr>
                    <w:jc w:val="center"/>
                  </w:pPr>
                  <w:r>
                    <w:t>23.11</w:t>
                  </w:r>
                </w:p>
              </w:tc>
            </w:tr>
            <w:tr w:rsidR="00E71386" w:rsidRPr="00AC09BB" w14:paraId="056229A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3E2E128" w14:textId="77777777" w:rsidR="00E71386" w:rsidRPr="00C52EF3" w:rsidRDefault="00E71386" w:rsidP="00246026">
                  <w:pPr>
                    <w:jc w:val="center"/>
                  </w:pPr>
                  <w:r w:rsidRPr="00C52EF3">
                    <w:rPr>
                      <w:sz w:val="22"/>
                      <w:szCs w:val="22"/>
                    </w:rPr>
                    <w:t>54</w:t>
                  </w:r>
                </w:p>
              </w:tc>
              <w:tc>
                <w:tcPr>
                  <w:tcW w:w="7020" w:type="dxa"/>
                  <w:tcBorders>
                    <w:top w:val="single" w:sz="4" w:space="0" w:color="auto"/>
                    <w:left w:val="single" w:sz="4" w:space="0" w:color="auto"/>
                    <w:bottom w:val="single" w:sz="4" w:space="0" w:color="auto"/>
                    <w:right w:val="single" w:sz="4" w:space="0" w:color="auto"/>
                  </w:tcBorders>
                </w:tcPr>
                <w:p w14:paraId="31E4644B" w14:textId="77777777" w:rsidR="00E71386" w:rsidRPr="00C52EF3" w:rsidRDefault="00E71386" w:rsidP="00246026">
                  <w:pPr>
                    <w:autoSpaceDE w:val="0"/>
                    <w:autoSpaceDN w:val="0"/>
                    <w:adjustRightInd w:val="0"/>
                    <w:jc w:val="center"/>
                    <w:rPr>
                      <w:rFonts w:eastAsia="SchoolBookSanPin"/>
                      <w:i/>
                    </w:rPr>
                  </w:pPr>
                  <w:r w:rsidRPr="00C52EF3">
                    <w:rPr>
                      <w:rFonts w:eastAsia="SchoolBookSanPin"/>
                      <w:b/>
                      <w:i/>
                      <w:sz w:val="22"/>
                      <w:szCs w:val="22"/>
                    </w:rPr>
                    <w:t>ЛЗ</w:t>
                  </w:r>
                  <w:r w:rsidRPr="00C52EF3">
                    <w:rPr>
                      <w:rFonts w:eastAsia="SchoolBookSanPin"/>
                      <w:i/>
                      <w:sz w:val="22"/>
                      <w:szCs w:val="22"/>
                    </w:rPr>
                    <w:t xml:space="preserve"> Как читать стихи В.Маяковского?</w:t>
                  </w:r>
                </w:p>
              </w:tc>
              <w:tc>
                <w:tcPr>
                  <w:tcW w:w="1357" w:type="dxa"/>
                  <w:tcBorders>
                    <w:top w:val="single" w:sz="4" w:space="0" w:color="auto"/>
                    <w:left w:val="single" w:sz="4" w:space="0" w:color="auto"/>
                    <w:bottom w:val="single" w:sz="4" w:space="0" w:color="auto"/>
                    <w:right w:val="single" w:sz="4" w:space="0" w:color="auto"/>
                  </w:tcBorders>
                </w:tcPr>
                <w:p w14:paraId="21E863E5" w14:textId="77777777" w:rsidR="00E71386" w:rsidRPr="00C52EF3" w:rsidRDefault="00E71386" w:rsidP="00246026">
                  <w:pPr>
                    <w:jc w:val="center"/>
                  </w:pPr>
                  <w:r w:rsidRPr="00C52EF3">
                    <w:rPr>
                      <w:sz w:val="22"/>
                      <w:szCs w:val="22"/>
                    </w:rPr>
                    <w:t>11 неделя</w:t>
                  </w:r>
                </w:p>
              </w:tc>
              <w:tc>
                <w:tcPr>
                  <w:tcW w:w="1276" w:type="dxa"/>
                  <w:tcBorders>
                    <w:top w:val="single" w:sz="4" w:space="0" w:color="auto"/>
                    <w:left w:val="single" w:sz="4" w:space="0" w:color="auto"/>
                    <w:bottom w:val="single" w:sz="4" w:space="0" w:color="auto"/>
                    <w:right w:val="single" w:sz="4" w:space="0" w:color="auto"/>
                  </w:tcBorders>
                </w:tcPr>
                <w:p w14:paraId="6B4D0914" w14:textId="727A50D9" w:rsidR="00E71386" w:rsidRPr="00C52EF3" w:rsidRDefault="00343D23" w:rsidP="00246026">
                  <w:pPr>
                    <w:jc w:val="center"/>
                  </w:pPr>
                  <w:r>
                    <w:t>27.11</w:t>
                  </w:r>
                </w:p>
              </w:tc>
            </w:tr>
            <w:tr w:rsidR="00E71386" w:rsidRPr="00AC09BB" w14:paraId="65C6C39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1E46FA4" w14:textId="77777777" w:rsidR="00E71386" w:rsidRPr="00C52EF3" w:rsidRDefault="00E71386" w:rsidP="00246026">
                  <w:pPr>
                    <w:jc w:val="center"/>
                  </w:pPr>
                  <w:r w:rsidRPr="00C52EF3">
                    <w:rPr>
                      <w:sz w:val="22"/>
                      <w:szCs w:val="22"/>
                    </w:rPr>
                    <w:t>55</w:t>
                  </w:r>
                </w:p>
              </w:tc>
              <w:tc>
                <w:tcPr>
                  <w:tcW w:w="7020" w:type="dxa"/>
                  <w:tcBorders>
                    <w:top w:val="single" w:sz="4" w:space="0" w:color="auto"/>
                    <w:left w:val="single" w:sz="4" w:space="0" w:color="auto"/>
                    <w:bottom w:val="single" w:sz="4" w:space="0" w:color="auto"/>
                    <w:right w:val="single" w:sz="4" w:space="0" w:color="auto"/>
                  </w:tcBorders>
                </w:tcPr>
                <w:p w14:paraId="539BB21B" w14:textId="77777777" w:rsidR="00E71386" w:rsidRPr="00C52EF3" w:rsidRDefault="00E71386" w:rsidP="00246026">
                  <w:pPr>
                    <w:autoSpaceDE w:val="0"/>
                    <w:autoSpaceDN w:val="0"/>
                    <w:adjustRightInd w:val="0"/>
                    <w:jc w:val="center"/>
                    <w:rPr>
                      <w:iCs/>
                    </w:rPr>
                  </w:pPr>
                  <w:r w:rsidRPr="00C52EF3">
                    <w:rPr>
                      <w:iCs/>
                      <w:sz w:val="22"/>
                      <w:szCs w:val="22"/>
                    </w:rPr>
                    <w:t>Любовь и быт в лирике поэта.</w:t>
                  </w:r>
                </w:p>
                <w:p w14:paraId="170C933F" w14:textId="77777777" w:rsidR="00E71386" w:rsidRPr="00C52EF3" w:rsidRDefault="00E71386" w:rsidP="00246026">
                  <w:pPr>
                    <w:autoSpaceDE w:val="0"/>
                    <w:autoSpaceDN w:val="0"/>
                    <w:adjustRightInd w:val="0"/>
                    <w:jc w:val="center"/>
                    <w:rPr>
                      <w:iCs/>
                    </w:rPr>
                  </w:pPr>
                </w:p>
              </w:tc>
              <w:tc>
                <w:tcPr>
                  <w:tcW w:w="1357" w:type="dxa"/>
                  <w:tcBorders>
                    <w:top w:val="single" w:sz="4" w:space="0" w:color="auto"/>
                    <w:left w:val="single" w:sz="4" w:space="0" w:color="auto"/>
                    <w:bottom w:val="single" w:sz="4" w:space="0" w:color="auto"/>
                    <w:right w:val="single" w:sz="4" w:space="0" w:color="auto"/>
                  </w:tcBorders>
                </w:tcPr>
                <w:p w14:paraId="58799EC5" w14:textId="77777777" w:rsidR="00E71386" w:rsidRPr="00C52EF3" w:rsidRDefault="00E71386" w:rsidP="00246026">
                  <w:pPr>
                    <w:jc w:val="center"/>
                  </w:pPr>
                  <w:r w:rsidRPr="00C52EF3">
                    <w:rPr>
                      <w:sz w:val="22"/>
                      <w:szCs w:val="22"/>
                    </w:rPr>
                    <w:t>11 неделя</w:t>
                  </w:r>
                </w:p>
              </w:tc>
              <w:tc>
                <w:tcPr>
                  <w:tcW w:w="1276" w:type="dxa"/>
                  <w:tcBorders>
                    <w:top w:val="single" w:sz="4" w:space="0" w:color="auto"/>
                    <w:left w:val="single" w:sz="4" w:space="0" w:color="auto"/>
                    <w:bottom w:val="single" w:sz="4" w:space="0" w:color="auto"/>
                    <w:right w:val="single" w:sz="4" w:space="0" w:color="auto"/>
                  </w:tcBorders>
                </w:tcPr>
                <w:p w14:paraId="4CCCBEF6" w14:textId="4A7A8011" w:rsidR="00E71386" w:rsidRPr="00C52EF3" w:rsidRDefault="00343D23" w:rsidP="00246026">
                  <w:pPr>
                    <w:jc w:val="center"/>
                  </w:pPr>
                  <w:r>
                    <w:t>27.11</w:t>
                  </w:r>
                </w:p>
              </w:tc>
            </w:tr>
            <w:tr w:rsidR="00E71386" w:rsidRPr="00AC09BB" w14:paraId="2246421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549C0F0" w14:textId="77777777" w:rsidR="00E71386" w:rsidRPr="00C52EF3" w:rsidRDefault="00E71386" w:rsidP="00246026">
                  <w:pPr>
                    <w:jc w:val="center"/>
                  </w:pPr>
                  <w:r w:rsidRPr="00C52EF3">
                    <w:rPr>
                      <w:sz w:val="22"/>
                      <w:szCs w:val="22"/>
                    </w:rPr>
                    <w:t>56</w:t>
                  </w:r>
                </w:p>
              </w:tc>
              <w:tc>
                <w:tcPr>
                  <w:tcW w:w="7020" w:type="dxa"/>
                  <w:tcBorders>
                    <w:top w:val="single" w:sz="4" w:space="0" w:color="auto"/>
                    <w:left w:val="single" w:sz="4" w:space="0" w:color="auto"/>
                    <w:bottom w:val="single" w:sz="4" w:space="0" w:color="auto"/>
                    <w:right w:val="single" w:sz="4" w:space="0" w:color="auto"/>
                  </w:tcBorders>
                </w:tcPr>
                <w:p w14:paraId="497B6531" w14:textId="77777777" w:rsidR="00E71386" w:rsidRPr="00C52EF3" w:rsidRDefault="00E71386" w:rsidP="00246026">
                  <w:pPr>
                    <w:autoSpaceDE w:val="0"/>
                    <w:autoSpaceDN w:val="0"/>
                    <w:adjustRightInd w:val="0"/>
                    <w:jc w:val="center"/>
                    <w:rPr>
                      <w:iCs/>
                    </w:rPr>
                  </w:pPr>
                  <w:r w:rsidRPr="00C52EF3">
                    <w:rPr>
                      <w:iCs/>
                      <w:sz w:val="22"/>
                      <w:szCs w:val="22"/>
                    </w:rPr>
                    <w:t>Своеобразие сатиры В.Маяковского.</w:t>
                  </w:r>
                </w:p>
              </w:tc>
              <w:tc>
                <w:tcPr>
                  <w:tcW w:w="1357" w:type="dxa"/>
                  <w:tcBorders>
                    <w:top w:val="single" w:sz="4" w:space="0" w:color="auto"/>
                    <w:left w:val="single" w:sz="4" w:space="0" w:color="auto"/>
                    <w:bottom w:val="single" w:sz="4" w:space="0" w:color="auto"/>
                    <w:right w:val="single" w:sz="4" w:space="0" w:color="auto"/>
                  </w:tcBorders>
                </w:tcPr>
                <w:p w14:paraId="1DE5F6DF" w14:textId="77777777" w:rsidR="00E71386" w:rsidRPr="00C52EF3" w:rsidRDefault="00E71386" w:rsidP="00246026">
                  <w:pPr>
                    <w:jc w:val="center"/>
                  </w:pPr>
                  <w:r w:rsidRPr="00C52EF3">
                    <w:rPr>
                      <w:sz w:val="22"/>
                      <w:szCs w:val="22"/>
                    </w:rPr>
                    <w:t>12 неделя</w:t>
                  </w:r>
                </w:p>
              </w:tc>
              <w:tc>
                <w:tcPr>
                  <w:tcW w:w="1276" w:type="dxa"/>
                  <w:tcBorders>
                    <w:top w:val="single" w:sz="4" w:space="0" w:color="auto"/>
                    <w:left w:val="single" w:sz="4" w:space="0" w:color="auto"/>
                    <w:bottom w:val="single" w:sz="4" w:space="0" w:color="auto"/>
                    <w:right w:val="single" w:sz="4" w:space="0" w:color="auto"/>
                  </w:tcBorders>
                </w:tcPr>
                <w:p w14:paraId="1A3C9C56" w14:textId="132BB737" w:rsidR="00E71386" w:rsidRPr="00C52EF3" w:rsidRDefault="00343D23" w:rsidP="00246026">
                  <w:pPr>
                    <w:jc w:val="center"/>
                  </w:pPr>
                  <w:r>
                    <w:t>28.11</w:t>
                  </w:r>
                </w:p>
              </w:tc>
            </w:tr>
            <w:tr w:rsidR="00E71386" w:rsidRPr="00AC09BB" w14:paraId="5A6DDEA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C635F8C" w14:textId="77777777" w:rsidR="00E71386" w:rsidRPr="00C52EF3" w:rsidRDefault="00E71386" w:rsidP="00246026">
                  <w:pPr>
                    <w:jc w:val="center"/>
                  </w:pPr>
                  <w:r w:rsidRPr="00C52EF3">
                    <w:rPr>
                      <w:sz w:val="22"/>
                      <w:szCs w:val="22"/>
                    </w:rPr>
                    <w:t>57</w:t>
                  </w:r>
                </w:p>
                <w:p w14:paraId="0B557839"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68F1C7A5" w14:textId="77777777" w:rsidR="00E71386" w:rsidRPr="00C52EF3" w:rsidRDefault="00E71386" w:rsidP="00246026">
                  <w:pPr>
                    <w:autoSpaceDE w:val="0"/>
                    <w:autoSpaceDN w:val="0"/>
                    <w:adjustRightInd w:val="0"/>
                    <w:jc w:val="center"/>
                    <w:rPr>
                      <w:iCs/>
                    </w:rPr>
                  </w:pPr>
                  <w:r w:rsidRPr="00C52EF3">
                    <w:rPr>
                      <w:iCs/>
                      <w:sz w:val="22"/>
                      <w:szCs w:val="22"/>
                    </w:rPr>
                    <w:t>Социальное и лирическое в поэме «Облако в штанах».</w:t>
                  </w:r>
                </w:p>
              </w:tc>
              <w:tc>
                <w:tcPr>
                  <w:tcW w:w="1357" w:type="dxa"/>
                  <w:tcBorders>
                    <w:top w:val="single" w:sz="4" w:space="0" w:color="auto"/>
                    <w:left w:val="single" w:sz="4" w:space="0" w:color="auto"/>
                    <w:bottom w:val="single" w:sz="4" w:space="0" w:color="auto"/>
                    <w:right w:val="single" w:sz="4" w:space="0" w:color="auto"/>
                  </w:tcBorders>
                </w:tcPr>
                <w:p w14:paraId="1E84F3D6" w14:textId="77777777" w:rsidR="00E71386" w:rsidRPr="00C52EF3" w:rsidRDefault="00E71386" w:rsidP="00246026">
                  <w:pPr>
                    <w:jc w:val="center"/>
                  </w:pPr>
                  <w:r w:rsidRPr="00C52EF3">
                    <w:rPr>
                      <w:sz w:val="22"/>
                      <w:szCs w:val="22"/>
                    </w:rPr>
                    <w:t>12 неделя</w:t>
                  </w:r>
                </w:p>
                <w:p w14:paraId="6D8B2BFC"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0F235B2F" w14:textId="0389E1BF" w:rsidR="00E71386" w:rsidRPr="00C52EF3" w:rsidRDefault="00343D23" w:rsidP="00246026">
                  <w:pPr>
                    <w:jc w:val="center"/>
                  </w:pPr>
                  <w:r>
                    <w:t>29.11</w:t>
                  </w:r>
                </w:p>
              </w:tc>
            </w:tr>
            <w:tr w:rsidR="00E71386" w:rsidRPr="00AC09BB" w14:paraId="7C4ACE3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402CE69" w14:textId="77777777" w:rsidR="00E71386" w:rsidRPr="00C52EF3" w:rsidRDefault="00E71386" w:rsidP="00246026">
                  <w:pPr>
                    <w:jc w:val="center"/>
                  </w:pPr>
                  <w:r w:rsidRPr="00C52EF3">
                    <w:rPr>
                      <w:sz w:val="22"/>
                      <w:szCs w:val="22"/>
                    </w:rPr>
                    <w:t>58</w:t>
                  </w:r>
                </w:p>
              </w:tc>
              <w:tc>
                <w:tcPr>
                  <w:tcW w:w="7020" w:type="dxa"/>
                  <w:tcBorders>
                    <w:top w:val="single" w:sz="4" w:space="0" w:color="auto"/>
                    <w:left w:val="single" w:sz="4" w:space="0" w:color="auto"/>
                    <w:bottom w:val="single" w:sz="4" w:space="0" w:color="auto"/>
                    <w:right w:val="single" w:sz="4" w:space="0" w:color="auto"/>
                  </w:tcBorders>
                </w:tcPr>
                <w:p w14:paraId="3AB558A7" w14:textId="77777777" w:rsidR="00E71386" w:rsidRPr="00C52EF3" w:rsidRDefault="00E71386" w:rsidP="00246026">
                  <w:pPr>
                    <w:autoSpaceDE w:val="0"/>
                    <w:autoSpaceDN w:val="0"/>
                    <w:adjustRightInd w:val="0"/>
                    <w:jc w:val="center"/>
                    <w:rPr>
                      <w:iCs/>
                    </w:rPr>
                  </w:pPr>
                  <w:r w:rsidRPr="00C52EF3">
                    <w:rPr>
                      <w:b/>
                      <w:i/>
                      <w:iCs/>
                      <w:sz w:val="22"/>
                      <w:szCs w:val="22"/>
                    </w:rPr>
                    <w:t xml:space="preserve">ЛЗ </w:t>
                  </w:r>
                  <w:r w:rsidRPr="00C52EF3">
                    <w:rPr>
                      <w:i/>
                      <w:iCs/>
                      <w:sz w:val="22"/>
                      <w:szCs w:val="22"/>
                    </w:rPr>
                    <w:t>Как написать выпускное сочинение по литературе?</w:t>
                  </w:r>
                </w:p>
              </w:tc>
              <w:tc>
                <w:tcPr>
                  <w:tcW w:w="1357" w:type="dxa"/>
                  <w:tcBorders>
                    <w:top w:val="single" w:sz="4" w:space="0" w:color="auto"/>
                    <w:left w:val="single" w:sz="4" w:space="0" w:color="auto"/>
                    <w:bottom w:val="single" w:sz="4" w:space="0" w:color="auto"/>
                    <w:right w:val="single" w:sz="4" w:space="0" w:color="auto"/>
                  </w:tcBorders>
                </w:tcPr>
                <w:p w14:paraId="5A16D595" w14:textId="77777777" w:rsidR="00E71386" w:rsidRPr="00C52EF3" w:rsidRDefault="00E71386" w:rsidP="00246026">
                  <w:pPr>
                    <w:jc w:val="center"/>
                  </w:pPr>
                  <w:r w:rsidRPr="00C52EF3">
                    <w:rPr>
                      <w:sz w:val="22"/>
                      <w:szCs w:val="22"/>
                    </w:rPr>
                    <w:t>12 неделя</w:t>
                  </w:r>
                </w:p>
                <w:p w14:paraId="390CA9F1"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35E06336" w14:textId="013EECCF" w:rsidR="00E71386" w:rsidRPr="00C52EF3" w:rsidRDefault="00343D23" w:rsidP="00246026">
                  <w:pPr>
                    <w:jc w:val="center"/>
                  </w:pPr>
                  <w:r>
                    <w:t>30.11</w:t>
                  </w:r>
                </w:p>
              </w:tc>
            </w:tr>
            <w:tr w:rsidR="00E71386" w:rsidRPr="00AC09BB" w14:paraId="2A219C1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CD68F70" w14:textId="77777777" w:rsidR="00E71386" w:rsidRPr="00C52EF3" w:rsidRDefault="00E71386" w:rsidP="00246026">
                  <w:pPr>
                    <w:jc w:val="center"/>
                  </w:pPr>
                  <w:r w:rsidRPr="00C52EF3">
                    <w:rPr>
                      <w:sz w:val="22"/>
                      <w:szCs w:val="22"/>
                    </w:rPr>
                    <w:t>59</w:t>
                  </w:r>
                </w:p>
              </w:tc>
              <w:tc>
                <w:tcPr>
                  <w:tcW w:w="7020" w:type="dxa"/>
                  <w:tcBorders>
                    <w:top w:val="single" w:sz="4" w:space="0" w:color="auto"/>
                    <w:left w:val="single" w:sz="4" w:space="0" w:color="auto"/>
                    <w:bottom w:val="single" w:sz="4" w:space="0" w:color="auto"/>
                    <w:right w:val="single" w:sz="4" w:space="0" w:color="auto"/>
                  </w:tcBorders>
                </w:tcPr>
                <w:p w14:paraId="2E49AC02" w14:textId="77777777" w:rsidR="00E71386" w:rsidRPr="00C52EF3" w:rsidRDefault="00E71386" w:rsidP="00246026">
                  <w:pPr>
                    <w:jc w:val="center"/>
                  </w:pPr>
                  <w:r w:rsidRPr="00C52EF3">
                    <w:rPr>
                      <w:sz w:val="22"/>
                      <w:szCs w:val="22"/>
                    </w:rPr>
                    <w:t>В.Маяковский о назначении поэта и поэзии.</w:t>
                  </w:r>
                </w:p>
              </w:tc>
              <w:tc>
                <w:tcPr>
                  <w:tcW w:w="1357" w:type="dxa"/>
                  <w:tcBorders>
                    <w:top w:val="single" w:sz="4" w:space="0" w:color="auto"/>
                    <w:left w:val="single" w:sz="4" w:space="0" w:color="auto"/>
                    <w:bottom w:val="single" w:sz="4" w:space="0" w:color="auto"/>
                    <w:right w:val="single" w:sz="4" w:space="0" w:color="auto"/>
                  </w:tcBorders>
                </w:tcPr>
                <w:p w14:paraId="5B5886EA" w14:textId="77777777" w:rsidR="00E71386" w:rsidRPr="00C52EF3" w:rsidRDefault="00E71386" w:rsidP="00246026">
                  <w:pPr>
                    <w:jc w:val="center"/>
                  </w:pPr>
                  <w:r w:rsidRPr="00C52EF3">
                    <w:rPr>
                      <w:sz w:val="22"/>
                      <w:szCs w:val="22"/>
                    </w:rPr>
                    <w:t>12 неделя</w:t>
                  </w:r>
                </w:p>
              </w:tc>
              <w:tc>
                <w:tcPr>
                  <w:tcW w:w="1276" w:type="dxa"/>
                  <w:tcBorders>
                    <w:top w:val="single" w:sz="4" w:space="0" w:color="auto"/>
                    <w:left w:val="single" w:sz="4" w:space="0" w:color="auto"/>
                    <w:bottom w:val="single" w:sz="4" w:space="0" w:color="auto"/>
                    <w:right w:val="single" w:sz="4" w:space="0" w:color="auto"/>
                  </w:tcBorders>
                </w:tcPr>
                <w:p w14:paraId="6E3CB611" w14:textId="6801CAB6" w:rsidR="00E71386" w:rsidRPr="00C52EF3" w:rsidRDefault="00343D23" w:rsidP="00246026">
                  <w:pPr>
                    <w:jc w:val="center"/>
                  </w:pPr>
                  <w:r>
                    <w:t>4.12</w:t>
                  </w:r>
                </w:p>
              </w:tc>
            </w:tr>
            <w:tr w:rsidR="00E71386" w:rsidRPr="00AC09BB" w14:paraId="22EA7663" w14:textId="77777777" w:rsidTr="00E71386">
              <w:trPr>
                <w:trHeight w:val="172"/>
              </w:trPr>
              <w:tc>
                <w:tcPr>
                  <w:tcW w:w="720" w:type="dxa"/>
                  <w:tcBorders>
                    <w:top w:val="single" w:sz="4" w:space="0" w:color="auto"/>
                    <w:left w:val="single" w:sz="4" w:space="0" w:color="auto"/>
                    <w:bottom w:val="single" w:sz="4" w:space="0" w:color="auto"/>
                    <w:right w:val="single" w:sz="4" w:space="0" w:color="auto"/>
                  </w:tcBorders>
                </w:tcPr>
                <w:p w14:paraId="666D159C" w14:textId="77777777" w:rsidR="00E71386" w:rsidRPr="00C52EF3" w:rsidRDefault="00E71386" w:rsidP="00246026">
                  <w:pPr>
                    <w:jc w:val="center"/>
                  </w:pPr>
                  <w:r w:rsidRPr="00C52EF3">
                    <w:rPr>
                      <w:sz w:val="22"/>
                      <w:szCs w:val="22"/>
                    </w:rPr>
                    <w:t>60</w:t>
                  </w:r>
                </w:p>
              </w:tc>
              <w:tc>
                <w:tcPr>
                  <w:tcW w:w="7020" w:type="dxa"/>
                  <w:tcBorders>
                    <w:top w:val="single" w:sz="4" w:space="0" w:color="auto"/>
                    <w:left w:val="single" w:sz="4" w:space="0" w:color="auto"/>
                    <w:bottom w:val="single" w:sz="4" w:space="0" w:color="auto"/>
                    <w:right w:val="single" w:sz="4" w:space="0" w:color="auto"/>
                  </w:tcBorders>
                </w:tcPr>
                <w:p w14:paraId="01E2EEEC" w14:textId="77777777" w:rsidR="00E71386" w:rsidRPr="00C52EF3" w:rsidRDefault="00E71386" w:rsidP="00246026">
                  <w:pPr>
                    <w:jc w:val="center"/>
                  </w:pPr>
                  <w:r w:rsidRPr="00C52EF3">
                    <w:rPr>
                      <w:sz w:val="22"/>
                      <w:szCs w:val="22"/>
                    </w:rPr>
                    <w:t>Драматургия В.Маяковского. Комедии «Клоп», «Баня». Защита проектов.</w:t>
                  </w:r>
                </w:p>
                <w:p w14:paraId="79F480C3" w14:textId="77777777" w:rsidR="00E71386" w:rsidRPr="00C52EF3" w:rsidRDefault="00E71386" w:rsidP="00246026">
                  <w:pPr>
                    <w:jc w:val="center"/>
                  </w:pPr>
                </w:p>
              </w:tc>
              <w:tc>
                <w:tcPr>
                  <w:tcW w:w="1357" w:type="dxa"/>
                  <w:tcBorders>
                    <w:top w:val="single" w:sz="4" w:space="0" w:color="auto"/>
                    <w:left w:val="single" w:sz="4" w:space="0" w:color="auto"/>
                    <w:bottom w:val="single" w:sz="4" w:space="0" w:color="auto"/>
                    <w:right w:val="single" w:sz="4" w:space="0" w:color="auto"/>
                  </w:tcBorders>
                </w:tcPr>
                <w:p w14:paraId="33FCBF6A" w14:textId="77777777" w:rsidR="00E71386" w:rsidRPr="00C52EF3" w:rsidRDefault="00E71386" w:rsidP="00246026">
                  <w:pPr>
                    <w:jc w:val="center"/>
                  </w:pPr>
                  <w:r w:rsidRPr="00C52EF3">
                    <w:rPr>
                      <w:sz w:val="22"/>
                      <w:szCs w:val="22"/>
                    </w:rPr>
                    <w:t>12 неделя</w:t>
                  </w:r>
                </w:p>
              </w:tc>
              <w:tc>
                <w:tcPr>
                  <w:tcW w:w="1276" w:type="dxa"/>
                  <w:tcBorders>
                    <w:top w:val="single" w:sz="4" w:space="0" w:color="auto"/>
                    <w:left w:val="single" w:sz="4" w:space="0" w:color="auto"/>
                    <w:bottom w:val="single" w:sz="4" w:space="0" w:color="auto"/>
                    <w:right w:val="single" w:sz="4" w:space="0" w:color="auto"/>
                  </w:tcBorders>
                </w:tcPr>
                <w:p w14:paraId="024818C2" w14:textId="517F7258" w:rsidR="00E71386" w:rsidRPr="00C52EF3" w:rsidRDefault="00343D23" w:rsidP="00246026">
                  <w:pPr>
                    <w:jc w:val="center"/>
                  </w:pPr>
                  <w:r>
                    <w:t>4.12</w:t>
                  </w:r>
                </w:p>
              </w:tc>
            </w:tr>
            <w:tr w:rsidR="00E71386" w:rsidRPr="00AC09BB" w14:paraId="577DD17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7CC7861" w14:textId="77777777" w:rsidR="00E71386" w:rsidRPr="00C52EF3" w:rsidRDefault="00E71386" w:rsidP="00246026">
                  <w:pPr>
                    <w:jc w:val="center"/>
                  </w:pPr>
                  <w:r w:rsidRPr="00C52EF3">
                    <w:rPr>
                      <w:sz w:val="22"/>
                      <w:szCs w:val="22"/>
                    </w:rPr>
                    <w:t>61</w:t>
                  </w:r>
                </w:p>
                <w:p w14:paraId="1A32E580" w14:textId="77777777" w:rsidR="00E71386" w:rsidRPr="00C52EF3" w:rsidRDefault="00E71386" w:rsidP="00246026">
                  <w:pPr>
                    <w:jc w:val="center"/>
                  </w:pPr>
                  <w:r w:rsidRPr="00C52EF3">
                    <w:rPr>
                      <w:sz w:val="22"/>
                      <w:szCs w:val="22"/>
                    </w:rPr>
                    <w:t>62</w:t>
                  </w:r>
                </w:p>
              </w:tc>
              <w:tc>
                <w:tcPr>
                  <w:tcW w:w="7020" w:type="dxa"/>
                  <w:tcBorders>
                    <w:top w:val="single" w:sz="4" w:space="0" w:color="auto"/>
                    <w:left w:val="single" w:sz="4" w:space="0" w:color="auto"/>
                    <w:bottom w:val="single" w:sz="4" w:space="0" w:color="auto"/>
                    <w:right w:val="single" w:sz="4" w:space="0" w:color="auto"/>
                  </w:tcBorders>
                </w:tcPr>
                <w:p w14:paraId="2D9B252F" w14:textId="77777777" w:rsidR="00E71386" w:rsidRPr="00C52EF3" w:rsidRDefault="00E71386" w:rsidP="00246026">
                  <w:pPr>
                    <w:autoSpaceDE w:val="0"/>
                    <w:autoSpaceDN w:val="0"/>
                    <w:adjustRightInd w:val="0"/>
                    <w:jc w:val="center"/>
                    <w:rPr>
                      <w:rFonts w:eastAsia="SchoolBookSanPin"/>
                      <w:i/>
                      <w:iCs/>
                    </w:rPr>
                  </w:pPr>
                  <w:r w:rsidRPr="00C52EF3">
                    <w:rPr>
                      <w:rFonts w:eastAsia="SchoolBookSanPin"/>
                      <w:b/>
                      <w:i/>
                      <w:iCs/>
                      <w:sz w:val="22"/>
                      <w:szCs w:val="22"/>
                    </w:rPr>
                    <w:t xml:space="preserve">РР </w:t>
                  </w:r>
                  <w:r w:rsidRPr="00C52EF3">
                    <w:rPr>
                      <w:rFonts w:eastAsia="SchoolBookSanPin"/>
                      <w:i/>
                      <w:iCs/>
                      <w:sz w:val="22"/>
                      <w:szCs w:val="22"/>
                    </w:rPr>
                    <w:t>Сочинение по творчеству А.Блока, С.Есенина и В.Маяковского</w:t>
                  </w:r>
                </w:p>
              </w:tc>
              <w:tc>
                <w:tcPr>
                  <w:tcW w:w="1357" w:type="dxa"/>
                  <w:tcBorders>
                    <w:top w:val="single" w:sz="4" w:space="0" w:color="auto"/>
                    <w:left w:val="single" w:sz="4" w:space="0" w:color="auto"/>
                    <w:bottom w:val="single" w:sz="4" w:space="0" w:color="auto"/>
                    <w:right w:val="single" w:sz="4" w:space="0" w:color="auto"/>
                  </w:tcBorders>
                </w:tcPr>
                <w:p w14:paraId="33EE5311" w14:textId="77777777" w:rsidR="00E71386" w:rsidRPr="00C52EF3" w:rsidRDefault="00E71386" w:rsidP="00246026">
                  <w:pPr>
                    <w:jc w:val="center"/>
                  </w:pPr>
                  <w:r w:rsidRPr="00C52EF3">
                    <w:rPr>
                      <w:sz w:val="22"/>
                      <w:szCs w:val="22"/>
                    </w:rPr>
                    <w:t>13 неделя</w:t>
                  </w:r>
                </w:p>
                <w:p w14:paraId="58F58898" w14:textId="77777777" w:rsidR="00E71386" w:rsidRPr="00C52EF3" w:rsidRDefault="00E71386" w:rsidP="00246026">
                  <w:pPr>
                    <w:jc w:val="center"/>
                  </w:pPr>
                  <w:r w:rsidRPr="00C52EF3">
                    <w:rPr>
                      <w:sz w:val="22"/>
                      <w:szCs w:val="22"/>
                    </w:rPr>
                    <w:t>13 неделя</w:t>
                  </w:r>
                </w:p>
              </w:tc>
              <w:tc>
                <w:tcPr>
                  <w:tcW w:w="1276" w:type="dxa"/>
                  <w:tcBorders>
                    <w:top w:val="single" w:sz="4" w:space="0" w:color="auto"/>
                    <w:left w:val="single" w:sz="4" w:space="0" w:color="auto"/>
                    <w:bottom w:val="single" w:sz="4" w:space="0" w:color="auto"/>
                    <w:right w:val="single" w:sz="4" w:space="0" w:color="auto"/>
                  </w:tcBorders>
                </w:tcPr>
                <w:p w14:paraId="242FEC81" w14:textId="77777777" w:rsidR="00E71386" w:rsidRDefault="00343D23" w:rsidP="00246026">
                  <w:pPr>
                    <w:jc w:val="center"/>
                  </w:pPr>
                  <w:r>
                    <w:t>5.12</w:t>
                  </w:r>
                </w:p>
                <w:p w14:paraId="5E860BC1" w14:textId="03FB461D" w:rsidR="00343D23" w:rsidRPr="00C52EF3" w:rsidRDefault="00343D23" w:rsidP="00246026">
                  <w:pPr>
                    <w:jc w:val="center"/>
                  </w:pPr>
                  <w:r>
                    <w:t>6.12</w:t>
                  </w:r>
                </w:p>
              </w:tc>
            </w:tr>
            <w:tr w:rsidR="00E71386" w:rsidRPr="00AC09BB" w14:paraId="07F76832" w14:textId="77777777" w:rsidTr="00E71386">
              <w:trPr>
                <w:trHeight w:val="267"/>
              </w:trPr>
              <w:tc>
                <w:tcPr>
                  <w:tcW w:w="10373" w:type="dxa"/>
                  <w:gridSpan w:val="4"/>
                  <w:tcBorders>
                    <w:top w:val="single" w:sz="4" w:space="0" w:color="auto"/>
                    <w:left w:val="single" w:sz="4" w:space="0" w:color="auto"/>
                    <w:bottom w:val="single" w:sz="4" w:space="0" w:color="auto"/>
                    <w:right w:val="single" w:sz="4" w:space="0" w:color="auto"/>
                  </w:tcBorders>
                </w:tcPr>
                <w:p w14:paraId="10D9A0B8" w14:textId="77777777" w:rsidR="00E71386" w:rsidRPr="00C52EF3" w:rsidRDefault="00E71386" w:rsidP="00246026">
                  <w:pPr>
                    <w:jc w:val="center"/>
                  </w:pPr>
                  <w:r w:rsidRPr="00C52EF3">
                    <w:rPr>
                      <w:rFonts w:eastAsia="SchoolBookSanPin"/>
                      <w:b/>
                      <w:iCs/>
                      <w:sz w:val="22"/>
                      <w:szCs w:val="22"/>
                    </w:rPr>
                    <w:t>А.А. Ахматова (6 ч)</w:t>
                  </w:r>
                </w:p>
              </w:tc>
            </w:tr>
            <w:tr w:rsidR="00E71386" w:rsidRPr="00AC09BB" w14:paraId="5C454F7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965063A" w14:textId="77777777" w:rsidR="00E71386" w:rsidRPr="00C52EF3" w:rsidRDefault="00E71386" w:rsidP="00246026">
                  <w:pPr>
                    <w:jc w:val="center"/>
                  </w:pPr>
                  <w:r w:rsidRPr="00C52EF3">
                    <w:rPr>
                      <w:sz w:val="22"/>
                      <w:szCs w:val="22"/>
                    </w:rPr>
                    <w:t>63</w:t>
                  </w:r>
                </w:p>
              </w:tc>
              <w:tc>
                <w:tcPr>
                  <w:tcW w:w="7020" w:type="dxa"/>
                  <w:tcBorders>
                    <w:top w:val="single" w:sz="4" w:space="0" w:color="auto"/>
                    <w:left w:val="single" w:sz="4" w:space="0" w:color="auto"/>
                    <w:bottom w:val="single" w:sz="4" w:space="0" w:color="auto"/>
                    <w:right w:val="single" w:sz="4" w:space="0" w:color="auto"/>
                  </w:tcBorders>
                </w:tcPr>
                <w:p w14:paraId="73ACC485"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А.А.Ахматова. Художественный мир поэтессы.</w:t>
                  </w:r>
                </w:p>
              </w:tc>
              <w:tc>
                <w:tcPr>
                  <w:tcW w:w="1357" w:type="dxa"/>
                  <w:tcBorders>
                    <w:top w:val="single" w:sz="4" w:space="0" w:color="auto"/>
                    <w:left w:val="single" w:sz="4" w:space="0" w:color="auto"/>
                    <w:bottom w:val="single" w:sz="4" w:space="0" w:color="auto"/>
                    <w:right w:val="single" w:sz="4" w:space="0" w:color="auto"/>
                  </w:tcBorders>
                </w:tcPr>
                <w:p w14:paraId="45FC2045" w14:textId="77777777" w:rsidR="00E71386" w:rsidRPr="00C52EF3" w:rsidRDefault="00E71386" w:rsidP="00246026">
                  <w:pPr>
                    <w:jc w:val="center"/>
                  </w:pPr>
                  <w:r w:rsidRPr="00C52EF3">
                    <w:rPr>
                      <w:sz w:val="22"/>
                      <w:szCs w:val="22"/>
                    </w:rPr>
                    <w:t>13 неделя</w:t>
                  </w:r>
                </w:p>
              </w:tc>
              <w:tc>
                <w:tcPr>
                  <w:tcW w:w="1276" w:type="dxa"/>
                  <w:tcBorders>
                    <w:top w:val="single" w:sz="4" w:space="0" w:color="auto"/>
                    <w:left w:val="single" w:sz="4" w:space="0" w:color="auto"/>
                    <w:bottom w:val="single" w:sz="4" w:space="0" w:color="auto"/>
                    <w:right w:val="single" w:sz="4" w:space="0" w:color="auto"/>
                  </w:tcBorders>
                </w:tcPr>
                <w:p w14:paraId="746EDDF1" w14:textId="3773B928" w:rsidR="00E71386" w:rsidRPr="00C52EF3" w:rsidRDefault="00343D23" w:rsidP="00246026">
                  <w:pPr>
                    <w:jc w:val="center"/>
                  </w:pPr>
                  <w:r>
                    <w:t>7.12</w:t>
                  </w:r>
                </w:p>
              </w:tc>
            </w:tr>
            <w:tr w:rsidR="00E71386" w:rsidRPr="00AC09BB" w14:paraId="250769A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A05D401" w14:textId="77777777" w:rsidR="00E71386" w:rsidRPr="00C52EF3" w:rsidRDefault="00E71386" w:rsidP="00246026">
                  <w:pPr>
                    <w:jc w:val="center"/>
                  </w:pPr>
                  <w:r w:rsidRPr="00C52EF3">
                    <w:rPr>
                      <w:sz w:val="22"/>
                      <w:szCs w:val="22"/>
                    </w:rPr>
                    <w:t>64</w:t>
                  </w:r>
                </w:p>
              </w:tc>
              <w:tc>
                <w:tcPr>
                  <w:tcW w:w="7020" w:type="dxa"/>
                  <w:tcBorders>
                    <w:top w:val="single" w:sz="4" w:space="0" w:color="auto"/>
                    <w:left w:val="single" w:sz="4" w:space="0" w:color="auto"/>
                    <w:bottom w:val="single" w:sz="4" w:space="0" w:color="auto"/>
                    <w:right w:val="single" w:sz="4" w:space="0" w:color="auto"/>
                  </w:tcBorders>
                </w:tcPr>
                <w:p w14:paraId="7CA31369" w14:textId="77777777" w:rsidR="00E71386" w:rsidRPr="00C52EF3" w:rsidRDefault="00E71386" w:rsidP="00246026">
                  <w:pPr>
                    <w:autoSpaceDE w:val="0"/>
                    <w:autoSpaceDN w:val="0"/>
                    <w:adjustRightInd w:val="0"/>
                    <w:jc w:val="center"/>
                    <w:rPr>
                      <w:iCs/>
                    </w:rPr>
                  </w:pPr>
                  <w:r w:rsidRPr="00C52EF3">
                    <w:rPr>
                      <w:iCs/>
                      <w:sz w:val="22"/>
                      <w:szCs w:val="22"/>
                    </w:rPr>
                    <w:t>Гражданский пафос поэзии А.А. Ахматовой</w:t>
                  </w:r>
                </w:p>
              </w:tc>
              <w:tc>
                <w:tcPr>
                  <w:tcW w:w="1357" w:type="dxa"/>
                  <w:tcBorders>
                    <w:top w:val="single" w:sz="4" w:space="0" w:color="auto"/>
                    <w:left w:val="single" w:sz="4" w:space="0" w:color="auto"/>
                    <w:bottom w:val="single" w:sz="4" w:space="0" w:color="auto"/>
                    <w:right w:val="single" w:sz="4" w:space="0" w:color="auto"/>
                  </w:tcBorders>
                </w:tcPr>
                <w:p w14:paraId="172C9650" w14:textId="77777777" w:rsidR="00E71386" w:rsidRPr="00C52EF3" w:rsidRDefault="00E71386" w:rsidP="00246026">
                  <w:pPr>
                    <w:jc w:val="center"/>
                  </w:pPr>
                  <w:r w:rsidRPr="00C52EF3">
                    <w:rPr>
                      <w:sz w:val="22"/>
                      <w:szCs w:val="22"/>
                    </w:rPr>
                    <w:t>13 неделя</w:t>
                  </w:r>
                </w:p>
              </w:tc>
              <w:tc>
                <w:tcPr>
                  <w:tcW w:w="1276" w:type="dxa"/>
                  <w:tcBorders>
                    <w:top w:val="single" w:sz="4" w:space="0" w:color="auto"/>
                    <w:left w:val="single" w:sz="4" w:space="0" w:color="auto"/>
                    <w:bottom w:val="single" w:sz="4" w:space="0" w:color="auto"/>
                    <w:right w:val="single" w:sz="4" w:space="0" w:color="auto"/>
                  </w:tcBorders>
                </w:tcPr>
                <w:p w14:paraId="248F3595" w14:textId="5D6CEA86" w:rsidR="00E71386" w:rsidRPr="00C52EF3" w:rsidRDefault="00343D23" w:rsidP="00246026">
                  <w:pPr>
                    <w:jc w:val="center"/>
                  </w:pPr>
                  <w:r>
                    <w:t>11.12</w:t>
                  </w:r>
                </w:p>
              </w:tc>
            </w:tr>
            <w:tr w:rsidR="00E71386" w:rsidRPr="00AC09BB" w14:paraId="6AF2221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86CDAF3" w14:textId="77777777" w:rsidR="00E71386" w:rsidRPr="00C52EF3" w:rsidRDefault="00E71386" w:rsidP="00246026">
                  <w:pPr>
                    <w:jc w:val="center"/>
                  </w:pPr>
                  <w:r w:rsidRPr="00C52EF3">
                    <w:rPr>
                      <w:sz w:val="22"/>
                      <w:szCs w:val="22"/>
                    </w:rPr>
                    <w:t>65</w:t>
                  </w:r>
                </w:p>
              </w:tc>
              <w:tc>
                <w:tcPr>
                  <w:tcW w:w="7020" w:type="dxa"/>
                  <w:tcBorders>
                    <w:top w:val="single" w:sz="4" w:space="0" w:color="auto"/>
                    <w:left w:val="single" w:sz="4" w:space="0" w:color="auto"/>
                    <w:bottom w:val="single" w:sz="4" w:space="0" w:color="auto"/>
                    <w:right w:val="single" w:sz="4" w:space="0" w:color="auto"/>
                  </w:tcBorders>
                </w:tcPr>
                <w:p w14:paraId="7318675A" w14:textId="77777777" w:rsidR="00E71386" w:rsidRPr="00C52EF3" w:rsidRDefault="00E71386" w:rsidP="00246026">
                  <w:pPr>
                    <w:autoSpaceDE w:val="0"/>
                    <w:autoSpaceDN w:val="0"/>
                    <w:adjustRightInd w:val="0"/>
                    <w:jc w:val="center"/>
                    <w:rPr>
                      <w:iCs/>
                    </w:rPr>
                  </w:pPr>
                  <w:r w:rsidRPr="00C52EF3">
                    <w:rPr>
                      <w:iCs/>
                      <w:sz w:val="22"/>
                      <w:szCs w:val="22"/>
                    </w:rPr>
                    <w:t>Поэтическая концепция любви в лирике А.Ахматовой.</w:t>
                  </w:r>
                </w:p>
              </w:tc>
              <w:tc>
                <w:tcPr>
                  <w:tcW w:w="1357" w:type="dxa"/>
                  <w:tcBorders>
                    <w:top w:val="single" w:sz="4" w:space="0" w:color="auto"/>
                    <w:left w:val="single" w:sz="4" w:space="0" w:color="auto"/>
                    <w:bottom w:val="single" w:sz="4" w:space="0" w:color="auto"/>
                    <w:right w:val="single" w:sz="4" w:space="0" w:color="auto"/>
                  </w:tcBorders>
                </w:tcPr>
                <w:p w14:paraId="0A41E80D" w14:textId="77777777" w:rsidR="00E71386" w:rsidRPr="00C52EF3" w:rsidRDefault="00E71386" w:rsidP="00246026">
                  <w:pPr>
                    <w:jc w:val="center"/>
                  </w:pPr>
                  <w:r w:rsidRPr="00C52EF3">
                    <w:rPr>
                      <w:sz w:val="22"/>
                      <w:szCs w:val="22"/>
                    </w:rPr>
                    <w:t>13 неделя</w:t>
                  </w:r>
                </w:p>
              </w:tc>
              <w:tc>
                <w:tcPr>
                  <w:tcW w:w="1276" w:type="dxa"/>
                  <w:tcBorders>
                    <w:top w:val="single" w:sz="4" w:space="0" w:color="auto"/>
                    <w:left w:val="single" w:sz="4" w:space="0" w:color="auto"/>
                    <w:bottom w:val="single" w:sz="4" w:space="0" w:color="auto"/>
                    <w:right w:val="single" w:sz="4" w:space="0" w:color="auto"/>
                  </w:tcBorders>
                </w:tcPr>
                <w:p w14:paraId="1D6FF40C" w14:textId="1B72D6BA" w:rsidR="00E71386" w:rsidRPr="00C52EF3" w:rsidRDefault="00343D23" w:rsidP="00246026">
                  <w:pPr>
                    <w:jc w:val="center"/>
                  </w:pPr>
                  <w:r>
                    <w:t>11.12</w:t>
                  </w:r>
                </w:p>
              </w:tc>
            </w:tr>
            <w:tr w:rsidR="00E71386" w:rsidRPr="00AC09BB" w14:paraId="6568977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6137D63" w14:textId="77777777" w:rsidR="00E71386" w:rsidRPr="00C52EF3" w:rsidRDefault="00E71386" w:rsidP="00246026">
                  <w:pPr>
                    <w:jc w:val="center"/>
                  </w:pPr>
                  <w:r w:rsidRPr="00C52EF3">
                    <w:rPr>
                      <w:sz w:val="22"/>
                      <w:szCs w:val="22"/>
                    </w:rPr>
                    <w:t>66</w:t>
                  </w:r>
                </w:p>
              </w:tc>
              <w:tc>
                <w:tcPr>
                  <w:tcW w:w="7020" w:type="dxa"/>
                  <w:tcBorders>
                    <w:top w:val="single" w:sz="4" w:space="0" w:color="auto"/>
                    <w:left w:val="single" w:sz="4" w:space="0" w:color="auto"/>
                    <w:bottom w:val="single" w:sz="4" w:space="0" w:color="auto"/>
                    <w:right w:val="single" w:sz="4" w:space="0" w:color="auto"/>
                  </w:tcBorders>
                </w:tcPr>
                <w:p w14:paraId="14BE2A7D"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Сюжет и композиция поэмы «Реквием».</w:t>
                  </w:r>
                </w:p>
              </w:tc>
              <w:tc>
                <w:tcPr>
                  <w:tcW w:w="1357" w:type="dxa"/>
                  <w:tcBorders>
                    <w:top w:val="single" w:sz="4" w:space="0" w:color="auto"/>
                    <w:left w:val="single" w:sz="4" w:space="0" w:color="auto"/>
                    <w:bottom w:val="single" w:sz="4" w:space="0" w:color="auto"/>
                    <w:right w:val="single" w:sz="4" w:space="0" w:color="auto"/>
                  </w:tcBorders>
                </w:tcPr>
                <w:p w14:paraId="5E70C9FC" w14:textId="77777777" w:rsidR="00E71386" w:rsidRPr="00C52EF3" w:rsidRDefault="00E71386" w:rsidP="00246026">
                  <w:pPr>
                    <w:jc w:val="center"/>
                  </w:pPr>
                  <w:r w:rsidRPr="00C52EF3">
                    <w:rPr>
                      <w:sz w:val="22"/>
                      <w:szCs w:val="22"/>
                    </w:rPr>
                    <w:t>14 неделя</w:t>
                  </w:r>
                </w:p>
              </w:tc>
              <w:tc>
                <w:tcPr>
                  <w:tcW w:w="1276" w:type="dxa"/>
                  <w:tcBorders>
                    <w:top w:val="single" w:sz="4" w:space="0" w:color="auto"/>
                    <w:left w:val="single" w:sz="4" w:space="0" w:color="auto"/>
                    <w:bottom w:val="single" w:sz="4" w:space="0" w:color="auto"/>
                    <w:right w:val="single" w:sz="4" w:space="0" w:color="auto"/>
                  </w:tcBorders>
                </w:tcPr>
                <w:p w14:paraId="2801BAD0" w14:textId="30A893D6" w:rsidR="00E71386" w:rsidRPr="00C52EF3" w:rsidRDefault="00343D23" w:rsidP="00246026">
                  <w:pPr>
                    <w:jc w:val="center"/>
                  </w:pPr>
                  <w:r>
                    <w:t>12.12</w:t>
                  </w:r>
                </w:p>
              </w:tc>
            </w:tr>
            <w:tr w:rsidR="00E71386" w:rsidRPr="00AC09BB" w14:paraId="4254DA0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887FBF5" w14:textId="77777777" w:rsidR="00E71386" w:rsidRPr="00C52EF3" w:rsidRDefault="00E71386" w:rsidP="00246026">
                  <w:pPr>
                    <w:jc w:val="center"/>
                  </w:pPr>
                  <w:r w:rsidRPr="00C52EF3">
                    <w:rPr>
                      <w:sz w:val="22"/>
                      <w:szCs w:val="22"/>
                    </w:rPr>
                    <w:t>67</w:t>
                  </w:r>
                </w:p>
              </w:tc>
              <w:tc>
                <w:tcPr>
                  <w:tcW w:w="7020" w:type="dxa"/>
                  <w:tcBorders>
                    <w:top w:val="single" w:sz="4" w:space="0" w:color="auto"/>
                    <w:left w:val="single" w:sz="4" w:space="0" w:color="auto"/>
                    <w:bottom w:val="single" w:sz="4" w:space="0" w:color="auto"/>
                    <w:right w:val="single" w:sz="4" w:space="0" w:color="auto"/>
                  </w:tcBorders>
                </w:tcPr>
                <w:p w14:paraId="13D9E1A3" w14:textId="77777777" w:rsidR="00E71386" w:rsidRPr="00C52EF3" w:rsidRDefault="00E71386" w:rsidP="00246026">
                  <w:pPr>
                    <w:autoSpaceDE w:val="0"/>
                    <w:autoSpaceDN w:val="0"/>
                    <w:adjustRightInd w:val="0"/>
                    <w:jc w:val="center"/>
                  </w:pPr>
                  <w:r w:rsidRPr="00C52EF3">
                    <w:rPr>
                      <w:sz w:val="22"/>
                      <w:szCs w:val="22"/>
                    </w:rPr>
                    <w:t>Судьба человеческая – судьба народная в поэме «Реквием».</w:t>
                  </w:r>
                </w:p>
              </w:tc>
              <w:tc>
                <w:tcPr>
                  <w:tcW w:w="1357" w:type="dxa"/>
                  <w:tcBorders>
                    <w:top w:val="single" w:sz="4" w:space="0" w:color="auto"/>
                    <w:left w:val="single" w:sz="4" w:space="0" w:color="auto"/>
                    <w:bottom w:val="single" w:sz="4" w:space="0" w:color="auto"/>
                    <w:right w:val="single" w:sz="4" w:space="0" w:color="auto"/>
                  </w:tcBorders>
                </w:tcPr>
                <w:p w14:paraId="28B1F8F7" w14:textId="77777777" w:rsidR="00E71386" w:rsidRPr="00C52EF3" w:rsidRDefault="00E71386" w:rsidP="00246026">
                  <w:pPr>
                    <w:jc w:val="center"/>
                  </w:pPr>
                  <w:r w:rsidRPr="00C52EF3">
                    <w:rPr>
                      <w:sz w:val="22"/>
                      <w:szCs w:val="22"/>
                    </w:rPr>
                    <w:t>14 неделя</w:t>
                  </w:r>
                </w:p>
              </w:tc>
              <w:tc>
                <w:tcPr>
                  <w:tcW w:w="1276" w:type="dxa"/>
                  <w:tcBorders>
                    <w:top w:val="single" w:sz="4" w:space="0" w:color="auto"/>
                    <w:left w:val="single" w:sz="4" w:space="0" w:color="auto"/>
                    <w:bottom w:val="single" w:sz="4" w:space="0" w:color="auto"/>
                    <w:right w:val="single" w:sz="4" w:space="0" w:color="auto"/>
                  </w:tcBorders>
                </w:tcPr>
                <w:p w14:paraId="4EA8F1E6" w14:textId="29EB711F" w:rsidR="00E71386" w:rsidRPr="00C52EF3" w:rsidRDefault="00343D23" w:rsidP="00246026">
                  <w:pPr>
                    <w:jc w:val="center"/>
                  </w:pPr>
                  <w:r>
                    <w:t>13.12</w:t>
                  </w:r>
                </w:p>
              </w:tc>
            </w:tr>
            <w:tr w:rsidR="00E71386" w:rsidRPr="00AC09BB" w14:paraId="7FC09BA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C3DE1DD" w14:textId="77777777" w:rsidR="00E71386" w:rsidRPr="00C52EF3" w:rsidRDefault="00E71386" w:rsidP="00246026">
                  <w:pPr>
                    <w:jc w:val="center"/>
                  </w:pPr>
                  <w:r w:rsidRPr="00C52EF3">
                    <w:rPr>
                      <w:sz w:val="22"/>
                      <w:szCs w:val="22"/>
                    </w:rPr>
                    <w:t>68</w:t>
                  </w:r>
                </w:p>
              </w:tc>
              <w:tc>
                <w:tcPr>
                  <w:tcW w:w="7020" w:type="dxa"/>
                  <w:tcBorders>
                    <w:top w:val="single" w:sz="4" w:space="0" w:color="auto"/>
                    <w:left w:val="single" w:sz="4" w:space="0" w:color="auto"/>
                    <w:bottom w:val="single" w:sz="4" w:space="0" w:color="auto"/>
                    <w:right w:val="single" w:sz="4" w:space="0" w:color="auto"/>
                  </w:tcBorders>
                </w:tcPr>
                <w:p w14:paraId="7D0EBD83" w14:textId="77777777" w:rsidR="00E71386" w:rsidRPr="00C52EF3" w:rsidRDefault="00E71386" w:rsidP="00246026">
                  <w:pPr>
                    <w:jc w:val="center"/>
                  </w:pPr>
                  <w:r w:rsidRPr="00C52EF3">
                    <w:rPr>
                      <w:rFonts w:eastAsia="SchoolBookSanPin"/>
                      <w:b/>
                      <w:i/>
                      <w:sz w:val="22"/>
                      <w:szCs w:val="22"/>
                    </w:rPr>
                    <w:t>ЛЗ</w:t>
                  </w:r>
                  <w:r w:rsidRPr="00C52EF3">
                    <w:rPr>
                      <w:rFonts w:eastAsia="SchoolBookSanPin"/>
                      <w:i/>
                      <w:sz w:val="22"/>
                      <w:szCs w:val="22"/>
                    </w:rPr>
                    <w:t xml:space="preserve"> Как определить готовность к сочинению на литературную тему?</w:t>
                  </w:r>
                </w:p>
              </w:tc>
              <w:tc>
                <w:tcPr>
                  <w:tcW w:w="1357" w:type="dxa"/>
                  <w:tcBorders>
                    <w:top w:val="single" w:sz="4" w:space="0" w:color="auto"/>
                    <w:left w:val="single" w:sz="4" w:space="0" w:color="auto"/>
                    <w:bottom w:val="single" w:sz="4" w:space="0" w:color="auto"/>
                    <w:right w:val="single" w:sz="4" w:space="0" w:color="auto"/>
                  </w:tcBorders>
                </w:tcPr>
                <w:p w14:paraId="39894FD0" w14:textId="77777777" w:rsidR="00E71386" w:rsidRPr="00C52EF3" w:rsidRDefault="00E71386" w:rsidP="00246026">
                  <w:pPr>
                    <w:jc w:val="center"/>
                  </w:pPr>
                  <w:r w:rsidRPr="00C52EF3">
                    <w:rPr>
                      <w:sz w:val="22"/>
                      <w:szCs w:val="22"/>
                    </w:rPr>
                    <w:t>14 неделя</w:t>
                  </w:r>
                </w:p>
              </w:tc>
              <w:tc>
                <w:tcPr>
                  <w:tcW w:w="1276" w:type="dxa"/>
                  <w:tcBorders>
                    <w:top w:val="single" w:sz="4" w:space="0" w:color="auto"/>
                    <w:left w:val="single" w:sz="4" w:space="0" w:color="auto"/>
                    <w:bottom w:val="single" w:sz="4" w:space="0" w:color="auto"/>
                    <w:right w:val="single" w:sz="4" w:space="0" w:color="auto"/>
                  </w:tcBorders>
                </w:tcPr>
                <w:p w14:paraId="63C7B6E7" w14:textId="73F7E323" w:rsidR="00E71386" w:rsidRPr="00C52EF3" w:rsidRDefault="00343D23" w:rsidP="00246026">
                  <w:pPr>
                    <w:jc w:val="center"/>
                  </w:pPr>
                  <w:r>
                    <w:t>14.12</w:t>
                  </w:r>
                </w:p>
              </w:tc>
            </w:tr>
            <w:tr w:rsidR="00E71386" w:rsidRPr="00AC09BB" w14:paraId="601309A1" w14:textId="77777777" w:rsidTr="00E71386">
              <w:trPr>
                <w:trHeight w:val="354"/>
              </w:trPr>
              <w:tc>
                <w:tcPr>
                  <w:tcW w:w="10373" w:type="dxa"/>
                  <w:gridSpan w:val="4"/>
                  <w:tcBorders>
                    <w:top w:val="single" w:sz="4" w:space="0" w:color="auto"/>
                    <w:left w:val="single" w:sz="4" w:space="0" w:color="auto"/>
                    <w:bottom w:val="single" w:sz="4" w:space="0" w:color="auto"/>
                    <w:right w:val="single" w:sz="4" w:space="0" w:color="auto"/>
                  </w:tcBorders>
                </w:tcPr>
                <w:p w14:paraId="1B211AEF" w14:textId="77777777" w:rsidR="00E71386" w:rsidRPr="00C52EF3" w:rsidRDefault="00E71386" w:rsidP="00246026">
                  <w:pPr>
                    <w:jc w:val="center"/>
                  </w:pPr>
                  <w:r w:rsidRPr="00C52EF3">
                    <w:rPr>
                      <w:rFonts w:eastAsia="SchoolBookSanPin"/>
                      <w:b/>
                      <w:sz w:val="22"/>
                      <w:szCs w:val="22"/>
                    </w:rPr>
                    <w:t>М.И. Цветаева (5 ч + 1 ч)</w:t>
                  </w:r>
                </w:p>
              </w:tc>
            </w:tr>
            <w:tr w:rsidR="00E71386" w:rsidRPr="00AC09BB" w14:paraId="282FF43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5655847" w14:textId="77777777" w:rsidR="00E71386" w:rsidRPr="00C52EF3" w:rsidRDefault="00E71386" w:rsidP="00246026">
                  <w:pPr>
                    <w:jc w:val="center"/>
                  </w:pPr>
                  <w:r w:rsidRPr="00C52EF3">
                    <w:rPr>
                      <w:sz w:val="22"/>
                      <w:szCs w:val="22"/>
                    </w:rPr>
                    <w:t>69</w:t>
                  </w:r>
                </w:p>
              </w:tc>
              <w:tc>
                <w:tcPr>
                  <w:tcW w:w="7020" w:type="dxa"/>
                  <w:tcBorders>
                    <w:top w:val="single" w:sz="4" w:space="0" w:color="auto"/>
                    <w:left w:val="single" w:sz="4" w:space="0" w:color="auto"/>
                    <w:bottom w:val="single" w:sz="4" w:space="0" w:color="auto"/>
                    <w:right w:val="single" w:sz="4" w:space="0" w:color="auto"/>
                  </w:tcBorders>
                </w:tcPr>
                <w:p w14:paraId="2BF88020" w14:textId="77777777" w:rsidR="00E71386" w:rsidRPr="00C52EF3" w:rsidRDefault="00E71386" w:rsidP="00246026">
                  <w:pPr>
                    <w:autoSpaceDE w:val="0"/>
                    <w:autoSpaceDN w:val="0"/>
                    <w:adjustRightInd w:val="0"/>
                    <w:jc w:val="center"/>
                  </w:pPr>
                  <w:r w:rsidRPr="00C52EF3">
                    <w:rPr>
                      <w:sz w:val="22"/>
                      <w:szCs w:val="22"/>
                    </w:rPr>
                    <w:t>М.И.Цветаева. Особенности поэтики.</w:t>
                  </w:r>
                </w:p>
              </w:tc>
              <w:tc>
                <w:tcPr>
                  <w:tcW w:w="1357" w:type="dxa"/>
                  <w:tcBorders>
                    <w:top w:val="single" w:sz="4" w:space="0" w:color="auto"/>
                    <w:left w:val="single" w:sz="4" w:space="0" w:color="auto"/>
                    <w:bottom w:val="single" w:sz="4" w:space="0" w:color="auto"/>
                    <w:right w:val="single" w:sz="4" w:space="0" w:color="auto"/>
                  </w:tcBorders>
                </w:tcPr>
                <w:p w14:paraId="7758076A" w14:textId="77777777" w:rsidR="00E71386" w:rsidRPr="00C52EF3" w:rsidRDefault="00E71386" w:rsidP="00246026">
                  <w:pPr>
                    <w:jc w:val="center"/>
                  </w:pPr>
                  <w:r w:rsidRPr="00C52EF3">
                    <w:rPr>
                      <w:sz w:val="22"/>
                      <w:szCs w:val="22"/>
                    </w:rPr>
                    <w:t>14 неделя</w:t>
                  </w:r>
                </w:p>
              </w:tc>
              <w:tc>
                <w:tcPr>
                  <w:tcW w:w="1276" w:type="dxa"/>
                  <w:tcBorders>
                    <w:top w:val="single" w:sz="4" w:space="0" w:color="auto"/>
                    <w:left w:val="single" w:sz="4" w:space="0" w:color="auto"/>
                    <w:bottom w:val="single" w:sz="4" w:space="0" w:color="auto"/>
                    <w:right w:val="single" w:sz="4" w:space="0" w:color="auto"/>
                  </w:tcBorders>
                </w:tcPr>
                <w:p w14:paraId="07216BC4" w14:textId="5916C6F7" w:rsidR="00E71386" w:rsidRPr="00C52EF3" w:rsidRDefault="00343D23" w:rsidP="00246026">
                  <w:pPr>
                    <w:jc w:val="center"/>
                  </w:pPr>
                  <w:r>
                    <w:t>18.12</w:t>
                  </w:r>
                </w:p>
              </w:tc>
            </w:tr>
            <w:tr w:rsidR="00E71386" w:rsidRPr="00AC09BB" w14:paraId="57135DE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2B92D7C" w14:textId="77777777" w:rsidR="00E71386" w:rsidRPr="00C52EF3" w:rsidRDefault="00E71386" w:rsidP="00246026">
                  <w:pPr>
                    <w:jc w:val="center"/>
                  </w:pPr>
                  <w:r w:rsidRPr="00C52EF3">
                    <w:rPr>
                      <w:sz w:val="22"/>
                      <w:szCs w:val="22"/>
                    </w:rPr>
                    <w:t>70</w:t>
                  </w:r>
                </w:p>
              </w:tc>
              <w:tc>
                <w:tcPr>
                  <w:tcW w:w="7020" w:type="dxa"/>
                  <w:tcBorders>
                    <w:top w:val="single" w:sz="4" w:space="0" w:color="auto"/>
                    <w:left w:val="single" w:sz="4" w:space="0" w:color="auto"/>
                    <w:bottom w:val="single" w:sz="4" w:space="0" w:color="auto"/>
                    <w:right w:val="single" w:sz="4" w:space="0" w:color="auto"/>
                  </w:tcBorders>
                </w:tcPr>
                <w:p w14:paraId="2512D4C7" w14:textId="77777777" w:rsidR="00E71386" w:rsidRPr="00C52EF3" w:rsidRDefault="00E71386" w:rsidP="00246026">
                  <w:pPr>
                    <w:autoSpaceDE w:val="0"/>
                    <w:autoSpaceDN w:val="0"/>
                    <w:adjustRightInd w:val="0"/>
                    <w:jc w:val="center"/>
                  </w:pPr>
                  <w:r w:rsidRPr="00C52EF3">
                    <w:rPr>
                      <w:sz w:val="22"/>
                      <w:szCs w:val="22"/>
                    </w:rPr>
                    <w:t>Тема Родины и философские мотивы в лирике М.Цветаевой.</w:t>
                  </w:r>
                </w:p>
              </w:tc>
              <w:tc>
                <w:tcPr>
                  <w:tcW w:w="1357" w:type="dxa"/>
                  <w:tcBorders>
                    <w:top w:val="single" w:sz="4" w:space="0" w:color="auto"/>
                    <w:left w:val="single" w:sz="4" w:space="0" w:color="auto"/>
                    <w:bottom w:val="single" w:sz="4" w:space="0" w:color="auto"/>
                    <w:right w:val="single" w:sz="4" w:space="0" w:color="auto"/>
                  </w:tcBorders>
                </w:tcPr>
                <w:p w14:paraId="5E798AE4" w14:textId="77777777" w:rsidR="00E71386" w:rsidRPr="00C52EF3" w:rsidRDefault="00E71386" w:rsidP="00246026">
                  <w:pPr>
                    <w:jc w:val="center"/>
                  </w:pPr>
                  <w:r w:rsidRPr="00C52EF3">
                    <w:rPr>
                      <w:sz w:val="22"/>
                      <w:szCs w:val="22"/>
                    </w:rPr>
                    <w:t>14 неделя</w:t>
                  </w:r>
                </w:p>
              </w:tc>
              <w:tc>
                <w:tcPr>
                  <w:tcW w:w="1276" w:type="dxa"/>
                  <w:tcBorders>
                    <w:top w:val="single" w:sz="4" w:space="0" w:color="auto"/>
                    <w:left w:val="single" w:sz="4" w:space="0" w:color="auto"/>
                    <w:bottom w:val="single" w:sz="4" w:space="0" w:color="auto"/>
                    <w:right w:val="single" w:sz="4" w:space="0" w:color="auto"/>
                  </w:tcBorders>
                </w:tcPr>
                <w:p w14:paraId="77D23A4C" w14:textId="679153D3" w:rsidR="00E71386" w:rsidRPr="00C52EF3" w:rsidRDefault="00343D23" w:rsidP="00246026">
                  <w:pPr>
                    <w:jc w:val="center"/>
                  </w:pPr>
                  <w:r>
                    <w:t>18.12</w:t>
                  </w:r>
                </w:p>
              </w:tc>
            </w:tr>
            <w:tr w:rsidR="00E71386" w:rsidRPr="00AC09BB" w14:paraId="70D7676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D06877E" w14:textId="77777777" w:rsidR="00E71386" w:rsidRPr="00C52EF3" w:rsidRDefault="00E71386" w:rsidP="00246026">
                  <w:pPr>
                    <w:jc w:val="center"/>
                  </w:pPr>
                  <w:r w:rsidRPr="00C52EF3">
                    <w:rPr>
                      <w:sz w:val="22"/>
                      <w:szCs w:val="22"/>
                    </w:rPr>
                    <w:t>71</w:t>
                  </w:r>
                </w:p>
              </w:tc>
              <w:tc>
                <w:tcPr>
                  <w:tcW w:w="7020" w:type="dxa"/>
                  <w:tcBorders>
                    <w:top w:val="single" w:sz="4" w:space="0" w:color="auto"/>
                    <w:left w:val="single" w:sz="4" w:space="0" w:color="auto"/>
                    <w:bottom w:val="single" w:sz="4" w:space="0" w:color="auto"/>
                    <w:right w:val="single" w:sz="4" w:space="0" w:color="auto"/>
                  </w:tcBorders>
                </w:tcPr>
                <w:p w14:paraId="1E88AA11" w14:textId="77777777" w:rsidR="00E71386" w:rsidRPr="00C52EF3" w:rsidRDefault="00E71386" w:rsidP="00246026">
                  <w:pPr>
                    <w:autoSpaceDE w:val="0"/>
                    <w:autoSpaceDN w:val="0"/>
                    <w:adjustRightInd w:val="0"/>
                    <w:jc w:val="center"/>
                  </w:pPr>
                  <w:r w:rsidRPr="00C52EF3">
                    <w:rPr>
                      <w:sz w:val="22"/>
                      <w:szCs w:val="22"/>
                    </w:rPr>
                    <w:t>Тема любви в лирике М.Цветаевой.</w:t>
                  </w:r>
                </w:p>
              </w:tc>
              <w:tc>
                <w:tcPr>
                  <w:tcW w:w="1357" w:type="dxa"/>
                  <w:tcBorders>
                    <w:top w:val="single" w:sz="4" w:space="0" w:color="auto"/>
                    <w:left w:val="single" w:sz="4" w:space="0" w:color="auto"/>
                    <w:bottom w:val="single" w:sz="4" w:space="0" w:color="auto"/>
                    <w:right w:val="single" w:sz="4" w:space="0" w:color="auto"/>
                  </w:tcBorders>
                </w:tcPr>
                <w:p w14:paraId="7BF117FA" w14:textId="77777777" w:rsidR="00E71386" w:rsidRPr="00C52EF3" w:rsidRDefault="00E71386" w:rsidP="00246026">
                  <w:pPr>
                    <w:jc w:val="center"/>
                  </w:pPr>
                  <w:r w:rsidRPr="00C52EF3">
                    <w:rPr>
                      <w:sz w:val="22"/>
                      <w:szCs w:val="22"/>
                    </w:rPr>
                    <w:t>15 неделя</w:t>
                  </w:r>
                </w:p>
              </w:tc>
              <w:tc>
                <w:tcPr>
                  <w:tcW w:w="1276" w:type="dxa"/>
                  <w:tcBorders>
                    <w:top w:val="single" w:sz="4" w:space="0" w:color="auto"/>
                    <w:left w:val="single" w:sz="4" w:space="0" w:color="auto"/>
                    <w:bottom w:val="single" w:sz="4" w:space="0" w:color="auto"/>
                    <w:right w:val="single" w:sz="4" w:space="0" w:color="auto"/>
                  </w:tcBorders>
                </w:tcPr>
                <w:p w14:paraId="6B31CECC" w14:textId="7BE1D19A" w:rsidR="00E71386" w:rsidRPr="00C52EF3" w:rsidRDefault="00343D23" w:rsidP="00246026">
                  <w:pPr>
                    <w:jc w:val="center"/>
                  </w:pPr>
                  <w:r>
                    <w:t>19.12</w:t>
                  </w:r>
                </w:p>
              </w:tc>
            </w:tr>
            <w:tr w:rsidR="00E71386" w:rsidRPr="00AC09BB" w14:paraId="60E44BC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2A7185D" w14:textId="77777777" w:rsidR="00E71386" w:rsidRPr="00C52EF3" w:rsidRDefault="00E71386" w:rsidP="00246026">
                  <w:pPr>
                    <w:jc w:val="center"/>
                  </w:pPr>
                  <w:r w:rsidRPr="00C52EF3">
                    <w:rPr>
                      <w:sz w:val="22"/>
                      <w:szCs w:val="22"/>
                    </w:rPr>
                    <w:lastRenderedPageBreak/>
                    <w:t>72</w:t>
                  </w:r>
                </w:p>
              </w:tc>
              <w:tc>
                <w:tcPr>
                  <w:tcW w:w="7020" w:type="dxa"/>
                  <w:tcBorders>
                    <w:top w:val="single" w:sz="4" w:space="0" w:color="auto"/>
                    <w:left w:val="single" w:sz="4" w:space="0" w:color="auto"/>
                    <w:bottom w:val="single" w:sz="4" w:space="0" w:color="auto"/>
                    <w:right w:val="single" w:sz="4" w:space="0" w:color="auto"/>
                  </w:tcBorders>
                </w:tcPr>
                <w:p w14:paraId="2F5E6CF2" w14:textId="77777777" w:rsidR="00E71386" w:rsidRPr="00C52EF3" w:rsidRDefault="00E71386" w:rsidP="00246026">
                  <w:pPr>
                    <w:autoSpaceDE w:val="0"/>
                    <w:autoSpaceDN w:val="0"/>
                    <w:adjustRightInd w:val="0"/>
                    <w:jc w:val="center"/>
                  </w:pPr>
                  <w:r w:rsidRPr="00C52EF3">
                    <w:rPr>
                      <w:sz w:val="22"/>
                      <w:szCs w:val="22"/>
                    </w:rPr>
                    <w:t>Тема поэта и поэзии в лирике М.Цветаевой.</w:t>
                  </w:r>
                </w:p>
              </w:tc>
              <w:tc>
                <w:tcPr>
                  <w:tcW w:w="1357" w:type="dxa"/>
                  <w:tcBorders>
                    <w:top w:val="single" w:sz="4" w:space="0" w:color="auto"/>
                    <w:left w:val="single" w:sz="4" w:space="0" w:color="auto"/>
                    <w:bottom w:val="single" w:sz="4" w:space="0" w:color="auto"/>
                    <w:right w:val="single" w:sz="4" w:space="0" w:color="auto"/>
                  </w:tcBorders>
                </w:tcPr>
                <w:p w14:paraId="54864C7D" w14:textId="77777777" w:rsidR="00E71386" w:rsidRPr="00C52EF3" w:rsidRDefault="00E71386" w:rsidP="00246026">
                  <w:pPr>
                    <w:jc w:val="center"/>
                  </w:pPr>
                  <w:r w:rsidRPr="00C52EF3">
                    <w:rPr>
                      <w:sz w:val="22"/>
                      <w:szCs w:val="22"/>
                    </w:rPr>
                    <w:t>15 неделя</w:t>
                  </w:r>
                </w:p>
              </w:tc>
              <w:tc>
                <w:tcPr>
                  <w:tcW w:w="1276" w:type="dxa"/>
                  <w:tcBorders>
                    <w:top w:val="single" w:sz="4" w:space="0" w:color="auto"/>
                    <w:left w:val="single" w:sz="4" w:space="0" w:color="auto"/>
                    <w:bottom w:val="single" w:sz="4" w:space="0" w:color="auto"/>
                    <w:right w:val="single" w:sz="4" w:space="0" w:color="auto"/>
                  </w:tcBorders>
                </w:tcPr>
                <w:p w14:paraId="3F3149AD" w14:textId="18A671AC" w:rsidR="00E71386" w:rsidRPr="00C52EF3" w:rsidRDefault="00343D23" w:rsidP="00246026">
                  <w:pPr>
                    <w:jc w:val="center"/>
                  </w:pPr>
                  <w:r>
                    <w:t>20.12</w:t>
                  </w:r>
                </w:p>
              </w:tc>
            </w:tr>
            <w:tr w:rsidR="00E71386" w:rsidRPr="00AC09BB" w14:paraId="225189D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13B507B" w14:textId="77777777" w:rsidR="00E71386" w:rsidRPr="00C52EF3" w:rsidRDefault="00E71386" w:rsidP="00246026">
                  <w:pPr>
                    <w:jc w:val="center"/>
                  </w:pPr>
                  <w:r w:rsidRPr="00C52EF3">
                    <w:rPr>
                      <w:sz w:val="22"/>
                      <w:szCs w:val="22"/>
                    </w:rPr>
                    <w:t>73</w:t>
                  </w:r>
                </w:p>
              </w:tc>
              <w:tc>
                <w:tcPr>
                  <w:tcW w:w="7020" w:type="dxa"/>
                  <w:tcBorders>
                    <w:top w:val="single" w:sz="4" w:space="0" w:color="auto"/>
                    <w:left w:val="single" w:sz="4" w:space="0" w:color="auto"/>
                    <w:bottom w:val="single" w:sz="4" w:space="0" w:color="auto"/>
                    <w:right w:val="single" w:sz="4" w:space="0" w:color="auto"/>
                  </w:tcBorders>
                </w:tcPr>
                <w:p w14:paraId="4B8B53F4" w14:textId="77777777" w:rsidR="00E71386" w:rsidRPr="00C52EF3" w:rsidRDefault="00E71386" w:rsidP="00246026">
                  <w:pPr>
                    <w:autoSpaceDE w:val="0"/>
                    <w:autoSpaceDN w:val="0"/>
                    <w:adjustRightInd w:val="0"/>
                    <w:jc w:val="center"/>
                  </w:pPr>
                  <w:r w:rsidRPr="00C52EF3">
                    <w:rPr>
                      <w:sz w:val="22"/>
                      <w:szCs w:val="22"/>
                    </w:rPr>
                    <w:t>Экспрессивность поэтического стиля М.И. Цветаевой</w:t>
                  </w:r>
                </w:p>
              </w:tc>
              <w:tc>
                <w:tcPr>
                  <w:tcW w:w="1357" w:type="dxa"/>
                  <w:tcBorders>
                    <w:top w:val="single" w:sz="4" w:space="0" w:color="auto"/>
                    <w:left w:val="single" w:sz="4" w:space="0" w:color="auto"/>
                    <w:bottom w:val="single" w:sz="4" w:space="0" w:color="auto"/>
                    <w:right w:val="single" w:sz="4" w:space="0" w:color="auto"/>
                  </w:tcBorders>
                </w:tcPr>
                <w:p w14:paraId="3B20863E" w14:textId="77777777" w:rsidR="00E71386" w:rsidRPr="00C52EF3" w:rsidRDefault="00E71386" w:rsidP="00246026">
                  <w:pPr>
                    <w:jc w:val="center"/>
                  </w:pPr>
                  <w:r w:rsidRPr="00C52EF3">
                    <w:rPr>
                      <w:sz w:val="22"/>
                      <w:szCs w:val="22"/>
                    </w:rPr>
                    <w:t>15 неделя</w:t>
                  </w:r>
                </w:p>
              </w:tc>
              <w:tc>
                <w:tcPr>
                  <w:tcW w:w="1276" w:type="dxa"/>
                  <w:tcBorders>
                    <w:top w:val="single" w:sz="4" w:space="0" w:color="auto"/>
                    <w:left w:val="single" w:sz="4" w:space="0" w:color="auto"/>
                    <w:bottom w:val="single" w:sz="4" w:space="0" w:color="auto"/>
                    <w:right w:val="single" w:sz="4" w:space="0" w:color="auto"/>
                  </w:tcBorders>
                </w:tcPr>
                <w:p w14:paraId="69CAC0C1" w14:textId="4E330B16" w:rsidR="00E71386" w:rsidRPr="00C52EF3" w:rsidRDefault="00343D23" w:rsidP="00246026">
                  <w:pPr>
                    <w:jc w:val="center"/>
                  </w:pPr>
                  <w:r>
                    <w:t>21.12</w:t>
                  </w:r>
                </w:p>
              </w:tc>
            </w:tr>
            <w:tr w:rsidR="00E71386" w:rsidRPr="00AC09BB" w14:paraId="35D1BF0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D222C97" w14:textId="77777777" w:rsidR="00E71386" w:rsidRPr="00C52EF3" w:rsidRDefault="00E71386" w:rsidP="00246026">
                  <w:pPr>
                    <w:jc w:val="center"/>
                  </w:pPr>
                  <w:r w:rsidRPr="00C52EF3">
                    <w:rPr>
                      <w:sz w:val="22"/>
                      <w:szCs w:val="22"/>
                    </w:rPr>
                    <w:t>74</w:t>
                  </w:r>
                </w:p>
              </w:tc>
              <w:tc>
                <w:tcPr>
                  <w:tcW w:w="7020" w:type="dxa"/>
                  <w:tcBorders>
                    <w:top w:val="single" w:sz="4" w:space="0" w:color="auto"/>
                    <w:left w:val="single" w:sz="4" w:space="0" w:color="auto"/>
                    <w:bottom w:val="single" w:sz="4" w:space="0" w:color="auto"/>
                    <w:right w:val="single" w:sz="4" w:space="0" w:color="auto"/>
                  </w:tcBorders>
                </w:tcPr>
                <w:p w14:paraId="13155FC5" w14:textId="77777777" w:rsidR="00E71386" w:rsidRPr="00C52EF3" w:rsidRDefault="00E71386" w:rsidP="00246026">
                  <w:pPr>
                    <w:autoSpaceDE w:val="0"/>
                    <w:autoSpaceDN w:val="0"/>
                    <w:adjustRightInd w:val="0"/>
                    <w:jc w:val="center"/>
                  </w:pPr>
                  <w:r w:rsidRPr="00C52EF3">
                    <w:rPr>
                      <w:rFonts w:eastAsia="SchoolBookSanPin"/>
                      <w:b/>
                      <w:i/>
                      <w:iCs/>
                      <w:sz w:val="22"/>
                      <w:szCs w:val="22"/>
                    </w:rPr>
                    <w:t>РР</w:t>
                  </w:r>
                  <w:r w:rsidRPr="00C52EF3">
                    <w:rPr>
                      <w:rFonts w:eastAsia="SchoolBookSanPin"/>
                      <w:i/>
                      <w:iCs/>
                      <w:sz w:val="22"/>
                      <w:szCs w:val="22"/>
                    </w:rPr>
                    <w:t xml:space="preserve"> Анализ лирического произведения А. Ахматовой и  М.Цветаевой.</w:t>
                  </w:r>
                </w:p>
              </w:tc>
              <w:tc>
                <w:tcPr>
                  <w:tcW w:w="1357" w:type="dxa"/>
                  <w:tcBorders>
                    <w:top w:val="single" w:sz="4" w:space="0" w:color="auto"/>
                    <w:left w:val="single" w:sz="4" w:space="0" w:color="auto"/>
                    <w:bottom w:val="single" w:sz="4" w:space="0" w:color="auto"/>
                    <w:right w:val="single" w:sz="4" w:space="0" w:color="auto"/>
                  </w:tcBorders>
                </w:tcPr>
                <w:p w14:paraId="3607C3E9" w14:textId="77777777" w:rsidR="00E71386" w:rsidRPr="00C52EF3" w:rsidRDefault="00E71386" w:rsidP="00246026">
                  <w:pPr>
                    <w:jc w:val="center"/>
                  </w:pPr>
                  <w:r w:rsidRPr="00C52EF3">
                    <w:rPr>
                      <w:sz w:val="22"/>
                      <w:szCs w:val="22"/>
                    </w:rPr>
                    <w:t>15 неделя</w:t>
                  </w:r>
                </w:p>
              </w:tc>
              <w:tc>
                <w:tcPr>
                  <w:tcW w:w="1276" w:type="dxa"/>
                  <w:tcBorders>
                    <w:top w:val="single" w:sz="4" w:space="0" w:color="auto"/>
                    <w:left w:val="single" w:sz="4" w:space="0" w:color="auto"/>
                    <w:bottom w:val="single" w:sz="4" w:space="0" w:color="auto"/>
                    <w:right w:val="single" w:sz="4" w:space="0" w:color="auto"/>
                  </w:tcBorders>
                </w:tcPr>
                <w:p w14:paraId="62F39616" w14:textId="581A14D3" w:rsidR="00E71386" w:rsidRPr="00C52EF3" w:rsidRDefault="00343D23" w:rsidP="00246026">
                  <w:pPr>
                    <w:jc w:val="center"/>
                  </w:pPr>
                  <w:r>
                    <w:t>25.12</w:t>
                  </w:r>
                </w:p>
              </w:tc>
            </w:tr>
            <w:tr w:rsidR="00E71386" w:rsidRPr="00AC09BB" w14:paraId="2025966D" w14:textId="77777777" w:rsidTr="00E71386">
              <w:trPr>
                <w:trHeight w:val="253"/>
              </w:trPr>
              <w:tc>
                <w:tcPr>
                  <w:tcW w:w="10373" w:type="dxa"/>
                  <w:gridSpan w:val="4"/>
                  <w:tcBorders>
                    <w:top w:val="single" w:sz="4" w:space="0" w:color="auto"/>
                    <w:left w:val="single" w:sz="4" w:space="0" w:color="auto"/>
                    <w:bottom w:val="single" w:sz="4" w:space="0" w:color="auto"/>
                    <w:right w:val="single" w:sz="4" w:space="0" w:color="auto"/>
                  </w:tcBorders>
                </w:tcPr>
                <w:p w14:paraId="4A9A651B" w14:textId="77777777" w:rsidR="00E71386" w:rsidRPr="00C52EF3" w:rsidRDefault="00E71386" w:rsidP="00246026">
                  <w:pPr>
                    <w:jc w:val="center"/>
                  </w:pPr>
                  <w:r w:rsidRPr="00C52EF3">
                    <w:rPr>
                      <w:rFonts w:eastAsia="SchoolBookSanPin"/>
                      <w:b/>
                      <w:iCs/>
                      <w:sz w:val="22"/>
                      <w:szCs w:val="22"/>
                    </w:rPr>
                    <w:t>Е.И. Замятин (2 ч)</w:t>
                  </w:r>
                </w:p>
              </w:tc>
            </w:tr>
            <w:tr w:rsidR="00E71386" w:rsidRPr="00AC09BB" w14:paraId="6C6B8BF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D08905D" w14:textId="77777777" w:rsidR="00E71386" w:rsidRPr="00C52EF3" w:rsidRDefault="00E71386" w:rsidP="00246026">
                  <w:pPr>
                    <w:jc w:val="center"/>
                  </w:pPr>
                  <w:r w:rsidRPr="00C52EF3">
                    <w:rPr>
                      <w:sz w:val="22"/>
                      <w:szCs w:val="22"/>
                    </w:rPr>
                    <w:t>75</w:t>
                  </w:r>
                </w:p>
              </w:tc>
              <w:tc>
                <w:tcPr>
                  <w:tcW w:w="7020" w:type="dxa"/>
                  <w:tcBorders>
                    <w:top w:val="single" w:sz="4" w:space="0" w:color="auto"/>
                    <w:left w:val="single" w:sz="4" w:space="0" w:color="auto"/>
                    <w:bottom w:val="single" w:sz="4" w:space="0" w:color="auto"/>
                    <w:right w:val="single" w:sz="4" w:space="0" w:color="auto"/>
                  </w:tcBorders>
                </w:tcPr>
                <w:p w14:paraId="2C97258A" w14:textId="77777777" w:rsidR="00E71386" w:rsidRPr="00C52EF3" w:rsidRDefault="00E71386" w:rsidP="00246026">
                  <w:pPr>
                    <w:autoSpaceDE w:val="0"/>
                    <w:autoSpaceDN w:val="0"/>
                    <w:adjustRightInd w:val="0"/>
                    <w:jc w:val="center"/>
                  </w:pPr>
                  <w:r w:rsidRPr="00C52EF3">
                    <w:rPr>
                      <w:sz w:val="22"/>
                      <w:szCs w:val="22"/>
                    </w:rPr>
                    <w:t>Е.И. Замятин. Антиутопический мир на страницах романа «Мы».</w:t>
                  </w:r>
                </w:p>
              </w:tc>
              <w:tc>
                <w:tcPr>
                  <w:tcW w:w="1357" w:type="dxa"/>
                  <w:tcBorders>
                    <w:top w:val="single" w:sz="4" w:space="0" w:color="auto"/>
                    <w:left w:val="single" w:sz="4" w:space="0" w:color="auto"/>
                    <w:bottom w:val="single" w:sz="4" w:space="0" w:color="auto"/>
                    <w:right w:val="single" w:sz="4" w:space="0" w:color="auto"/>
                  </w:tcBorders>
                </w:tcPr>
                <w:p w14:paraId="3D87EC3C" w14:textId="77777777" w:rsidR="00E71386" w:rsidRPr="00C52EF3" w:rsidRDefault="00E71386" w:rsidP="00246026">
                  <w:pPr>
                    <w:jc w:val="center"/>
                  </w:pPr>
                  <w:r w:rsidRPr="00C52EF3">
                    <w:rPr>
                      <w:sz w:val="22"/>
                      <w:szCs w:val="22"/>
                    </w:rPr>
                    <w:t>15 неделя</w:t>
                  </w:r>
                </w:p>
              </w:tc>
              <w:tc>
                <w:tcPr>
                  <w:tcW w:w="1276" w:type="dxa"/>
                  <w:tcBorders>
                    <w:top w:val="single" w:sz="4" w:space="0" w:color="auto"/>
                    <w:left w:val="single" w:sz="4" w:space="0" w:color="auto"/>
                    <w:bottom w:val="single" w:sz="4" w:space="0" w:color="auto"/>
                    <w:right w:val="single" w:sz="4" w:space="0" w:color="auto"/>
                  </w:tcBorders>
                </w:tcPr>
                <w:p w14:paraId="227E901E" w14:textId="0004C4D4" w:rsidR="00E71386" w:rsidRPr="00C52EF3" w:rsidRDefault="00343D23" w:rsidP="00246026">
                  <w:pPr>
                    <w:jc w:val="center"/>
                  </w:pPr>
                  <w:r>
                    <w:t>25.12</w:t>
                  </w:r>
                </w:p>
              </w:tc>
            </w:tr>
            <w:tr w:rsidR="00E71386" w:rsidRPr="00AC09BB" w14:paraId="55E2A63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4E55DFE" w14:textId="77777777" w:rsidR="00E71386" w:rsidRPr="00C52EF3" w:rsidRDefault="00E71386" w:rsidP="00246026">
                  <w:pPr>
                    <w:jc w:val="center"/>
                  </w:pPr>
                  <w:r w:rsidRPr="00C52EF3">
                    <w:rPr>
                      <w:sz w:val="22"/>
                      <w:szCs w:val="22"/>
                    </w:rPr>
                    <w:t>76</w:t>
                  </w:r>
                </w:p>
              </w:tc>
              <w:tc>
                <w:tcPr>
                  <w:tcW w:w="7020" w:type="dxa"/>
                  <w:tcBorders>
                    <w:top w:val="single" w:sz="4" w:space="0" w:color="auto"/>
                    <w:left w:val="single" w:sz="4" w:space="0" w:color="auto"/>
                    <w:bottom w:val="single" w:sz="4" w:space="0" w:color="auto"/>
                    <w:right w:val="single" w:sz="4" w:space="0" w:color="auto"/>
                  </w:tcBorders>
                </w:tcPr>
                <w:p w14:paraId="1E53BC68" w14:textId="77777777" w:rsidR="00E71386" w:rsidRPr="00C52EF3" w:rsidRDefault="00E71386" w:rsidP="00246026">
                  <w:pPr>
                    <w:jc w:val="center"/>
                    <w:rPr>
                      <w:iCs/>
                    </w:rPr>
                  </w:pPr>
                  <w:r w:rsidRPr="00C52EF3">
                    <w:rPr>
                      <w:iCs/>
                      <w:sz w:val="22"/>
                      <w:szCs w:val="22"/>
                    </w:rPr>
                    <w:t>Личность и государство в романе «Мы». Защита проекта</w:t>
                  </w:r>
                </w:p>
              </w:tc>
              <w:tc>
                <w:tcPr>
                  <w:tcW w:w="1357" w:type="dxa"/>
                  <w:tcBorders>
                    <w:top w:val="single" w:sz="4" w:space="0" w:color="auto"/>
                    <w:left w:val="single" w:sz="4" w:space="0" w:color="auto"/>
                    <w:bottom w:val="single" w:sz="4" w:space="0" w:color="auto"/>
                    <w:right w:val="single" w:sz="4" w:space="0" w:color="auto"/>
                  </w:tcBorders>
                </w:tcPr>
                <w:p w14:paraId="0D6FA140" w14:textId="77777777" w:rsidR="00E71386" w:rsidRPr="00C52EF3" w:rsidRDefault="00E71386" w:rsidP="00246026">
                  <w:pPr>
                    <w:jc w:val="center"/>
                  </w:pPr>
                  <w:r w:rsidRPr="00C52EF3">
                    <w:rPr>
                      <w:sz w:val="22"/>
                      <w:szCs w:val="22"/>
                    </w:rPr>
                    <w:t>16 неделя</w:t>
                  </w:r>
                </w:p>
              </w:tc>
              <w:tc>
                <w:tcPr>
                  <w:tcW w:w="1276" w:type="dxa"/>
                  <w:tcBorders>
                    <w:top w:val="single" w:sz="4" w:space="0" w:color="auto"/>
                    <w:left w:val="single" w:sz="4" w:space="0" w:color="auto"/>
                    <w:bottom w:val="single" w:sz="4" w:space="0" w:color="auto"/>
                    <w:right w:val="single" w:sz="4" w:space="0" w:color="auto"/>
                  </w:tcBorders>
                </w:tcPr>
                <w:p w14:paraId="0E89C1F6" w14:textId="79401C44" w:rsidR="00E71386" w:rsidRPr="00C52EF3" w:rsidRDefault="00343D23" w:rsidP="00246026">
                  <w:pPr>
                    <w:jc w:val="center"/>
                  </w:pPr>
                  <w:r>
                    <w:t>26.12</w:t>
                  </w:r>
                </w:p>
              </w:tc>
            </w:tr>
            <w:tr w:rsidR="00E71386" w:rsidRPr="00AC09BB" w14:paraId="1B41529F" w14:textId="77777777" w:rsidTr="00E71386">
              <w:trPr>
                <w:trHeight w:val="335"/>
              </w:trPr>
              <w:tc>
                <w:tcPr>
                  <w:tcW w:w="10373" w:type="dxa"/>
                  <w:gridSpan w:val="4"/>
                  <w:tcBorders>
                    <w:top w:val="single" w:sz="4" w:space="0" w:color="auto"/>
                    <w:left w:val="single" w:sz="4" w:space="0" w:color="auto"/>
                    <w:bottom w:val="single" w:sz="4" w:space="0" w:color="auto"/>
                    <w:right w:val="single" w:sz="4" w:space="0" w:color="auto"/>
                  </w:tcBorders>
                </w:tcPr>
                <w:p w14:paraId="730ED654" w14:textId="77777777" w:rsidR="00E71386" w:rsidRPr="00C52EF3" w:rsidRDefault="00E71386" w:rsidP="00246026">
                  <w:pPr>
                    <w:jc w:val="center"/>
                    <w:rPr>
                      <w:b/>
                    </w:rPr>
                  </w:pPr>
                  <w:r w:rsidRPr="00C52EF3">
                    <w:rPr>
                      <w:b/>
                      <w:sz w:val="22"/>
                      <w:szCs w:val="22"/>
                    </w:rPr>
                    <w:t>Русский исторический роман 1920-</w:t>
                  </w:r>
                  <w:smartTag w:uri="urn:schemas-microsoft-com:office:smarttags" w:element="metricconverter">
                    <w:smartTagPr>
                      <w:attr w:name="ProductID" w:val="30 г"/>
                    </w:smartTagPr>
                    <w:r w:rsidRPr="00C52EF3">
                      <w:rPr>
                        <w:b/>
                        <w:sz w:val="22"/>
                        <w:szCs w:val="22"/>
                      </w:rPr>
                      <w:t>30 г</w:t>
                    </w:r>
                  </w:smartTag>
                  <w:r w:rsidRPr="00C52EF3">
                    <w:rPr>
                      <w:b/>
                      <w:sz w:val="22"/>
                      <w:szCs w:val="22"/>
                    </w:rPr>
                    <w:t>.г. (обзор) (4 ч)</w:t>
                  </w:r>
                </w:p>
              </w:tc>
            </w:tr>
            <w:tr w:rsidR="00E71386" w:rsidRPr="00AC09BB" w14:paraId="5FC30CC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40B6C36" w14:textId="77777777" w:rsidR="00E71386" w:rsidRPr="00C52EF3" w:rsidRDefault="00E71386" w:rsidP="00246026">
                  <w:pPr>
                    <w:jc w:val="center"/>
                  </w:pPr>
                  <w:r w:rsidRPr="00C52EF3">
                    <w:rPr>
                      <w:sz w:val="22"/>
                      <w:szCs w:val="22"/>
                    </w:rPr>
                    <w:t>77</w:t>
                  </w:r>
                </w:p>
              </w:tc>
              <w:tc>
                <w:tcPr>
                  <w:tcW w:w="7020" w:type="dxa"/>
                  <w:tcBorders>
                    <w:top w:val="single" w:sz="4" w:space="0" w:color="auto"/>
                    <w:left w:val="single" w:sz="4" w:space="0" w:color="auto"/>
                    <w:bottom w:val="single" w:sz="4" w:space="0" w:color="auto"/>
                    <w:right w:val="single" w:sz="4" w:space="0" w:color="auto"/>
                  </w:tcBorders>
                </w:tcPr>
                <w:p w14:paraId="35433447" w14:textId="77777777" w:rsidR="00E71386" w:rsidRPr="00C52EF3" w:rsidRDefault="00E71386" w:rsidP="00246026">
                  <w:pPr>
                    <w:autoSpaceDE w:val="0"/>
                    <w:autoSpaceDN w:val="0"/>
                    <w:adjustRightInd w:val="0"/>
                    <w:jc w:val="center"/>
                  </w:pPr>
                  <w:r w:rsidRPr="00C52EF3">
                    <w:rPr>
                      <w:sz w:val="22"/>
                      <w:szCs w:val="22"/>
                    </w:rPr>
                    <w:t>Русский исторический роман 1920-</w:t>
                  </w:r>
                  <w:smartTag w:uri="urn:schemas-microsoft-com:office:smarttags" w:element="metricconverter">
                    <w:smartTagPr>
                      <w:attr w:name="ProductID" w:val="30 г"/>
                    </w:smartTagPr>
                    <w:r w:rsidRPr="00C52EF3">
                      <w:rPr>
                        <w:sz w:val="22"/>
                        <w:szCs w:val="22"/>
                      </w:rPr>
                      <w:t>30 г</w:t>
                    </w:r>
                  </w:smartTag>
                  <w:r w:rsidRPr="00C52EF3">
                    <w:rPr>
                      <w:sz w:val="22"/>
                      <w:szCs w:val="22"/>
                    </w:rPr>
                    <w:t xml:space="preserve">.г. Обзор. Защита проекта. </w:t>
                  </w:r>
                </w:p>
              </w:tc>
              <w:tc>
                <w:tcPr>
                  <w:tcW w:w="1357" w:type="dxa"/>
                  <w:tcBorders>
                    <w:top w:val="single" w:sz="4" w:space="0" w:color="auto"/>
                    <w:left w:val="single" w:sz="4" w:space="0" w:color="auto"/>
                    <w:bottom w:val="single" w:sz="4" w:space="0" w:color="auto"/>
                    <w:right w:val="single" w:sz="4" w:space="0" w:color="auto"/>
                  </w:tcBorders>
                </w:tcPr>
                <w:p w14:paraId="6E394768" w14:textId="77777777" w:rsidR="00E71386" w:rsidRPr="00C52EF3" w:rsidRDefault="00E71386" w:rsidP="00246026">
                  <w:pPr>
                    <w:jc w:val="center"/>
                  </w:pPr>
                  <w:r w:rsidRPr="00C52EF3">
                    <w:rPr>
                      <w:sz w:val="22"/>
                      <w:szCs w:val="22"/>
                    </w:rPr>
                    <w:t>16 неделя</w:t>
                  </w:r>
                </w:p>
                <w:p w14:paraId="267542CA"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7B900955" w14:textId="6A28AEFD" w:rsidR="00E71386" w:rsidRPr="00C52EF3" w:rsidRDefault="00343D23" w:rsidP="00246026">
                  <w:pPr>
                    <w:jc w:val="center"/>
                  </w:pPr>
                  <w:r>
                    <w:t>27.12</w:t>
                  </w:r>
                </w:p>
              </w:tc>
            </w:tr>
            <w:tr w:rsidR="00E71386" w:rsidRPr="00AC09BB" w14:paraId="19DC283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8CEBEF5" w14:textId="77777777" w:rsidR="00E71386" w:rsidRPr="00C52EF3" w:rsidRDefault="00E71386" w:rsidP="00246026">
                  <w:pPr>
                    <w:jc w:val="center"/>
                  </w:pPr>
                  <w:r w:rsidRPr="00C52EF3">
                    <w:rPr>
                      <w:sz w:val="22"/>
                      <w:szCs w:val="22"/>
                    </w:rPr>
                    <w:t>78</w:t>
                  </w:r>
                </w:p>
              </w:tc>
              <w:tc>
                <w:tcPr>
                  <w:tcW w:w="7020" w:type="dxa"/>
                  <w:tcBorders>
                    <w:top w:val="single" w:sz="4" w:space="0" w:color="auto"/>
                    <w:left w:val="single" w:sz="4" w:space="0" w:color="auto"/>
                    <w:bottom w:val="single" w:sz="4" w:space="0" w:color="auto"/>
                    <w:right w:val="single" w:sz="4" w:space="0" w:color="auto"/>
                  </w:tcBorders>
                </w:tcPr>
                <w:p w14:paraId="0E809679" w14:textId="77777777" w:rsidR="00E71386" w:rsidRPr="00C52EF3" w:rsidRDefault="00E71386" w:rsidP="00246026">
                  <w:pPr>
                    <w:autoSpaceDE w:val="0"/>
                    <w:autoSpaceDN w:val="0"/>
                    <w:adjustRightInd w:val="0"/>
                    <w:jc w:val="center"/>
                  </w:pPr>
                  <w:r w:rsidRPr="00C52EF3">
                    <w:rPr>
                      <w:sz w:val="22"/>
                      <w:szCs w:val="22"/>
                    </w:rPr>
                    <w:t>Особенности изображения исторической эпохи в романе А.Н. Толстого «Пётр Первый».</w:t>
                  </w:r>
                </w:p>
              </w:tc>
              <w:tc>
                <w:tcPr>
                  <w:tcW w:w="1357" w:type="dxa"/>
                  <w:tcBorders>
                    <w:top w:val="single" w:sz="4" w:space="0" w:color="auto"/>
                    <w:left w:val="single" w:sz="4" w:space="0" w:color="auto"/>
                    <w:bottom w:val="single" w:sz="4" w:space="0" w:color="auto"/>
                    <w:right w:val="single" w:sz="4" w:space="0" w:color="auto"/>
                  </w:tcBorders>
                </w:tcPr>
                <w:p w14:paraId="76194EC9" w14:textId="77777777" w:rsidR="00E71386" w:rsidRPr="00C52EF3" w:rsidRDefault="00E71386" w:rsidP="00246026">
                  <w:pPr>
                    <w:jc w:val="center"/>
                  </w:pPr>
                  <w:r w:rsidRPr="00C52EF3">
                    <w:rPr>
                      <w:sz w:val="22"/>
                      <w:szCs w:val="22"/>
                    </w:rPr>
                    <w:t>16 неделя</w:t>
                  </w:r>
                </w:p>
                <w:p w14:paraId="43F06304"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78135CCD" w14:textId="12ABEE97" w:rsidR="00E71386" w:rsidRPr="00C52EF3" w:rsidRDefault="00343D23" w:rsidP="00246026">
                  <w:pPr>
                    <w:jc w:val="center"/>
                  </w:pPr>
                  <w:r>
                    <w:t>28.12</w:t>
                  </w:r>
                </w:p>
              </w:tc>
            </w:tr>
            <w:tr w:rsidR="00E71386" w:rsidRPr="00AC09BB" w14:paraId="2BB6EC8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DFEEC98" w14:textId="77777777" w:rsidR="00E71386" w:rsidRPr="00C52EF3" w:rsidRDefault="00E71386" w:rsidP="00246026">
                  <w:pPr>
                    <w:jc w:val="center"/>
                  </w:pPr>
                  <w:r w:rsidRPr="00C52EF3">
                    <w:rPr>
                      <w:sz w:val="22"/>
                      <w:szCs w:val="22"/>
                    </w:rPr>
                    <w:t>79</w:t>
                  </w:r>
                </w:p>
              </w:tc>
              <w:tc>
                <w:tcPr>
                  <w:tcW w:w="7020" w:type="dxa"/>
                  <w:tcBorders>
                    <w:top w:val="single" w:sz="4" w:space="0" w:color="auto"/>
                    <w:left w:val="single" w:sz="4" w:space="0" w:color="auto"/>
                    <w:bottom w:val="single" w:sz="4" w:space="0" w:color="auto"/>
                    <w:right w:val="single" w:sz="4" w:space="0" w:color="auto"/>
                  </w:tcBorders>
                </w:tcPr>
                <w:p w14:paraId="27C7424F"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 xml:space="preserve">Становление личности в эпохе. Образ Петра </w:t>
                  </w:r>
                  <w:r w:rsidRPr="00C52EF3">
                    <w:rPr>
                      <w:bCs/>
                      <w:sz w:val="22"/>
                      <w:szCs w:val="22"/>
                    </w:rPr>
                    <w:t>I в романе.</w:t>
                  </w:r>
                  <w:r w:rsidRPr="00C52EF3">
                    <w:rPr>
                      <w:rFonts w:eastAsia="SchoolBookSanPin"/>
                      <w:sz w:val="22"/>
                      <w:szCs w:val="22"/>
                    </w:rPr>
                    <w:t xml:space="preserve"> </w:t>
                  </w:r>
                </w:p>
              </w:tc>
              <w:tc>
                <w:tcPr>
                  <w:tcW w:w="1357" w:type="dxa"/>
                  <w:tcBorders>
                    <w:top w:val="single" w:sz="4" w:space="0" w:color="auto"/>
                    <w:left w:val="single" w:sz="4" w:space="0" w:color="auto"/>
                    <w:bottom w:val="single" w:sz="4" w:space="0" w:color="auto"/>
                    <w:right w:val="single" w:sz="4" w:space="0" w:color="auto"/>
                  </w:tcBorders>
                </w:tcPr>
                <w:p w14:paraId="2247A84B" w14:textId="77777777" w:rsidR="00E71386" w:rsidRPr="00C52EF3" w:rsidRDefault="00E71386" w:rsidP="00246026">
                  <w:pPr>
                    <w:jc w:val="center"/>
                  </w:pPr>
                  <w:r w:rsidRPr="00C52EF3">
                    <w:rPr>
                      <w:sz w:val="22"/>
                      <w:szCs w:val="22"/>
                    </w:rPr>
                    <w:t>16 неделя</w:t>
                  </w:r>
                </w:p>
              </w:tc>
              <w:tc>
                <w:tcPr>
                  <w:tcW w:w="1276" w:type="dxa"/>
                  <w:tcBorders>
                    <w:top w:val="single" w:sz="4" w:space="0" w:color="auto"/>
                    <w:left w:val="single" w:sz="4" w:space="0" w:color="auto"/>
                    <w:bottom w:val="single" w:sz="4" w:space="0" w:color="auto"/>
                    <w:right w:val="single" w:sz="4" w:space="0" w:color="auto"/>
                  </w:tcBorders>
                </w:tcPr>
                <w:p w14:paraId="321005B0" w14:textId="58A398DC" w:rsidR="00E71386" w:rsidRPr="00C52EF3" w:rsidRDefault="00343D23" w:rsidP="00246026">
                  <w:pPr>
                    <w:jc w:val="center"/>
                  </w:pPr>
                  <w:r>
                    <w:t>9.01</w:t>
                  </w:r>
                </w:p>
              </w:tc>
            </w:tr>
            <w:tr w:rsidR="00E71386" w:rsidRPr="00AC09BB" w14:paraId="1A18874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39BFA37" w14:textId="77777777" w:rsidR="00E71386" w:rsidRPr="00C52EF3" w:rsidRDefault="00E71386" w:rsidP="00246026">
                  <w:pPr>
                    <w:jc w:val="center"/>
                  </w:pPr>
                  <w:r w:rsidRPr="00C52EF3">
                    <w:rPr>
                      <w:sz w:val="22"/>
                      <w:szCs w:val="22"/>
                    </w:rPr>
                    <w:t>80</w:t>
                  </w:r>
                </w:p>
              </w:tc>
              <w:tc>
                <w:tcPr>
                  <w:tcW w:w="7020" w:type="dxa"/>
                  <w:tcBorders>
                    <w:top w:val="single" w:sz="4" w:space="0" w:color="auto"/>
                    <w:left w:val="single" w:sz="4" w:space="0" w:color="auto"/>
                    <w:bottom w:val="single" w:sz="4" w:space="0" w:color="auto"/>
                    <w:right w:val="single" w:sz="4" w:space="0" w:color="auto"/>
                  </w:tcBorders>
                </w:tcPr>
                <w:p w14:paraId="31DAD24B"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Проблема соотношения личности и народных масс в романе.</w:t>
                  </w:r>
                </w:p>
              </w:tc>
              <w:tc>
                <w:tcPr>
                  <w:tcW w:w="1357" w:type="dxa"/>
                  <w:tcBorders>
                    <w:top w:val="single" w:sz="4" w:space="0" w:color="auto"/>
                    <w:left w:val="single" w:sz="4" w:space="0" w:color="auto"/>
                    <w:bottom w:val="single" w:sz="4" w:space="0" w:color="auto"/>
                    <w:right w:val="single" w:sz="4" w:space="0" w:color="auto"/>
                  </w:tcBorders>
                </w:tcPr>
                <w:p w14:paraId="32C25792" w14:textId="77777777" w:rsidR="00E71386" w:rsidRPr="00C52EF3" w:rsidRDefault="00E71386" w:rsidP="00246026">
                  <w:pPr>
                    <w:jc w:val="center"/>
                  </w:pPr>
                  <w:r w:rsidRPr="00C52EF3">
                    <w:rPr>
                      <w:sz w:val="22"/>
                      <w:szCs w:val="22"/>
                    </w:rPr>
                    <w:t>16 неделя</w:t>
                  </w:r>
                </w:p>
                <w:p w14:paraId="64A64B16"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5A9B7D08" w14:textId="1D47B70C" w:rsidR="00E71386" w:rsidRPr="00C52EF3" w:rsidRDefault="00F372FE" w:rsidP="00246026">
                  <w:pPr>
                    <w:jc w:val="center"/>
                  </w:pPr>
                  <w:r>
                    <w:t>10</w:t>
                  </w:r>
                  <w:r w:rsidR="00343D23">
                    <w:t>.01</w:t>
                  </w:r>
                </w:p>
              </w:tc>
            </w:tr>
            <w:tr w:rsidR="00E71386" w:rsidRPr="00AC09BB" w14:paraId="42D4CD41" w14:textId="77777777" w:rsidTr="00E71386">
              <w:trPr>
                <w:trHeight w:val="305"/>
              </w:trPr>
              <w:tc>
                <w:tcPr>
                  <w:tcW w:w="10373" w:type="dxa"/>
                  <w:gridSpan w:val="4"/>
                  <w:tcBorders>
                    <w:top w:val="single" w:sz="4" w:space="0" w:color="auto"/>
                    <w:left w:val="single" w:sz="4" w:space="0" w:color="auto"/>
                    <w:bottom w:val="single" w:sz="4" w:space="0" w:color="auto"/>
                    <w:right w:val="single" w:sz="4" w:space="0" w:color="auto"/>
                  </w:tcBorders>
                </w:tcPr>
                <w:p w14:paraId="3A0A93CC" w14:textId="77777777" w:rsidR="00E71386" w:rsidRPr="00C52EF3" w:rsidRDefault="00E71386" w:rsidP="00246026">
                  <w:pPr>
                    <w:jc w:val="center"/>
                  </w:pPr>
                  <w:r w:rsidRPr="00C52EF3">
                    <w:rPr>
                      <w:rFonts w:eastAsia="SchoolBookSanPin"/>
                      <w:b/>
                      <w:sz w:val="22"/>
                      <w:szCs w:val="22"/>
                    </w:rPr>
                    <w:t>М.А. Булгаков (9 ч + 2 ч)</w:t>
                  </w:r>
                </w:p>
              </w:tc>
            </w:tr>
            <w:tr w:rsidR="00E71386" w:rsidRPr="00AC09BB" w14:paraId="0B6240F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8D30FC6" w14:textId="77777777" w:rsidR="00E71386" w:rsidRPr="00C52EF3" w:rsidRDefault="00E71386" w:rsidP="00246026">
                  <w:pPr>
                    <w:jc w:val="center"/>
                  </w:pPr>
                  <w:r w:rsidRPr="00C52EF3">
                    <w:rPr>
                      <w:sz w:val="22"/>
                      <w:szCs w:val="22"/>
                    </w:rPr>
                    <w:t>81</w:t>
                  </w:r>
                </w:p>
              </w:tc>
              <w:tc>
                <w:tcPr>
                  <w:tcW w:w="7020" w:type="dxa"/>
                  <w:tcBorders>
                    <w:top w:val="single" w:sz="4" w:space="0" w:color="auto"/>
                    <w:left w:val="single" w:sz="4" w:space="0" w:color="auto"/>
                    <w:bottom w:val="single" w:sz="4" w:space="0" w:color="auto"/>
                    <w:right w:val="single" w:sz="4" w:space="0" w:color="auto"/>
                  </w:tcBorders>
                </w:tcPr>
                <w:p w14:paraId="541124FA"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М.А. Булгаков. Социально-историческое и философское в повести «Собачье сердце»</w:t>
                  </w:r>
                </w:p>
              </w:tc>
              <w:tc>
                <w:tcPr>
                  <w:tcW w:w="1357" w:type="dxa"/>
                  <w:tcBorders>
                    <w:top w:val="single" w:sz="4" w:space="0" w:color="auto"/>
                    <w:left w:val="single" w:sz="4" w:space="0" w:color="auto"/>
                    <w:bottom w:val="single" w:sz="4" w:space="0" w:color="auto"/>
                    <w:right w:val="single" w:sz="4" w:space="0" w:color="auto"/>
                  </w:tcBorders>
                </w:tcPr>
                <w:p w14:paraId="30C46303" w14:textId="77777777" w:rsidR="00E71386" w:rsidRPr="00C52EF3" w:rsidRDefault="00E71386" w:rsidP="00246026">
                  <w:pPr>
                    <w:jc w:val="center"/>
                  </w:pPr>
                  <w:r w:rsidRPr="00C52EF3">
                    <w:rPr>
                      <w:sz w:val="22"/>
                      <w:szCs w:val="22"/>
                    </w:rPr>
                    <w:t>17 неделя</w:t>
                  </w:r>
                </w:p>
              </w:tc>
              <w:tc>
                <w:tcPr>
                  <w:tcW w:w="1276" w:type="dxa"/>
                  <w:tcBorders>
                    <w:top w:val="single" w:sz="4" w:space="0" w:color="auto"/>
                    <w:left w:val="single" w:sz="4" w:space="0" w:color="auto"/>
                    <w:bottom w:val="single" w:sz="4" w:space="0" w:color="auto"/>
                    <w:right w:val="single" w:sz="4" w:space="0" w:color="auto"/>
                  </w:tcBorders>
                </w:tcPr>
                <w:p w14:paraId="79173BE9" w14:textId="09980783" w:rsidR="00E71386" w:rsidRPr="00C52EF3" w:rsidRDefault="00F372FE" w:rsidP="00246026">
                  <w:pPr>
                    <w:jc w:val="center"/>
                  </w:pPr>
                  <w:r>
                    <w:t>11.01</w:t>
                  </w:r>
                </w:p>
              </w:tc>
            </w:tr>
            <w:tr w:rsidR="00E71386" w:rsidRPr="00AC09BB" w14:paraId="6DE49154"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3635684" w14:textId="77777777" w:rsidR="00E71386" w:rsidRPr="00C52EF3" w:rsidRDefault="00E71386" w:rsidP="00246026">
                  <w:pPr>
                    <w:jc w:val="center"/>
                  </w:pPr>
                  <w:r w:rsidRPr="00C52EF3">
                    <w:rPr>
                      <w:sz w:val="22"/>
                      <w:szCs w:val="22"/>
                    </w:rPr>
                    <w:t>82</w:t>
                  </w:r>
                </w:p>
              </w:tc>
              <w:tc>
                <w:tcPr>
                  <w:tcW w:w="7020" w:type="dxa"/>
                  <w:tcBorders>
                    <w:top w:val="single" w:sz="4" w:space="0" w:color="auto"/>
                    <w:left w:val="single" w:sz="4" w:space="0" w:color="auto"/>
                    <w:bottom w:val="single" w:sz="4" w:space="0" w:color="auto"/>
                    <w:right w:val="single" w:sz="4" w:space="0" w:color="auto"/>
                  </w:tcBorders>
                </w:tcPr>
                <w:p w14:paraId="24FAD96D"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 xml:space="preserve"> «Мастер и Маргарита»: история создания романа, сюжет и композиция романа.</w:t>
                  </w:r>
                </w:p>
              </w:tc>
              <w:tc>
                <w:tcPr>
                  <w:tcW w:w="1357" w:type="dxa"/>
                  <w:tcBorders>
                    <w:top w:val="single" w:sz="4" w:space="0" w:color="auto"/>
                    <w:left w:val="single" w:sz="4" w:space="0" w:color="auto"/>
                    <w:bottom w:val="single" w:sz="4" w:space="0" w:color="auto"/>
                    <w:right w:val="single" w:sz="4" w:space="0" w:color="auto"/>
                  </w:tcBorders>
                </w:tcPr>
                <w:p w14:paraId="4673EB69" w14:textId="77777777" w:rsidR="00E71386" w:rsidRPr="00C52EF3" w:rsidRDefault="00E71386" w:rsidP="00246026">
                  <w:pPr>
                    <w:jc w:val="center"/>
                  </w:pPr>
                  <w:r w:rsidRPr="00C52EF3">
                    <w:rPr>
                      <w:sz w:val="22"/>
                      <w:szCs w:val="22"/>
                    </w:rPr>
                    <w:t>17 неделя</w:t>
                  </w:r>
                </w:p>
              </w:tc>
              <w:tc>
                <w:tcPr>
                  <w:tcW w:w="1276" w:type="dxa"/>
                  <w:tcBorders>
                    <w:top w:val="single" w:sz="4" w:space="0" w:color="auto"/>
                    <w:left w:val="single" w:sz="4" w:space="0" w:color="auto"/>
                    <w:bottom w:val="single" w:sz="4" w:space="0" w:color="auto"/>
                    <w:right w:val="single" w:sz="4" w:space="0" w:color="auto"/>
                  </w:tcBorders>
                </w:tcPr>
                <w:p w14:paraId="681AF98D" w14:textId="469675CF" w:rsidR="00E71386" w:rsidRPr="00C52EF3" w:rsidRDefault="00F372FE" w:rsidP="00246026">
                  <w:pPr>
                    <w:jc w:val="center"/>
                  </w:pPr>
                  <w:r>
                    <w:t>1</w:t>
                  </w:r>
                  <w:r w:rsidR="009668FF">
                    <w:t>5</w:t>
                  </w:r>
                  <w:r>
                    <w:t>.01</w:t>
                  </w:r>
                </w:p>
              </w:tc>
            </w:tr>
            <w:tr w:rsidR="00E71386" w:rsidRPr="00AC09BB" w14:paraId="1D41687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4A82E10" w14:textId="77777777" w:rsidR="00E71386" w:rsidRPr="00C52EF3" w:rsidRDefault="00E71386" w:rsidP="00246026">
                  <w:pPr>
                    <w:jc w:val="center"/>
                  </w:pPr>
                  <w:r w:rsidRPr="00C52EF3">
                    <w:rPr>
                      <w:sz w:val="22"/>
                      <w:szCs w:val="22"/>
                    </w:rPr>
                    <w:t>83</w:t>
                  </w:r>
                </w:p>
              </w:tc>
              <w:tc>
                <w:tcPr>
                  <w:tcW w:w="7020" w:type="dxa"/>
                  <w:tcBorders>
                    <w:top w:val="single" w:sz="4" w:space="0" w:color="auto"/>
                    <w:left w:val="single" w:sz="4" w:space="0" w:color="auto"/>
                    <w:bottom w:val="single" w:sz="4" w:space="0" w:color="auto"/>
                    <w:right w:val="single" w:sz="4" w:space="0" w:color="auto"/>
                  </w:tcBorders>
                </w:tcPr>
                <w:p w14:paraId="72FC010A" w14:textId="77777777" w:rsidR="00E71386" w:rsidRPr="00C52EF3" w:rsidRDefault="00E71386" w:rsidP="00246026">
                  <w:pPr>
                    <w:autoSpaceDE w:val="0"/>
                    <w:autoSpaceDN w:val="0"/>
                    <w:adjustRightInd w:val="0"/>
                    <w:jc w:val="center"/>
                  </w:pPr>
                  <w:r w:rsidRPr="00C52EF3">
                    <w:rPr>
                      <w:sz w:val="22"/>
                      <w:szCs w:val="22"/>
                    </w:rPr>
                    <w:t>Ершалаимский мир. Библейский сюжет и его интерпретация в романе.</w:t>
                  </w:r>
                </w:p>
              </w:tc>
              <w:tc>
                <w:tcPr>
                  <w:tcW w:w="1357" w:type="dxa"/>
                  <w:tcBorders>
                    <w:top w:val="single" w:sz="4" w:space="0" w:color="auto"/>
                    <w:left w:val="single" w:sz="4" w:space="0" w:color="auto"/>
                    <w:bottom w:val="single" w:sz="4" w:space="0" w:color="auto"/>
                    <w:right w:val="single" w:sz="4" w:space="0" w:color="auto"/>
                  </w:tcBorders>
                </w:tcPr>
                <w:p w14:paraId="48C0C5C2" w14:textId="77777777" w:rsidR="00E71386" w:rsidRPr="00C52EF3" w:rsidRDefault="00E71386" w:rsidP="00246026">
                  <w:pPr>
                    <w:jc w:val="center"/>
                  </w:pPr>
                  <w:r w:rsidRPr="00C52EF3">
                    <w:rPr>
                      <w:sz w:val="22"/>
                      <w:szCs w:val="22"/>
                    </w:rPr>
                    <w:t>17 неделя</w:t>
                  </w:r>
                </w:p>
              </w:tc>
              <w:tc>
                <w:tcPr>
                  <w:tcW w:w="1276" w:type="dxa"/>
                  <w:tcBorders>
                    <w:top w:val="single" w:sz="4" w:space="0" w:color="auto"/>
                    <w:left w:val="single" w:sz="4" w:space="0" w:color="auto"/>
                    <w:bottom w:val="single" w:sz="4" w:space="0" w:color="auto"/>
                    <w:right w:val="single" w:sz="4" w:space="0" w:color="auto"/>
                  </w:tcBorders>
                </w:tcPr>
                <w:p w14:paraId="266F7753" w14:textId="3ECFB68D" w:rsidR="00E71386" w:rsidRPr="00C52EF3" w:rsidRDefault="00F372FE" w:rsidP="00246026">
                  <w:pPr>
                    <w:jc w:val="center"/>
                  </w:pPr>
                  <w:r>
                    <w:t>15.01</w:t>
                  </w:r>
                </w:p>
              </w:tc>
            </w:tr>
            <w:tr w:rsidR="00E71386" w:rsidRPr="00AC09BB" w14:paraId="332108C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150A737" w14:textId="77777777" w:rsidR="00E71386" w:rsidRPr="00C52EF3" w:rsidRDefault="00E71386" w:rsidP="00246026">
                  <w:pPr>
                    <w:jc w:val="center"/>
                  </w:pPr>
                  <w:r w:rsidRPr="00C52EF3">
                    <w:rPr>
                      <w:sz w:val="22"/>
                      <w:szCs w:val="22"/>
                    </w:rPr>
                    <w:t>84</w:t>
                  </w:r>
                </w:p>
              </w:tc>
              <w:tc>
                <w:tcPr>
                  <w:tcW w:w="7020" w:type="dxa"/>
                  <w:tcBorders>
                    <w:top w:val="single" w:sz="4" w:space="0" w:color="auto"/>
                    <w:left w:val="single" w:sz="4" w:space="0" w:color="auto"/>
                    <w:bottom w:val="single" w:sz="4" w:space="0" w:color="auto"/>
                    <w:right w:val="single" w:sz="4" w:space="0" w:color="auto"/>
                  </w:tcBorders>
                </w:tcPr>
                <w:p w14:paraId="3E2BE5F6" w14:textId="77777777" w:rsidR="00E71386" w:rsidRPr="00C52EF3" w:rsidRDefault="00E71386" w:rsidP="00246026">
                  <w:pPr>
                    <w:autoSpaceDE w:val="0"/>
                    <w:autoSpaceDN w:val="0"/>
                    <w:adjustRightInd w:val="0"/>
                    <w:jc w:val="center"/>
                  </w:pPr>
                  <w:r w:rsidRPr="00C52EF3">
                    <w:rPr>
                      <w:sz w:val="22"/>
                      <w:szCs w:val="22"/>
                    </w:rPr>
                    <w:t>Московский мир в изображении М.Булгакова.</w:t>
                  </w:r>
                </w:p>
              </w:tc>
              <w:tc>
                <w:tcPr>
                  <w:tcW w:w="1357" w:type="dxa"/>
                  <w:tcBorders>
                    <w:top w:val="single" w:sz="4" w:space="0" w:color="auto"/>
                    <w:left w:val="single" w:sz="4" w:space="0" w:color="auto"/>
                    <w:bottom w:val="single" w:sz="4" w:space="0" w:color="auto"/>
                    <w:right w:val="single" w:sz="4" w:space="0" w:color="auto"/>
                  </w:tcBorders>
                </w:tcPr>
                <w:p w14:paraId="3521E74F" w14:textId="77777777" w:rsidR="00E71386" w:rsidRPr="00C52EF3" w:rsidRDefault="00E71386" w:rsidP="00246026">
                  <w:pPr>
                    <w:jc w:val="center"/>
                  </w:pPr>
                  <w:r w:rsidRPr="00C52EF3">
                    <w:rPr>
                      <w:sz w:val="22"/>
                      <w:szCs w:val="22"/>
                    </w:rPr>
                    <w:t>17 неделя</w:t>
                  </w:r>
                </w:p>
              </w:tc>
              <w:tc>
                <w:tcPr>
                  <w:tcW w:w="1276" w:type="dxa"/>
                  <w:tcBorders>
                    <w:top w:val="single" w:sz="4" w:space="0" w:color="auto"/>
                    <w:left w:val="single" w:sz="4" w:space="0" w:color="auto"/>
                    <w:bottom w:val="single" w:sz="4" w:space="0" w:color="auto"/>
                    <w:right w:val="single" w:sz="4" w:space="0" w:color="auto"/>
                  </w:tcBorders>
                </w:tcPr>
                <w:p w14:paraId="70B38C7A" w14:textId="17D3CD6B" w:rsidR="00E71386" w:rsidRPr="00C52EF3" w:rsidRDefault="00F372FE" w:rsidP="00246026">
                  <w:pPr>
                    <w:jc w:val="center"/>
                  </w:pPr>
                  <w:r>
                    <w:t>1</w:t>
                  </w:r>
                  <w:r w:rsidR="009668FF">
                    <w:t>6</w:t>
                  </w:r>
                  <w:r>
                    <w:t>.01</w:t>
                  </w:r>
                </w:p>
              </w:tc>
            </w:tr>
            <w:tr w:rsidR="00E71386" w:rsidRPr="00AC09BB" w14:paraId="2C096CF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55B6A48" w14:textId="77777777" w:rsidR="00E71386" w:rsidRPr="00C52EF3" w:rsidRDefault="00E71386" w:rsidP="00246026">
                  <w:pPr>
                    <w:jc w:val="center"/>
                  </w:pPr>
                  <w:r w:rsidRPr="00C52EF3">
                    <w:rPr>
                      <w:sz w:val="22"/>
                      <w:szCs w:val="22"/>
                    </w:rPr>
                    <w:t>85</w:t>
                  </w:r>
                </w:p>
              </w:tc>
              <w:tc>
                <w:tcPr>
                  <w:tcW w:w="7020" w:type="dxa"/>
                  <w:tcBorders>
                    <w:top w:val="single" w:sz="4" w:space="0" w:color="auto"/>
                    <w:left w:val="single" w:sz="4" w:space="0" w:color="auto"/>
                    <w:bottom w:val="single" w:sz="4" w:space="0" w:color="auto"/>
                    <w:right w:val="single" w:sz="4" w:space="0" w:color="auto"/>
                  </w:tcBorders>
                </w:tcPr>
                <w:p w14:paraId="6F08FC68" w14:textId="77777777" w:rsidR="00E71386" w:rsidRPr="00C52EF3" w:rsidRDefault="00E71386" w:rsidP="00246026">
                  <w:pPr>
                    <w:jc w:val="center"/>
                  </w:pPr>
                  <w:r w:rsidRPr="00C52EF3">
                    <w:rPr>
                      <w:sz w:val="22"/>
                      <w:szCs w:val="22"/>
                    </w:rPr>
                    <w:t>Воланд и его свита. Мистический мир в романе М. Булгакова.</w:t>
                  </w:r>
                </w:p>
                <w:p w14:paraId="46C82116" w14:textId="77777777" w:rsidR="00E71386" w:rsidRPr="00C52EF3" w:rsidRDefault="00E71386" w:rsidP="00246026">
                  <w:pPr>
                    <w:jc w:val="center"/>
                  </w:pPr>
                </w:p>
              </w:tc>
              <w:tc>
                <w:tcPr>
                  <w:tcW w:w="1357" w:type="dxa"/>
                  <w:tcBorders>
                    <w:top w:val="single" w:sz="4" w:space="0" w:color="auto"/>
                    <w:left w:val="single" w:sz="4" w:space="0" w:color="auto"/>
                    <w:bottom w:val="single" w:sz="4" w:space="0" w:color="auto"/>
                    <w:right w:val="single" w:sz="4" w:space="0" w:color="auto"/>
                  </w:tcBorders>
                </w:tcPr>
                <w:p w14:paraId="06AA13D9" w14:textId="77777777" w:rsidR="00E71386" w:rsidRPr="00C52EF3" w:rsidRDefault="00E71386" w:rsidP="00246026">
                  <w:pPr>
                    <w:jc w:val="center"/>
                  </w:pPr>
                  <w:r w:rsidRPr="00C52EF3">
                    <w:rPr>
                      <w:sz w:val="22"/>
                      <w:szCs w:val="22"/>
                    </w:rPr>
                    <w:t>17 неделя</w:t>
                  </w:r>
                </w:p>
              </w:tc>
              <w:tc>
                <w:tcPr>
                  <w:tcW w:w="1276" w:type="dxa"/>
                  <w:tcBorders>
                    <w:top w:val="single" w:sz="4" w:space="0" w:color="auto"/>
                    <w:left w:val="single" w:sz="4" w:space="0" w:color="auto"/>
                    <w:bottom w:val="single" w:sz="4" w:space="0" w:color="auto"/>
                    <w:right w:val="single" w:sz="4" w:space="0" w:color="auto"/>
                  </w:tcBorders>
                </w:tcPr>
                <w:p w14:paraId="45C830EA" w14:textId="41EEA849" w:rsidR="00E71386" w:rsidRPr="00C52EF3" w:rsidRDefault="00F372FE" w:rsidP="00246026">
                  <w:pPr>
                    <w:jc w:val="center"/>
                  </w:pPr>
                  <w:r>
                    <w:t>1</w:t>
                  </w:r>
                  <w:r w:rsidR="009668FF">
                    <w:t>7</w:t>
                  </w:r>
                  <w:r>
                    <w:t>.01</w:t>
                  </w:r>
                </w:p>
              </w:tc>
            </w:tr>
            <w:tr w:rsidR="00E71386" w:rsidRPr="00AC09BB" w14:paraId="4B9EE76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0A6A936" w14:textId="77777777" w:rsidR="00E71386" w:rsidRPr="00C52EF3" w:rsidRDefault="00E71386" w:rsidP="00246026">
                  <w:pPr>
                    <w:jc w:val="center"/>
                  </w:pPr>
                  <w:r w:rsidRPr="00C52EF3">
                    <w:rPr>
                      <w:sz w:val="22"/>
                      <w:szCs w:val="22"/>
                    </w:rPr>
                    <w:t>86</w:t>
                  </w:r>
                </w:p>
              </w:tc>
              <w:tc>
                <w:tcPr>
                  <w:tcW w:w="7020" w:type="dxa"/>
                  <w:tcBorders>
                    <w:top w:val="single" w:sz="4" w:space="0" w:color="auto"/>
                    <w:left w:val="single" w:sz="4" w:space="0" w:color="auto"/>
                    <w:bottom w:val="single" w:sz="4" w:space="0" w:color="auto"/>
                    <w:right w:val="single" w:sz="4" w:space="0" w:color="auto"/>
                  </w:tcBorders>
                </w:tcPr>
                <w:p w14:paraId="14B62FCC"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Судьба Мастера и Маргариты. Бессмертие любви и творчества.</w:t>
                  </w:r>
                </w:p>
              </w:tc>
              <w:tc>
                <w:tcPr>
                  <w:tcW w:w="1357" w:type="dxa"/>
                  <w:tcBorders>
                    <w:top w:val="single" w:sz="4" w:space="0" w:color="auto"/>
                    <w:left w:val="single" w:sz="4" w:space="0" w:color="auto"/>
                    <w:bottom w:val="single" w:sz="4" w:space="0" w:color="auto"/>
                    <w:right w:val="single" w:sz="4" w:space="0" w:color="auto"/>
                  </w:tcBorders>
                </w:tcPr>
                <w:p w14:paraId="2C545AE9" w14:textId="77777777" w:rsidR="00E71386" w:rsidRPr="00C52EF3" w:rsidRDefault="00E71386" w:rsidP="00246026">
                  <w:pPr>
                    <w:jc w:val="center"/>
                  </w:pPr>
                  <w:r w:rsidRPr="00C52EF3">
                    <w:rPr>
                      <w:sz w:val="22"/>
                      <w:szCs w:val="22"/>
                    </w:rPr>
                    <w:t>18 неделя</w:t>
                  </w:r>
                </w:p>
              </w:tc>
              <w:tc>
                <w:tcPr>
                  <w:tcW w:w="1276" w:type="dxa"/>
                  <w:tcBorders>
                    <w:top w:val="single" w:sz="4" w:space="0" w:color="auto"/>
                    <w:left w:val="single" w:sz="4" w:space="0" w:color="auto"/>
                    <w:bottom w:val="single" w:sz="4" w:space="0" w:color="auto"/>
                    <w:right w:val="single" w:sz="4" w:space="0" w:color="auto"/>
                  </w:tcBorders>
                </w:tcPr>
                <w:p w14:paraId="3B306BA8" w14:textId="480E11A3" w:rsidR="00E71386" w:rsidRPr="00C52EF3" w:rsidRDefault="00F372FE" w:rsidP="00246026">
                  <w:pPr>
                    <w:jc w:val="center"/>
                  </w:pPr>
                  <w:r>
                    <w:t>1</w:t>
                  </w:r>
                  <w:r w:rsidR="009668FF">
                    <w:t>8</w:t>
                  </w:r>
                  <w:r>
                    <w:t>.01</w:t>
                  </w:r>
                </w:p>
              </w:tc>
            </w:tr>
            <w:tr w:rsidR="00E71386" w:rsidRPr="00AC09BB" w14:paraId="00EDECB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A205AFF" w14:textId="77777777" w:rsidR="00E71386" w:rsidRPr="00C52EF3" w:rsidRDefault="00E71386" w:rsidP="00246026">
                  <w:pPr>
                    <w:jc w:val="center"/>
                  </w:pPr>
                  <w:r w:rsidRPr="00C52EF3">
                    <w:rPr>
                      <w:sz w:val="22"/>
                      <w:szCs w:val="22"/>
                    </w:rPr>
                    <w:t>87</w:t>
                  </w:r>
                </w:p>
              </w:tc>
              <w:tc>
                <w:tcPr>
                  <w:tcW w:w="7020" w:type="dxa"/>
                  <w:tcBorders>
                    <w:top w:val="single" w:sz="4" w:space="0" w:color="auto"/>
                    <w:left w:val="single" w:sz="4" w:space="0" w:color="auto"/>
                    <w:bottom w:val="single" w:sz="4" w:space="0" w:color="auto"/>
                    <w:right w:val="single" w:sz="4" w:space="0" w:color="auto"/>
                  </w:tcBorders>
                </w:tcPr>
                <w:p w14:paraId="364FB6CA" w14:textId="77777777" w:rsidR="00E71386" w:rsidRPr="00C52EF3" w:rsidRDefault="00E71386" w:rsidP="00246026">
                  <w:pPr>
                    <w:autoSpaceDE w:val="0"/>
                    <w:autoSpaceDN w:val="0"/>
                    <w:adjustRightInd w:val="0"/>
                    <w:jc w:val="center"/>
                    <w:rPr>
                      <w:rFonts w:eastAsia="SchoolBookSanPin"/>
                      <w:iCs/>
                    </w:rPr>
                  </w:pPr>
                  <w:r w:rsidRPr="00C52EF3">
                    <w:rPr>
                      <w:b/>
                      <w:i/>
                      <w:iCs/>
                      <w:sz w:val="22"/>
                      <w:szCs w:val="22"/>
                    </w:rPr>
                    <w:t xml:space="preserve">ЛЗ </w:t>
                  </w:r>
                  <w:r w:rsidRPr="00C52EF3">
                    <w:rPr>
                      <w:i/>
                      <w:iCs/>
                      <w:sz w:val="22"/>
                      <w:szCs w:val="22"/>
                    </w:rPr>
                    <w:t>Как написать выпускное сочинение по литературе?</w:t>
                  </w:r>
                </w:p>
              </w:tc>
              <w:tc>
                <w:tcPr>
                  <w:tcW w:w="1357" w:type="dxa"/>
                  <w:tcBorders>
                    <w:top w:val="single" w:sz="4" w:space="0" w:color="auto"/>
                    <w:left w:val="single" w:sz="4" w:space="0" w:color="auto"/>
                    <w:bottom w:val="single" w:sz="4" w:space="0" w:color="auto"/>
                    <w:right w:val="single" w:sz="4" w:space="0" w:color="auto"/>
                  </w:tcBorders>
                </w:tcPr>
                <w:p w14:paraId="2B24282B" w14:textId="77777777" w:rsidR="00E71386" w:rsidRPr="00C52EF3" w:rsidRDefault="00E71386" w:rsidP="00246026">
                  <w:pPr>
                    <w:jc w:val="center"/>
                  </w:pPr>
                  <w:r w:rsidRPr="00C52EF3">
                    <w:rPr>
                      <w:sz w:val="22"/>
                      <w:szCs w:val="22"/>
                    </w:rPr>
                    <w:t>18 неделя</w:t>
                  </w:r>
                </w:p>
                <w:p w14:paraId="2525C9B9"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35B8785A" w14:textId="06E13A75" w:rsidR="00E71386" w:rsidRPr="00C52EF3" w:rsidRDefault="009668FF" w:rsidP="00246026">
                  <w:pPr>
                    <w:jc w:val="center"/>
                  </w:pPr>
                  <w:r>
                    <w:t>22</w:t>
                  </w:r>
                  <w:r w:rsidR="00F372FE">
                    <w:t>.01</w:t>
                  </w:r>
                </w:p>
              </w:tc>
            </w:tr>
            <w:tr w:rsidR="00E71386" w:rsidRPr="00AC09BB" w14:paraId="7D6B695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29FD28C" w14:textId="77777777" w:rsidR="00E71386" w:rsidRPr="00C52EF3" w:rsidRDefault="00E71386" w:rsidP="00246026">
                  <w:pPr>
                    <w:jc w:val="center"/>
                  </w:pPr>
                  <w:r w:rsidRPr="00C52EF3">
                    <w:rPr>
                      <w:sz w:val="22"/>
                      <w:szCs w:val="22"/>
                    </w:rPr>
                    <w:t>88</w:t>
                  </w:r>
                </w:p>
              </w:tc>
              <w:tc>
                <w:tcPr>
                  <w:tcW w:w="7020" w:type="dxa"/>
                  <w:tcBorders>
                    <w:top w:val="single" w:sz="4" w:space="0" w:color="auto"/>
                    <w:left w:val="single" w:sz="4" w:space="0" w:color="auto"/>
                    <w:bottom w:val="single" w:sz="4" w:space="0" w:color="auto"/>
                    <w:right w:val="single" w:sz="4" w:space="0" w:color="auto"/>
                  </w:tcBorders>
                </w:tcPr>
                <w:p w14:paraId="085D0E12" w14:textId="77777777" w:rsidR="00E71386" w:rsidRPr="00C52EF3" w:rsidRDefault="00E71386" w:rsidP="00246026">
                  <w:pPr>
                    <w:jc w:val="center"/>
                  </w:pPr>
                  <w:r w:rsidRPr="00C52EF3">
                    <w:rPr>
                      <w:sz w:val="22"/>
                      <w:szCs w:val="22"/>
                    </w:rPr>
                    <w:t>Проблематика, конфликт и  идея романа. Смысл финала романа.</w:t>
                  </w:r>
                </w:p>
              </w:tc>
              <w:tc>
                <w:tcPr>
                  <w:tcW w:w="1357" w:type="dxa"/>
                  <w:tcBorders>
                    <w:top w:val="single" w:sz="4" w:space="0" w:color="auto"/>
                    <w:left w:val="single" w:sz="4" w:space="0" w:color="auto"/>
                    <w:bottom w:val="single" w:sz="4" w:space="0" w:color="auto"/>
                    <w:right w:val="single" w:sz="4" w:space="0" w:color="auto"/>
                  </w:tcBorders>
                </w:tcPr>
                <w:p w14:paraId="74F172DF" w14:textId="77777777" w:rsidR="00E71386" w:rsidRPr="00C52EF3" w:rsidRDefault="00E71386" w:rsidP="00246026">
                  <w:pPr>
                    <w:jc w:val="center"/>
                  </w:pPr>
                  <w:r w:rsidRPr="00C52EF3">
                    <w:rPr>
                      <w:sz w:val="22"/>
                      <w:szCs w:val="22"/>
                    </w:rPr>
                    <w:t>18 неделя</w:t>
                  </w:r>
                </w:p>
              </w:tc>
              <w:tc>
                <w:tcPr>
                  <w:tcW w:w="1276" w:type="dxa"/>
                  <w:tcBorders>
                    <w:top w:val="single" w:sz="4" w:space="0" w:color="auto"/>
                    <w:left w:val="single" w:sz="4" w:space="0" w:color="auto"/>
                    <w:bottom w:val="single" w:sz="4" w:space="0" w:color="auto"/>
                    <w:right w:val="single" w:sz="4" w:space="0" w:color="auto"/>
                  </w:tcBorders>
                </w:tcPr>
                <w:p w14:paraId="6DD0C6E6" w14:textId="04F8DE69" w:rsidR="00E71386" w:rsidRPr="00C52EF3" w:rsidRDefault="009668FF" w:rsidP="00246026">
                  <w:pPr>
                    <w:jc w:val="center"/>
                  </w:pPr>
                  <w:r>
                    <w:t>22</w:t>
                  </w:r>
                  <w:r w:rsidR="00F372FE">
                    <w:t>.01</w:t>
                  </w:r>
                </w:p>
              </w:tc>
            </w:tr>
            <w:tr w:rsidR="00E71386" w:rsidRPr="00AC09BB" w14:paraId="182A741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CB58F05" w14:textId="77777777" w:rsidR="00E71386" w:rsidRPr="00C52EF3" w:rsidRDefault="00E71386" w:rsidP="00246026">
                  <w:pPr>
                    <w:jc w:val="center"/>
                  </w:pPr>
                  <w:r w:rsidRPr="00C52EF3">
                    <w:rPr>
                      <w:sz w:val="22"/>
                      <w:szCs w:val="22"/>
                    </w:rPr>
                    <w:t>89</w:t>
                  </w:r>
                </w:p>
                <w:p w14:paraId="7C3C66E3" w14:textId="77777777" w:rsidR="00E71386" w:rsidRPr="00C52EF3" w:rsidRDefault="00E71386" w:rsidP="00246026">
                  <w:pPr>
                    <w:jc w:val="center"/>
                  </w:pPr>
                  <w:r w:rsidRPr="00C52EF3">
                    <w:rPr>
                      <w:sz w:val="22"/>
                      <w:szCs w:val="22"/>
                    </w:rPr>
                    <w:t>90</w:t>
                  </w:r>
                </w:p>
              </w:tc>
              <w:tc>
                <w:tcPr>
                  <w:tcW w:w="7020" w:type="dxa"/>
                  <w:tcBorders>
                    <w:top w:val="single" w:sz="4" w:space="0" w:color="auto"/>
                    <w:left w:val="single" w:sz="4" w:space="0" w:color="auto"/>
                    <w:bottom w:val="single" w:sz="4" w:space="0" w:color="auto"/>
                    <w:right w:val="single" w:sz="4" w:space="0" w:color="auto"/>
                  </w:tcBorders>
                </w:tcPr>
                <w:p w14:paraId="34441BE2" w14:textId="77777777" w:rsidR="00E71386" w:rsidRPr="00C52EF3" w:rsidRDefault="00E71386" w:rsidP="00246026">
                  <w:pPr>
                    <w:jc w:val="center"/>
                  </w:pPr>
                  <w:r w:rsidRPr="00C52EF3">
                    <w:rPr>
                      <w:rFonts w:eastAsia="SchoolBookSanPin"/>
                      <w:b/>
                      <w:i/>
                      <w:iCs/>
                      <w:sz w:val="22"/>
                      <w:szCs w:val="22"/>
                    </w:rPr>
                    <w:t xml:space="preserve">РР </w:t>
                  </w:r>
                  <w:r w:rsidRPr="00C52EF3">
                    <w:rPr>
                      <w:rFonts w:eastAsia="SchoolBookSanPin"/>
                      <w:i/>
                      <w:iCs/>
                      <w:sz w:val="22"/>
                      <w:szCs w:val="22"/>
                    </w:rPr>
                    <w:t>Сочинение по творчеству М.А. Булгакова</w:t>
                  </w:r>
                  <w:r w:rsidRPr="00C52EF3">
                    <w:rPr>
                      <w:sz w:val="22"/>
                      <w:szCs w:val="22"/>
                    </w:rPr>
                    <w:t xml:space="preserve"> </w:t>
                  </w:r>
                </w:p>
              </w:tc>
              <w:tc>
                <w:tcPr>
                  <w:tcW w:w="1357" w:type="dxa"/>
                  <w:tcBorders>
                    <w:top w:val="single" w:sz="4" w:space="0" w:color="auto"/>
                    <w:left w:val="single" w:sz="4" w:space="0" w:color="auto"/>
                    <w:bottom w:val="single" w:sz="4" w:space="0" w:color="auto"/>
                    <w:right w:val="single" w:sz="4" w:space="0" w:color="auto"/>
                  </w:tcBorders>
                </w:tcPr>
                <w:p w14:paraId="33EE8C09" w14:textId="77777777" w:rsidR="00E71386" w:rsidRPr="00C52EF3" w:rsidRDefault="00E71386" w:rsidP="00246026">
                  <w:pPr>
                    <w:jc w:val="center"/>
                  </w:pPr>
                  <w:r w:rsidRPr="00C52EF3">
                    <w:rPr>
                      <w:sz w:val="22"/>
                      <w:szCs w:val="22"/>
                    </w:rPr>
                    <w:t>18 неделя</w:t>
                  </w:r>
                </w:p>
                <w:p w14:paraId="617F146D" w14:textId="77777777" w:rsidR="00E71386" w:rsidRPr="00C52EF3" w:rsidRDefault="00E71386" w:rsidP="00246026">
                  <w:pPr>
                    <w:jc w:val="center"/>
                  </w:pPr>
                  <w:r w:rsidRPr="00C52EF3">
                    <w:rPr>
                      <w:sz w:val="22"/>
                      <w:szCs w:val="22"/>
                    </w:rPr>
                    <w:t>18 неделя</w:t>
                  </w:r>
                </w:p>
              </w:tc>
              <w:tc>
                <w:tcPr>
                  <w:tcW w:w="1276" w:type="dxa"/>
                  <w:tcBorders>
                    <w:top w:val="single" w:sz="4" w:space="0" w:color="auto"/>
                    <w:left w:val="single" w:sz="4" w:space="0" w:color="auto"/>
                    <w:bottom w:val="single" w:sz="4" w:space="0" w:color="auto"/>
                    <w:right w:val="single" w:sz="4" w:space="0" w:color="auto"/>
                  </w:tcBorders>
                </w:tcPr>
                <w:p w14:paraId="42C22DC9" w14:textId="71D20B58" w:rsidR="00E71386" w:rsidRDefault="00F372FE" w:rsidP="00246026">
                  <w:pPr>
                    <w:jc w:val="center"/>
                  </w:pPr>
                  <w:r>
                    <w:t>2</w:t>
                  </w:r>
                  <w:r w:rsidR="009668FF">
                    <w:t>3</w:t>
                  </w:r>
                  <w:r>
                    <w:t>.01</w:t>
                  </w:r>
                </w:p>
                <w:p w14:paraId="633F8DA9" w14:textId="7C27F812" w:rsidR="00F372FE" w:rsidRPr="00C52EF3" w:rsidRDefault="00F372FE" w:rsidP="00246026">
                  <w:pPr>
                    <w:jc w:val="center"/>
                  </w:pPr>
                  <w:r>
                    <w:t>2</w:t>
                  </w:r>
                  <w:r w:rsidR="009668FF">
                    <w:t>4</w:t>
                  </w:r>
                  <w:r>
                    <w:t>.01</w:t>
                  </w:r>
                </w:p>
              </w:tc>
            </w:tr>
            <w:tr w:rsidR="00E71386" w:rsidRPr="00AC09BB" w14:paraId="6A5F043E"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FB4A58B" w14:textId="77777777" w:rsidR="00E71386" w:rsidRPr="00C52EF3" w:rsidRDefault="00E71386" w:rsidP="00246026">
                  <w:pPr>
                    <w:jc w:val="center"/>
                  </w:pPr>
                  <w:r w:rsidRPr="00C52EF3">
                    <w:rPr>
                      <w:sz w:val="22"/>
                      <w:szCs w:val="22"/>
                    </w:rPr>
                    <w:t>91</w:t>
                  </w:r>
                </w:p>
              </w:tc>
              <w:tc>
                <w:tcPr>
                  <w:tcW w:w="7020" w:type="dxa"/>
                  <w:tcBorders>
                    <w:top w:val="single" w:sz="4" w:space="0" w:color="auto"/>
                    <w:left w:val="single" w:sz="4" w:space="0" w:color="auto"/>
                    <w:bottom w:val="single" w:sz="4" w:space="0" w:color="auto"/>
                    <w:right w:val="single" w:sz="4" w:space="0" w:color="auto"/>
                  </w:tcBorders>
                </w:tcPr>
                <w:p w14:paraId="403FA3C2" w14:textId="77777777" w:rsidR="00E71386" w:rsidRPr="00C52EF3" w:rsidRDefault="00E71386" w:rsidP="00246026">
                  <w:pPr>
                    <w:autoSpaceDE w:val="0"/>
                    <w:autoSpaceDN w:val="0"/>
                    <w:adjustRightInd w:val="0"/>
                    <w:jc w:val="center"/>
                  </w:pPr>
                  <w:r w:rsidRPr="00C52EF3">
                    <w:rPr>
                      <w:sz w:val="22"/>
                      <w:szCs w:val="22"/>
                    </w:rPr>
                    <w:t>Судьбы людей и революции в романе «Белая гвардия» и пьесе «Дни Турбиных». Защита проекта.</w:t>
                  </w:r>
                </w:p>
              </w:tc>
              <w:tc>
                <w:tcPr>
                  <w:tcW w:w="1357" w:type="dxa"/>
                  <w:tcBorders>
                    <w:top w:val="single" w:sz="4" w:space="0" w:color="auto"/>
                    <w:left w:val="single" w:sz="4" w:space="0" w:color="auto"/>
                    <w:bottom w:val="single" w:sz="4" w:space="0" w:color="auto"/>
                    <w:right w:val="single" w:sz="4" w:space="0" w:color="auto"/>
                  </w:tcBorders>
                </w:tcPr>
                <w:p w14:paraId="647A1048" w14:textId="77777777" w:rsidR="00E71386" w:rsidRPr="00C52EF3" w:rsidRDefault="00E71386" w:rsidP="00246026">
                  <w:pPr>
                    <w:jc w:val="center"/>
                  </w:pPr>
                  <w:r w:rsidRPr="00C52EF3">
                    <w:rPr>
                      <w:sz w:val="22"/>
                      <w:szCs w:val="22"/>
                    </w:rPr>
                    <w:t>19 неделя</w:t>
                  </w:r>
                </w:p>
              </w:tc>
              <w:tc>
                <w:tcPr>
                  <w:tcW w:w="1276" w:type="dxa"/>
                  <w:tcBorders>
                    <w:top w:val="single" w:sz="4" w:space="0" w:color="auto"/>
                    <w:left w:val="single" w:sz="4" w:space="0" w:color="auto"/>
                    <w:bottom w:val="single" w:sz="4" w:space="0" w:color="auto"/>
                    <w:right w:val="single" w:sz="4" w:space="0" w:color="auto"/>
                  </w:tcBorders>
                </w:tcPr>
                <w:p w14:paraId="39CF8CF2" w14:textId="4B8038CD" w:rsidR="00E71386" w:rsidRPr="00C52EF3" w:rsidRDefault="00F372FE" w:rsidP="00246026">
                  <w:pPr>
                    <w:jc w:val="center"/>
                  </w:pPr>
                  <w:r>
                    <w:t>2</w:t>
                  </w:r>
                  <w:r w:rsidR="009668FF">
                    <w:t>5</w:t>
                  </w:r>
                  <w:r>
                    <w:t>.01</w:t>
                  </w:r>
                </w:p>
              </w:tc>
            </w:tr>
            <w:tr w:rsidR="00E71386" w:rsidRPr="00AC09BB" w14:paraId="634B0B1A" w14:textId="77777777" w:rsidTr="00E71386">
              <w:trPr>
                <w:trHeight w:val="380"/>
              </w:trPr>
              <w:tc>
                <w:tcPr>
                  <w:tcW w:w="10373" w:type="dxa"/>
                  <w:gridSpan w:val="4"/>
                  <w:tcBorders>
                    <w:top w:val="single" w:sz="4" w:space="0" w:color="auto"/>
                    <w:left w:val="single" w:sz="4" w:space="0" w:color="auto"/>
                    <w:bottom w:val="single" w:sz="4" w:space="0" w:color="auto"/>
                    <w:right w:val="single" w:sz="4" w:space="0" w:color="auto"/>
                  </w:tcBorders>
                </w:tcPr>
                <w:p w14:paraId="5A32A0AE" w14:textId="77777777" w:rsidR="00E71386" w:rsidRPr="00C52EF3" w:rsidRDefault="00E71386" w:rsidP="00246026">
                  <w:pPr>
                    <w:jc w:val="center"/>
                  </w:pPr>
                  <w:r w:rsidRPr="00C52EF3">
                    <w:rPr>
                      <w:b/>
                      <w:sz w:val="22"/>
                      <w:szCs w:val="22"/>
                    </w:rPr>
                    <w:t>И.С. Шмелёв (2 ч)</w:t>
                  </w:r>
                </w:p>
              </w:tc>
            </w:tr>
            <w:tr w:rsidR="00E71386" w:rsidRPr="00AC09BB" w14:paraId="38E58A4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0F5C0C2" w14:textId="77777777" w:rsidR="00E71386" w:rsidRPr="00C52EF3" w:rsidRDefault="00E71386" w:rsidP="00246026">
                  <w:pPr>
                    <w:jc w:val="center"/>
                  </w:pPr>
                  <w:r w:rsidRPr="00C52EF3">
                    <w:rPr>
                      <w:sz w:val="22"/>
                      <w:szCs w:val="22"/>
                    </w:rPr>
                    <w:t>92</w:t>
                  </w:r>
                </w:p>
              </w:tc>
              <w:tc>
                <w:tcPr>
                  <w:tcW w:w="7020" w:type="dxa"/>
                  <w:tcBorders>
                    <w:top w:val="single" w:sz="4" w:space="0" w:color="auto"/>
                    <w:left w:val="single" w:sz="4" w:space="0" w:color="auto"/>
                    <w:bottom w:val="single" w:sz="4" w:space="0" w:color="auto"/>
                    <w:right w:val="single" w:sz="4" w:space="0" w:color="auto"/>
                  </w:tcBorders>
                </w:tcPr>
                <w:p w14:paraId="7EF0A3EC" w14:textId="77777777" w:rsidR="00E71386" w:rsidRPr="00C52EF3" w:rsidRDefault="00E71386" w:rsidP="00246026">
                  <w:pPr>
                    <w:jc w:val="center"/>
                  </w:pPr>
                  <w:r w:rsidRPr="00C52EF3">
                    <w:rPr>
                      <w:sz w:val="22"/>
                      <w:szCs w:val="22"/>
                    </w:rPr>
                    <w:t>И.С. Шмелёв. Тема постижения ребёнком Божьего мира в романе «Лето Господне».</w:t>
                  </w:r>
                </w:p>
              </w:tc>
              <w:tc>
                <w:tcPr>
                  <w:tcW w:w="1357" w:type="dxa"/>
                  <w:tcBorders>
                    <w:top w:val="single" w:sz="4" w:space="0" w:color="auto"/>
                    <w:left w:val="single" w:sz="4" w:space="0" w:color="auto"/>
                    <w:bottom w:val="single" w:sz="4" w:space="0" w:color="auto"/>
                    <w:right w:val="single" w:sz="4" w:space="0" w:color="auto"/>
                  </w:tcBorders>
                </w:tcPr>
                <w:p w14:paraId="70CD7F94" w14:textId="77777777" w:rsidR="00E71386" w:rsidRPr="00C52EF3" w:rsidRDefault="00E71386" w:rsidP="00246026">
                  <w:pPr>
                    <w:jc w:val="center"/>
                  </w:pPr>
                  <w:r w:rsidRPr="00C52EF3">
                    <w:rPr>
                      <w:sz w:val="22"/>
                      <w:szCs w:val="22"/>
                    </w:rPr>
                    <w:t>19 неделя</w:t>
                  </w:r>
                </w:p>
              </w:tc>
              <w:tc>
                <w:tcPr>
                  <w:tcW w:w="1276" w:type="dxa"/>
                  <w:tcBorders>
                    <w:top w:val="single" w:sz="4" w:space="0" w:color="auto"/>
                    <w:left w:val="single" w:sz="4" w:space="0" w:color="auto"/>
                    <w:bottom w:val="single" w:sz="4" w:space="0" w:color="auto"/>
                    <w:right w:val="single" w:sz="4" w:space="0" w:color="auto"/>
                  </w:tcBorders>
                </w:tcPr>
                <w:p w14:paraId="16A451DF" w14:textId="28E50486" w:rsidR="00E71386" w:rsidRPr="00C52EF3" w:rsidRDefault="00F372FE" w:rsidP="00246026">
                  <w:pPr>
                    <w:jc w:val="center"/>
                  </w:pPr>
                  <w:r>
                    <w:t>2</w:t>
                  </w:r>
                  <w:r w:rsidR="009668FF">
                    <w:t>9</w:t>
                  </w:r>
                  <w:r>
                    <w:t>.01</w:t>
                  </w:r>
                </w:p>
              </w:tc>
            </w:tr>
            <w:tr w:rsidR="00E71386" w:rsidRPr="00AC09BB" w14:paraId="21DFB53A"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8F70E26" w14:textId="77777777" w:rsidR="00E71386" w:rsidRPr="00C52EF3" w:rsidRDefault="00E71386" w:rsidP="00246026">
                  <w:pPr>
                    <w:jc w:val="center"/>
                  </w:pPr>
                  <w:r w:rsidRPr="00C52EF3">
                    <w:rPr>
                      <w:sz w:val="22"/>
                      <w:szCs w:val="22"/>
                    </w:rPr>
                    <w:t>93</w:t>
                  </w:r>
                </w:p>
              </w:tc>
              <w:tc>
                <w:tcPr>
                  <w:tcW w:w="7020" w:type="dxa"/>
                  <w:tcBorders>
                    <w:top w:val="single" w:sz="4" w:space="0" w:color="auto"/>
                    <w:left w:val="single" w:sz="4" w:space="0" w:color="auto"/>
                    <w:bottom w:val="single" w:sz="4" w:space="0" w:color="auto"/>
                    <w:right w:val="single" w:sz="4" w:space="0" w:color="auto"/>
                  </w:tcBorders>
                </w:tcPr>
                <w:p w14:paraId="18E6BCC5" w14:textId="77777777" w:rsidR="00E71386" w:rsidRPr="00C52EF3" w:rsidRDefault="00E71386" w:rsidP="00246026">
                  <w:pPr>
                    <w:autoSpaceDE w:val="0"/>
                    <w:autoSpaceDN w:val="0"/>
                    <w:adjustRightInd w:val="0"/>
                    <w:jc w:val="center"/>
                  </w:pPr>
                  <w:r w:rsidRPr="00C52EF3">
                    <w:rPr>
                      <w:sz w:val="22"/>
                      <w:szCs w:val="22"/>
                    </w:rPr>
                    <w:t>Русский национальный характер в рассказах И.Шмелёва «Мартын и Кинга» и «Небывалый обед». Защита проектов.</w:t>
                  </w:r>
                </w:p>
              </w:tc>
              <w:tc>
                <w:tcPr>
                  <w:tcW w:w="1357" w:type="dxa"/>
                  <w:tcBorders>
                    <w:top w:val="single" w:sz="4" w:space="0" w:color="auto"/>
                    <w:left w:val="single" w:sz="4" w:space="0" w:color="auto"/>
                    <w:bottom w:val="single" w:sz="4" w:space="0" w:color="auto"/>
                    <w:right w:val="single" w:sz="4" w:space="0" w:color="auto"/>
                  </w:tcBorders>
                </w:tcPr>
                <w:p w14:paraId="66E499CC" w14:textId="77777777" w:rsidR="00E71386" w:rsidRPr="00C52EF3" w:rsidRDefault="00E71386" w:rsidP="00246026">
                  <w:pPr>
                    <w:jc w:val="center"/>
                  </w:pPr>
                  <w:r w:rsidRPr="00C52EF3">
                    <w:rPr>
                      <w:sz w:val="22"/>
                      <w:szCs w:val="22"/>
                    </w:rPr>
                    <w:t>19 неделя</w:t>
                  </w:r>
                </w:p>
              </w:tc>
              <w:tc>
                <w:tcPr>
                  <w:tcW w:w="1276" w:type="dxa"/>
                  <w:tcBorders>
                    <w:top w:val="single" w:sz="4" w:space="0" w:color="auto"/>
                    <w:left w:val="single" w:sz="4" w:space="0" w:color="auto"/>
                    <w:bottom w:val="single" w:sz="4" w:space="0" w:color="auto"/>
                    <w:right w:val="single" w:sz="4" w:space="0" w:color="auto"/>
                  </w:tcBorders>
                </w:tcPr>
                <w:p w14:paraId="6AED04D8" w14:textId="01DF6025" w:rsidR="00E71386" w:rsidRPr="00C52EF3" w:rsidRDefault="00F372FE" w:rsidP="00246026">
                  <w:pPr>
                    <w:jc w:val="center"/>
                  </w:pPr>
                  <w:r>
                    <w:t>2</w:t>
                  </w:r>
                  <w:r w:rsidR="009668FF">
                    <w:t>9</w:t>
                  </w:r>
                  <w:r>
                    <w:t>.01</w:t>
                  </w:r>
                </w:p>
              </w:tc>
            </w:tr>
            <w:tr w:rsidR="00E71386" w:rsidRPr="00AC09BB" w14:paraId="6D5B22A1" w14:textId="77777777" w:rsidTr="00E71386">
              <w:trPr>
                <w:trHeight w:val="237"/>
              </w:trPr>
              <w:tc>
                <w:tcPr>
                  <w:tcW w:w="10373" w:type="dxa"/>
                  <w:gridSpan w:val="4"/>
                  <w:tcBorders>
                    <w:top w:val="single" w:sz="4" w:space="0" w:color="auto"/>
                    <w:left w:val="single" w:sz="4" w:space="0" w:color="auto"/>
                    <w:bottom w:val="single" w:sz="4" w:space="0" w:color="auto"/>
                    <w:right w:val="single" w:sz="4" w:space="0" w:color="auto"/>
                  </w:tcBorders>
                </w:tcPr>
                <w:p w14:paraId="1E383522" w14:textId="77777777" w:rsidR="00E71386" w:rsidRPr="00C52EF3" w:rsidRDefault="00E71386" w:rsidP="00246026">
                  <w:pPr>
                    <w:jc w:val="center"/>
                    <w:rPr>
                      <w:b/>
                    </w:rPr>
                  </w:pPr>
                  <w:r w:rsidRPr="00C52EF3">
                    <w:rPr>
                      <w:b/>
                      <w:sz w:val="22"/>
                      <w:szCs w:val="22"/>
                    </w:rPr>
                    <w:t>Литературный процесс 1930-</w:t>
                  </w:r>
                  <w:smartTag w:uri="urn:schemas-microsoft-com:office:smarttags" w:element="metricconverter">
                    <w:smartTagPr>
                      <w:attr w:name="ProductID" w:val="50 г"/>
                    </w:smartTagPr>
                    <w:r w:rsidRPr="00C52EF3">
                      <w:rPr>
                        <w:b/>
                        <w:sz w:val="22"/>
                        <w:szCs w:val="22"/>
                      </w:rPr>
                      <w:t>50 г</w:t>
                    </w:r>
                  </w:smartTag>
                  <w:r w:rsidRPr="00C52EF3">
                    <w:rPr>
                      <w:b/>
                      <w:sz w:val="22"/>
                      <w:szCs w:val="22"/>
                    </w:rPr>
                    <w:t>.г. (обзор) (4 ч)</w:t>
                  </w:r>
                </w:p>
              </w:tc>
            </w:tr>
            <w:tr w:rsidR="00E71386" w:rsidRPr="00AC09BB" w14:paraId="53B4E33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C4C6D0D" w14:textId="77777777" w:rsidR="00E71386" w:rsidRPr="00C52EF3" w:rsidRDefault="00E71386" w:rsidP="00246026">
                  <w:pPr>
                    <w:jc w:val="center"/>
                  </w:pPr>
                  <w:r w:rsidRPr="00C52EF3">
                    <w:rPr>
                      <w:sz w:val="22"/>
                      <w:szCs w:val="22"/>
                    </w:rPr>
                    <w:t>94</w:t>
                  </w:r>
                </w:p>
              </w:tc>
              <w:tc>
                <w:tcPr>
                  <w:tcW w:w="7020" w:type="dxa"/>
                  <w:tcBorders>
                    <w:top w:val="single" w:sz="4" w:space="0" w:color="auto"/>
                    <w:left w:val="single" w:sz="4" w:space="0" w:color="auto"/>
                    <w:bottom w:val="single" w:sz="4" w:space="0" w:color="auto"/>
                    <w:right w:val="single" w:sz="4" w:space="0" w:color="auto"/>
                  </w:tcBorders>
                </w:tcPr>
                <w:p w14:paraId="7B008195" w14:textId="77777777" w:rsidR="00E71386" w:rsidRPr="00C52EF3" w:rsidRDefault="00E71386" w:rsidP="00246026">
                  <w:pPr>
                    <w:autoSpaceDE w:val="0"/>
                    <w:autoSpaceDN w:val="0"/>
                    <w:adjustRightInd w:val="0"/>
                    <w:jc w:val="center"/>
                  </w:pPr>
                  <w:r w:rsidRPr="00C52EF3">
                    <w:rPr>
                      <w:sz w:val="22"/>
                      <w:szCs w:val="22"/>
                    </w:rPr>
                    <w:t xml:space="preserve">Русская литература в годы Великой Отечественной войны. Поэзия военных лет.  </w:t>
                  </w:r>
                </w:p>
              </w:tc>
              <w:tc>
                <w:tcPr>
                  <w:tcW w:w="1357" w:type="dxa"/>
                  <w:tcBorders>
                    <w:top w:val="single" w:sz="4" w:space="0" w:color="auto"/>
                    <w:left w:val="single" w:sz="4" w:space="0" w:color="auto"/>
                    <w:bottom w:val="single" w:sz="4" w:space="0" w:color="auto"/>
                    <w:right w:val="single" w:sz="4" w:space="0" w:color="auto"/>
                  </w:tcBorders>
                </w:tcPr>
                <w:p w14:paraId="5D78269D" w14:textId="77777777" w:rsidR="00E71386" w:rsidRPr="00C52EF3" w:rsidRDefault="00E71386" w:rsidP="00246026">
                  <w:pPr>
                    <w:jc w:val="center"/>
                  </w:pPr>
                  <w:r w:rsidRPr="00C52EF3">
                    <w:rPr>
                      <w:sz w:val="22"/>
                      <w:szCs w:val="22"/>
                    </w:rPr>
                    <w:t>19 неделя</w:t>
                  </w:r>
                </w:p>
              </w:tc>
              <w:tc>
                <w:tcPr>
                  <w:tcW w:w="1276" w:type="dxa"/>
                  <w:tcBorders>
                    <w:top w:val="single" w:sz="4" w:space="0" w:color="auto"/>
                    <w:left w:val="single" w:sz="4" w:space="0" w:color="auto"/>
                    <w:bottom w:val="single" w:sz="4" w:space="0" w:color="auto"/>
                    <w:right w:val="single" w:sz="4" w:space="0" w:color="auto"/>
                  </w:tcBorders>
                </w:tcPr>
                <w:p w14:paraId="656E4E0B" w14:textId="158703C6" w:rsidR="00E71386" w:rsidRPr="00C52EF3" w:rsidRDefault="0062654B" w:rsidP="00246026">
                  <w:pPr>
                    <w:jc w:val="center"/>
                  </w:pPr>
                  <w:r>
                    <w:t>30</w:t>
                  </w:r>
                  <w:r w:rsidR="00F372FE">
                    <w:t>.01</w:t>
                  </w:r>
                </w:p>
              </w:tc>
            </w:tr>
            <w:tr w:rsidR="00E71386" w:rsidRPr="00AC09BB" w14:paraId="75C3DC5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D7ECD43" w14:textId="77777777" w:rsidR="00E71386" w:rsidRPr="00C52EF3" w:rsidRDefault="00E71386" w:rsidP="00246026">
                  <w:pPr>
                    <w:jc w:val="center"/>
                  </w:pPr>
                  <w:r w:rsidRPr="00C52EF3">
                    <w:rPr>
                      <w:sz w:val="22"/>
                      <w:szCs w:val="22"/>
                    </w:rPr>
                    <w:t>95</w:t>
                  </w:r>
                </w:p>
              </w:tc>
              <w:tc>
                <w:tcPr>
                  <w:tcW w:w="7020" w:type="dxa"/>
                  <w:tcBorders>
                    <w:top w:val="single" w:sz="4" w:space="0" w:color="auto"/>
                    <w:left w:val="single" w:sz="4" w:space="0" w:color="auto"/>
                    <w:bottom w:val="single" w:sz="4" w:space="0" w:color="auto"/>
                    <w:right w:val="single" w:sz="4" w:space="0" w:color="auto"/>
                  </w:tcBorders>
                </w:tcPr>
                <w:p w14:paraId="64957A53" w14:textId="77777777" w:rsidR="00E71386" w:rsidRPr="00C52EF3" w:rsidRDefault="00E71386" w:rsidP="00246026">
                  <w:pPr>
                    <w:autoSpaceDE w:val="0"/>
                    <w:autoSpaceDN w:val="0"/>
                    <w:adjustRightInd w:val="0"/>
                    <w:jc w:val="center"/>
                    <w:rPr>
                      <w:i/>
                    </w:rPr>
                  </w:pPr>
                  <w:r w:rsidRPr="00C52EF3">
                    <w:rPr>
                      <w:b/>
                      <w:i/>
                      <w:sz w:val="22"/>
                      <w:szCs w:val="22"/>
                    </w:rPr>
                    <w:t>РР</w:t>
                  </w:r>
                  <w:r w:rsidRPr="00C52EF3">
                    <w:rPr>
                      <w:i/>
                      <w:sz w:val="22"/>
                      <w:szCs w:val="22"/>
                    </w:rPr>
                    <w:t xml:space="preserve"> Анализ стихотворения о Великой Отечественной войне.</w:t>
                  </w:r>
                </w:p>
              </w:tc>
              <w:tc>
                <w:tcPr>
                  <w:tcW w:w="1357" w:type="dxa"/>
                  <w:tcBorders>
                    <w:top w:val="single" w:sz="4" w:space="0" w:color="auto"/>
                    <w:left w:val="single" w:sz="4" w:space="0" w:color="auto"/>
                    <w:bottom w:val="single" w:sz="4" w:space="0" w:color="auto"/>
                    <w:right w:val="single" w:sz="4" w:space="0" w:color="auto"/>
                  </w:tcBorders>
                </w:tcPr>
                <w:p w14:paraId="5582AD13" w14:textId="77777777" w:rsidR="00E71386" w:rsidRPr="00C52EF3" w:rsidRDefault="00E71386" w:rsidP="00246026">
                  <w:pPr>
                    <w:jc w:val="center"/>
                  </w:pPr>
                  <w:r w:rsidRPr="00C52EF3">
                    <w:rPr>
                      <w:sz w:val="22"/>
                      <w:szCs w:val="22"/>
                    </w:rPr>
                    <w:t>19 неделя</w:t>
                  </w:r>
                </w:p>
              </w:tc>
              <w:tc>
                <w:tcPr>
                  <w:tcW w:w="1276" w:type="dxa"/>
                  <w:tcBorders>
                    <w:top w:val="single" w:sz="4" w:space="0" w:color="auto"/>
                    <w:left w:val="single" w:sz="4" w:space="0" w:color="auto"/>
                    <w:bottom w:val="single" w:sz="4" w:space="0" w:color="auto"/>
                    <w:right w:val="single" w:sz="4" w:space="0" w:color="auto"/>
                  </w:tcBorders>
                </w:tcPr>
                <w:p w14:paraId="11369376" w14:textId="38AC82BF" w:rsidR="00E71386" w:rsidRPr="00C52EF3" w:rsidRDefault="0062654B" w:rsidP="00246026">
                  <w:pPr>
                    <w:jc w:val="center"/>
                  </w:pPr>
                  <w:r>
                    <w:t>31</w:t>
                  </w:r>
                  <w:r w:rsidR="00F372FE">
                    <w:t>.01</w:t>
                  </w:r>
                </w:p>
              </w:tc>
            </w:tr>
            <w:tr w:rsidR="00E71386" w:rsidRPr="00AC09BB" w14:paraId="1C29E905" w14:textId="77777777" w:rsidTr="00E71386">
              <w:trPr>
                <w:trHeight w:val="50"/>
              </w:trPr>
              <w:tc>
                <w:tcPr>
                  <w:tcW w:w="720" w:type="dxa"/>
                  <w:tcBorders>
                    <w:top w:val="single" w:sz="4" w:space="0" w:color="auto"/>
                    <w:left w:val="single" w:sz="4" w:space="0" w:color="auto"/>
                    <w:bottom w:val="single" w:sz="4" w:space="0" w:color="auto"/>
                    <w:right w:val="single" w:sz="4" w:space="0" w:color="auto"/>
                  </w:tcBorders>
                </w:tcPr>
                <w:p w14:paraId="75EA25CA" w14:textId="77777777" w:rsidR="00E71386" w:rsidRPr="00C52EF3" w:rsidRDefault="00E71386" w:rsidP="00246026">
                  <w:pPr>
                    <w:jc w:val="center"/>
                  </w:pPr>
                  <w:r w:rsidRPr="00C52EF3">
                    <w:rPr>
                      <w:sz w:val="22"/>
                      <w:szCs w:val="22"/>
                    </w:rPr>
                    <w:t>96</w:t>
                  </w:r>
                </w:p>
                <w:p w14:paraId="32B8AB32"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718C7DE5" w14:textId="77777777" w:rsidR="00E71386" w:rsidRPr="00C52EF3" w:rsidRDefault="00E71386" w:rsidP="00246026">
                  <w:pPr>
                    <w:autoSpaceDE w:val="0"/>
                    <w:autoSpaceDN w:val="0"/>
                    <w:adjustRightInd w:val="0"/>
                    <w:jc w:val="center"/>
                  </w:pPr>
                  <w:r w:rsidRPr="00C52EF3">
                    <w:rPr>
                      <w:sz w:val="22"/>
                      <w:szCs w:val="22"/>
                    </w:rPr>
                    <w:t>Проза 40-х г.г. о Великой Отечественной войне. Защита проекта.</w:t>
                  </w:r>
                </w:p>
              </w:tc>
              <w:tc>
                <w:tcPr>
                  <w:tcW w:w="1357" w:type="dxa"/>
                  <w:tcBorders>
                    <w:top w:val="single" w:sz="4" w:space="0" w:color="auto"/>
                    <w:left w:val="single" w:sz="4" w:space="0" w:color="auto"/>
                    <w:bottom w:val="single" w:sz="4" w:space="0" w:color="auto"/>
                    <w:right w:val="single" w:sz="4" w:space="0" w:color="auto"/>
                  </w:tcBorders>
                </w:tcPr>
                <w:p w14:paraId="35C6A723" w14:textId="77777777" w:rsidR="00E71386" w:rsidRPr="00C52EF3" w:rsidRDefault="00E71386" w:rsidP="00246026">
                  <w:pPr>
                    <w:jc w:val="center"/>
                  </w:pPr>
                  <w:r w:rsidRPr="00C52EF3">
                    <w:rPr>
                      <w:sz w:val="22"/>
                      <w:szCs w:val="22"/>
                    </w:rPr>
                    <w:t>20 неделя</w:t>
                  </w:r>
                </w:p>
              </w:tc>
              <w:tc>
                <w:tcPr>
                  <w:tcW w:w="1276" w:type="dxa"/>
                  <w:tcBorders>
                    <w:top w:val="single" w:sz="4" w:space="0" w:color="auto"/>
                    <w:left w:val="single" w:sz="4" w:space="0" w:color="auto"/>
                    <w:bottom w:val="single" w:sz="4" w:space="0" w:color="auto"/>
                    <w:right w:val="single" w:sz="4" w:space="0" w:color="auto"/>
                  </w:tcBorders>
                </w:tcPr>
                <w:p w14:paraId="2106C7C1" w14:textId="6E6E30BA" w:rsidR="00E71386" w:rsidRPr="00C52EF3" w:rsidRDefault="0062654B" w:rsidP="00246026">
                  <w:pPr>
                    <w:jc w:val="center"/>
                  </w:pPr>
                  <w:r>
                    <w:t>1</w:t>
                  </w:r>
                  <w:r w:rsidR="00F372FE">
                    <w:t>.0</w:t>
                  </w:r>
                  <w:r>
                    <w:t>2</w:t>
                  </w:r>
                </w:p>
              </w:tc>
            </w:tr>
            <w:tr w:rsidR="00E71386" w:rsidRPr="00AC09BB" w14:paraId="6AFBD568" w14:textId="77777777" w:rsidTr="00E71386">
              <w:trPr>
                <w:trHeight w:val="50"/>
              </w:trPr>
              <w:tc>
                <w:tcPr>
                  <w:tcW w:w="720" w:type="dxa"/>
                  <w:tcBorders>
                    <w:top w:val="single" w:sz="4" w:space="0" w:color="auto"/>
                    <w:left w:val="single" w:sz="4" w:space="0" w:color="auto"/>
                    <w:bottom w:val="single" w:sz="4" w:space="0" w:color="auto"/>
                    <w:right w:val="single" w:sz="4" w:space="0" w:color="auto"/>
                  </w:tcBorders>
                </w:tcPr>
                <w:p w14:paraId="0EDD173F" w14:textId="77777777" w:rsidR="00E71386" w:rsidRPr="00C52EF3" w:rsidRDefault="00E71386" w:rsidP="00246026">
                  <w:pPr>
                    <w:jc w:val="center"/>
                  </w:pPr>
                  <w:r w:rsidRPr="00C52EF3">
                    <w:rPr>
                      <w:sz w:val="22"/>
                      <w:szCs w:val="22"/>
                    </w:rPr>
                    <w:t>97</w:t>
                  </w:r>
                </w:p>
                <w:p w14:paraId="52D188BA" w14:textId="77777777" w:rsidR="00E71386" w:rsidRPr="00C52EF3" w:rsidRDefault="00E71386" w:rsidP="00246026">
                  <w:pPr>
                    <w:jc w:val="center"/>
                  </w:pPr>
                </w:p>
              </w:tc>
              <w:tc>
                <w:tcPr>
                  <w:tcW w:w="7020" w:type="dxa"/>
                  <w:tcBorders>
                    <w:top w:val="single" w:sz="4" w:space="0" w:color="auto"/>
                    <w:left w:val="single" w:sz="4" w:space="0" w:color="auto"/>
                    <w:bottom w:val="single" w:sz="4" w:space="0" w:color="auto"/>
                    <w:right w:val="single" w:sz="4" w:space="0" w:color="auto"/>
                  </w:tcBorders>
                </w:tcPr>
                <w:p w14:paraId="4B77344A" w14:textId="77777777" w:rsidR="00E71386" w:rsidRPr="00C52EF3" w:rsidRDefault="00E71386" w:rsidP="00246026">
                  <w:pPr>
                    <w:autoSpaceDE w:val="0"/>
                    <w:autoSpaceDN w:val="0"/>
                    <w:adjustRightInd w:val="0"/>
                    <w:jc w:val="center"/>
                    <w:rPr>
                      <w:iCs/>
                    </w:rPr>
                  </w:pPr>
                  <w:r w:rsidRPr="00C52EF3">
                    <w:rPr>
                      <w:sz w:val="22"/>
                      <w:szCs w:val="22"/>
                    </w:rPr>
                    <w:t>Юмористическая и сатирическая литература. И.Ильф и Е.Петров. М. Зощенко. Н.Теффи и др. Защита проекта.</w:t>
                  </w:r>
                </w:p>
              </w:tc>
              <w:tc>
                <w:tcPr>
                  <w:tcW w:w="1357" w:type="dxa"/>
                  <w:tcBorders>
                    <w:top w:val="single" w:sz="4" w:space="0" w:color="auto"/>
                    <w:left w:val="single" w:sz="4" w:space="0" w:color="auto"/>
                    <w:bottom w:val="single" w:sz="4" w:space="0" w:color="auto"/>
                    <w:right w:val="single" w:sz="4" w:space="0" w:color="auto"/>
                  </w:tcBorders>
                </w:tcPr>
                <w:p w14:paraId="371DEA3A" w14:textId="77777777" w:rsidR="00E71386" w:rsidRPr="00C52EF3" w:rsidRDefault="00E71386" w:rsidP="00246026">
                  <w:pPr>
                    <w:jc w:val="center"/>
                  </w:pPr>
                  <w:r w:rsidRPr="00C52EF3">
                    <w:rPr>
                      <w:sz w:val="22"/>
                      <w:szCs w:val="22"/>
                    </w:rPr>
                    <w:t>20 неделя</w:t>
                  </w:r>
                </w:p>
                <w:p w14:paraId="11AF89C4"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1644DDC0" w14:textId="23BD2384" w:rsidR="00E71386" w:rsidRPr="00C52EF3" w:rsidRDefault="0062654B" w:rsidP="00246026">
                  <w:pPr>
                    <w:jc w:val="center"/>
                  </w:pPr>
                  <w:r>
                    <w:t>5</w:t>
                  </w:r>
                  <w:r w:rsidR="00F372FE">
                    <w:t>.0</w:t>
                  </w:r>
                  <w:r>
                    <w:t>2</w:t>
                  </w:r>
                </w:p>
              </w:tc>
            </w:tr>
            <w:tr w:rsidR="00E71386" w:rsidRPr="00AC09BB" w14:paraId="0594C294" w14:textId="77777777" w:rsidTr="00E71386">
              <w:trPr>
                <w:trHeight w:val="297"/>
              </w:trPr>
              <w:tc>
                <w:tcPr>
                  <w:tcW w:w="10373" w:type="dxa"/>
                  <w:gridSpan w:val="4"/>
                  <w:tcBorders>
                    <w:top w:val="single" w:sz="4" w:space="0" w:color="auto"/>
                    <w:left w:val="single" w:sz="4" w:space="0" w:color="auto"/>
                    <w:bottom w:val="single" w:sz="4" w:space="0" w:color="auto"/>
                    <w:right w:val="single" w:sz="4" w:space="0" w:color="auto"/>
                  </w:tcBorders>
                </w:tcPr>
                <w:p w14:paraId="5A36DBA2" w14:textId="77777777" w:rsidR="00E71386" w:rsidRPr="00C52EF3" w:rsidRDefault="00E71386" w:rsidP="00246026">
                  <w:pPr>
                    <w:autoSpaceDE w:val="0"/>
                    <w:autoSpaceDN w:val="0"/>
                    <w:adjustRightInd w:val="0"/>
                    <w:jc w:val="center"/>
                    <w:rPr>
                      <w:b/>
                    </w:rPr>
                  </w:pPr>
                  <w:r w:rsidRPr="00C52EF3">
                    <w:rPr>
                      <w:b/>
                      <w:sz w:val="22"/>
                      <w:szCs w:val="22"/>
                    </w:rPr>
                    <w:t>О.Э. Мандельштам (2 ч)</w:t>
                  </w:r>
                </w:p>
              </w:tc>
            </w:tr>
            <w:tr w:rsidR="00E71386" w:rsidRPr="00AC09BB" w14:paraId="017D0767" w14:textId="77777777" w:rsidTr="00E71386">
              <w:trPr>
                <w:trHeight w:val="50"/>
              </w:trPr>
              <w:tc>
                <w:tcPr>
                  <w:tcW w:w="720" w:type="dxa"/>
                  <w:tcBorders>
                    <w:top w:val="single" w:sz="4" w:space="0" w:color="auto"/>
                    <w:left w:val="single" w:sz="4" w:space="0" w:color="auto"/>
                    <w:bottom w:val="single" w:sz="4" w:space="0" w:color="auto"/>
                    <w:right w:val="single" w:sz="4" w:space="0" w:color="auto"/>
                  </w:tcBorders>
                </w:tcPr>
                <w:p w14:paraId="36F94A62" w14:textId="77777777" w:rsidR="00E71386" w:rsidRPr="00C52EF3" w:rsidRDefault="00E71386" w:rsidP="00246026">
                  <w:pPr>
                    <w:jc w:val="center"/>
                  </w:pPr>
                  <w:r w:rsidRPr="00C52EF3">
                    <w:rPr>
                      <w:sz w:val="22"/>
                      <w:szCs w:val="22"/>
                    </w:rPr>
                    <w:lastRenderedPageBreak/>
                    <w:t>98</w:t>
                  </w:r>
                </w:p>
              </w:tc>
              <w:tc>
                <w:tcPr>
                  <w:tcW w:w="7020" w:type="dxa"/>
                  <w:tcBorders>
                    <w:top w:val="single" w:sz="4" w:space="0" w:color="auto"/>
                    <w:left w:val="single" w:sz="4" w:space="0" w:color="auto"/>
                    <w:bottom w:val="single" w:sz="4" w:space="0" w:color="auto"/>
                    <w:right w:val="single" w:sz="4" w:space="0" w:color="auto"/>
                  </w:tcBorders>
                </w:tcPr>
                <w:p w14:paraId="14A7684C" w14:textId="77777777" w:rsidR="00E71386" w:rsidRPr="00C52EF3" w:rsidRDefault="00E71386" w:rsidP="00246026">
                  <w:pPr>
                    <w:autoSpaceDE w:val="0"/>
                    <w:autoSpaceDN w:val="0"/>
                    <w:adjustRightInd w:val="0"/>
                    <w:jc w:val="center"/>
                    <w:rPr>
                      <w:iCs/>
                    </w:rPr>
                  </w:pPr>
                  <w:r w:rsidRPr="00C52EF3">
                    <w:rPr>
                      <w:iCs/>
                      <w:sz w:val="22"/>
                      <w:szCs w:val="22"/>
                    </w:rPr>
                    <w:t xml:space="preserve">О.Э. Мандельштам. </w:t>
                  </w:r>
                  <w:r w:rsidRPr="00C52EF3">
                    <w:rPr>
                      <w:sz w:val="22"/>
                      <w:szCs w:val="22"/>
                    </w:rPr>
                    <w:t xml:space="preserve">Трагический конфликт поэта и эпохи. </w:t>
                  </w:r>
                </w:p>
              </w:tc>
              <w:tc>
                <w:tcPr>
                  <w:tcW w:w="1357" w:type="dxa"/>
                  <w:tcBorders>
                    <w:top w:val="single" w:sz="4" w:space="0" w:color="auto"/>
                    <w:left w:val="single" w:sz="4" w:space="0" w:color="auto"/>
                    <w:bottom w:val="single" w:sz="4" w:space="0" w:color="auto"/>
                    <w:right w:val="single" w:sz="4" w:space="0" w:color="auto"/>
                  </w:tcBorders>
                </w:tcPr>
                <w:p w14:paraId="7558E527" w14:textId="77777777" w:rsidR="00E71386" w:rsidRPr="00C52EF3" w:rsidRDefault="00E71386" w:rsidP="00246026">
                  <w:pPr>
                    <w:jc w:val="center"/>
                  </w:pPr>
                  <w:r w:rsidRPr="00C52EF3">
                    <w:rPr>
                      <w:sz w:val="22"/>
                      <w:szCs w:val="22"/>
                    </w:rPr>
                    <w:t>20 неделя</w:t>
                  </w:r>
                </w:p>
                <w:p w14:paraId="6E5BF630"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5900745D" w14:textId="0B92DA28" w:rsidR="00E71386" w:rsidRPr="00C52EF3" w:rsidRDefault="0062654B" w:rsidP="00246026">
                  <w:pPr>
                    <w:jc w:val="center"/>
                  </w:pPr>
                  <w:r>
                    <w:t>5</w:t>
                  </w:r>
                  <w:r w:rsidR="00F372FE">
                    <w:t>.0</w:t>
                  </w:r>
                  <w:r>
                    <w:t>2</w:t>
                  </w:r>
                </w:p>
              </w:tc>
            </w:tr>
            <w:tr w:rsidR="00E71386" w:rsidRPr="00AC09BB" w14:paraId="0B5F641F" w14:textId="77777777" w:rsidTr="00E71386">
              <w:trPr>
                <w:trHeight w:val="50"/>
              </w:trPr>
              <w:tc>
                <w:tcPr>
                  <w:tcW w:w="720" w:type="dxa"/>
                  <w:tcBorders>
                    <w:top w:val="single" w:sz="4" w:space="0" w:color="auto"/>
                    <w:left w:val="single" w:sz="4" w:space="0" w:color="auto"/>
                    <w:bottom w:val="single" w:sz="4" w:space="0" w:color="auto"/>
                    <w:right w:val="single" w:sz="4" w:space="0" w:color="auto"/>
                  </w:tcBorders>
                </w:tcPr>
                <w:p w14:paraId="3491B84F" w14:textId="77777777" w:rsidR="00E71386" w:rsidRPr="00C52EF3" w:rsidRDefault="00E71386" w:rsidP="00246026">
                  <w:pPr>
                    <w:jc w:val="center"/>
                  </w:pPr>
                  <w:r w:rsidRPr="00C52EF3">
                    <w:rPr>
                      <w:sz w:val="22"/>
                      <w:szCs w:val="22"/>
                    </w:rPr>
                    <w:t>99</w:t>
                  </w:r>
                </w:p>
              </w:tc>
              <w:tc>
                <w:tcPr>
                  <w:tcW w:w="7020" w:type="dxa"/>
                  <w:tcBorders>
                    <w:top w:val="single" w:sz="4" w:space="0" w:color="auto"/>
                    <w:left w:val="single" w:sz="4" w:space="0" w:color="auto"/>
                    <w:bottom w:val="single" w:sz="4" w:space="0" w:color="auto"/>
                    <w:right w:val="single" w:sz="4" w:space="0" w:color="auto"/>
                  </w:tcBorders>
                </w:tcPr>
                <w:p w14:paraId="555889E3" w14:textId="77777777" w:rsidR="00E71386" w:rsidRPr="00C52EF3" w:rsidRDefault="00E71386" w:rsidP="00246026">
                  <w:pPr>
                    <w:autoSpaceDE w:val="0"/>
                    <w:autoSpaceDN w:val="0"/>
                    <w:adjustRightInd w:val="0"/>
                    <w:jc w:val="center"/>
                    <w:rPr>
                      <w:iCs/>
                    </w:rPr>
                  </w:pPr>
                  <w:r w:rsidRPr="00C52EF3">
                    <w:rPr>
                      <w:iCs/>
                      <w:sz w:val="22"/>
                      <w:szCs w:val="22"/>
                    </w:rPr>
                    <w:t xml:space="preserve">Особенности поэтики О.Э. Мандельштама. </w:t>
                  </w:r>
                </w:p>
                <w:p w14:paraId="40AEB0FB" w14:textId="77777777" w:rsidR="00E71386" w:rsidRPr="00C52EF3" w:rsidRDefault="00E71386" w:rsidP="00246026">
                  <w:pPr>
                    <w:autoSpaceDE w:val="0"/>
                    <w:autoSpaceDN w:val="0"/>
                    <w:adjustRightInd w:val="0"/>
                    <w:jc w:val="center"/>
                    <w:rPr>
                      <w:iCs/>
                    </w:rPr>
                  </w:pPr>
                </w:p>
              </w:tc>
              <w:tc>
                <w:tcPr>
                  <w:tcW w:w="1357" w:type="dxa"/>
                  <w:tcBorders>
                    <w:top w:val="single" w:sz="4" w:space="0" w:color="auto"/>
                    <w:left w:val="single" w:sz="4" w:space="0" w:color="auto"/>
                    <w:bottom w:val="single" w:sz="4" w:space="0" w:color="auto"/>
                    <w:right w:val="single" w:sz="4" w:space="0" w:color="auto"/>
                  </w:tcBorders>
                </w:tcPr>
                <w:p w14:paraId="08C8515F" w14:textId="77777777" w:rsidR="00E71386" w:rsidRPr="00C52EF3" w:rsidRDefault="00E71386" w:rsidP="00246026">
                  <w:pPr>
                    <w:jc w:val="center"/>
                  </w:pPr>
                  <w:r w:rsidRPr="00C52EF3">
                    <w:rPr>
                      <w:sz w:val="22"/>
                      <w:szCs w:val="22"/>
                    </w:rPr>
                    <w:t>20 неделя</w:t>
                  </w:r>
                </w:p>
                <w:p w14:paraId="07E6683B"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2D39542F" w14:textId="5FB6848F" w:rsidR="00E71386" w:rsidRPr="00C52EF3" w:rsidRDefault="0062654B" w:rsidP="00246026">
                  <w:pPr>
                    <w:jc w:val="center"/>
                  </w:pPr>
                  <w:r>
                    <w:t>6</w:t>
                  </w:r>
                  <w:r w:rsidR="00F372FE">
                    <w:t>.02</w:t>
                  </w:r>
                </w:p>
              </w:tc>
            </w:tr>
            <w:tr w:rsidR="00E71386" w:rsidRPr="00AC09BB" w14:paraId="7B2E3598" w14:textId="77777777" w:rsidTr="00E71386">
              <w:trPr>
                <w:trHeight w:val="50"/>
              </w:trPr>
              <w:tc>
                <w:tcPr>
                  <w:tcW w:w="10373" w:type="dxa"/>
                  <w:gridSpan w:val="4"/>
                  <w:tcBorders>
                    <w:top w:val="single" w:sz="4" w:space="0" w:color="auto"/>
                    <w:left w:val="single" w:sz="4" w:space="0" w:color="auto"/>
                    <w:bottom w:val="single" w:sz="4" w:space="0" w:color="auto"/>
                    <w:right w:val="single" w:sz="4" w:space="0" w:color="auto"/>
                  </w:tcBorders>
                </w:tcPr>
                <w:p w14:paraId="6590B2F4" w14:textId="77777777" w:rsidR="00E71386" w:rsidRPr="00C52EF3" w:rsidRDefault="00E71386" w:rsidP="00246026">
                  <w:pPr>
                    <w:autoSpaceDE w:val="0"/>
                    <w:autoSpaceDN w:val="0"/>
                    <w:adjustRightInd w:val="0"/>
                    <w:jc w:val="center"/>
                    <w:rPr>
                      <w:b/>
                      <w:iCs/>
                    </w:rPr>
                  </w:pPr>
                  <w:r w:rsidRPr="00C52EF3">
                    <w:rPr>
                      <w:b/>
                      <w:iCs/>
                      <w:sz w:val="22"/>
                      <w:szCs w:val="22"/>
                    </w:rPr>
                    <w:t>М.М. Пришвин (2 ч)</w:t>
                  </w:r>
                </w:p>
              </w:tc>
            </w:tr>
            <w:tr w:rsidR="00E71386" w:rsidRPr="00AC09BB" w14:paraId="4DB1BC87" w14:textId="77777777" w:rsidTr="00E71386">
              <w:trPr>
                <w:trHeight w:val="50"/>
              </w:trPr>
              <w:tc>
                <w:tcPr>
                  <w:tcW w:w="720" w:type="dxa"/>
                  <w:tcBorders>
                    <w:top w:val="single" w:sz="4" w:space="0" w:color="auto"/>
                    <w:left w:val="single" w:sz="4" w:space="0" w:color="auto"/>
                    <w:bottom w:val="single" w:sz="4" w:space="0" w:color="auto"/>
                    <w:right w:val="single" w:sz="4" w:space="0" w:color="auto"/>
                  </w:tcBorders>
                </w:tcPr>
                <w:p w14:paraId="36CB0B32" w14:textId="77777777" w:rsidR="00E71386" w:rsidRPr="00C52EF3" w:rsidRDefault="00E71386" w:rsidP="00246026">
                  <w:pPr>
                    <w:jc w:val="center"/>
                  </w:pPr>
                  <w:r w:rsidRPr="00C52EF3">
                    <w:rPr>
                      <w:sz w:val="22"/>
                      <w:szCs w:val="22"/>
                    </w:rPr>
                    <w:t>100</w:t>
                  </w:r>
                </w:p>
              </w:tc>
              <w:tc>
                <w:tcPr>
                  <w:tcW w:w="7020" w:type="dxa"/>
                  <w:tcBorders>
                    <w:top w:val="single" w:sz="4" w:space="0" w:color="auto"/>
                    <w:left w:val="single" w:sz="4" w:space="0" w:color="auto"/>
                    <w:bottom w:val="single" w:sz="4" w:space="0" w:color="auto"/>
                    <w:right w:val="single" w:sz="4" w:space="0" w:color="auto"/>
                  </w:tcBorders>
                </w:tcPr>
                <w:p w14:paraId="2679441F"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М.М. Пришвин. Человек, природа, творчество в лирико-философских миниатюрах «Лесная капель», «Глазами земли».</w:t>
                  </w:r>
                </w:p>
              </w:tc>
              <w:tc>
                <w:tcPr>
                  <w:tcW w:w="1357" w:type="dxa"/>
                  <w:tcBorders>
                    <w:top w:val="single" w:sz="4" w:space="0" w:color="auto"/>
                    <w:left w:val="single" w:sz="4" w:space="0" w:color="auto"/>
                    <w:bottom w:val="single" w:sz="4" w:space="0" w:color="auto"/>
                    <w:right w:val="single" w:sz="4" w:space="0" w:color="auto"/>
                  </w:tcBorders>
                </w:tcPr>
                <w:p w14:paraId="153733A1" w14:textId="77777777" w:rsidR="00E71386" w:rsidRPr="00C52EF3" w:rsidRDefault="00E71386" w:rsidP="00246026">
                  <w:pPr>
                    <w:jc w:val="center"/>
                  </w:pPr>
                  <w:r w:rsidRPr="00C52EF3">
                    <w:rPr>
                      <w:sz w:val="22"/>
                      <w:szCs w:val="22"/>
                    </w:rPr>
                    <w:t>20 неделя</w:t>
                  </w:r>
                </w:p>
                <w:p w14:paraId="01C45D37"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6538C385" w14:textId="71C1C555" w:rsidR="00E71386" w:rsidRPr="00C52EF3" w:rsidRDefault="0062654B" w:rsidP="00246026">
                  <w:pPr>
                    <w:jc w:val="center"/>
                  </w:pPr>
                  <w:r>
                    <w:t>7</w:t>
                  </w:r>
                  <w:r w:rsidR="00F372FE">
                    <w:t>.02</w:t>
                  </w:r>
                </w:p>
              </w:tc>
            </w:tr>
            <w:tr w:rsidR="00E71386" w:rsidRPr="00AC09BB" w14:paraId="6C0FA0BE" w14:textId="77777777" w:rsidTr="00E71386">
              <w:trPr>
                <w:trHeight w:val="50"/>
              </w:trPr>
              <w:tc>
                <w:tcPr>
                  <w:tcW w:w="720" w:type="dxa"/>
                  <w:tcBorders>
                    <w:top w:val="single" w:sz="4" w:space="0" w:color="auto"/>
                    <w:left w:val="single" w:sz="4" w:space="0" w:color="auto"/>
                    <w:bottom w:val="single" w:sz="4" w:space="0" w:color="auto"/>
                    <w:right w:val="single" w:sz="4" w:space="0" w:color="auto"/>
                  </w:tcBorders>
                </w:tcPr>
                <w:p w14:paraId="369A7783" w14:textId="77777777" w:rsidR="00E71386" w:rsidRPr="00C52EF3" w:rsidRDefault="00E71386" w:rsidP="00246026">
                  <w:pPr>
                    <w:jc w:val="center"/>
                  </w:pPr>
                  <w:r w:rsidRPr="00C52EF3">
                    <w:rPr>
                      <w:sz w:val="22"/>
                      <w:szCs w:val="22"/>
                    </w:rPr>
                    <w:t>101</w:t>
                  </w:r>
                </w:p>
              </w:tc>
              <w:tc>
                <w:tcPr>
                  <w:tcW w:w="7020" w:type="dxa"/>
                  <w:tcBorders>
                    <w:top w:val="single" w:sz="4" w:space="0" w:color="auto"/>
                    <w:left w:val="single" w:sz="4" w:space="0" w:color="auto"/>
                    <w:bottom w:val="single" w:sz="4" w:space="0" w:color="auto"/>
                    <w:right w:val="single" w:sz="4" w:space="0" w:color="auto"/>
                  </w:tcBorders>
                </w:tcPr>
                <w:p w14:paraId="5EE7A8B7" w14:textId="77777777" w:rsidR="00E71386" w:rsidRPr="00C52EF3" w:rsidRDefault="00E71386" w:rsidP="00246026">
                  <w:pPr>
                    <w:autoSpaceDE w:val="0"/>
                    <w:autoSpaceDN w:val="0"/>
                    <w:adjustRightInd w:val="0"/>
                    <w:jc w:val="center"/>
                  </w:pPr>
                  <w:r w:rsidRPr="00C52EF3">
                    <w:rPr>
                      <w:rFonts w:eastAsia="SchoolBookSanPin"/>
                      <w:sz w:val="22"/>
                      <w:szCs w:val="22"/>
                    </w:rPr>
                    <w:t xml:space="preserve">Своеобразие поэтики повести «Жень-шень». </w:t>
                  </w:r>
                  <w:r w:rsidRPr="00C52EF3">
                    <w:rPr>
                      <w:sz w:val="22"/>
                      <w:szCs w:val="22"/>
                    </w:rPr>
                    <w:t>Защита проекта.</w:t>
                  </w:r>
                </w:p>
                <w:p w14:paraId="7840634C" w14:textId="77777777" w:rsidR="00E71386" w:rsidRPr="00C52EF3" w:rsidRDefault="00E71386" w:rsidP="00246026">
                  <w:pPr>
                    <w:autoSpaceDE w:val="0"/>
                    <w:autoSpaceDN w:val="0"/>
                    <w:adjustRightInd w:val="0"/>
                    <w:jc w:val="center"/>
                    <w:rPr>
                      <w:rFonts w:eastAsia="SchoolBookSanPin"/>
                    </w:rPr>
                  </w:pPr>
                </w:p>
              </w:tc>
              <w:tc>
                <w:tcPr>
                  <w:tcW w:w="1357" w:type="dxa"/>
                  <w:tcBorders>
                    <w:top w:val="single" w:sz="4" w:space="0" w:color="auto"/>
                    <w:left w:val="single" w:sz="4" w:space="0" w:color="auto"/>
                    <w:bottom w:val="single" w:sz="4" w:space="0" w:color="auto"/>
                    <w:right w:val="single" w:sz="4" w:space="0" w:color="auto"/>
                  </w:tcBorders>
                </w:tcPr>
                <w:p w14:paraId="592E4D40" w14:textId="77777777" w:rsidR="00E71386" w:rsidRPr="00C52EF3" w:rsidRDefault="00E71386" w:rsidP="00246026">
                  <w:pPr>
                    <w:jc w:val="center"/>
                  </w:pPr>
                  <w:r w:rsidRPr="00C52EF3">
                    <w:rPr>
                      <w:sz w:val="22"/>
                      <w:szCs w:val="22"/>
                    </w:rPr>
                    <w:t>21 неделя</w:t>
                  </w:r>
                </w:p>
                <w:p w14:paraId="605666CA" w14:textId="77777777" w:rsidR="00E71386" w:rsidRPr="00C52EF3" w:rsidRDefault="00E71386" w:rsidP="00246026">
                  <w:pPr>
                    <w:jc w:val="center"/>
                  </w:pPr>
                </w:p>
              </w:tc>
              <w:tc>
                <w:tcPr>
                  <w:tcW w:w="1276" w:type="dxa"/>
                  <w:tcBorders>
                    <w:top w:val="single" w:sz="4" w:space="0" w:color="auto"/>
                    <w:left w:val="single" w:sz="4" w:space="0" w:color="auto"/>
                    <w:bottom w:val="single" w:sz="4" w:space="0" w:color="auto"/>
                    <w:right w:val="single" w:sz="4" w:space="0" w:color="auto"/>
                  </w:tcBorders>
                </w:tcPr>
                <w:p w14:paraId="6DB24BB7" w14:textId="1EF859CB" w:rsidR="00E71386" w:rsidRPr="00C52EF3" w:rsidRDefault="0062654B" w:rsidP="00246026">
                  <w:pPr>
                    <w:jc w:val="center"/>
                  </w:pPr>
                  <w:r>
                    <w:t>8</w:t>
                  </w:r>
                  <w:r w:rsidR="009668FF">
                    <w:t>.02</w:t>
                  </w:r>
                </w:p>
              </w:tc>
            </w:tr>
            <w:tr w:rsidR="00E71386" w:rsidRPr="00AC09BB" w14:paraId="5E4E082F" w14:textId="77777777" w:rsidTr="00E71386">
              <w:trPr>
                <w:trHeight w:val="333"/>
              </w:trPr>
              <w:tc>
                <w:tcPr>
                  <w:tcW w:w="10373" w:type="dxa"/>
                  <w:gridSpan w:val="4"/>
                  <w:tcBorders>
                    <w:top w:val="single" w:sz="4" w:space="0" w:color="auto"/>
                    <w:left w:val="single" w:sz="4" w:space="0" w:color="auto"/>
                    <w:bottom w:val="single" w:sz="4" w:space="0" w:color="auto"/>
                    <w:right w:val="single" w:sz="4" w:space="0" w:color="auto"/>
                  </w:tcBorders>
                </w:tcPr>
                <w:p w14:paraId="2E967D34" w14:textId="77777777" w:rsidR="00E71386" w:rsidRPr="00C52EF3" w:rsidRDefault="00E71386" w:rsidP="00246026">
                  <w:pPr>
                    <w:autoSpaceDE w:val="0"/>
                    <w:autoSpaceDN w:val="0"/>
                    <w:adjustRightInd w:val="0"/>
                    <w:jc w:val="center"/>
                    <w:rPr>
                      <w:b/>
                      <w:iCs/>
                    </w:rPr>
                  </w:pPr>
                  <w:r w:rsidRPr="00C52EF3">
                    <w:rPr>
                      <w:b/>
                      <w:iCs/>
                      <w:sz w:val="22"/>
                      <w:szCs w:val="22"/>
                    </w:rPr>
                    <w:t>В.В. Набоков (2 ч)</w:t>
                  </w:r>
                </w:p>
              </w:tc>
            </w:tr>
            <w:tr w:rsidR="00E71386" w:rsidRPr="00AC09BB" w14:paraId="4E8511F0"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29CDA2C" w14:textId="77777777" w:rsidR="00E71386" w:rsidRPr="00C52EF3" w:rsidRDefault="00E71386" w:rsidP="00246026">
                  <w:pPr>
                    <w:jc w:val="center"/>
                  </w:pPr>
                  <w:r w:rsidRPr="00C52EF3">
                    <w:rPr>
                      <w:sz w:val="22"/>
                      <w:szCs w:val="22"/>
                    </w:rPr>
                    <w:t>102</w:t>
                  </w:r>
                </w:p>
              </w:tc>
              <w:tc>
                <w:tcPr>
                  <w:tcW w:w="7020" w:type="dxa"/>
                  <w:tcBorders>
                    <w:top w:val="single" w:sz="4" w:space="0" w:color="auto"/>
                    <w:left w:val="single" w:sz="4" w:space="0" w:color="auto"/>
                    <w:bottom w:val="single" w:sz="4" w:space="0" w:color="auto"/>
                    <w:right w:val="single" w:sz="4" w:space="0" w:color="auto"/>
                  </w:tcBorders>
                </w:tcPr>
                <w:p w14:paraId="066AC7CB" w14:textId="77777777" w:rsidR="00E71386" w:rsidRPr="00C52EF3" w:rsidRDefault="00E71386" w:rsidP="00246026">
                  <w:pPr>
                    <w:autoSpaceDE w:val="0"/>
                    <w:autoSpaceDN w:val="0"/>
                    <w:adjustRightInd w:val="0"/>
                    <w:jc w:val="center"/>
                  </w:pPr>
                  <w:r w:rsidRPr="00C52EF3">
                    <w:rPr>
                      <w:sz w:val="22"/>
                      <w:szCs w:val="22"/>
                    </w:rPr>
                    <w:t>В.В. Набоков. «Приглашение на казнь». Сюжет романа и система персонажей.</w:t>
                  </w:r>
                </w:p>
              </w:tc>
              <w:tc>
                <w:tcPr>
                  <w:tcW w:w="1357" w:type="dxa"/>
                  <w:tcBorders>
                    <w:top w:val="single" w:sz="4" w:space="0" w:color="auto"/>
                    <w:left w:val="single" w:sz="4" w:space="0" w:color="auto"/>
                    <w:bottom w:val="single" w:sz="4" w:space="0" w:color="auto"/>
                    <w:right w:val="single" w:sz="4" w:space="0" w:color="auto"/>
                  </w:tcBorders>
                </w:tcPr>
                <w:p w14:paraId="497F6953" w14:textId="77777777" w:rsidR="00E71386" w:rsidRPr="00C52EF3" w:rsidRDefault="00E71386" w:rsidP="00246026">
                  <w:pPr>
                    <w:jc w:val="center"/>
                  </w:pPr>
                  <w:r w:rsidRPr="00C52EF3">
                    <w:rPr>
                      <w:sz w:val="22"/>
                      <w:szCs w:val="22"/>
                    </w:rPr>
                    <w:t>21 неделя</w:t>
                  </w:r>
                </w:p>
              </w:tc>
              <w:tc>
                <w:tcPr>
                  <w:tcW w:w="1276" w:type="dxa"/>
                  <w:tcBorders>
                    <w:top w:val="single" w:sz="4" w:space="0" w:color="auto"/>
                    <w:left w:val="single" w:sz="4" w:space="0" w:color="auto"/>
                    <w:bottom w:val="single" w:sz="4" w:space="0" w:color="auto"/>
                    <w:right w:val="single" w:sz="4" w:space="0" w:color="auto"/>
                  </w:tcBorders>
                </w:tcPr>
                <w:p w14:paraId="37F85FEE" w14:textId="4A960D9F" w:rsidR="00E71386" w:rsidRPr="00C52EF3" w:rsidRDefault="0062654B" w:rsidP="0062654B">
                  <w:pPr>
                    <w:jc w:val="center"/>
                  </w:pPr>
                  <w:r>
                    <w:t>12</w:t>
                  </w:r>
                  <w:r w:rsidR="009668FF">
                    <w:t>.02</w:t>
                  </w:r>
                </w:p>
              </w:tc>
            </w:tr>
            <w:tr w:rsidR="00E71386" w:rsidRPr="00AC09BB" w14:paraId="6BEF6001"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20E1447" w14:textId="77777777" w:rsidR="00E71386" w:rsidRPr="00C52EF3" w:rsidRDefault="00E71386" w:rsidP="00246026">
                  <w:pPr>
                    <w:jc w:val="center"/>
                  </w:pPr>
                  <w:r w:rsidRPr="00C52EF3">
                    <w:rPr>
                      <w:sz w:val="22"/>
                      <w:szCs w:val="22"/>
                    </w:rPr>
                    <w:t>103</w:t>
                  </w:r>
                </w:p>
              </w:tc>
              <w:tc>
                <w:tcPr>
                  <w:tcW w:w="7020" w:type="dxa"/>
                  <w:tcBorders>
                    <w:top w:val="single" w:sz="4" w:space="0" w:color="auto"/>
                    <w:left w:val="single" w:sz="4" w:space="0" w:color="auto"/>
                    <w:bottom w:val="single" w:sz="4" w:space="0" w:color="auto"/>
                    <w:right w:val="single" w:sz="4" w:space="0" w:color="auto"/>
                  </w:tcBorders>
                </w:tcPr>
                <w:p w14:paraId="512CDDCE" w14:textId="77777777" w:rsidR="00E71386" w:rsidRPr="00C52EF3" w:rsidRDefault="00E71386" w:rsidP="00246026">
                  <w:pPr>
                    <w:autoSpaceDE w:val="0"/>
                    <w:autoSpaceDN w:val="0"/>
                    <w:adjustRightInd w:val="0"/>
                    <w:jc w:val="center"/>
                  </w:pPr>
                  <w:r w:rsidRPr="00C52EF3">
                    <w:rPr>
                      <w:sz w:val="22"/>
                      <w:szCs w:val="22"/>
                    </w:rPr>
                    <w:t>Многообразие интерпретаций романа «Приглашение на казнь».</w:t>
                  </w:r>
                </w:p>
              </w:tc>
              <w:tc>
                <w:tcPr>
                  <w:tcW w:w="1357" w:type="dxa"/>
                  <w:tcBorders>
                    <w:top w:val="single" w:sz="4" w:space="0" w:color="auto"/>
                    <w:left w:val="single" w:sz="4" w:space="0" w:color="auto"/>
                    <w:bottom w:val="single" w:sz="4" w:space="0" w:color="auto"/>
                    <w:right w:val="single" w:sz="4" w:space="0" w:color="auto"/>
                  </w:tcBorders>
                </w:tcPr>
                <w:p w14:paraId="414604E6" w14:textId="77777777" w:rsidR="00E71386" w:rsidRPr="00C52EF3" w:rsidRDefault="00E71386" w:rsidP="00246026">
                  <w:pPr>
                    <w:jc w:val="center"/>
                  </w:pPr>
                  <w:r w:rsidRPr="00C52EF3">
                    <w:rPr>
                      <w:sz w:val="22"/>
                      <w:szCs w:val="22"/>
                    </w:rPr>
                    <w:t>21 неделя</w:t>
                  </w:r>
                </w:p>
              </w:tc>
              <w:tc>
                <w:tcPr>
                  <w:tcW w:w="1276" w:type="dxa"/>
                  <w:tcBorders>
                    <w:top w:val="single" w:sz="4" w:space="0" w:color="auto"/>
                    <w:left w:val="single" w:sz="4" w:space="0" w:color="auto"/>
                    <w:bottom w:val="single" w:sz="4" w:space="0" w:color="auto"/>
                    <w:right w:val="single" w:sz="4" w:space="0" w:color="auto"/>
                  </w:tcBorders>
                </w:tcPr>
                <w:p w14:paraId="3636B5F6" w14:textId="472EF7D1" w:rsidR="00E71386" w:rsidRPr="00C52EF3" w:rsidRDefault="0062654B" w:rsidP="00246026">
                  <w:pPr>
                    <w:jc w:val="center"/>
                  </w:pPr>
                  <w:r>
                    <w:t>12</w:t>
                  </w:r>
                  <w:r w:rsidR="009668FF">
                    <w:t>.02</w:t>
                  </w:r>
                </w:p>
              </w:tc>
            </w:tr>
            <w:tr w:rsidR="00E71386" w:rsidRPr="00AC09BB" w14:paraId="764C74E0" w14:textId="77777777" w:rsidTr="00E71386">
              <w:trPr>
                <w:trHeight w:val="319"/>
              </w:trPr>
              <w:tc>
                <w:tcPr>
                  <w:tcW w:w="10373" w:type="dxa"/>
                  <w:gridSpan w:val="4"/>
                  <w:tcBorders>
                    <w:top w:val="single" w:sz="4" w:space="0" w:color="auto"/>
                    <w:left w:val="single" w:sz="4" w:space="0" w:color="auto"/>
                    <w:bottom w:val="single" w:sz="4" w:space="0" w:color="auto"/>
                    <w:right w:val="single" w:sz="4" w:space="0" w:color="auto"/>
                  </w:tcBorders>
                </w:tcPr>
                <w:p w14:paraId="5942E4B2" w14:textId="77777777" w:rsidR="00E71386" w:rsidRPr="00C52EF3" w:rsidRDefault="00E71386" w:rsidP="00246026">
                  <w:pPr>
                    <w:jc w:val="center"/>
                  </w:pPr>
                  <w:r w:rsidRPr="00C52EF3">
                    <w:rPr>
                      <w:b/>
                      <w:iCs/>
                      <w:sz w:val="22"/>
                      <w:szCs w:val="22"/>
                    </w:rPr>
                    <w:t>Н.А. Заболоцкий (3 ч)</w:t>
                  </w:r>
                </w:p>
              </w:tc>
            </w:tr>
            <w:tr w:rsidR="00E71386" w:rsidRPr="00AC09BB" w14:paraId="60F1A3E4"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E2CAB03" w14:textId="77777777" w:rsidR="00E71386" w:rsidRPr="00C52EF3" w:rsidRDefault="00E71386" w:rsidP="00246026">
                  <w:pPr>
                    <w:jc w:val="center"/>
                  </w:pPr>
                  <w:r w:rsidRPr="00C52EF3">
                    <w:rPr>
                      <w:sz w:val="22"/>
                      <w:szCs w:val="22"/>
                    </w:rPr>
                    <w:t>104</w:t>
                  </w:r>
                </w:p>
              </w:tc>
              <w:tc>
                <w:tcPr>
                  <w:tcW w:w="7020" w:type="dxa"/>
                  <w:tcBorders>
                    <w:top w:val="single" w:sz="4" w:space="0" w:color="auto"/>
                    <w:left w:val="single" w:sz="4" w:space="0" w:color="auto"/>
                    <w:bottom w:val="single" w:sz="4" w:space="0" w:color="auto"/>
                    <w:right w:val="single" w:sz="4" w:space="0" w:color="auto"/>
                  </w:tcBorders>
                </w:tcPr>
                <w:p w14:paraId="42A972D3" w14:textId="77777777" w:rsidR="00E71386" w:rsidRPr="00C52EF3" w:rsidRDefault="00E71386" w:rsidP="00246026">
                  <w:pPr>
                    <w:autoSpaceDE w:val="0"/>
                    <w:autoSpaceDN w:val="0"/>
                    <w:adjustRightInd w:val="0"/>
                    <w:jc w:val="center"/>
                    <w:rPr>
                      <w:iCs/>
                    </w:rPr>
                  </w:pPr>
                  <w:r w:rsidRPr="00C52EF3">
                    <w:rPr>
                      <w:iCs/>
                      <w:sz w:val="22"/>
                      <w:szCs w:val="22"/>
                    </w:rPr>
                    <w:t>Н.А. Заболоцкий. Художественный мир поэта.</w:t>
                  </w:r>
                </w:p>
                <w:p w14:paraId="79A6CF4E" w14:textId="77777777" w:rsidR="00E71386" w:rsidRPr="00C52EF3" w:rsidRDefault="00E71386" w:rsidP="00246026">
                  <w:pPr>
                    <w:autoSpaceDE w:val="0"/>
                    <w:autoSpaceDN w:val="0"/>
                    <w:adjustRightInd w:val="0"/>
                    <w:jc w:val="center"/>
                    <w:rPr>
                      <w:iCs/>
                    </w:rPr>
                  </w:pPr>
                </w:p>
              </w:tc>
              <w:tc>
                <w:tcPr>
                  <w:tcW w:w="1357" w:type="dxa"/>
                  <w:tcBorders>
                    <w:top w:val="single" w:sz="4" w:space="0" w:color="auto"/>
                    <w:left w:val="single" w:sz="4" w:space="0" w:color="auto"/>
                    <w:bottom w:val="single" w:sz="4" w:space="0" w:color="auto"/>
                    <w:right w:val="single" w:sz="4" w:space="0" w:color="auto"/>
                  </w:tcBorders>
                </w:tcPr>
                <w:p w14:paraId="0F6BEE8E" w14:textId="77777777" w:rsidR="00E71386" w:rsidRPr="00C52EF3" w:rsidRDefault="00E71386" w:rsidP="00246026">
                  <w:pPr>
                    <w:jc w:val="center"/>
                  </w:pPr>
                  <w:r w:rsidRPr="00C52EF3">
                    <w:rPr>
                      <w:sz w:val="22"/>
                      <w:szCs w:val="22"/>
                    </w:rPr>
                    <w:t>21 неделя</w:t>
                  </w:r>
                </w:p>
              </w:tc>
              <w:tc>
                <w:tcPr>
                  <w:tcW w:w="1276" w:type="dxa"/>
                  <w:tcBorders>
                    <w:top w:val="single" w:sz="4" w:space="0" w:color="auto"/>
                    <w:left w:val="single" w:sz="4" w:space="0" w:color="auto"/>
                    <w:bottom w:val="single" w:sz="4" w:space="0" w:color="auto"/>
                    <w:right w:val="single" w:sz="4" w:space="0" w:color="auto"/>
                  </w:tcBorders>
                </w:tcPr>
                <w:p w14:paraId="3AAB83F2" w14:textId="45EEB6C8" w:rsidR="00E71386" w:rsidRPr="00C52EF3" w:rsidRDefault="0062654B" w:rsidP="00246026">
                  <w:pPr>
                    <w:jc w:val="center"/>
                  </w:pPr>
                  <w:r>
                    <w:t>13</w:t>
                  </w:r>
                  <w:r w:rsidR="009668FF">
                    <w:t>.02</w:t>
                  </w:r>
                </w:p>
              </w:tc>
            </w:tr>
            <w:tr w:rsidR="00E71386" w:rsidRPr="00AC09BB" w14:paraId="582B39B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1295EE2" w14:textId="77777777" w:rsidR="00E71386" w:rsidRPr="00C52EF3" w:rsidRDefault="00E71386" w:rsidP="00246026">
                  <w:pPr>
                    <w:jc w:val="center"/>
                  </w:pPr>
                  <w:r w:rsidRPr="00C52EF3">
                    <w:rPr>
                      <w:sz w:val="22"/>
                      <w:szCs w:val="22"/>
                    </w:rPr>
                    <w:t>105</w:t>
                  </w:r>
                </w:p>
              </w:tc>
              <w:tc>
                <w:tcPr>
                  <w:tcW w:w="7020" w:type="dxa"/>
                  <w:tcBorders>
                    <w:top w:val="single" w:sz="4" w:space="0" w:color="auto"/>
                    <w:left w:val="single" w:sz="4" w:space="0" w:color="auto"/>
                    <w:bottom w:val="single" w:sz="4" w:space="0" w:color="auto"/>
                    <w:right w:val="single" w:sz="4" w:space="0" w:color="auto"/>
                  </w:tcBorders>
                </w:tcPr>
                <w:p w14:paraId="1B29E403" w14:textId="77777777" w:rsidR="00E71386" w:rsidRPr="00C52EF3" w:rsidRDefault="00E71386" w:rsidP="00246026">
                  <w:pPr>
                    <w:autoSpaceDE w:val="0"/>
                    <w:autoSpaceDN w:val="0"/>
                    <w:adjustRightInd w:val="0"/>
                    <w:jc w:val="center"/>
                    <w:rPr>
                      <w:iCs/>
                    </w:rPr>
                  </w:pPr>
                  <w:r w:rsidRPr="00C52EF3">
                    <w:rPr>
                      <w:iCs/>
                      <w:sz w:val="22"/>
                      <w:szCs w:val="22"/>
                    </w:rPr>
                    <w:t>Олицетворение как конструктивный приём поэзии. Роль художественной детали.</w:t>
                  </w:r>
                </w:p>
              </w:tc>
              <w:tc>
                <w:tcPr>
                  <w:tcW w:w="1357" w:type="dxa"/>
                  <w:tcBorders>
                    <w:top w:val="single" w:sz="4" w:space="0" w:color="auto"/>
                    <w:left w:val="single" w:sz="4" w:space="0" w:color="auto"/>
                    <w:bottom w:val="single" w:sz="4" w:space="0" w:color="auto"/>
                    <w:right w:val="single" w:sz="4" w:space="0" w:color="auto"/>
                  </w:tcBorders>
                </w:tcPr>
                <w:p w14:paraId="311D0DC0" w14:textId="77777777" w:rsidR="00E71386" w:rsidRPr="00C52EF3" w:rsidRDefault="00E71386" w:rsidP="00246026">
                  <w:pPr>
                    <w:jc w:val="center"/>
                  </w:pPr>
                  <w:r w:rsidRPr="00C52EF3">
                    <w:rPr>
                      <w:sz w:val="22"/>
                      <w:szCs w:val="22"/>
                    </w:rPr>
                    <w:t>21 неделя</w:t>
                  </w:r>
                </w:p>
              </w:tc>
              <w:tc>
                <w:tcPr>
                  <w:tcW w:w="1276" w:type="dxa"/>
                  <w:tcBorders>
                    <w:top w:val="single" w:sz="4" w:space="0" w:color="auto"/>
                    <w:left w:val="single" w:sz="4" w:space="0" w:color="auto"/>
                    <w:bottom w:val="single" w:sz="4" w:space="0" w:color="auto"/>
                    <w:right w:val="single" w:sz="4" w:space="0" w:color="auto"/>
                  </w:tcBorders>
                </w:tcPr>
                <w:p w14:paraId="42A53D3E" w14:textId="5E96E3A6" w:rsidR="00E71386" w:rsidRPr="00C52EF3" w:rsidRDefault="0062654B" w:rsidP="00246026">
                  <w:pPr>
                    <w:jc w:val="center"/>
                  </w:pPr>
                  <w:r>
                    <w:t>14</w:t>
                  </w:r>
                  <w:r w:rsidR="009668FF">
                    <w:t>.02</w:t>
                  </w:r>
                </w:p>
              </w:tc>
            </w:tr>
            <w:tr w:rsidR="00E71386" w:rsidRPr="00AC09BB" w14:paraId="63D0669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D529C58" w14:textId="77777777" w:rsidR="00E71386" w:rsidRPr="00C52EF3" w:rsidRDefault="00E71386" w:rsidP="00246026">
                  <w:pPr>
                    <w:jc w:val="center"/>
                  </w:pPr>
                  <w:r w:rsidRPr="00C52EF3">
                    <w:rPr>
                      <w:sz w:val="22"/>
                      <w:szCs w:val="22"/>
                    </w:rPr>
                    <w:t>106</w:t>
                  </w:r>
                </w:p>
              </w:tc>
              <w:tc>
                <w:tcPr>
                  <w:tcW w:w="7020" w:type="dxa"/>
                  <w:tcBorders>
                    <w:top w:val="single" w:sz="4" w:space="0" w:color="auto"/>
                    <w:left w:val="single" w:sz="4" w:space="0" w:color="auto"/>
                    <w:bottom w:val="single" w:sz="4" w:space="0" w:color="auto"/>
                    <w:right w:val="single" w:sz="4" w:space="0" w:color="auto"/>
                  </w:tcBorders>
                </w:tcPr>
                <w:p w14:paraId="3544948A" w14:textId="77777777" w:rsidR="00E71386" w:rsidRPr="00C52EF3" w:rsidRDefault="00E71386" w:rsidP="00246026">
                  <w:pPr>
                    <w:autoSpaceDE w:val="0"/>
                    <w:autoSpaceDN w:val="0"/>
                    <w:adjustRightInd w:val="0"/>
                    <w:jc w:val="center"/>
                    <w:rPr>
                      <w:iCs/>
                    </w:rPr>
                  </w:pPr>
                  <w:r w:rsidRPr="00C52EF3">
                    <w:rPr>
                      <w:b/>
                      <w:i/>
                      <w:sz w:val="22"/>
                      <w:szCs w:val="22"/>
                    </w:rPr>
                    <w:t>РР</w:t>
                  </w:r>
                  <w:r w:rsidRPr="00C52EF3">
                    <w:rPr>
                      <w:i/>
                      <w:sz w:val="22"/>
                      <w:szCs w:val="22"/>
                    </w:rPr>
                    <w:t xml:space="preserve"> Анализ стихотворения Н.Заболоцкого.</w:t>
                  </w:r>
                </w:p>
              </w:tc>
              <w:tc>
                <w:tcPr>
                  <w:tcW w:w="1357" w:type="dxa"/>
                  <w:tcBorders>
                    <w:top w:val="single" w:sz="4" w:space="0" w:color="auto"/>
                    <w:left w:val="single" w:sz="4" w:space="0" w:color="auto"/>
                    <w:bottom w:val="single" w:sz="4" w:space="0" w:color="auto"/>
                    <w:right w:val="single" w:sz="4" w:space="0" w:color="auto"/>
                  </w:tcBorders>
                </w:tcPr>
                <w:p w14:paraId="2303514B" w14:textId="77777777" w:rsidR="00E71386" w:rsidRPr="00C52EF3" w:rsidRDefault="00E71386" w:rsidP="00246026">
                  <w:pPr>
                    <w:jc w:val="center"/>
                  </w:pPr>
                  <w:r w:rsidRPr="00C52EF3">
                    <w:rPr>
                      <w:sz w:val="22"/>
                      <w:szCs w:val="22"/>
                    </w:rPr>
                    <w:t>22 неделя</w:t>
                  </w:r>
                </w:p>
              </w:tc>
              <w:tc>
                <w:tcPr>
                  <w:tcW w:w="1276" w:type="dxa"/>
                  <w:tcBorders>
                    <w:top w:val="single" w:sz="4" w:space="0" w:color="auto"/>
                    <w:left w:val="single" w:sz="4" w:space="0" w:color="auto"/>
                    <w:bottom w:val="single" w:sz="4" w:space="0" w:color="auto"/>
                    <w:right w:val="single" w:sz="4" w:space="0" w:color="auto"/>
                  </w:tcBorders>
                </w:tcPr>
                <w:p w14:paraId="515277F2" w14:textId="2F5C8EA3" w:rsidR="00E71386" w:rsidRPr="00C52EF3" w:rsidRDefault="0062654B" w:rsidP="00246026">
                  <w:pPr>
                    <w:jc w:val="center"/>
                  </w:pPr>
                  <w:r>
                    <w:t>15</w:t>
                  </w:r>
                  <w:r w:rsidR="009668FF">
                    <w:t>.02</w:t>
                  </w:r>
                </w:p>
              </w:tc>
            </w:tr>
            <w:tr w:rsidR="00E71386" w:rsidRPr="00AC09BB" w14:paraId="33D23F2F" w14:textId="77777777" w:rsidTr="00E71386">
              <w:trPr>
                <w:trHeight w:val="295"/>
              </w:trPr>
              <w:tc>
                <w:tcPr>
                  <w:tcW w:w="10373" w:type="dxa"/>
                  <w:gridSpan w:val="4"/>
                  <w:tcBorders>
                    <w:top w:val="single" w:sz="4" w:space="0" w:color="auto"/>
                    <w:left w:val="single" w:sz="4" w:space="0" w:color="auto"/>
                    <w:bottom w:val="single" w:sz="4" w:space="0" w:color="auto"/>
                    <w:right w:val="single" w:sz="4" w:space="0" w:color="auto"/>
                  </w:tcBorders>
                </w:tcPr>
                <w:p w14:paraId="4CFD7DDC" w14:textId="77777777" w:rsidR="00E71386" w:rsidRPr="00C52EF3" w:rsidRDefault="00E71386" w:rsidP="00246026">
                  <w:pPr>
                    <w:jc w:val="center"/>
                  </w:pPr>
                  <w:r w:rsidRPr="00C52EF3">
                    <w:rPr>
                      <w:b/>
                      <w:iCs/>
                      <w:sz w:val="22"/>
                      <w:szCs w:val="22"/>
                    </w:rPr>
                    <w:t>А.Т. Твардовский (6 ч)</w:t>
                  </w:r>
                </w:p>
              </w:tc>
            </w:tr>
            <w:tr w:rsidR="00E71386" w:rsidRPr="00AC09BB" w14:paraId="5D3EFB2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3CEB4E2" w14:textId="77777777" w:rsidR="00E71386" w:rsidRPr="00C52EF3" w:rsidRDefault="00E71386" w:rsidP="00246026">
                  <w:pPr>
                    <w:jc w:val="center"/>
                  </w:pPr>
                  <w:r w:rsidRPr="00C52EF3">
                    <w:rPr>
                      <w:sz w:val="22"/>
                      <w:szCs w:val="22"/>
                    </w:rPr>
                    <w:t>107</w:t>
                  </w:r>
                </w:p>
              </w:tc>
              <w:tc>
                <w:tcPr>
                  <w:tcW w:w="7020" w:type="dxa"/>
                  <w:tcBorders>
                    <w:top w:val="single" w:sz="4" w:space="0" w:color="auto"/>
                    <w:left w:val="single" w:sz="4" w:space="0" w:color="auto"/>
                    <w:bottom w:val="single" w:sz="4" w:space="0" w:color="auto"/>
                    <w:right w:val="single" w:sz="4" w:space="0" w:color="auto"/>
                  </w:tcBorders>
                </w:tcPr>
                <w:p w14:paraId="4BFE0E87"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А.Т. Твардовский. Исповедальный характер лирики поэта.</w:t>
                  </w:r>
                </w:p>
              </w:tc>
              <w:tc>
                <w:tcPr>
                  <w:tcW w:w="1357" w:type="dxa"/>
                  <w:tcBorders>
                    <w:top w:val="single" w:sz="4" w:space="0" w:color="auto"/>
                    <w:left w:val="single" w:sz="4" w:space="0" w:color="auto"/>
                    <w:bottom w:val="single" w:sz="4" w:space="0" w:color="auto"/>
                    <w:right w:val="single" w:sz="4" w:space="0" w:color="auto"/>
                  </w:tcBorders>
                </w:tcPr>
                <w:p w14:paraId="6C80355F" w14:textId="77777777" w:rsidR="00E71386" w:rsidRPr="00C52EF3" w:rsidRDefault="00E71386" w:rsidP="00246026">
                  <w:pPr>
                    <w:jc w:val="center"/>
                  </w:pPr>
                  <w:r w:rsidRPr="00C52EF3">
                    <w:rPr>
                      <w:sz w:val="22"/>
                      <w:szCs w:val="22"/>
                    </w:rPr>
                    <w:t>22 неделя</w:t>
                  </w:r>
                </w:p>
              </w:tc>
              <w:tc>
                <w:tcPr>
                  <w:tcW w:w="1276" w:type="dxa"/>
                  <w:tcBorders>
                    <w:top w:val="single" w:sz="4" w:space="0" w:color="auto"/>
                    <w:left w:val="single" w:sz="4" w:space="0" w:color="auto"/>
                    <w:bottom w:val="single" w:sz="4" w:space="0" w:color="auto"/>
                    <w:right w:val="single" w:sz="4" w:space="0" w:color="auto"/>
                  </w:tcBorders>
                </w:tcPr>
                <w:p w14:paraId="0D8C5FAC" w14:textId="65AAC5D5" w:rsidR="00E71386" w:rsidRPr="00C52EF3" w:rsidRDefault="009668FF" w:rsidP="00246026">
                  <w:pPr>
                    <w:jc w:val="center"/>
                  </w:pPr>
                  <w:r>
                    <w:t>1</w:t>
                  </w:r>
                  <w:r w:rsidR="0062654B">
                    <w:t>9</w:t>
                  </w:r>
                  <w:r>
                    <w:t>.02</w:t>
                  </w:r>
                </w:p>
              </w:tc>
            </w:tr>
            <w:tr w:rsidR="00E71386" w:rsidRPr="00AC09BB" w14:paraId="0E0E86F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4363E24" w14:textId="77777777" w:rsidR="00E71386" w:rsidRPr="00C52EF3" w:rsidRDefault="00E71386" w:rsidP="00246026">
                  <w:pPr>
                    <w:jc w:val="center"/>
                  </w:pPr>
                  <w:r w:rsidRPr="00C52EF3">
                    <w:rPr>
                      <w:sz w:val="22"/>
                      <w:szCs w:val="22"/>
                    </w:rPr>
                    <w:t>108</w:t>
                  </w:r>
                </w:p>
              </w:tc>
              <w:tc>
                <w:tcPr>
                  <w:tcW w:w="7020" w:type="dxa"/>
                  <w:tcBorders>
                    <w:top w:val="single" w:sz="4" w:space="0" w:color="auto"/>
                    <w:left w:val="single" w:sz="4" w:space="0" w:color="auto"/>
                    <w:bottom w:val="single" w:sz="4" w:space="0" w:color="auto"/>
                    <w:right w:val="single" w:sz="4" w:space="0" w:color="auto"/>
                  </w:tcBorders>
                </w:tcPr>
                <w:p w14:paraId="3FFADAA6" w14:textId="77777777" w:rsidR="00E71386" w:rsidRPr="00C52EF3" w:rsidRDefault="00E71386" w:rsidP="00246026">
                  <w:pPr>
                    <w:jc w:val="center"/>
                  </w:pPr>
                  <w:r w:rsidRPr="00C52EF3">
                    <w:rPr>
                      <w:sz w:val="22"/>
                      <w:szCs w:val="22"/>
                    </w:rPr>
                    <w:t>Воплощение русского национального характера в книге про бойца «Василий Тёркин».</w:t>
                  </w:r>
                </w:p>
              </w:tc>
              <w:tc>
                <w:tcPr>
                  <w:tcW w:w="1357" w:type="dxa"/>
                  <w:tcBorders>
                    <w:top w:val="single" w:sz="4" w:space="0" w:color="auto"/>
                    <w:left w:val="single" w:sz="4" w:space="0" w:color="auto"/>
                    <w:bottom w:val="single" w:sz="4" w:space="0" w:color="auto"/>
                    <w:right w:val="single" w:sz="4" w:space="0" w:color="auto"/>
                  </w:tcBorders>
                </w:tcPr>
                <w:p w14:paraId="15A2D78B" w14:textId="77777777" w:rsidR="00E71386" w:rsidRPr="00C52EF3" w:rsidRDefault="00E71386" w:rsidP="00246026">
                  <w:pPr>
                    <w:jc w:val="center"/>
                  </w:pPr>
                  <w:r w:rsidRPr="00C52EF3">
                    <w:rPr>
                      <w:sz w:val="22"/>
                      <w:szCs w:val="22"/>
                    </w:rPr>
                    <w:t>22 неделя</w:t>
                  </w:r>
                </w:p>
              </w:tc>
              <w:tc>
                <w:tcPr>
                  <w:tcW w:w="1276" w:type="dxa"/>
                  <w:tcBorders>
                    <w:top w:val="single" w:sz="4" w:space="0" w:color="auto"/>
                    <w:left w:val="single" w:sz="4" w:space="0" w:color="auto"/>
                    <w:bottom w:val="single" w:sz="4" w:space="0" w:color="auto"/>
                    <w:right w:val="single" w:sz="4" w:space="0" w:color="auto"/>
                  </w:tcBorders>
                </w:tcPr>
                <w:p w14:paraId="23339CAE" w14:textId="02B78187" w:rsidR="00E71386" w:rsidRPr="00C52EF3" w:rsidRDefault="009668FF" w:rsidP="00246026">
                  <w:pPr>
                    <w:jc w:val="center"/>
                  </w:pPr>
                  <w:r>
                    <w:t>1</w:t>
                  </w:r>
                  <w:r w:rsidR="0062654B">
                    <w:t>9</w:t>
                  </w:r>
                  <w:r>
                    <w:t>.02</w:t>
                  </w:r>
                </w:p>
              </w:tc>
            </w:tr>
            <w:tr w:rsidR="00E71386" w:rsidRPr="00AC09BB" w14:paraId="44D6359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E5D988F" w14:textId="77777777" w:rsidR="00E71386" w:rsidRPr="00C52EF3" w:rsidRDefault="00E71386" w:rsidP="00246026">
                  <w:pPr>
                    <w:jc w:val="center"/>
                  </w:pPr>
                  <w:r w:rsidRPr="00C52EF3">
                    <w:rPr>
                      <w:sz w:val="22"/>
                      <w:szCs w:val="22"/>
                    </w:rPr>
                    <w:t>109</w:t>
                  </w:r>
                </w:p>
              </w:tc>
              <w:tc>
                <w:tcPr>
                  <w:tcW w:w="7020" w:type="dxa"/>
                  <w:tcBorders>
                    <w:top w:val="single" w:sz="4" w:space="0" w:color="auto"/>
                    <w:left w:val="single" w:sz="4" w:space="0" w:color="auto"/>
                    <w:bottom w:val="single" w:sz="4" w:space="0" w:color="auto"/>
                    <w:right w:val="single" w:sz="4" w:space="0" w:color="auto"/>
                  </w:tcBorders>
                </w:tcPr>
                <w:p w14:paraId="47B2A16E" w14:textId="77777777" w:rsidR="00E71386" w:rsidRPr="00C52EF3" w:rsidRDefault="00E71386" w:rsidP="00246026">
                  <w:pPr>
                    <w:jc w:val="center"/>
                    <w:rPr>
                      <w:i/>
                    </w:rPr>
                  </w:pPr>
                  <w:r w:rsidRPr="00C52EF3">
                    <w:rPr>
                      <w:b/>
                      <w:i/>
                      <w:sz w:val="22"/>
                      <w:szCs w:val="22"/>
                    </w:rPr>
                    <w:t>ЛЗ</w:t>
                  </w:r>
                  <w:r w:rsidRPr="00C52EF3">
                    <w:rPr>
                      <w:i/>
                      <w:sz w:val="22"/>
                      <w:szCs w:val="22"/>
                    </w:rPr>
                    <w:t xml:space="preserve"> Какие цитаты нужно учить наизусть?</w:t>
                  </w:r>
                </w:p>
              </w:tc>
              <w:tc>
                <w:tcPr>
                  <w:tcW w:w="1357" w:type="dxa"/>
                  <w:tcBorders>
                    <w:top w:val="single" w:sz="4" w:space="0" w:color="auto"/>
                    <w:left w:val="single" w:sz="4" w:space="0" w:color="auto"/>
                    <w:bottom w:val="single" w:sz="4" w:space="0" w:color="auto"/>
                    <w:right w:val="single" w:sz="4" w:space="0" w:color="auto"/>
                  </w:tcBorders>
                </w:tcPr>
                <w:p w14:paraId="2AE7DFFD" w14:textId="77777777" w:rsidR="00E71386" w:rsidRPr="00C52EF3" w:rsidRDefault="00E71386" w:rsidP="00246026">
                  <w:pPr>
                    <w:jc w:val="center"/>
                  </w:pPr>
                  <w:r w:rsidRPr="00C52EF3">
                    <w:rPr>
                      <w:sz w:val="22"/>
                      <w:szCs w:val="22"/>
                    </w:rPr>
                    <w:t>22 неделя</w:t>
                  </w:r>
                </w:p>
              </w:tc>
              <w:tc>
                <w:tcPr>
                  <w:tcW w:w="1276" w:type="dxa"/>
                  <w:tcBorders>
                    <w:top w:val="single" w:sz="4" w:space="0" w:color="auto"/>
                    <w:left w:val="single" w:sz="4" w:space="0" w:color="auto"/>
                    <w:bottom w:val="single" w:sz="4" w:space="0" w:color="auto"/>
                    <w:right w:val="single" w:sz="4" w:space="0" w:color="auto"/>
                  </w:tcBorders>
                </w:tcPr>
                <w:p w14:paraId="1C88BD63" w14:textId="2602BEC5" w:rsidR="00E71386" w:rsidRPr="00C52EF3" w:rsidRDefault="0062654B" w:rsidP="00246026">
                  <w:pPr>
                    <w:jc w:val="center"/>
                  </w:pPr>
                  <w:r>
                    <w:t>20</w:t>
                  </w:r>
                  <w:r w:rsidR="009668FF">
                    <w:t>.02</w:t>
                  </w:r>
                </w:p>
              </w:tc>
            </w:tr>
            <w:tr w:rsidR="00E71386" w:rsidRPr="00AC09BB" w14:paraId="3F4E5D81"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8D2A54A" w14:textId="77777777" w:rsidR="00E71386" w:rsidRPr="00C52EF3" w:rsidRDefault="00E71386" w:rsidP="00246026">
                  <w:pPr>
                    <w:jc w:val="center"/>
                  </w:pPr>
                  <w:r w:rsidRPr="00C52EF3">
                    <w:rPr>
                      <w:sz w:val="22"/>
                      <w:szCs w:val="22"/>
                    </w:rPr>
                    <w:t>110</w:t>
                  </w:r>
                </w:p>
              </w:tc>
              <w:tc>
                <w:tcPr>
                  <w:tcW w:w="7020" w:type="dxa"/>
                  <w:tcBorders>
                    <w:top w:val="single" w:sz="4" w:space="0" w:color="auto"/>
                    <w:left w:val="single" w:sz="4" w:space="0" w:color="auto"/>
                    <w:bottom w:val="single" w:sz="4" w:space="0" w:color="auto"/>
                    <w:right w:val="single" w:sz="4" w:space="0" w:color="auto"/>
                  </w:tcBorders>
                </w:tcPr>
                <w:p w14:paraId="741BF400" w14:textId="77777777" w:rsidR="00E71386" w:rsidRPr="00C52EF3" w:rsidRDefault="00E71386" w:rsidP="00246026">
                  <w:pPr>
                    <w:autoSpaceDE w:val="0"/>
                    <w:autoSpaceDN w:val="0"/>
                    <w:adjustRightInd w:val="0"/>
                    <w:jc w:val="center"/>
                  </w:pPr>
                  <w:r w:rsidRPr="00C52EF3">
                    <w:rPr>
                      <w:sz w:val="22"/>
                      <w:szCs w:val="22"/>
                    </w:rPr>
                    <w:t>Поэма «По праву памяти» - лирическая исповедь поэта.</w:t>
                  </w:r>
                </w:p>
              </w:tc>
              <w:tc>
                <w:tcPr>
                  <w:tcW w:w="1357" w:type="dxa"/>
                  <w:tcBorders>
                    <w:top w:val="single" w:sz="4" w:space="0" w:color="auto"/>
                    <w:left w:val="single" w:sz="4" w:space="0" w:color="auto"/>
                    <w:bottom w:val="single" w:sz="4" w:space="0" w:color="auto"/>
                    <w:right w:val="single" w:sz="4" w:space="0" w:color="auto"/>
                  </w:tcBorders>
                </w:tcPr>
                <w:p w14:paraId="6F6CA852" w14:textId="77777777" w:rsidR="00E71386" w:rsidRPr="00C52EF3" w:rsidRDefault="00E71386" w:rsidP="00246026">
                  <w:pPr>
                    <w:jc w:val="center"/>
                  </w:pPr>
                  <w:r w:rsidRPr="00C52EF3">
                    <w:rPr>
                      <w:sz w:val="22"/>
                      <w:szCs w:val="22"/>
                    </w:rPr>
                    <w:t>22 неделя</w:t>
                  </w:r>
                </w:p>
              </w:tc>
              <w:tc>
                <w:tcPr>
                  <w:tcW w:w="1276" w:type="dxa"/>
                  <w:tcBorders>
                    <w:top w:val="single" w:sz="4" w:space="0" w:color="auto"/>
                    <w:left w:val="single" w:sz="4" w:space="0" w:color="auto"/>
                    <w:bottom w:val="single" w:sz="4" w:space="0" w:color="auto"/>
                    <w:right w:val="single" w:sz="4" w:space="0" w:color="auto"/>
                  </w:tcBorders>
                </w:tcPr>
                <w:p w14:paraId="3682499A" w14:textId="01EF2249" w:rsidR="00E71386" w:rsidRPr="00C52EF3" w:rsidRDefault="0062654B" w:rsidP="00246026">
                  <w:pPr>
                    <w:jc w:val="center"/>
                  </w:pPr>
                  <w:r>
                    <w:t>21</w:t>
                  </w:r>
                  <w:r w:rsidR="009668FF">
                    <w:t>.02</w:t>
                  </w:r>
                </w:p>
              </w:tc>
            </w:tr>
            <w:tr w:rsidR="00E71386" w:rsidRPr="00AC09BB" w14:paraId="5B276202" w14:textId="77777777" w:rsidTr="00E71386">
              <w:trPr>
                <w:trHeight w:val="172"/>
              </w:trPr>
              <w:tc>
                <w:tcPr>
                  <w:tcW w:w="720" w:type="dxa"/>
                  <w:tcBorders>
                    <w:top w:val="single" w:sz="4" w:space="0" w:color="auto"/>
                    <w:left w:val="single" w:sz="4" w:space="0" w:color="auto"/>
                    <w:bottom w:val="single" w:sz="4" w:space="0" w:color="auto"/>
                    <w:right w:val="single" w:sz="4" w:space="0" w:color="auto"/>
                  </w:tcBorders>
                </w:tcPr>
                <w:p w14:paraId="3C65FF6C" w14:textId="77777777" w:rsidR="00E71386" w:rsidRPr="00C52EF3" w:rsidRDefault="00E71386" w:rsidP="00246026">
                  <w:pPr>
                    <w:jc w:val="center"/>
                  </w:pPr>
                  <w:r w:rsidRPr="00C52EF3">
                    <w:rPr>
                      <w:sz w:val="22"/>
                      <w:szCs w:val="22"/>
                    </w:rPr>
                    <w:t>111</w:t>
                  </w:r>
                </w:p>
              </w:tc>
              <w:tc>
                <w:tcPr>
                  <w:tcW w:w="7020" w:type="dxa"/>
                  <w:tcBorders>
                    <w:top w:val="single" w:sz="4" w:space="0" w:color="auto"/>
                    <w:left w:val="single" w:sz="4" w:space="0" w:color="auto"/>
                    <w:bottom w:val="single" w:sz="4" w:space="0" w:color="auto"/>
                    <w:right w:val="single" w:sz="4" w:space="0" w:color="auto"/>
                  </w:tcBorders>
                </w:tcPr>
                <w:p w14:paraId="300498BE" w14:textId="77777777" w:rsidR="00E71386" w:rsidRPr="00C52EF3" w:rsidRDefault="00E71386" w:rsidP="00246026">
                  <w:pPr>
                    <w:autoSpaceDE w:val="0"/>
                    <w:autoSpaceDN w:val="0"/>
                    <w:adjustRightInd w:val="0"/>
                    <w:jc w:val="center"/>
                  </w:pPr>
                  <w:r w:rsidRPr="00C52EF3">
                    <w:rPr>
                      <w:sz w:val="22"/>
                      <w:szCs w:val="22"/>
                    </w:rPr>
                    <w:t>Язык и стиль поэмы «За далью даль». Защита проекта.</w:t>
                  </w:r>
                </w:p>
                <w:p w14:paraId="3B6487F1" w14:textId="77777777" w:rsidR="00E71386" w:rsidRPr="00C52EF3" w:rsidRDefault="00E71386" w:rsidP="00246026">
                  <w:pPr>
                    <w:autoSpaceDE w:val="0"/>
                    <w:autoSpaceDN w:val="0"/>
                    <w:adjustRightInd w:val="0"/>
                    <w:jc w:val="center"/>
                  </w:pPr>
                </w:p>
              </w:tc>
              <w:tc>
                <w:tcPr>
                  <w:tcW w:w="1357" w:type="dxa"/>
                  <w:tcBorders>
                    <w:top w:val="single" w:sz="4" w:space="0" w:color="auto"/>
                    <w:left w:val="single" w:sz="4" w:space="0" w:color="auto"/>
                    <w:bottom w:val="single" w:sz="4" w:space="0" w:color="auto"/>
                    <w:right w:val="single" w:sz="4" w:space="0" w:color="auto"/>
                  </w:tcBorders>
                </w:tcPr>
                <w:p w14:paraId="1ABFF701" w14:textId="77777777" w:rsidR="00E71386" w:rsidRPr="00C52EF3" w:rsidRDefault="00E71386" w:rsidP="00246026">
                  <w:pPr>
                    <w:jc w:val="center"/>
                  </w:pPr>
                  <w:r w:rsidRPr="00C52EF3">
                    <w:rPr>
                      <w:sz w:val="22"/>
                      <w:szCs w:val="22"/>
                    </w:rPr>
                    <w:t>23 неделя</w:t>
                  </w:r>
                </w:p>
              </w:tc>
              <w:tc>
                <w:tcPr>
                  <w:tcW w:w="1276" w:type="dxa"/>
                  <w:tcBorders>
                    <w:top w:val="single" w:sz="4" w:space="0" w:color="auto"/>
                    <w:left w:val="single" w:sz="4" w:space="0" w:color="auto"/>
                    <w:bottom w:val="single" w:sz="4" w:space="0" w:color="auto"/>
                    <w:right w:val="single" w:sz="4" w:space="0" w:color="auto"/>
                  </w:tcBorders>
                </w:tcPr>
                <w:p w14:paraId="51739BA8" w14:textId="08FADB5F" w:rsidR="00E71386" w:rsidRPr="00C52EF3" w:rsidRDefault="0062654B" w:rsidP="00246026">
                  <w:pPr>
                    <w:jc w:val="center"/>
                  </w:pPr>
                  <w:r>
                    <w:t>22.02</w:t>
                  </w:r>
                </w:p>
              </w:tc>
            </w:tr>
            <w:tr w:rsidR="00E71386" w:rsidRPr="00AC09BB" w14:paraId="711E8F4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0E7C8BC" w14:textId="77777777" w:rsidR="00E71386" w:rsidRPr="00C52EF3" w:rsidRDefault="00E71386" w:rsidP="00246026">
                  <w:pPr>
                    <w:jc w:val="center"/>
                  </w:pPr>
                  <w:r w:rsidRPr="00C52EF3">
                    <w:rPr>
                      <w:sz w:val="22"/>
                      <w:szCs w:val="22"/>
                    </w:rPr>
                    <w:t>112</w:t>
                  </w:r>
                </w:p>
              </w:tc>
              <w:tc>
                <w:tcPr>
                  <w:tcW w:w="7020" w:type="dxa"/>
                  <w:tcBorders>
                    <w:top w:val="single" w:sz="4" w:space="0" w:color="auto"/>
                    <w:left w:val="single" w:sz="4" w:space="0" w:color="auto"/>
                    <w:bottom w:val="single" w:sz="4" w:space="0" w:color="auto"/>
                    <w:right w:val="single" w:sz="4" w:space="0" w:color="auto"/>
                  </w:tcBorders>
                </w:tcPr>
                <w:p w14:paraId="270C9E41" w14:textId="77777777" w:rsidR="00E71386" w:rsidRPr="00C52EF3" w:rsidRDefault="00E71386" w:rsidP="00246026">
                  <w:pPr>
                    <w:autoSpaceDE w:val="0"/>
                    <w:autoSpaceDN w:val="0"/>
                    <w:adjustRightInd w:val="0"/>
                    <w:jc w:val="center"/>
                  </w:pPr>
                  <w:r w:rsidRPr="00C52EF3">
                    <w:rPr>
                      <w:rFonts w:eastAsia="SchoolBookSanPin"/>
                      <w:b/>
                      <w:i/>
                      <w:iCs/>
                      <w:sz w:val="22"/>
                      <w:szCs w:val="22"/>
                    </w:rPr>
                    <w:t>РР</w:t>
                  </w:r>
                  <w:r w:rsidRPr="00C52EF3">
                    <w:rPr>
                      <w:rFonts w:eastAsia="SchoolBookSanPin"/>
                      <w:i/>
                      <w:iCs/>
                      <w:sz w:val="22"/>
                      <w:szCs w:val="22"/>
                    </w:rPr>
                    <w:t xml:space="preserve"> Анализ стихотворения А.Твардовского.</w:t>
                  </w:r>
                </w:p>
              </w:tc>
              <w:tc>
                <w:tcPr>
                  <w:tcW w:w="1357" w:type="dxa"/>
                  <w:tcBorders>
                    <w:top w:val="single" w:sz="4" w:space="0" w:color="auto"/>
                    <w:left w:val="single" w:sz="4" w:space="0" w:color="auto"/>
                    <w:bottom w:val="single" w:sz="4" w:space="0" w:color="auto"/>
                    <w:right w:val="single" w:sz="4" w:space="0" w:color="auto"/>
                  </w:tcBorders>
                </w:tcPr>
                <w:p w14:paraId="2A1FE1CE" w14:textId="77777777" w:rsidR="00E71386" w:rsidRPr="00C52EF3" w:rsidRDefault="00E71386" w:rsidP="00246026">
                  <w:pPr>
                    <w:jc w:val="center"/>
                  </w:pPr>
                  <w:r w:rsidRPr="00C52EF3">
                    <w:rPr>
                      <w:sz w:val="22"/>
                      <w:szCs w:val="22"/>
                    </w:rPr>
                    <w:t>23 неделя</w:t>
                  </w:r>
                </w:p>
              </w:tc>
              <w:tc>
                <w:tcPr>
                  <w:tcW w:w="1276" w:type="dxa"/>
                  <w:tcBorders>
                    <w:top w:val="single" w:sz="4" w:space="0" w:color="auto"/>
                    <w:left w:val="single" w:sz="4" w:space="0" w:color="auto"/>
                    <w:bottom w:val="single" w:sz="4" w:space="0" w:color="auto"/>
                    <w:right w:val="single" w:sz="4" w:space="0" w:color="auto"/>
                  </w:tcBorders>
                </w:tcPr>
                <w:p w14:paraId="24266C89" w14:textId="5D67A5D7" w:rsidR="00E71386" w:rsidRPr="00C52EF3" w:rsidRDefault="0062654B" w:rsidP="00246026">
                  <w:pPr>
                    <w:jc w:val="center"/>
                  </w:pPr>
                  <w:r>
                    <w:t>26.02</w:t>
                  </w:r>
                </w:p>
              </w:tc>
            </w:tr>
            <w:tr w:rsidR="00E71386" w:rsidRPr="00AC09BB" w14:paraId="1E157752" w14:textId="77777777" w:rsidTr="00E71386">
              <w:trPr>
                <w:trHeight w:val="269"/>
              </w:trPr>
              <w:tc>
                <w:tcPr>
                  <w:tcW w:w="10373" w:type="dxa"/>
                  <w:gridSpan w:val="4"/>
                  <w:tcBorders>
                    <w:top w:val="single" w:sz="4" w:space="0" w:color="auto"/>
                    <w:left w:val="single" w:sz="4" w:space="0" w:color="auto"/>
                    <w:bottom w:val="single" w:sz="4" w:space="0" w:color="auto"/>
                    <w:right w:val="single" w:sz="4" w:space="0" w:color="auto"/>
                  </w:tcBorders>
                </w:tcPr>
                <w:p w14:paraId="3C6C340C" w14:textId="77777777" w:rsidR="00E71386" w:rsidRPr="00C52EF3" w:rsidRDefault="00E71386" w:rsidP="00246026">
                  <w:pPr>
                    <w:jc w:val="center"/>
                    <w:rPr>
                      <w:b/>
                    </w:rPr>
                  </w:pPr>
                  <w:r w:rsidRPr="00C52EF3">
                    <w:rPr>
                      <w:b/>
                      <w:sz w:val="22"/>
                      <w:szCs w:val="22"/>
                    </w:rPr>
                    <w:t>А.П. Платонов (2 ч)</w:t>
                  </w:r>
                </w:p>
              </w:tc>
            </w:tr>
            <w:tr w:rsidR="00E71386" w:rsidRPr="00AC09BB" w14:paraId="25CA7DC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88F38CA" w14:textId="77777777" w:rsidR="00E71386" w:rsidRPr="00C52EF3" w:rsidRDefault="00E71386" w:rsidP="00246026">
                  <w:pPr>
                    <w:jc w:val="center"/>
                  </w:pPr>
                  <w:r w:rsidRPr="00C52EF3">
                    <w:rPr>
                      <w:sz w:val="22"/>
                      <w:szCs w:val="22"/>
                    </w:rPr>
                    <w:t>113</w:t>
                  </w:r>
                </w:p>
              </w:tc>
              <w:tc>
                <w:tcPr>
                  <w:tcW w:w="7020" w:type="dxa"/>
                  <w:tcBorders>
                    <w:top w:val="single" w:sz="4" w:space="0" w:color="auto"/>
                    <w:left w:val="single" w:sz="4" w:space="0" w:color="auto"/>
                    <w:bottom w:val="single" w:sz="4" w:space="0" w:color="auto"/>
                    <w:right w:val="single" w:sz="4" w:space="0" w:color="auto"/>
                  </w:tcBorders>
                </w:tcPr>
                <w:p w14:paraId="69827978" w14:textId="77777777" w:rsidR="00E71386" w:rsidRPr="00C52EF3" w:rsidRDefault="00E71386" w:rsidP="00246026">
                  <w:pPr>
                    <w:autoSpaceDE w:val="0"/>
                    <w:autoSpaceDN w:val="0"/>
                    <w:adjustRightInd w:val="0"/>
                    <w:jc w:val="center"/>
                  </w:pPr>
                  <w:r w:rsidRPr="00C52EF3">
                    <w:rPr>
                      <w:sz w:val="22"/>
                      <w:szCs w:val="22"/>
                    </w:rPr>
                    <w:t>А.П. Платонов. Тема «маленького человека» в рассказе «Сокровенный человек».</w:t>
                  </w:r>
                </w:p>
              </w:tc>
              <w:tc>
                <w:tcPr>
                  <w:tcW w:w="1357" w:type="dxa"/>
                  <w:tcBorders>
                    <w:top w:val="single" w:sz="4" w:space="0" w:color="auto"/>
                    <w:left w:val="single" w:sz="4" w:space="0" w:color="auto"/>
                    <w:bottom w:val="single" w:sz="4" w:space="0" w:color="auto"/>
                    <w:right w:val="single" w:sz="4" w:space="0" w:color="auto"/>
                  </w:tcBorders>
                </w:tcPr>
                <w:p w14:paraId="4D7AD380" w14:textId="77777777" w:rsidR="00E71386" w:rsidRPr="00C52EF3" w:rsidRDefault="00E71386" w:rsidP="00246026">
                  <w:pPr>
                    <w:jc w:val="center"/>
                  </w:pPr>
                  <w:r w:rsidRPr="00C52EF3">
                    <w:rPr>
                      <w:sz w:val="22"/>
                      <w:szCs w:val="22"/>
                    </w:rPr>
                    <w:t>23 неделя</w:t>
                  </w:r>
                </w:p>
              </w:tc>
              <w:tc>
                <w:tcPr>
                  <w:tcW w:w="1276" w:type="dxa"/>
                  <w:tcBorders>
                    <w:top w:val="single" w:sz="4" w:space="0" w:color="auto"/>
                    <w:left w:val="single" w:sz="4" w:space="0" w:color="auto"/>
                    <w:bottom w:val="single" w:sz="4" w:space="0" w:color="auto"/>
                    <w:right w:val="single" w:sz="4" w:space="0" w:color="auto"/>
                  </w:tcBorders>
                </w:tcPr>
                <w:p w14:paraId="7C10A658" w14:textId="72C0BC9C" w:rsidR="00E71386" w:rsidRPr="00C52EF3" w:rsidRDefault="0062654B" w:rsidP="00246026">
                  <w:pPr>
                    <w:jc w:val="center"/>
                  </w:pPr>
                  <w:r>
                    <w:t>26.02</w:t>
                  </w:r>
                </w:p>
              </w:tc>
            </w:tr>
            <w:tr w:rsidR="00E71386" w:rsidRPr="00AC09BB" w14:paraId="1FA573F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448D073" w14:textId="77777777" w:rsidR="00E71386" w:rsidRPr="00C52EF3" w:rsidRDefault="00E71386" w:rsidP="00246026">
                  <w:pPr>
                    <w:jc w:val="center"/>
                  </w:pPr>
                  <w:r w:rsidRPr="00C52EF3">
                    <w:rPr>
                      <w:sz w:val="22"/>
                      <w:szCs w:val="22"/>
                    </w:rPr>
                    <w:t>114</w:t>
                  </w:r>
                </w:p>
              </w:tc>
              <w:tc>
                <w:tcPr>
                  <w:tcW w:w="7020" w:type="dxa"/>
                  <w:tcBorders>
                    <w:top w:val="single" w:sz="4" w:space="0" w:color="auto"/>
                    <w:left w:val="single" w:sz="4" w:space="0" w:color="auto"/>
                    <w:bottom w:val="single" w:sz="4" w:space="0" w:color="auto"/>
                    <w:right w:val="single" w:sz="4" w:space="0" w:color="auto"/>
                  </w:tcBorders>
                </w:tcPr>
                <w:p w14:paraId="5871C7B5" w14:textId="77777777" w:rsidR="00E71386" w:rsidRPr="00C52EF3" w:rsidRDefault="00E71386" w:rsidP="00246026">
                  <w:pPr>
                    <w:autoSpaceDE w:val="0"/>
                    <w:autoSpaceDN w:val="0"/>
                    <w:adjustRightInd w:val="0"/>
                    <w:jc w:val="center"/>
                  </w:pPr>
                  <w:r w:rsidRPr="00C52EF3">
                    <w:rPr>
                      <w:sz w:val="22"/>
                      <w:szCs w:val="22"/>
                    </w:rPr>
                    <w:t>Повесть «Котлован». Проблема поиска истины. Защита проекта.</w:t>
                  </w:r>
                </w:p>
              </w:tc>
              <w:tc>
                <w:tcPr>
                  <w:tcW w:w="1357" w:type="dxa"/>
                  <w:tcBorders>
                    <w:top w:val="single" w:sz="4" w:space="0" w:color="auto"/>
                    <w:left w:val="single" w:sz="4" w:space="0" w:color="auto"/>
                    <w:bottom w:val="single" w:sz="4" w:space="0" w:color="auto"/>
                    <w:right w:val="single" w:sz="4" w:space="0" w:color="auto"/>
                  </w:tcBorders>
                </w:tcPr>
                <w:p w14:paraId="2007553B" w14:textId="77777777" w:rsidR="00E71386" w:rsidRPr="00C52EF3" w:rsidRDefault="00E71386" w:rsidP="00246026">
                  <w:pPr>
                    <w:jc w:val="center"/>
                  </w:pPr>
                  <w:r w:rsidRPr="00C52EF3">
                    <w:rPr>
                      <w:sz w:val="22"/>
                      <w:szCs w:val="22"/>
                    </w:rPr>
                    <w:t>23 неделя</w:t>
                  </w:r>
                </w:p>
              </w:tc>
              <w:tc>
                <w:tcPr>
                  <w:tcW w:w="1276" w:type="dxa"/>
                  <w:tcBorders>
                    <w:top w:val="single" w:sz="4" w:space="0" w:color="auto"/>
                    <w:left w:val="single" w:sz="4" w:space="0" w:color="auto"/>
                    <w:bottom w:val="single" w:sz="4" w:space="0" w:color="auto"/>
                    <w:right w:val="single" w:sz="4" w:space="0" w:color="auto"/>
                  </w:tcBorders>
                </w:tcPr>
                <w:p w14:paraId="545D702E" w14:textId="317AD800" w:rsidR="00E71386" w:rsidRPr="00C52EF3" w:rsidRDefault="0062654B" w:rsidP="00246026">
                  <w:pPr>
                    <w:jc w:val="center"/>
                  </w:pPr>
                  <w:r>
                    <w:t>27.02</w:t>
                  </w:r>
                </w:p>
              </w:tc>
            </w:tr>
            <w:tr w:rsidR="00E71386" w:rsidRPr="00AC09BB" w14:paraId="11573AB6" w14:textId="77777777" w:rsidTr="00E71386">
              <w:trPr>
                <w:trHeight w:val="329"/>
              </w:trPr>
              <w:tc>
                <w:tcPr>
                  <w:tcW w:w="10373" w:type="dxa"/>
                  <w:gridSpan w:val="4"/>
                  <w:tcBorders>
                    <w:top w:val="single" w:sz="4" w:space="0" w:color="auto"/>
                    <w:left w:val="single" w:sz="4" w:space="0" w:color="auto"/>
                    <w:bottom w:val="single" w:sz="4" w:space="0" w:color="auto"/>
                    <w:right w:val="single" w:sz="4" w:space="0" w:color="auto"/>
                  </w:tcBorders>
                </w:tcPr>
                <w:p w14:paraId="295DDF96" w14:textId="77777777" w:rsidR="00E71386" w:rsidRPr="00C52EF3" w:rsidRDefault="00E71386" w:rsidP="00246026">
                  <w:pPr>
                    <w:jc w:val="center"/>
                    <w:rPr>
                      <w:b/>
                    </w:rPr>
                  </w:pPr>
                  <w:r w:rsidRPr="00C52EF3">
                    <w:rPr>
                      <w:b/>
                      <w:sz w:val="22"/>
                      <w:szCs w:val="22"/>
                    </w:rPr>
                    <w:t>М.А. Шолохов (12 ч + 2 ч)</w:t>
                  </w:r>
                </w:p>
              </w:tc>
            </w:tr>
            <w:tr w:rsidR="00E71386" w:rsidRPr="00AC09BB" w14:paraId="7788648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A741AF4" w14:textId="77777777" w:rsidR="00E71386" w:rsidRPr="00C52EF3" w:rsidRDefault="00E71386" w:rsidP="00246026">
                  <w:pPr>
                    <w:jc w:val="center"/>
                  </w:pPr>
                  <w:r w:rsidRPr="00C52EF3">
                    <w:rPr>
                      <w:sz w:val="22"/>
                      <w:szCs w:val="22"/>
                    </w:rPr>
                    <w:t>115</w:t>
                  </w:r>
                </w:p>
              </w:tc>
              <w:tc>
                <w:tcPr>
                  <w:tcW w:w="7020" w:type="dxa"/>
                  <w:tcBorders>
                    <w:top w:val="single" w:sz="4" w:space="0" w:color="auto"/>
                    <w:left w:val="single" w:sz="4" w:space="0" w:color="auto"/>
                    <w:bottom w:val="single" w:sz="4" w:space="0" w:color="auto"/>
                    <w:right w:val="single" w:sz="4" w:space="0" w:color="auto"/>
                  </w:tcBorders>
                </w:tcPr>
                <w:p w14:paraId="333ADD61" w14:textId="77777777" w:rsidR="00E71386" w:rsidRPr="00C52EF3" w:rsidRDefault="00E71386" w:rsidP="00246026">
                  <w:pPr>
                    <w:autoSpaceDE w:val="0"/>
                    <w:autoSpaceDN w:val="0"/>
                    <w:adjustRightInd w:val="0"/>
                    <w:jc w:val="center"/>
                  </w:pPr>
                  <w:r w:rsidRPr="00C52EF3">
                    <w:rPr>
                      <w:sz w:val="22"/>
                      <w:szCs w:val="22"/>
                    </w:rPr>
                    <w:t>М.А. Шолохов. Мир донского казачества в романе «Тихий Дон».</w:t>
                  </w:r>
                </w:p>
              </w:tc>
              <w:tc>
                <w:tcPr>
                  <w:tcW w:w="1357" w:type="dxa"/>
                  <w:tcBorders>
                    <w:top w:val="single" w:sz="4" w:space="0" w:color="auto"/>
                    <w:left w:val="single" w:sz="4" w:space="0" w:color="auto"/>
                    <w:bottom w:val="single" w:sz="4" w:space="0" w:color="auto"/>
                    <w:right w:val="single" w:sz="4" w:space="0" w:color="auto"/>
                  </w:tcBorders>
                </w:tcPr>
                <w:p w14:paraId="744BAACD" w14:textId="77777777" w:rsidR="00E71386" w:rsidRPr="00C52EF3" w:rsidRDefault="00E71386" w:rsidP="00246026">
                  <w:pPr>
                    <w:jc w:val="center"/>
                  </w:pPr>
                  <w:r w:rsidRPr="00C52EF3">
                    <w:rPr>
                      <w:sz w:val="22"/>
                      <w:szCs w:val="22"/>
                    </w:rPr>
                    <w:t>23 неделя</w:t>
                  </w:r>
                </w:p>
              </w:tc>
              <w:tc>
                <w:tcPr>
                  <w:tcW w:w="1276" w:type="dxa"/>
                  <w:tcBorders>
                    <w:top w:val="single" w:sz="4" w:space="0" w:color="auto"/>
                    <w:left w:val="single" w:sz="4" w:space="0" w:color="auto"/>
                    <w:bottom w:val="single" w:sz="4" w:space="0" w:color="auto"/>
                    <w:right w:val="single" w:sz="4" w:space="0" w:color="auto"/>
                  </w:tcBorders>
                </w:tcPr>
                <w:p w14:paraId="15E46F24" w14:textId="2F5386D0" w:rsidR="00E71386" w:rsidRPr="00C52EF3" w:rsidRDefault="0062654B" w:rsidP="00246026">
                  <w:pPr>
                    <w:jc w:val="center"/>
                  </w:pPr>
                  <w:r>
                    <w:t>28.02</w:t>
                  </w:r>
                </w:p>
              </w:tc>
            </w:tr>
            <w:tr w:rsidR="00E71386" w:rsidRPr="00AC09BB" w14:paraId="48A0FE00"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684C46A" w14:textId="77777777" w:rsidR="00E71386" w:rsidRPr="00C52EF3" w:rsidRDefault="00E71386" w:rsidP="00246026">
                  <w:pPr>
                    <w:jc w:val="center"/>
                  </w:pPr>
                  <w:r w:rsidRPr="00C52EF3">
                    <w:rPr>
                      <w:sz w:val="22"/>
                      <w:szCs w:val="22"/>
                    </w:rPr>
                    <w:t>116</w:t>
                  </w:r>
                </w:p>
              </w:tc>
              <w:tc>
                <w:tcPr>
                  <w:tcW w:w="7020" w:type="dxa"/>
                  <w:tcBorders>
                    <w:top w:val="single" w:sz="4" w:space="0" w:color="auto"/>
                    <w:left w:val="single" w:sz="4" w:space="0" w:color="auto"/>
                    <w:bottom w:val="single" w:sz="4" w:space="0" w:color="auto"/>
                    <w:right w:val="single" w:sz="4" w:space="0" w:color="auto"/>
                  </w:tcBorders>
                </w:tcPr>
                <w:p w14:paraId="6E6FF3A4" w14:textId="77777777" w:rsidR="00E71386" w:rsidRPr="00C52EF3" w:rsidRDefault="00E71386" w:rsidP="00246026">
                  <w:pPr>
                    <w:autoSpaceDE w:val="0"/>
                    <w:autoSpaceDN w:val="0"/>
                    <w:adjustRightInd w:val="0"/>
                    <w:jc w:val="center"/>
                  </w:pPr>
                  <w:r w:rsidRPr="00C52EF3">
                    <w:rPr>
                      <w:sz w:val="22"/>
                      <w:szCs w:val="22"/>
                    </w:rPr>
                    <w:t>«Чудовищная нелепица» гражданской войны в изображении писателя.</w:t>
                  </w:r>
                </w:p>
              </w:tc>
              <w:tc>
                <w:tcPr>
                  <w:tcW w:w="1357" w:type="dxa"/>
                  <w:tcBorders>
                    <w:top w:val="single" w:sz="4" w:space="0" w:color="auto"/>
                    <w:left w:val="single" w:sz="4" w:space="0" w:color="auto"/>
                    <w:bottom w:val="single" w:sz="4" w:space="0" w:color="auto"/>
                    <w:right w:val="single" w:sz="4" w:space="0" w:color="auto"/>
                  </w:tcBorders>
                </w:tcPr>
                <w:p w14:paraId="57E2D250" w14:textId="77777777" w:rsidR="00E71386" w:rsidRPr="00C52EF3" w:rsidRDefault="00E71386" w:rsidP="00246026">
                  <w:pPr>
                    <w:jc w:val="center"/>
                  </w:pPr>
                  <w:r w:rsidRPr="00C52EF3">
                    <w:rPr>
                      <w:sz w:val="22"/>
                      <w:szCs w:val="22"/>
                    </w:rPr>
                    <w:t>24 неделя</w:t>
                  </w:r>
                </w:p>
              </w:tc>
              <w:tc>
                <w:tcPr>
                  <w:tcW w:w="1276" w:type="dxa"/>
                  <w:tcBorders>
                    <w:top w:val="single" w:sz="4" w:space="0" w:color="auto"/>
                    <w:left w:val="single" w:sz="4" w:space="0" w:color="auto"/>
                    <w:bottom w:val="single" w:sz="4" w:space="0" w:color="auto"/>
                    <w:right w:val="single" w:sz="4" w:space="0" w:color="auto"/>
                  </w:tcBorders>
                </w:tcPr>
                <w:p w14:paraId="33AB2B18" w14:textId="5399EC84" w:rsidR="00E71386" w:rsidRPr="00C52EF3" w:rsidRDefault="0062654B" w:rsidP="00246026">
                  <w:pPr>
                    <w:jc w:val="center"/>
                  </w:pPr>
                  <w:r>
                    <w:t>29.02</w:t>
                  </w:r>
                </w:p>
              </w:tc>
            </w:tr>
            <w:tr w:rsidR="00E71386" w:rsidRPr="00AC09BB" w14:paraId="514E03C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33D2E60" w14:textId="77777777" w:rsidR="00E71386" w:rsidRPr="00C52EF3" w:rsidRDefault="00E71386" w:rsidP="00246026">
                  <w:pPr>
                    <w:jc w:val="center"/>
                  </w:pPr>
                  <w:r w:rsidRPr="00C52EF3">
                    <w:rPr>
                      <w:sz w:val="22"/>
                      <w:szCs w:val="22"/>
                    </w:rPr>
                    <w:t>117</w:t>
                  </w:r>
                </w:p>
              </w:tc>
              <w:tc>
                <w:tcPr>
                  <w:tcW w:w="7020" w:type="dxa"/>
                  <w:tcBorders>
                    <w:top w:val="single" w:sz="4" w:space="0" w:color="auto"/>
                    <w:left w:val="single" w:sz="4" w:space="0" w:color="auto"/>
                    <w:bottom w:val="single" w:sz="4" w:space="0" w:color="auto"/>
                    <w:right w:val="single" w:sz="4" w:space="0" w:color="auto"/>
                  </w:tcBorders>
                </w:tcPr>
                <w:p w14:paraId="3D28F3B0"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Мысль семейная в романе. Тема материнства.</w:t>
                  </w:r>
                </w:p>
              </w:tc>
              <w:tc>
                <w:tcPr>
                  <w:tcW w:w="1357" w:type="dxa"/>
                  <w:tcBorders>
                    <w:top w:val="single" w:sz="4" w:space="0" w:color="auto"/>
                    <w:left w:val="single" w:sz="4" w:space="0" w:color="auto"/>
                    <w:bottom w:val="single" w:sz="4" w:space="0" w:color="auto"/>
                    <w:right w:val="single" w:sz="4" w:space="0" w:color="auto"/>
                  </w:tcBorders>
                </w:tcPr>
                <w:p w14:paraId="67198678" w14:textId="77777777" w:rsidR="00E71386" w:rsidRPr="00C52EF3" w:rsidRDefault="00E71386" w:rsidP="00246026">
                  <w:pPr>
                    <w:jc w:val="center"/>
                  </w:pPr>
                  <w:r w:rsidRPr="00C52EF3">
                    <w:rPr>
                      <w:sz w:val="22"/>
                      <w:szCs w:val="22"/>
                    </w:rPr>
                    <w:t>24 неделя</w:t>
                  </w:r>
                </w:p>
              </w:tc>
              <w:tc>
                <w:tcPr>
                  <w:tcW w:w="1276" w:type="dxa"/>
                  <w:tcBorders>
                    <w:top w:val="single" w:sz="4" w:space="0" w:color="auto"/>
                    <w:left w:val="single" w:sz="4" w:space="0" w:color="auto"/>
                    <w:bottom w:val="single" w:sz="4" w:space="0" w:color="auto"/>
                    <w:right w:val="single" w:sz="4" w:space="0" w:color="auto"/>
                  </w:tcBorders>
                </w:tcPr>
                <w:p w14:paraId="59489A23" w14:textId="0FEDFA6E" w:rsidR="00E71386" w:rsidRPr="00C52EF3" w:rsidRDefault="0062654B" w:rsidP="00246026">
                  <w:pPr>
                    <w:jc w:val="center"/>
                  </w:pPr>
                  <w:r>
                    <w:t>4.03</w:t>
                  </w:r>
                </w:p>
              </w:tc>
            </w:tr>
            <w:tr w:rsidR="00E71386" w:rsidRPr="00AC09BB" w14:paraId="38EC7CE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8F506E6" w14:textId="77777777" w:rsidR="00E71386" w:rsidRPr="00C52EF3" w:rsidRDefault="00E71386" w:rsidP="00246026">
                  <w:pPr>
                    <w:jc w:val="center"/>
                  </w:pPr>
                  <w:r w:rsidRPr="00C52EF3">
                    <w:rPr>
                      <w:sz w:val="22"/>
                      <w:szCs w:val="22"/>
                    </w:rPr>
                    <w:t>118</w:t>
                  </w:r>
                </w:p>
              </w:tc>
              <w:tc>
                <w:tcPr>
                  <w:tcW w:w="7020" w:type="dxa"/>
                  <w:tcBorders>
                    <w:top w:val="single" w:sz="4" w:space="0" w:color="auto"/>
                    <w:left w:val="single" w:sz="4" w:space="0" w:color="auto"/>
                    <w:bottom w:val="single" w:sz="4" w:space="0" w:color="auto"/>
                    <w:right w:val="single" w:sz="4" w:space="0" w:color="auto"/>
                  </w:tcBorders>
                </w:tcPr>
                <w:p w14:paraId="2B167235" w14:textId="77777777" w:rsidR="00E71386" w:rsidRPr="00C52EF3" w:rsidRDefault="00E71386" w:rsidP="00246026">
                  <w:pPr>
                    <w:autoSpaceDE w:val="0"/>
                    <w:autoSpaceDN w:val="0"/>
                    <w:adjustRightInd w:val="0"/>
                    <w:jc w:val="center"/>
                  </w:pPr>
                  <w:r w:rsidRPr="00C52EF3">
                    <w:rPr>
                      <w:sz w:val="22"/>
                      <w:szCs w:val="22"/>
                    </w:rPr>
                    <w:t>Трагедия Григория Мелехова.</w:t>
                  </w:r>
                </w:p>
              </w:tc>
              <w:tc>
                <w:tcPr>
                  <w:tcW w:w="1357" w:type="dxa"/>
                  <w:tcBorders>
                    <w:top w:val="single" w:sz="4" w:space="0" w:color="auto"/>
                    <w:left w:val="single" w:sz="4" w:space="0" w:color="auto"/>
                    <w:bottom w:val="single" w:sz="4" w:space="0" w:color="auto"/>
                    <w:right w:val="single" w:sz="4" w:space="0" w:color="auto"/>
                  </w:tcBorders>
                </w:tcPr>
                <w:p w14:paraId="17282E21" w14:textId="77777777" w:rsidR="00E71386" w:rsidRPr="00C52EF3" w:rsidRDefault="00E71386" w:rsidP="00246026">
                  <w:pPr>
                    <w:jc w:val="center"/>
                  </w:pPr>
                  <w:r w:rsidRPr="00C52EF3">
                    <w:rPr>
                      <w:sz w:val="22"/>
                      <w:szCs w:val="22"/>
                    </w:rPr>
                    <w:t>24 неделя</w:t>
                  </w:r>
                </w:p>
              </w:tc>
              <w:tc>
                <w:tcPr>
                  <w:tcW w:w="1276" w:type="dxa"/>
                  <w:tcBorders>
                    <w:top w:val="single" w:sz="4" w:space="0" w:color="auto"/>
                    <w:left w:val="single" w:sz="4" w:space="0" w:color="auto"/>
                    <w:bottom w:val="single" w:sz="4" w:space="0" w:color="auto"/>
                    <w:right w:val="single" w:sz="4" w:space="0" w:color="auto"/>
                  </w:tcBorders>
                </w:tcPr>
                <w:p w14:paraId="7B7E576A" w14:textId="04325238" w:rsidR="00E71386" w:rsidRPr="00C52EF3" w:rsidRDefault="0062654B" w:rsidP="00246026">
                  <w:pPr>
                    <w:jc w:val="center"/>
                  </w:pPr>
                  <w:r>
                    <w:t>4.03</w:t>
                  </w:r>
                </w:p>
              </w:tc>
            </w:tr>
            <w:tr w:rsidR="00E71386" w:rsidRPr="00AC09BB" w14:paraId="47ED1E8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37FE236" w14:textId="77777777" w:rsidR="00E71386" w:rsidRPr="00C52EF3" w:rsidRDefault="00E71386" w:rsidP="00246026">
                  <w:pPr>
                    <w:jc w:val="center"/>
                  </w:pPr>
                  <w:r w:rsidRPr="00C52EF3">
                    <w:rPr>
                      <w:sz w:val="22"/>
                      <w:szCs w:val="22"/>
                    </w:rPr>
                    <w:t>119</w:t>
                  </w:r>
                </w:p>
              </w:tc>
              <w:tc>
                <w:tcPr>
                  <w:tcW w:w="7020" w:type="dxa"/>
                  <w:tcBorders>
                    <w:top w:val="single" w:sz="4" w:space="0" w:color="auto"/>
                    <w:left w:val="single" w:sz="4" w:space="0" w:color="auto"/>
                    <w:bottom w:val="single" w:sz="4" w:space="0" w:color="auto"/>
                    <w:right w:val="single" w:sz="4" w:space="0" w:color="auto"/>
                  </w:tcBorders>
                </w:tcPr>
                <w:p w14:paraId="3C1611FA" w14:textId="77777777" w:rsidR="00E71386" w:rsidRPr="00C52EF3" w:rsidRDefault="00E71386" w:rsidP="00246026">
                  <w:pPr>
                    <w:autoSpaceDE w:val="0"/>
                    <w:autoSpaceDN w:val="0"/>
                    <w:adjustRightInd w:val="0"/>
                    <w:jc w:val="center"/>
                  </w:pPr>
                  <w:r w:rsidRPr="00C52EF3">
                    <w:rPr>
                      <w:sz w:val="22"/>
                      <w:szCs w:val="22"/>
                    </w:rPr>
                    <w:t>Поиски правды в романе.</w:t>
                  </w:r>
                </w:p>
              </w:tc>
              <w:tc>
                <w:tcPr>
                  <w:tcW w:w="1357" w:type="dxa"/>
                  <w:tcBorders>
                    <w:top w:val="single" w:sz="4" w:space="0" w:color="auto"/>
                    <w:left w:val="single" w:sz="4" w:space="0" w:color="auto"/>
                    <w:bottom w:val="single" w:sz="4" w:space="0" w:color="auto"/>
                    <w:right w:val="single" w:sz="4" w:space="0" w:color="auto"/>
                  </w:tcBorders>
                </w:tcPr>
                <w:p w14:paraId="35BC6DED" w14:textId="77777777" w:rsidR="00E71386" w:rsidRPr="00C52EF3" w:rsidRDefault="00E71386" w:rsidP="00246026">
                  <w:pPr>
                    <w:jc w:val="center"/>
                  </w:pPr>
                  <w:r w:rsidRPr="00C52EF3">
                    <w:rPr>
                      <w:sz w:val="22"/>
                      <w:szCs w:val="22"/>
                    </w:rPr>
                    <w:t>24 неделя</w:t>
                  </w:r>
                </w:p>
              </w:tc>
              <w:tc>
                <w:tcPr>
                  <w:tcW w:w="1276" w:type="dxa"/>
                  <w:tcBorders>
                    <w:top w:val="single" w:sz="4" w:space="0" w:color="auto"/>
                    <w:left w:val="single" w:sz="4" w:space="0" w:color="auto"/>
                    <w:bottom w:val="single" w:sz="4" w:space="0" w:color="auto"/>
                    <w:right w:val="single" w:sz="4" w:space="0" w:color="auto"/>
                  </w:tcBorders>
                </w:tcPr>
                <w:p w14:paraId="18D1E93A" w14:textId="4B57747B" w:rsidR="00E71386" w:rsidRPr="00C52EF3" w:rsidRDefault="0062654B" w:rsidP="00246026">
                  <w:pPr>
                    <w:jc w:val="center"/>
                  </w:pPr>
                  <w:r>
                    <w:t>5.0</w:t>
                  </w:r>
                  <w:r w:rsidR="00B95682">
                    <w:t>3</w:t>
                  </w:r>
                </w:p>
              </w:tc>
            </w:tr>
            <w:tr w:rsidR="00E71386" w:rsidRPr="00AC09BB" w14:paraId="2E18334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EB8ED51" w14:textId="77777777" w:rsidR="00E71386" w:rsidRPr="00C52EF3" w:rsidRDefault="00E71386" w:rsidP="00246026">
                  <w:pPr>
                    <w:jc w:val="center"/>
                  </w:pPr>
                  <w:r w:rsidRPr="00C52EF3">
                    <w:rPr>
                      <w:sz w:val="22"/>
                      <w:szCs w:val="22"/>
                    </w:rPr>
                    <w:t>120</w:t>
                  </w:r>
                </w:p>
              </w:tc>
              <w:tc>
                <w:tcPr>
                  <w:tcW w:w="7020" w:type="dxa"/>
                  <w:tcBorders>
                    <w:top w:val="single" w:sz="4" w:space="0" w:color="auto"/>
                    <w:left w:val="single" w:sz="4" w:space="0" w:color="auto"/>
                    <w:bottom w:val="single" w:sz="4" w:space="0" w:color="auto"/>
                    <w:right w:val="single" w:sz="4" w:space="0" w:color="auto"/>
                  </w:tcBorders>
                </w:tcPr>
                <w:p w14:paraId="4775392E" w14:textId="77777777" w:rsidR="00E71386" w:rsidRPr="00C52EF3" w:rsidRDefault="00E71386" w:rsidP="00246026">
                  <w:pPr>
                    <w:autoSpaceDE w:val="0"/>
                    <w:autoSpaceDN w:val="0"/>
                    <w:adjustRightInd w:val="0"/>
                    <w:jc w:val="center"/>
                  </w:pPr>
                  <w:r w:rsidRPr="00C52EF3">
                    <w:rPr>
                      <w:sz w:val="22"/>
                      <w:szCs w:val="22"/>
                    </w:rPr>
                    <w:t>Женские образы в романе.</w:t>
                  </w:r>
                </w:p>
              </w:tc>
              <w:tc>
                <w:tcPr>
                  <w:tcW w:w="1357" w:type="dxa"/>
                  <w:tcBorders>
                    <w:top w:val="single" w:sz="4" w:space="0" w:color="auto"/>
                    <w:left w:val="single" w:sz="4" w:space="0" w:color="auto"/>
                    <w:bottom w:val="single" w:sz="4" w:space="0" w:color="auto"/>
                    <w:right w:val="single" w:sz="4" w:space="0" w:color="auto"/>
                  </w:tcBorders>
                </w:tcPr>
                <w:p w14:paraId="771F842E" w14:textId="77777777" w:rsidR="00E71386" w:rsidRPr="00C52EF3" w:rsidRDefault="00E71386" w:rsidP="00246026">
                  <w:pPr>
                    <w:jc w:val="center"/>
                  </w:pPr>
                  <w:r w:rsidRPr="00C52EF3">
                    <w:rPr>
                      <w:sz w:val="22"/>
                      <w:szCs w:val="22"/>
                    </w:rPr>
                    <w:t>24 неделя</w:t>
                  </w:r>
                </w:p>
              </w:tc>
              <w:tc>
                <w:tcPr>
                  <w:tcW w:w="1276" w:type="dxa"/>
                  <w:tcBorders>
                    <w:top w:val="single" w:sz="4" w:space="0" w:color="auto"/>
                    <w:left w:val="single" w:sz="4" w:space="0" w:color="auto"/>
                    <w:bottom w:val="single" w:sz="4" w:space="0" w:color="auto"/>
                    <w:right w:val="single" w:sz="4" w:space="0" w:color="auto"/>
                  </w:tcBorders>
                </w:tcPr>
                <w:p w14:paraId="0F1EDD30" w14:textId="61000561" w:rsidR="00E71386" w:rsidRPr="00C52EF3" w:rsidRDefault="0062654B" w:rsidP="00246026">
                  <w:pPr>
                    <w:jc w:val="center"/>
                  </w:pPr>
                  <w:r>
                    <w:t>6.0</w:t>
                  </w:r>
                  <w:r w:rsidR="00B95682">
                    <w:t>3</w:t>
                  </w:r>
                </w:p>
              </w:tc>
            </w:tr>
            <w:tr w:rsidR="00E71386" w:rsidRPr="00AC09BB" w14:paraId="358B89C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175325E" w14:textId="77777777" w:rsidR="00E71386" w:rsidRPr="00C52EF3" w:rsidRDefault="00E71386" w:rsidP="00246026">
                  <w:pPr>
                    <w:jc w:val="center"/>
                  </w:pPr>
                  <w:r w:rsidRPr="00C52EF3">
                    <w:rPr>
                      <w:sz w:val="22"/>
                      <w:szCs w:val="22"/>
                    </w:rPr>
                    <w:t>121</w:t>
                  </w:r>
                </w:p>
              </w:tc>
              <w:tc>
                <w:tcPr>
                  <w:tcW w:w="7020" w:type="dxa"/>
                  <w:tcBorders>
                    <w:top w:val="single" w:sz="4" w:space="0" w:color="auto"/>
                    <w:left w:val="single" w:sz="4" w:space="0" w:color="auto"/>
                    <w:bottom w:val="single" w:sz="4" w:space="0" w:color="auto"/>
                    <w:right w:val="single" w:sz="4" w:space="0" w:color="auto"/>
                  </w:tcBorders>
                </w:tcPr>
                <w:p w14:paraId="381A23BB" w14:textId="77777777" w:rsidR="00E71386" w:rsidRPr="00C52EF3" w:rsidRDefault="00E71386" w:rsidP="00246026">
                  <w:pPr>
                    <w:autoSpaceDE w:val="0"/>
                    <w:autoSpaceDN w:val="0"/>
                    <w:adjustRightInd w:val="0"/>
                    <w:jc w:val="center"/>
                  </w:pPr>
                  <w:r w:rsidRPr="00C52EF3">
                    <w:rPr>
                      <w:sz w:val="22"/>
                      <w:szCs w:val="22"/>
                    </w:rPr>
                    <w:t>Роль портрета, пейзажа, массовых сцен в романе.</w:t>
                  </w:r>
                </w:p>
              </w:tc>
              <w:tc>
                <w:tcPr>
                  <w:tcW w:w="1357" w:type="dxa"/>
                  <w:tcBorders>
                    <w:top w:val="single" w:sz="4" w:space="0" w:color="auto"/>
                    <w:left w:val="single" w:sz="4" w:space="0" w:color="auto"/>
                    <w:bottom w:val="single" w:sz="4" w:space="0" w:color="auto"/>
                    <w:right w:val="single" w:sz="4" w:space="0" w:color="auto"/>
                  </w:tcBorders>
                </w:tcPr>
                <w:p w14:paraId="5DD97FD8" w14:textId="77777777" w:rsidR="00E71386" w:rsidRPr="00C52EF3" w:rsidRDefault="00E71386" w:rsidP="00246026">
                  <w:pPr>
                    <w:jc w:val="center"/>
                  </w:pPr>
                  <w:r w:rsidRPr="00C52EF3">
                    <w:rPr>
                      <w:sz w:val="22"/>
                      <w:szCs w:val="22"/>
                    </w:rPr>
                    <w:t>25 неделя</w:t>
                  </w:r>
                </w:p>
              </w:tc>
              <w:tc>
                <w:tcPr>
                  <w:tcW w:w="1276" w:type="dxa"/>
                  <w:tcBorders>
                    <w:top w:val="single" w:sz="4" w:space="0" w:color="auto"/>
                    <w:left w:val="single" w:sz="4" w:space="0" w:color="auto"/>
                    <w:bottom w:val="single" w:sz="4" w:space="0" w:color="auto"/>
                    <w:right w:val="single" w:sz="4" w:space="0" w:color="auto"/>
                  </w:tcBorders>
                </w:tcPr>
                <w:p w14:paraId="7C0A632C" w14:textId="71C1F760" w:rsidR="00E71386" w:rsidRPr="00C52EF3" w:rsidRDefault="0062654B" w:rsidP="00246026">
                  <w:pPr>
                    <w:jc w:val="center"/>
                  </w:pPr>
                  <w:r>
                    <w:t>7.0</w:t>
                  </w:r>
                  <w:r w:rsidR="00B95682">
                    <w:t>3</w:t>
                  </w:r>
                </w:p>
              </w:tc>
            </w:tr>
            <w:tr w:rsidR="00E71386" w:rsidRPr="00AC09BB" w14:paraId="1934CA8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531FF7F" w14:textId="77777777" w:rsidR="00E71386" w:rsidRPr="00C52EF3" w:rsidRDefault="00E71386" w:rsidP="00246026">
                  <w:pPr>
                    <w:jc w:val="center"/>
                  </w:pPr>
                  <w:r w:rsidRPr="00C52EF3">
                    <w:rPr>
                      <w:sz w:val="22"/>
                      <w:szCs w:val="22"/>
                    </w:rPr>
                    <w:t>122</w:t>
                  </w:r>
                </w:p>
              </w:tc>
              <w:tc>
                <w:tcPr>
                  <w:tcW w:w="7020" w:type="dxa"/>
                  <w:tcBorders>
                    <w:top w:val="single" w:sz="4" w:space="0" w:color="auto"/>
                    <w:left w:val="single" w:sz="4" w:space="0" w:color="auto"/>
                    <w:bottom w:val="single" w:sz="4" w:space="0" w:color="auto"/>
                    <w:right w:val="single" w:sz="4" w:space="0" w:color="auto"/>
                  </w:tcBorders>
                </w:tcPr>
                <w:p w14:paraId="2A23814E" w14:textId="77777777" w:rsidR="00E71386" w:rsidRPr="00C52EF3" w:rsidRDefault="00E71386" w:rsidP="00246026">
                  <w:pPr>
                    <w:autoSpaceDE w:val="0"/>
                    <w:autoSpaceDN w:val="0"/>
                    <w:adjustRightInd w:val="0"/>
                    <w:jc w:val="center"/>
                  </w:pPr>
                  <w:r w:rsidRPr="00C52EF3">
                    <w:rPr>
                      <w:sz w:val="22"/>
                      <w:szCs w:val="22"/>
                    </w:rPr>
                    <w:t>Своеобразие языковой манеры М. Шолохова. Защита проекта</w:t>
                  </w:r>
                </w:p>
              </w:tc>
              <w:tc>
                <w:tcPr>
                  <w:tcW w:w="1357" w:type="dxa"/>
                  <w:tcBorders>
                    <w:top w:val="single" w:sz="4" w:space="0" w:color="auto"/>
                    <w:left w:val="single" w:sz="4" w:space="0" w:color="auto"/>
                    <w:bottom w:val="single" w:sz="4" w:space="0" w:color="auto"/>
                    <w:right w:val="single" w:sz="4" w:space="0" w:color="auto"/>
                  </w:tcBorders>
                </w:tcPr>
                <w:p w14:paraId="2F2462D5" w14:textId="77777777" w:rsidR="00E71386" w:rsidRPr="00C52EF3" w:rsidRDefault="00E71386" w:rsidP="00246026">
                  <w:pPr>
                    <w:jc w:val="center"/>
                  </w:pPr>
                  <w:r w:rsidRPr="00C52EF3">
                    <w:rPr>
                      <w:sz w:val="22"/>
                      <w:szCs w:val="22"/>
                    </w:rPr>
                    <w:t>25 неделя</w:t>
                  </w:r>
                </w:p>
              </w:tc>
              <w:tc>
                <w:tcPr>
                  <w:tcW w:w="1276" w:type="dxa"/>
                  <w:tcBorders>
                    <w:top w:val="single" w:sz="4" w:space="0" w:color="auto"/>
                    <w:left w:val="single" w:sz="4" w:space="0" w:color="auto"/>
                    <w:bottom w:val="single" w:sz="4" w:space="0" w:color="auto"/>
                    <w:right w:val="single" w:sz="4" w:space="0" w:color="auto"/>
                  </w:tcBorders>
                </w:tcPr>
                <w:p w14:paraId="21F04286" w14:textId="0D0577AA" w:rsidR="00E71386" w:rsidRPr="00C52EF3" w:rsidRDefault="0062654B" w:rsidP="00246026">
                  <w:pPr>
                    <w:jc w:val="center"/>
                  </w:pPr>
                  <w:r>
                    <w:t>11.03</w:t>
                  </w:r>
                </w:p>
              </w:tc>
            </w:tr>
            <w:tr w:rsidR="00E71386" w:rsidRPr="00AC09BB" w14:paraId="3DB6598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94B3BB9" w14:textId="77777777" w:rsidR="00E71386" w:rsidRPr="00C52EF3" w:rsidRDefault="00E71386" w:rsidP="00246026">
                  <w:pPr>
                    <w:jc w:val="center"/>
                  </w:pPr>
                  <w:r w:rsidRPr="00C52EF3">
                    <w:rPr>
                      <w:sz w:val="22"/>
                      <w:szCs w:val="22"/>
                    </w:rPr>
                    <w:lastRenderedPageBreak/>
                    <w:t>123</w:t>
                  </w:r>
                </w:p>
              </w:tc>
              <w:tc>
                <w:tcPr>
                  <w:tcW w:w="7020" w:type="dxa"/>
                  <w:tcBorders>
                    <w:top w:val="single" w:sz="4" w:space="0" w:color="auto"/>
                    <w:left w:val="single" w:sz="4" w:space="0" w:color="auto"/>
                    <w:bottom w:val="single" w:sz="4" w:space="0" w:color="auto"/>
                    <w:right w:val="single" w:sz="4" w:space="0" w:color="auto"/>
                  </w:tcBorders>
                </w:tcPr>
                <w:p w14:paraId="763EDA08" w14:textId="77777777" w:rsidR="00E71386" w:rsidRPr="00C52EF3" w:rsidRDefault="00E71386" w:rsidP="00246026">
                  <w:pPr>
                    <w:autoSpaceDE w:val="0"/>
                    <w:autoSpaceDN w:val="0"/>
                    <w:adjustRightInd w:val="0"/>
                    <w:jc w:val="center"/>
                  </w:pPr>
                  <w:r w:rsidRPr="00C52EF3">
                    <w:rPr>
                      <w:sz w:val="22"/>
                      <w:szCs w:val="22"/>
                    </w:rPr>
                    <w:t>Смысл финала романа.</w:t>
                  </w:r>
                </w:p>
              </w:tc>
              <w:tc>
                <w:tcPr>
                  <w:tcW w:w="1357" w:type="dxa"/>
                  <w:tcBorders>
                    <w:top w:val="single" w:sz="4" w:space="0" w:color="auto"/>
                    <w:left w:val="single" w:sz="4" w:space="0" w:color="auto"/>
                    <w:bottom w:val="single" w:sz="4" w:space="0" w:color="auto"/>
                    <w:right w:val="single" w:sz="4" w:space="0" w:color="auto"/>
                  </w:tcBorders>
                </w:tcPr>
                <w:p w14:paraId="643F5D17" w14:textId="77777777" w:rsidR="00E71386" w:rsidRPr="00C52EF3" w:rsidRDefault="00E71386" w:rsidP="00246026">
                  <w:pPr>
                    <w:jc w:val="center"/>
                  </w:pPr>
                  <w:r w:rsidRPr="00C52EF3">
                    <w:rPr>
                      <w:sz w:val="22"/>
                      <w:szCs w:val="22"/>
                    </w:rPr>
                    <w:t>25 неделя</w:t>
                  </w:r>
                </w:p>
              </w:tc>
              <w:tc>
                <w:tcPr>
                  <w:tcW w:w="1276" w:type="dxa"/>
                  <w:tcBorders>
                    <w:top w:val="single" w:sz="4" w:space="0" w:color="auto"/>
                    <w:left w:val="single" w:sz="4" w:space="0" w:color="auto"/>
                    <w:bottom w:val="single" w:sz="4" w:space="0" w:color="auto"/>
                    <w:right w:val="single" w:sz="4" w:space="0" w:color="auto"/>
                  </w:tcBorders>
                </w:tcPr>
                <w:p w14:paraId="6DE322AE" w14:textId="4FD0F7EC" w:rsidR="00E71386" w:rsidRPr="00C52EF3" w:rsidRDefault="00B95682" w:rsidP="00246026">
                  <w:pPr>
                    <w:jc w:val="center"/>
                  </w:pPr>
                  <w:r>
                    <w:t>11.03</w:t>
                  </w:r>
                </w:p>
              </w:tc>
            </w:tr>
            <w:tr w:rsidR="00E71386" w:rsidRPr="00AC09BB" w14:paraId="5B0B84A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7968F9B" w14:textId="77777777" w:rsidR="00E71386" w:rsidRPr="00C52EF3" w:rsidRDefault="00E71386" w:rsidP="00246026">
                  <w:pPr>
                    <w:jc w:val="center"/>
                  </w:pPr>
                  <w:r w:rsidRPr="00C52EF3">
                    <w:rPr>
                      <w:sz w:val="22"/>
                      <w:szCs w:val="22"/>
                    </w:rPr>
                    <w:t>124</w:t>
                  </w:r>
                </w:p>
              </w:tc>
              <w:tc>
                <w:tcPr>
                  <w:tcW w:w="7020" w:type="dxa"/>
                  <w:tcBorders>
                    <w:top w:val="single" w:sz="4" w:space="0" w:color="auto"/>
                    <w:left w:val="single" w:sz="4" w:space="0" w:color="auto"/>
                    <w:bottom w:val="single" w:sz="4" w:space="0" w:color="auto"/>
                    <w:right w:val="single" w:sz="4" w:space="0" w:color="auto"/>
                  </w:tcBorders>
                </w:tcPr>
                <w:p w14:paraId="060FD9D2" w14:textId="77777777" w:rsidR="00E71386" w:rsidRPr="00C52EF3" w:rsidRDefault="00E71386" w:rsidP="00246026">
                  <w:pPr>
                    <w:autoSpaceDE w:val="0"/>
                    <w:autoSpaceDN w:val="0"/>
                    <w:adjustRightInd w:val="0"/>
                    <w:jc w:val="center"/>
                    <w:rPr>
                      <w:i/>
                    </w:rPr>
                  </w:pPr>
                  <w:r w:rsidRPr="00C52EF3">
                    <w:rPr>
                      <w:b/>
                      <w:i/>
                      <w:sz w:val="22"/>
                      <w:szCs w:val="22"/>
                    </w:rPr>
                    <w:t>ЛЗ</w:t>
                  </w:r>
                  <w:r w:rsidRPr="00C52EF3">
                    <w:rPr>
                      <w:i/>
                      <w:sz w:val="22"/>
                      <w:szCs w:val="22"/>
                    </w:rPr>
                    <w:t xml:space="preserve"> Как сделать историко-культурный комментарий к фрагменту произведения?</w:t>
                  </w:r>
                </w:p>
              </w:tc>
              <w:tc>
                <w:tcPr>
                  <w:tcW w:w="1357" w:type="dxa"/>
                  <w:tcBorders>
                    <w:top w:val="single" w:sz="4" w:space="0" w:color="auto"/>
                    <w:left w:val="single" w:sz="4" w:space="0" w:color="auto"/>
                    <w:bottom w:val="single" w:sz="4" w:space="0" w:color="auto"/>
                    <w:right w:val="single" w:sz="4" w:space="0" w:color="auto"/>
                  </w:tcBorders>
                </w:tcPr>
                <w:p w14:paraId="2923FCB8" w14:textId="77777777" w:rsidR="00E71386" w:rsidRPr="00C52EF3" w:rsidRDefault="00E71386" w:rsidP="00246026">
                  <w:pPr>
                    <w:jc w:val="center"/>
                  </w:pPr>
                  <w:r w:rsidRPr="00C52EF3">
                    <w:rPr>
                      <w:sz w:val="22"/>
                      <w:szCs w:val="22"/>
                    </w:rPr>
                    <w:t>25 неделя</w:t>
                  </w:r>
                </w:p>
              </w:tc>
              <w:tc>
                <w:tcPr>
                  <w:tcW w:w="1276" w:type="dxa"/>
                  <w:tcBorders>
                    <w:top w:val="single" w:sz="4" w:space="0" w:color="auto"/>
                    <w:left w:val="single" w:sz="4" w:space="0" w:color="auto"/>
                    <w:bottom w:val="single" w:sz="4" w:space="0" w:color="auto"/>
                    <w:right w:val="single" w:sz="4" w:space="0" w:color="auto"/>
                  </w:tcBorders>
                </w:tcPr>
                <w:p w14:paraId="64A2F7DB" w14:textId="5B04AF0F" w:rsidR="00E71386" w:rsidRPr="00C52EF3" w:rsidRDefault="00B95682" w:rsidP="00246026">
                  <w:pPr>
                    <w:jc w:val="center"/>
                  </w:pPr>
                  <w:r>
                    <w:t>12.03</w:t>
                  </w:r>
                </w:p>
              </w:tc>
            </w:tr>
            <w:tr w:rsidR="00E71386" w:rsidRPr="00AC09BB" w14:paraId="46D23FA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3ED747A" w14:textId="77777777" w:rsidR="00E71386" w:rsidRPr="00C52EF3" w:rsidRDefault="00E71386" w:rsidP="00246026">
                  <w:pPr>
                    <w:jc w:val="center"/>
                  </w:pPr>
                  <w:r w:rsidRPr="00C52EF3">
                    <w:rPr>
                      <w:sz w:val="22"/>
                      <w:szCs w:val="22"/>
                    </w:rPr>
                    <w:t>125</w:t>
                  </w:r>
                </w:p>
              </w:tc>
              <w:tc>
                <w:tcPr>
                  <w:tcW w:w="7020" w:type="dxa"/>
                  <w:tcBorders>
                    <w:top w:val="single" w:sz="4" w:space="0" w:color="auto"/>
                    <w:left w:val="single" w:sz="4" w:space="0" w:color="auto"/>
                    <w:bottom w:val="single" w:sz="4" w:space="0" w:color="auto"/>
                    <w:right w:val="single" w:sz="4" w:space="0" w:color="auto"/>
                  </w:tcBorders>
                </w:tcPr>
                <w:p w14:paraId="279A5CCA" w14:textId="77777777" w:rsidR="00E71386" w:rsidRPr="00C52EF3" w:rsidRDefault="00E71386" w:rsidP="00246026">
                  <w:pPr>
                    <w:autoSpaceDE w:val="0"/>
                    <w:autoSpaceDN w:val="0"/>
                    <w:adjustRightInd w:val="0"/>
                    <w:jc w:val="center"/>
                  </w:pPr>
                  <w:r w:rsidRPr="00C52EF3">
                    <w:rPr>
                      <w:sz w:val="22"/>
                      <w:szCs w:val="22"/>
                    </w:rPr>
                    <w:t>Экранизация романа «Тихий Дон»: впечатления зрителя и читателя.</w:t>
                  </w:r>
                </w:p>
              </w:tc>
              <w:tc>
                <w:tcPr>
                  <w:tcW w:w="1357" w:type="dxa"/>
                  <w:tcBorders>
                    <w:top w:val="single" w:sz="4" w:space="0" w:color="auto"/>
                    <w:left w:val="single" w:sz="4" w:space="0" w:color="auto"/>
                    <w:bottom w:val="single" w:sz="4" w:space="0" w:color="auto"/>
                    <w:right w:val="single" w:sz="4" w:space="0" w:color="auto"/>
                  </w:tcBorders>
                </w:tcPr>
                <w:p w14:paraId="67E67D82" w14:textId="77777777" w:rsidR="00E71386" w:rsidRPr="00C52EF3" w:rsidRDefault="00E71386" w:rsidP="00246026">
                  <w:pPr>
                    <w:jc w:val="center"/>
                  </w:pPr>
                  <w:r w:rsidRPr="00C52EF3">
                    <w:rPr>
                      <w:sz w:val="22"/>
                      <w:szCs w:val="22"/>
                    </w:rPr>
                    <w:t>25 неделя</w:t>
                  </w:r>
                </w:p>
              </w:tc>
              <w:tc>
                <w:tcPr>
                  <w:tcW w:w="1276" w:type="dxa"/>
                  <w:tcBorders>
                    <w:top w:val="single" w:sz="4" w:space="0" w:color="auto"/>
                    <w:left w:val="single" w:sz="4" w:space="0" w:color="auto"/>
                    <w:bottom w:val="single" w:sz="4" w:space="0" w:color="auto"/>
                    <w:right w:val="single" w:sz="4" w:space="0" w:color="auto"/>
                  </w:tcBorders>
                </w:tcPr>
                <w:p w14:paraId="1069D30C" w14:textId="242DDDC4" w:rsidR="00E71386" w:rsidRPr="00C52EF3" w:rsidRDefault="00B95682" w:rsidP="00246026">
                  <w:pPr>
                    <w:jc w:val="center"/>
                  </w:pPr>
                  <w:r>
                    <w:t>13.03</w:t>
                  </w:r>
                </w:p>
              </w:tc>
            </w:tr>
            <w:tr w:rsidR="00E71386" w:rsidRPr="00AC09BB" w14:paraId="1A1B932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AE0269C" w14:textId="77777777" w:rsidR="00E71386" w:rsidRPr="00C52EF3" w:rsidRDefault="00E71386" w:rsidP="00246026">
                  <w:pPr>
                    <w:jc w:val="center"/>
                  </w:pPr>
                  <w:r w:rsidRPr="00C52EF3">
                    <w:rPr>
                      <w:sz w:val="22"/>
                      <w:szCs w:val="22"/>
                    </w:rPr>
                    <w:t>126</w:t>
                  </w:r>
                </w:p>
              </w:tc>
              <w:tc>
                <w:tcPr>
                  <w:tcW w:w="7020" w:type="dxa"/>
                  <w:tcBorders>
                    <w:top w:val="single" w:sz="4" w:space="0" w:color="auto"/>
                    <w:left w:val="single" w:sz="4" w:space="0" w:color="auto"/>
                    <w:bottom w:val="single" w:sz="4" w:space="0" w:color="auto"/>
                    <w:right w:val="single" w:sz="4" w:space="0" w:color="auto"/>
                  </w:tcBorders>
                </w:tcPr>
                <w:p w14:paraId="5435F2B5" w14:textId="77777777" w:rsidR="00E71386" w:rsidRPr="00C52EF3" w:rsidRDefault="00E71386" w:rsidP="00246026">
                  <w:pPr>
                    <w:autoSpaceDE w:val="0"/>
                    <w:autoSpaceDN w:val="0"/>
                    <w:adjustRightInd w:val="0"/>
                    <w:jc w:val="center"/>
                  </w:pPr>
                  <w:r w:rsidRPr="00C52EF3">
                    <w:rPr>
                      <w:sz w:val="22"/>
                      <w:szCs w:val="22"/>
                    </w:rPr>
                    <w:t>Гуманизм рассказа М.А. Шолохова «Судьба человека».</w:t>
                  </w:r>
                </w:p>
              </w:tc>
              <w:tc>
                <w:tcPr>
                  <w:tcW w:w="1357" w:type="dxa"/>
                  <w:tcBorders>
                    <w:top w:val="single" w:sz="4" w:space="0" w:color="auto"/>
                    <w:left w:val="single" w:sz="4" w:space="0" w:color="auto"/>
                    <w:bottom w:val="single" w:sz="4" w:space="0" w:color="auto"/>
                    <w:right w:val="single" w:sz="4" w:space="0" w:color="auto"/>
                  </w:tcBorders>
                </w:tcPr>
                <w:p w14:paraId="34ACE0E6" w14:textId="77777777" w:rsidR="00E71386" w:rsidRPr="00C52EF3" w:rsidRDefault="00E71386" w:rsidP="00246026">
                  <w:pPr>
                    <w:jc w:val="center"/>
                  </w:pPr>
                  <w:r w:rsidRPr="00C52EF3">
                    <w:rPr>
                      <w:sz w:val="22"/>
                      <w:szCs w:val="22"/>
                    </w:rPr>
                    <w:t>26 неделя</w:t>
                  </w:r>
                </w:p>
              </w:tc>
              <w:tc>
                <w:tcPr>
                  <w:tcW w:w="1276" w:type="dxa"/>
                  <w:tcBorders>
                    <w:top w:val="single" w:sz="4" w:space="0" w:color="auto"/>
                    <w:left w:val="single" w:sz="4" w:space="0" w:color="auto"/>
                    <w:bottom w:val="single" w:sz="4" w:space="0" w:color="auto"/>
                    <w:right w:val="single" w:sz="4" w:space="0" w:color="auto"/>
                  </w:tcBorders>
                </w:tcPr>
                <w:p w14:paraId="673C948B" w14:textId="40FCF266" w:rsidR="00E71386" w:rsidRPr="00C52EF3" w:rsidRDefault="00B95682" w:rsidP="00246026">
                  <w:pPr>
                    <w:jc w:val="center"/>
                  </w:pPr>
                  <w:r>
                    <w:t>14.03</w:t>
                  </w:r>
                </w:p>
              </w:tc>
            </w:tr>
            <w:tr w:rsidR="00E71386" w:rsidRPr="00AC09BB" w14:paraId="544AF4C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EE92645" w14:textId="77777777" w:rsidR="00E71386" w:rsidRPr="00C52EF3" w:rsidRDefault="00E71386" w:rsidP="00246026">
                  <w:pPr>
                    <w:jc w:val="center"/>
                  </w:pPr>
                  <w:r w:rsidRPr="00C52EF3">
                    <w:rPr>
                      <w:sz w:val="22"/>
                      <w:szCs w:val="22"/>
                    </w:rPr>
                    <w:t>127</w:t>
                  </w:r>
                </w:p>
                <w:p w14:paraId="416DFC82" w14:textId="77777777" w:rsidR="00E71386" w:rsidRPr="00C52EF3" w:rsidRDefault="00E71386" w:rsidP="00246026">
                  <w:pPr>
                    <w:jc w:val="center"/>
                  </w:pPr>
                  <w:r w:rsidRPr="00C52EF3">
                    <w:rPr>
                      <w:sz w:val="22"/>
                      <w:szCs w:val="22"/>
                    </w:rPr>
                    <w:t>128</w:t>
                  </w:r>
                </w:p>
              </w:tc>
              <w:tc>
                <w:tcPr>
                  <w:tcW w:w="7020" w:type="dxa"/>
                  <w:tcBorders>
                    <w:top w:val="single" w:sz="4" w:space="0" w:color="auto"/>
                    <w:left w:val="single" w:sz="4" w:space="0" w:color="auto"/>
                    <w:bottom w:val="single" w:sz="4" w:space="0" w:color="auto"/>
                    <w:right w:val="single" w:sz="4" w:space="0" w:color="auto"/>
                  </w:tcBorders>
                </w:tcPr>
                <w:p w14:paraId="337CE018" w14:textId="77777777" w:rsidR="00E71386" w:rsidRPr="00C52EF3" w:rsidRDefault="00E71386" w:rsidP="00246026">
                  <w:pPr>
                    <w:autoSpaceDE w:val="0"/>
                    <w:autoSpaceDN w:val="0"/>
                    <w:adjustRightInd w:val="0"/>
                    <w:jc w:val="center"/>
                  </w:pPr>
                  <w:r w:rsidRPr="00C52EF3">
                    <w:rPr>
                      <w:rFonts w:eastAsia="SchoolBookSanPin"/>
                      <w:b/>
                      <w:i/>
                      <w:iCs/>
                      <w:sz w:val="22"/>
                      <w:szCs w:val="22"/>
                    </w:rPr>
                    <w:t xml:space="preserve">РР </w:t>
                  </w:r>
                  <w:r w:rsidRPr="00C52EF3">
                    <w:rPr>
                      <w:rFonts w:eastAsia="SchoolBookSanPin"/>
                      <w:i/>
                      <w:iCs/>
                      <w:sz w:val="22"/>
                      <w:szCs w:val="22"/>
                    </w:rPr>
                    <w:t>Сочинение по творчеству М.А. Шолохова.</w:t>
                  </w:r>
                </w:p>
              </w:tc>
              <w:tc>
                <w:tcPr>
                  <w:tcW w:w="1357" w:type="dxa"/>
                  <w:tcBorders>
                    <w:top w:val="single" w:sz="4" w:space="0" w:color="auto"/>
                    <w:left w:val="single" w:sz="4" w:space="0" w:color="auto"/>
                    <w:bottom w:val="single" w:sz="4" w:space="0" w:color="auto"/>
                    <w:right w:val="single" w:sz="4" w:space="0" w:color="auto"/>
                  </w:tcBorders>
                </w:tcPr>
                <w:p w14:paraId="58ADBC87" w14:textId="77777777" w:rsidR="00E71386" w:rsidRPr="00C52EF3" w:rsidRDefault="00E71386" w:rsidP="00246026">
                  <w:pPr>
                    <w:jc w:val="center"/>
                  </w:pPr>
                  <w:r w:rsidRPr="00C52EF3">
                    <w:rPr>
                      <w:sz w:val="22"/>
                      <w:szCs w:val="22"/>
                    </w:rPr>
                    <w:t>26 неделя</w:t>
                  </w:r>
                </w:p>
                <w:p w14:paraId="1C266FA5" w14:textId="77777777" w:rsidR="00E71386" w:rsidRPr="00C52EF3" w:rsidRDefault="00E71386" w:rsidP="00246026">
                  <w:pPr>
                    <w:jc w:val="center"/>
                  </w:pPr>
                  <w:r w:rsidRPr="00C52EF3">
                    <w:rPr>
                      <w:sz w:val="22"/>
                      <w:szCs w:val="22"/>
                    </w:rPr>
                    <w:t>26 неделя</w:t>
                  </w:r>
                </w:p>
              </w:tc>
              <w:tc>
                <w:tcPr>
                  <w:tcW w:w="1276" w:type="dxa"/>
                  <w:tcBorders>
                    <w:top w:val="single" w:sz="4" w:space="0" w:color="auto"/>
                    <w:left w:val="single" w:sz="4" w:space="0" w:color="auto"/>
                    <w:bottom w:val="single" w:sz="4" w:space="0" w:color="auto"/>
                    <w:right w:val="single" w:sz="4" w:space="0" w:color="auto"/>
                  </w:tcBorders>
                </w:tcPr>
                <w:p w14:paraId="33CA1C1E" w14:textId="77777777" w:rsidR="00E71386" w:rsidRDefault="00B95682" w:rsidP="00246026">
                  <w:pPr>
                    <w:jc w:val="center"/>
                  </w:pPr>
                  <w:r>
                    <w:t>18.03</w:t>
                  </w:r>
                </w:p>
                <w:p w14:paraId="0995D64D" w14:textId="10CBF361" w:rsidR="00B95682" w:rsidRPr="00C52EF3" w:rsidRDefault="00B95682" w:rsidP="00246026">
                  <w:pPr>
                    <w:jc w:val="center"/>
                  </w:pPr>
                  <w:r>
                    <w:t>18.03</w:t>
                  </w:r>
                </w:p>
              </w:tc>
            </w:tr>
            <w:tr w:rsidR="00E71386" w:rsidRPr="00AC09BB" w14:paraId="63AA10E5" w14:textId="77777777" w:rsidTr="00E71386">
              <w:trPr>
                <w:trHeight w:val="387"/>
              </w:trPr>
              <w:tc>
                <w:tcPr>
                  <w:tcW w:w="10373" w:type="dxa"/>
                  <w:gridSpan w:val="4"/>
                  <w:tcBorders>
                    <w:top w:val="single" w:sz="4" w:space="0" w:color="auto"/>
                    <w:left w:val="single" w:sz="4" w:space="0" w:color="auto"/>
                    <w:bottom w:val="single" w:sz="4" w:space="0" w:color="auto"/>
                    <w:right w:val="single" w:sz="4" w:space="0" w:color="auto"/>
                  </w:tcBorders>
                </w:tcPr>
                <w:p w14:paraId="5A9D67F5" w14:textId="77777777" w:rsidR="00E71386" w:rsidRPr="00C52EF3" w:rsidRDefault="00E71386" w:rsidP="00246026">
                  <w:pPr>
                    <w:jc w:val="center"/>
                    <w:rPr>
                      <w:b/>
                    </w:rPr>
                  </w:pPr>
                  <w:r w:rsidRPr="00C52EF3">
                    <w:rPr>
                      <w:b/>
                      <w:sz w:val="22"/>
                      <w:szCs w:val="22"/>
                    </w:rPr>
                    <w:t>Б.Л.Пастернак (4 ч)</w:t>
                  </w:r>
                </w:p>
              </w:tc>
            </w:tr>
            <w:tr w:rsidR="00E71386" w:rsidRPr="00AC09BB" w14:paraId="73BC2CAE"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E571ACE" w14:textId="77777777" w:rsidR="00E71386" w:rsidRPr="00C52EF3" w:rsidRDefault="00E71386" w:rsidP="00246026">
                  <w:pPr>
                    <w:jc w:val="center"/>
                  </w:pPr>
                  <w:r w:rsidRPr="00C52EF3">
                    <w:rPr>
                      <w:sz w:val="22"/>
                      <w:szCs w:val="22"/>
                    </w:rPr>
                    <w:t>129</w:t>
                  </w:r>
                </w:p>
              </w:tc>
              <w:tc>
                <w:tcPr>
                  <w:tcW w:w="7020" w:type="dxa"/>
                  <w:tcBorders>
                    <w:top w:val="single" w:sz="4" w:space="0" w:color="auto"/>
                    <w:left w:val="single" w:sz="4" w:space="0" w:color="auto"/>
                    <w:bottom w:val="single" w:sz="4" w:space="0" w:color="auto"/>
                    <w:right w:val="single" w:sz="4" w:space="0" w:color="auto"/>
                  </w:tcBorders>
                </w:tcPr>
                <w:p w14:paraId="3EABFCBF" w14:textId="77777777" w:rsidR="00E71386" w:rsidRPr="00C52EF3" w:rsidRDefault="00E71386" w:rsidP="00246026">
                  <w:pPr>
                    <w:autoSpaceDE w:val="0"/>
                    <w:autoSpaceDN w:val="0"/>
                    <w:adjustRightInd w:val="0"/>
                    <w:jc w:val="center"/>
                  </w:pPr>
                  <w:r w:rsidRPr="00C52EF3">
                    <w:rPr>
                      <w:sz w:val="22"/>
                      <w:szCs w:val="22"/>
                    </w:rPr>
                    <w:t>Б.Л. Пастернак. Художник и время. Поэтические образы лирики.</w:t>
                  </w:r>
                </w:p>
              </w:tc>
              <w:tc>
                <w:tcPr>
                  <w:tcW w:w="1357" w:type="dxa"/>
                  <w:tcBorders>
                    <w:top w:val="single" w:sz="4" w:space="0" w:color="auto"/>
                    <w:left w:val="single" w:sz="4" w:space="0" w:color="auto"/>
                    <w:bottom w:val="single" w:sz="4" w:space="0" w:color="auto"/>
                    <w:right w:val="single" w:sz="4" w:space="0" w:color="auto"/>
                  </w:tcBorders>
                </w:tcPr>
                <w:p w14:paraId="670BEFCB" w14:textId="77777777" w:rsidR="00E71386" w:rsidRPr="00C52EF3" w:rsidRDefault="00E71386" w:rsidP="00246026">
                  <w:pPr>
                    <w:jc w:val="center"/>
                  </w:pPr>
                  <w:r w:rsidRPr="00C52EF3">
                    <w:rPr>
                      <w:sz w:val="22"/>
                      <w:szCs w:val="22"/>
                    </w:rPr>
                    <w:t>26 неделя</w:t>
                  </w:r>
                </w:p>
              </w:tc>
              <w:tc>
                <w:tcPr>
                  <w:tcW w:w="1276" w:type="dxa"/>
                  <w:tcBorders>
                    <w:top w:val="single" w:sz="4" w:space="0" w:color="auto"/>
                    <w:left w:val="single" w:sz="4" w:space="0" w:color="auto"/>
                    <w:bottom w:val="single" w:sz="4" w:space="0" w:color="auto"/>
                    <w:right w:val="single" w:sz="4" w:space="0" w:color="auto"/>
                  </w:tcBorders>
                </w:tcPr>
                <w:p w14:paraId="4FFB38BB" w14:textId="29065BE3" w:rsidR="00E71386" w:rsidRPr="00C52EF3" w:rsidRDefault="00B95682" w:rsidP="00246026">
                  <w:pPr>
                    <w:jc w:val="center"/>
                  </w:pPr>
                  <w:r>
                    <w:t>19.03</w:t>
                  </w:r>
                </w:p>
              </w:tc>
            </w:tr>
            <w:tr w:rsidR="00E71386" w:rsidRPr="00AC09BB" w14:paraId="159EF1A4"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50B0BBF" w14:textId="77777777" w:rsidR="00E71386" w:rsidRPr="00C52EF3" w:rsidRDefault="00E71386" w:rsidP="00246026">
                  <w:pPr>
                    <w:jc w:val="center"/>
                  </w:pPr>
                  <w:r w:rsidRPr="00C52EF3">
                    <w:rPr>
                      <w:sz w:val="22"/>
                      <w:szCs w:val="22"/>
                    </w:rPr>
                    <w:t>130</w:t>
                  </w:r>
                </w:p>
              </w:tc>
              <w:tc>
                <w:tcPr>
                  <w:tcW w:w="7020" w:type="dxa"/>
                  <w:tcBorders>
                    <w:top w:val="single" w:sz="4" w:space="0" w:color="auto"/>
                    <w:left w:val="single" w:sz="4" w:space="0" w:color="auto"/>
                    <w:bottom w:val="single" w:sz="4" w:space="0" w:color="auto"/>
                    <w:right w:val="single" w:sz="4" w:space="0" w:color="auto"/>
                  </w:tcBorders>
                </w:tcPr>
                <w:p w14:paraId="63CE4DAA" w14:textId="77777777" w:rsidR="00E71386" w:rsidRPr="00C52EF3" w:rsidRDefault="00E71386" w:rsidP="00246026">
                  <w:pPr>
                    <w:autoSpaceDE w:val="0"/>
                    <w:autoSpaceDN w:val="0"/>
                    <w:adjustRightInd w:val="0"/>
                    <w:jc w:val="center"/>
                  </w:pPr>
                  <w:r w:rsidRPr="00C52EF3">
                    <w:rPr>
                      <w:sz w:val="22"/>
                      <w:szCs w:val="22"/>
                    </w:rPr>
                    <w:t>Судьбы русской интеллигенции в романе «Доктор Живаго».</w:t>
                  </w:r>
                </w:p>
              </w:tc>
              <w:tc>
                <w:tcPr>
                  <w:tcW w:w="1357" w:type="dxa"/>
                  <w:tcBorders>
                    <w:top w:val="single" w:sz="4" w:space="0" w:color="auto"/>
                    <w:left w:val="single" w:sz="4" w:space="0" w:color="auto"/>
                    <w:bottom w:val="single" w:sz="4" w:space="0" w:color="auto"/>
                    <w:right w:val="single" w:sz="4" w:space="0" w:color="auto"/>
                  </w:tcBorders>
                </w:tcPr>
                <w:p w14:paraId="7C866432" w14:textId="77777777" w:rsidR="00E71386" w:rsidRPr="00C52EF3" w:rsidRDefault="00E71386" w:rsidP="00246026">
                  <w:pPr>
                    <w:jc w:val="center"/>
                  </w:pPr>
                  <w:r w:rsidRPr="00C52EF3">
                    <w:rPr>
                      <w:sz w:val="22"/>
                      <w:szCs w:val="22"/>
                    </w:rPr>
                    <w:t>26 неделя</w:t>
                  </w:r>
                </w:p>
              </w:tc>
              <w:tc>
                <w:tcPr>
                  <w:tcW w:w="1276" w:type="dxa"/>
                  <w:tcBorders>
                    <w:top w:val="single" w:sz="4" w:space="0" w:color="auto"/>
                    <w:left w:val="single" w:sz="4" w:space="0" w:color="auto"/>
                    <w:bottom w:val="single" w:sz="4" w:space="0" w:color="auto"/>
                    <w:right w:val="single" w:sz="4" w:space="0" w:color="auto"/>
                  </w:tcBorders>
                </w:tcPr>
                <w:p w14:paraId="4ABED284" w14:textId="0BA6FE6C" w:rsidR="00E71386" w:rsidRPr="00C52EF3" w:rsidRDefault="00B95682" w:rsidP="00246026">
                  <w:pPr>
                    <w:jc w:val="center"/>
                  </w:pPr>
                  <w:r>
                    <w:t>20.03</w:t>
                  </w:r>
                </w:p>
              </w:tc>
            </w:tr>
            <w:tr w:rsidR="00E71386" w:rsidRPr="00AC09BB" w14:paraId="74C7B6A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DA8D255" w14:textId="77777777" w:rsidR="00E71386" w:rsidRPr="00C52EF3" w:rsidRDefault="00E71386" w:rsidP="00246026">
                  <w:pPr>
                    <w:jc w:val="center"/>
                  </w:pPr>
                  <w:r w:rsidRPr="00C52EF3">
                    <w:rPr>
                      <w:sz w:val="22"/>
                      <w:szCs w:val="22"/>
                    </w:rPr>
                    <w:t>131</w:t>
                  </w:r>
                </w:p>
              </w:tc>
              <w:tc>
                <w:tcPr>
                  <w:tcW w:w="7020" w:type="dxa"/>
                  <w:tcBorders>
                    <w:top w:val="single" w:sz="4" w:space="0" w:color="auto"/>
                    <w:left w:val="single" w:sz="4" w:space="0" w:color="auto"/>
                    <w:bottom w:val="single" w:sz="4" w:space="0" w:color="auto"/>
                    <w:right w:val="single" w:sz="4" w:space="0" w:color="auto"/>
                  </w:tcBorders>
                </w:tcPr>
                <w:p w14:paraId="2099D1BC" w14:textId="77777777" w:rsidR="00E71386" w:rsidRPr="00C52EF3" w:rsidRDefault="00E71386" w:rsidP="00246026">
                  <w:pPr>
                    <w:autoSpaceDE w:val="0"/>
                    <w:autoSpaceDN w:val="0"/>
                    <w:adjustRightInd w:val="0"/>
                    <w:jc w:val="center"/>
                  </w:pPr>
                  <w:r w:rsidRPr="00C52EF3">
                    <w:rPr>
                      <w:sz w:val="22"/>
                      <w:szCs w:val="22"/>
                    </w:rPr>
                    <w:t>Образ главного героя. Жизнеутверждающая сила любви.</w:t>
                  </w:r>
                </w:p>
              </w:tc>
              <w:tc>
                <w:tcPr>
                  <w:tcW w:w="1357" w:type="dxa"/>
                  <w:tcBorders>
                    <w:top w:val="single" w:sz="4" w:space="0" w:color="auto"/>
                    <w:left w:val="single" w:sz="4" w:space="0" w:color="auto"/>
                    <w:bottom w:val="single" w:sz="4" w:space="0" w:color="auto"/>
                    <w:right w:val="single" w:sz="4" w:space="0" w:color="auto"/>
                  </w:tcBorders>
                </w:tcPr>
                <w:p w14:paraId="480FDE61" w14:textId="77777777" w:rsidR="00E71386" w:rsidRPr="00C52EF3" w:rsidRDefault="00E71386" w:rsidP="00246026">
                  <w:pPr>
                    <w:jc w:val="center"/>
                  </w:pPr>
                  <w:r w:rsidRPr="00C52EF3">
                    <w:rPr>
                      <w:sz w:val="22"/>
                      <w:szCs w:val="22"/>
                    </w:rPr>
                    <w:t>27 неделя</w:t>
                  </w:r>
                </w:p>
              </w:tc>
              <w:tc>
                <w:tcPr>
                  <w:tcW w:w="1276" w:type="dxa"/>
                  <w:tcBorders>
                    <w:top w:val="single" w:sz="4" w:space="0" w:color="auto"/>
                    <w:left w:val="single" w:sz="4" w:space="0" w:color="auto"/>
                    <w:bottom w:val="single" w:sz="4" w:space="0" w:color="auto"/>
                    <w:right w:val="single" w:sz="4" w:space="0" w:color="auto"/>
                  </w:tcBorders>
                </w:tcPr>
                <w:p w14:paraId="23D31B36" w14:textId="067D7882" w:rsidR="00E71386" w:rsidRPr="00C52EF3" w:rsidRDefault="00B95682" w:rsidP="00246026">
                  <w:pPr>
                    <w:jc w:val="center"/>
                  </w:pPr>
                  <w:r>
                    <w:t>21.03</w:t>
                  </w:r>
                </w:p>
              </w:tc>
            </w:tr>
            <w:tr w:rsidR="00E71386" w:rsidRPr="00AC09BB" w14:paraId="2722E08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CB68B1E" w14:textId="77777777" w:rsidR="00E71386" w:rsidRPr="00C52EF3" w:rsidRDefault="00E71386" w:rsidP="00246026">
                  <w:pPr>
                    <w:jc w:val="center"/>
                  </w:pPr>
                  <w:r w:rsidRPr="00C52EF3">
                    <w:rPr>
                      <w:sz w:val="22"/>
                      <w:szCs w:val="22"/>
                    </w:rPr>
                    <w:t>132</w:t>
                  </w:r>
                </w:p>
              </w:tc>
              <w:tc>
                <w:tcPr>
                  <w:tcW w:w="7020" w:type="dxa"/>
                  <w:tcBorders>
                    <w:top w:val="single" w:sz="4" w:space="0" w:color="auto"/>
                    <w:left w:val="single" w:sz="4" w:space="0" w:color="auto"/>
                    <w:bottom w:val="single" w:sz="4" w:space="0" w:color="auto"/>
                    <w:right w:val="single" w:sz="4" w:space="0" w:color="auto"/>
                  </w:tcBorders>
                </w:tcPr>
                <w:p w14:paraId="7203DA22" w14:textId="77777777" w:rsidR="00E71386" w:rsidRPr="00C52EF3" w:rsidRDefault="00E71386" w:rsidP="00246026">
                  <w:pPr>
                    <w:autoSpaceDE w:val="0"/>
                    <w:autoSpaceDN w:val="0"/>
                    <w:adjustRightInd w:val="0"/>
                    <w:jc w:val="center"/>
                  </w:pPr>
                  <w:r w:rsidRPr="00C52EF3">
                    <w:rPr>
                      <w:rFonts w:eastAsia="SchoolBookSanPin"/>
                      <w:b/>
                      <w:i/>
                      <w:iCs/>
                      <w:sz w:val="22"/>
                      <w:szCs w:val="22"/>
                    </w:rPr>
                    <w:t>РР</w:t>
                  </w:r>
                  <w:r w:rsidRPr="00C52EF3">
                    <w:rPr>
                      <w:rFonts w:eastAsia="SchoolBookSanPin"/>
                      <w:i/>
                      <w:iCs/>
                      <w:sz w:val="22"/>
                      <w:szCs w:val="22"/>
                    </w:rPr>
                    <w:t xml:space="preserve"> Анализ стихотворения Б.Л. Пастернака</w:t>
                  </w:r>
                </w:p>
              </w:tc>
              <w:tc>
                <w:tcPr>
                  <w:tcW w:w="1357" w:type="dxa"/>
                  <w:tcBorders>
                    <w:top w:val="single" w:sz="4" w:space="0" w:color="auto"/>
                    <w:left w:val="single" w:sz="4" w:space="0" w:color="auto"/>
                    <w:bottom w:val="single" w:sz="4" w:space="0" w:color="auto"/>
                    <w:right w:val="single" w:sz="4" w:space="0" w:color="auto"/>
                  </w:tcBorders>
                </w:tcPr>
                <w:p w14:paraId="18D43B32" w14:textId="77777777" w:rsidR="00E71386" w:rsidRPr="00C52EF3" w:rsidRDefault="00E71386" w:rsidP="00246026">
                  <w:pPr>
                    <w:jc w:val="center"/>
                  </w:pPr>
                  <w:r w:rsidRPr="00C52EF3">
                    <w:rPr>
                      <w:sz w:val="22"/>
                      <w:szCs w:val="22"/>
                    </w:rPr>
                    <w:t>27 неделя</w:t>
                  </w:r>
                </w:p>
              </w:tc>
              <w:tc>
                <w:tcPr>
                  <w:tcW w:w="1276" w:type="dxa"/>
                  <w:tcBorders>
                    <w:top w:val="single" w:sz="4" w:space="0" w:color="auto"/>
                    <w:left w:val="single" w:sz="4" w:space="0" w:color="auto"/>
                    <w:bottom w:val="single" w:sz="4" w:space="0" w:color="auto"/>
                    <w:right w:val="single" w:sz="4" w:space="0" w:color="auto"/>
                  </w:tcBorders>
                </w:tcPr>
                <w:p w14:paraId="20EFB5EC" w14:textId="3D58354F" w:rsidR="00E71386" w:rsidRPr="00C52EF3" w:rsidRDefault="00B95682" w:rsidP="00246026">
                  <w:pPr>
                    <w:jc w:val="center"/>
                  </w:pPr>
                  <w:r>
                    <w:t>25.03</w:t>
                  </w:r>
                </w:p>
              </w:tc>
            </w:tr>
            <w:tr w:rsidR="00E71386" w:rsidRPr="00AC09BB" w14:paraId="70307863" w14:textId="77777777" w:rsidTr="00E71386">
              <w:trPr>
                <w:trHeight w:val="224"/>
              </w:trPr>
              <w:tc>
                <w:tcPr>
                  <w:tcW w:w="10373" w:type="dxa"/>
                  <w:gridSpan w:val="4"/>
                  <w:tcBorders>
                    <w:top w:val="single" w:sz="4" w:space="0" w:color="auto"/>
                    <w:left w:val="single" w:sz="4" w:space="0" w:color="auto"/>
                    <w:bottom w:val="single" w:sz="4" w:space="0" w:color="auto"/>
                    <w:right w:val="single" w:sz="4" w:space="0" w:color="auto"/>
                  </w:tcBorders>
                </w:tcPr>
                <w:p w14:paraId="000C3A98" w14:textId="77777777" w:rsidR="00E71386" w:rsidRPr="00C52EF3" w:rsidRDefault="00E71386" w:rsidP="00246026">
                  <w:pPr>
                    <w:jc w:val="center"/>
                  </w:pPr>
                  <w:r w:rsidRPr="00C52EF3">
                    <w:rPr>
                      <w:b/>
                      <w:sz w:val="22"/>
                      <w:szCs w:val="22"/>
                    </w:rPr>
                    <w:t>Литературный процесс 1960-х годов (1 ч)</w:t>
                  </w:r>
                </w:p>
              </w:tc>
            </w:tr>
            <w:tr w:rsidR="00E71386" w:rsidRPr="00AC09BB" w14:paraId="6BE96F41"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0E875D63" w14:textId="77777777" w:rsidR="00E71386" w:rsidRPr="00C52EF3" w:rsidRDefault="00E71386" w:rsidP="00246026">
                  <w:pPr>
                    <w:jc w:val="center"/>
                  </w:pPr>
                  <w:r w:rsidRPr="00C52EF3">
                    <w:rPr>
                      <w:sz w:val="22"/>
                      <w:szCs w:val="22"/>
                    </w:rPr>
                    <w:t>133</w:t>
                  </w:r>
                </w:p>
              </w:tc>
              <w:tc>
                <w:tcPr>
                  <w:tcW w:w="7020" w:type="dxa"/>
                  <w:tcBorders>
                    <w:top w:val="single" w:sz="4" w:space="0" w:color="auto"/>
                    <w:left w:val="single" w:sz="4" w:space="0" w:color="auto"/>
                    <w:bottom w:val="single" w:sz="4" w:space="0" w:color="auto"/>
                    <w:right w:val="single" w:sz="4" w:space="0" w:color="auto"/>
                  </w:tcBorders>
                </w:tcPr>
                <w:p w14:paraId="7A1663F8" w14:textId="77777777" w:rsidR="00E71386" w:rsidRPr="00C52EF3" w:rsidRDefault="00E71386" w:rsidP="00246026">
                  <w:pPr>
                    <w:autoSpaceDE w:val="0"/>
                    <w:autoSpaceDN w:val="0"/>
                    <w:adjustRightInd w:val="0"/>
                    <w:jc w:val="center"/>
                  </w:pPr>
                  <w:r w:rsidRPr="00C52EF3">
                    <w:rPr>
                      <w:sz w:val="22"/>
                      <w:szCs w:val="22"/>
                    </w:rPr>
                    <w:t>Литературный процесс 1960-х годов. Обзор</w:t>
                  </w:r>
                </w:p>
              </w:tc>
              <w:tc>
                <w:tcPr>
                  <w:tcW w:w="1357" w:type="dxa"/>
                  <w:tcBorders>
                    <w:top w:val="single" w:sz="4" w:space="0" w:color="auto"/>
                    <w:left w:val="single" w:sz="4" w:space="0" w:color="auto"/>
                    <w:bottom w:val="single" w:sz="4" w:space="0" w:color="auto"/>
                    <w:right w:val="single" w:sz="4" w:space="0" w:color="auto"/>
                  </w:tcBorders>
                </w:tcPr>
                <w:p w14:paraId="48062C76" w14:textId="77777777" w:rsidR="00E71386" w:rsidRPr="00C52EF3" w:rsidRDefault="00E71386" w:rsidP="00246026">
                  <w:pPr>
                    <w:jc w:val="center"/>
                  </w:pPr>
                  <w:r w:rsidRPr="00C52EF3">
                    <w:rPr>
                      <w:sz w:val="22"/>
                      <w:szCs w:val="22"/>
                    </w:rPr>
                    <w:t>27 неделя</w:t>
                  </w:r>
                </w:p>
              </w:tc>
              <w:tc>
                <w:tcPr>
                  <w:tcW w:w="1276" w:type="dxa"/>
                  <w:tcBorders>
                    <w:top w:val="single" w:sz="4" w:space="0" w:color="auto"/>
                    <w:left w:val="single" w:sz="4" w:space="0" w:color="auto"/>
                    <w:bottom w:val="single" w:sz="4" w:space="0" w:color="auto"/>
                    <w:right w:val="single" w:sz="4" w:space="0" w:color="auto"/>
                  </w:tcBorders>
                </w:tcPr>
                <w:p w14:paraId="2FE47F03" w14:textId="402321D1" w:rsidR="00E71386" w:rsidRPr="00C52EF3" w:rsidRDefault="00B95682" w:rsidP="00246026">
                  <w:pPr>
                    <w:jc w:val="center"/>
                  </w:pPr>
                  <w:r>
                    <w:t>1.04</w:t>
                  </w:r>
                </w:p>
              </w:tc>
            </w:tr>
            <w:tr w:rsidR="00E71386" w:rsidRPr="00AC09BB" w14:paraId="2FD86BCD" w14:textId="77777777" w:rsidTr="00E71386">
              <w:trPr>
                <w:trHeight w:val="283"/>
              </w:trPr>
              <w:tc>
                <w:tcPr>
                  <w:tcW w:w="10373" w:type="dxa"/>
                  <w:gridSpan w:val="4"/>
                  <w:tcBorders>
                    <w:top w:val="single" w:sz="4" w:space="0" w:color="auto"/>
                    <w:left w:val="single" w:sz="4" w:space="0" w:color="auto"/>
                    <w:bottom w:val="single" w:sz="4" w:space="0" w:color="auto"/>
                    <w:right w:val="single" w:sz="4" w:space="0" w:color="auto"/>
                  </w:tcBorders>
                </w:tcPr>
                <w:p w14:paraId="755DF04B" w14:textId="77777777" w:rsidR="00E71386" w:rsidRPr="00C52EF3" w:rsidRDefault="00E71386" w:rsidP="00246026">
                  <w:pPr>
                    <w:jc w:val="center"/>
                    <w:rPr>
                      <w:b/>
                    </w:rPr>
                  </w:pPr>
                  <w:r w:rsidRPr="00C52EF3">
                    <w:rPr>
                      <w:b/>
                      <w:sz w:val="22"/>
                      <w:szCs w:val="22"/>
                    </w:rPr>
                    <w:t>В.М. Шукшин (2 ч)</w:t>
                  </w:r>
                </w:p>
              </w:tc>
            </w:tr>
            <w:tr w:rsidR="00E71386" w:rsidRPr="00AC09BB" w14:paraId="7E1AD3E5"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CAC695F" w14:textId="77777777" w:rsidR="00E71386" w:rsidRPr="00C52EF3" w:rsidRDefault="00E71386" w:rsidP="00246026">
                  <w:pPr>
                    <w:jc w:val="center"/>
                  </w:pPr>
                  <w:r w:rsidRPr="00C52EF3">
                    <w:rPr>
                      <w:sz w:val="22"/>
                      <w:szCs w:val="22"/>
                    </w:rPr>
                    <w:t>134</w:t>
                  </w:r>
                </w:p>
              </w:tc>
              <w:tc>
                <w:tcPr>
                  <w:tcW w:w="7020" w:type="dxa"/>
                  <w:tcBorders>
                    <w:top w:val="single" w:sz="4" w:space="0" w:color="auto"/>
                    <w:left w:val="single" w:sz="4" w:space="0" w:color="auto"/>
                    <w:bottom w:val="single" w:sz="4" w:space="0" w:color="auto"/>
                    <w:right w:val="single" w:sz="4" w:space="0" w:color="auto"/>
                  </w:tcBorders>
                </w:tcPr>
                <w:p w14:paraId="1D532972" w14:textId="77777777" w:rsidR="00E71386" w:rsidRPr="00C52EF3" w:rsidRDefault="00E71386" w:rsidP="00246026">
                  <w:pPr>
                    <w:autoSpaceDE w:val="0"/>
                    <w:autoSpaceDN w:val="0"/>
                    <w:adjustRightInd w:val="0"/>
                    <w:jc w:val="center"/>
                  </w:pPr>
                  <w:r w:rsidRPr="00C52EF3">
                    <w:rPr>
                      <w:sz w:val="22"/>
                      <w:szCs w:val="22"/>
                    </w:rPr>
                    <w:t>«Чудики» В. Шукшина. Тема народа в творчестве писателя.</w:t>
                  </w:r>
                </w:p>
              </w:tc>
              <w:tc>
                <w:tcPr>
                  <w:tcW w:w="1357" w:type="dxa"/>
                  <w:tcBorders>
                    <w:top w:val="single" w:sz="4" w:space="0" w:color="auto"/>
                    <w:left w:val="single" w:sz="4" w:space="0" w:color="auto"/>
                    <w:bottom w:val="single" w:sz="4" w:space="0" w:color="auto"/>
                    <w:right w:val="single" w:sz="4" w:space="0" w:color="auto"/>
                  </w:tcBorders>
                </w:tcPr>
                <w:p w14:paraId="1A69BC47" w14:textId="77777777" w:rsidR="00E71386" w:rsidRPr="00C52EF3" w:rsidRDefault="00E71386" w:rsidP="00246026">
                  <w:pPr>
                    <w:jc w:val="center"/>
                  </w:pPr>
                  <w:r w:rsidRPr="00C52EF3">
                    <w:rPr>
                      <w:sz w:val="22"/>
                      <w:szCs w:val="22"/>
                    </w:rPr>
                    <w:t>27 неделя</w:t>
                  </w:r>
                </w:p>
              </w:tc>
              <w:tc>
                <w:tcPr>
                  <w:tcW w:w="1276" w:type="dxa"/>
                  <w:tcBorders>
                    <w:top w:val="single" w:sz="4" w:space="0" w:color="auto"/>
                    <w:left w:val="single" w:sz="4" w:space="0" w:color="auto"/>
                    <w:bottom w:val="single" w:sz="4" w:space="0" w:color="auto"/>
                    <w:right w:val="single" w:sz="4" w:space="0" w:color="auto"/>
                  </w:tcBorders>
                </w:tcPr>
                <w:p w14:paraId="6568BCAB" w14:textId="59697C04" w:rsidR="00E71386" w:rsidRPr="00C52EF3" w:rsidRDefault="00B95682" w:rsidP="00246026">
                  <w:pPr>
                    <w:jc w:val="center"/>
                  </w:pPr>
                  <w:r>
                    <w:t>1.04</w:t>
                  </w:r>
                </w:p>
              </w:tc>
            </w:tr>
            <w:tr w:rsidR="00E71386" w:rsidRPr="00AC09BB" w14:paraId="63067E5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63FE7FB" w14:textId="77777777" w:rsidR="00E71386" w:rsidRPr="00C52EF3" w:rsidRDefault="00E71386" w:rsidP="00246026">
                  <w:pPr>
                    <w:jc w:val="center"/>
                  </w:pPr>
                  <w:r w:rsidRPr="00C52EF3">
                    <w:rPr>
                      <w:sz w:val="22"/>
                      <w:szCs w:val="22"/>
                    </w:rPr>
                    <w:t>135</w:t>
                  </w:r>
                </w:p>
              </w:tc>
              <w:tc>
                <w:tcPr>
                  <w:tcW w:w="7020" w:type="dxa"/>
                  <w:tcBorders>
                    <w:top w:val="single" w:sz="4" w:space="0" w:color="auto"/>
                    <w:left w:val="single" w:sz="4" w:space="0" w:color="auto"/>
                    <w:bottom w:val="single" w:sz="4" w:space="0" w:color="auto"/>
                    <w:right w:val="single" w:sz="4" w:space="0" w:color="auto"/>
                  </w:tcBorders>
                </w:tcPr>
                <w:p w14:paraId="3CB388B0" w14:textId="77777777" w:rsidR="00E71386" w:rsidRPr="00C52EF3" w:rsidRDefault="00E71386" w:rsidP="00246026">
                  <w:pPr>
                    <w:autoSpaceDE w:val="0"/>
                    <w:autoSpaceDN w:val="0"/>
                    <w:adjustRightInd w:val="0"/>
                    <w:jc w:val="center"/>
                  </w:pPr>
                  <w:r w:rsidRPr="00C52EF3">
                    <w:rPr>
                      <w:b/>
                      <w:i/>
                      <w:sz w:val="22"/>
                      <w:szCs w:val="22"/>
                    </w:rPr>
                    <w:t>ЛЗ</w:t>
                  </w:r>
                  <w:r w:rsidRPr="00C52EF3">
                    <w:rPr>
                      <w:i/>
                      <w:sz w:val="22"/>
                      <w:szCs w:val="22"/>
                    </w:rPr>
                    <w:t xml:space="preserve"> Как можно выразить своё отношение к герою, событию, авторской позиции?</w:t>
                  </w:r>
                </w:p>
              </w:tc>
              <w:tc>
                <w:tcPr>
                  <w:tcW w:w="1357" w:type="dxa"/>
                  <w:tcBorders>
                    <w:top w:val="single" w:sz="4" w:space="0" w:color="auto"/>
                    <w:left w:val="single" w:sz="4" w:space="0" w:color="auto"/>
                    <w:bottom w:val="single" w:sz="4" w:space="0" w:color="auto"/>
                    <w:right w:val="single" w:sz="4" w:space="0" w:color="auto"/>
                  </w:tcBorders>
                </w:tcPr>
                <w:p w14:paraId="4E8F8F1E" w14:textId="77777777" w:rsidR="00E71386" w:rsidRPr="00C52EF3" w:rsidRDefault="00E71386" w:rsidP="00246026">
                  <w:pPr>
                    <w:jc w:val="center"/>
                  </w:pPr>
                  <w:r w:rsidRPr="00C52EF3">
                    <w:rPr>
                      <w:sz w:val="22"/>
                      <w:szCs w:val="22"/>
                    </w:rPr>
                    <w:t>27 неделя</w:t>
                  </w:r>
                </w:p>
              </w:tc>
              <w:tc>
                <w:tcPr>
                  <w:tcW w:w="1276" w:type="dxa"/>
                  <w:tcBorders>
                    <w:top w:val="single" w:sz="4" w:space="0" w:color="auto"/>
                    <w:left w:val="single" w:sz="4" w:space="0" w:color="auto"/>
                    <w:bottom w:val="single" w:sz="4" w:space="0" w:color="auto"/>
                    <w:right w:val="single" w:sz="4" w:space="0" w:color="auto"/>
                  </w:tcBorders>
                </w:tcPr>
                <w:p w14:paraId="7472612A" w14:textId="1628F2F6" w:rsidR="00E71386" w:rsidRPr="00C52EF3" w:rsidRDefault="00B95682" w:rsidP="00246026">
                  <w:pPr>
                    <w:jc w:val="center"/>
                  </w:pPr>
                  <w:r>
                    <w:t>2.04</w:t>
                  </w:r>
                </w:p>
              </w:tc>
            </w:tr>
            <w:tr w:rsidR="00E71386" w:rsidRPr="00AC09BB" w14:paraId="5F9CF848" w14:textId="77777777" w:rsidTr="00E71386">
              <w:trPr>
                <w:trHeight w:val="296"/>
              </w:trPr>
              <w:tc>
                <w:tcPr>
                  <w:tcW w:w="10373" w:type="dxa"/>
                  <w:gridSpan w:val="4"/>
                  <w:tcBorders>
                    <w:top w:val="single" w:sz="4" w:space="0" w:color="auto"/>
                    <w:left w:val="single" w:sz="4" w:space="0" w:color="auto"/>
                    <w:bottom w:val="single" w:sz="4" w:space="0" w:color="auto"/>
                    <w:right w:val="single" w:sz="4" w:space="0" w:color="auto"/>
                  </w:tcBorders>
                </w:tcPr>
                <w:p w14:paraId="0B29DA00" w14:textId="77777777" w:rsidR="00E71386" w:rsidRPr="00C52EF3" w:rsidRDefault="00E71386" w:rsidP="00246026">
                  <w:pPr>
                    <w:jc w:val="center"/>
                    <w:rPr>
                      <w:b/>
                    </w:rPr>
                  </w:pPr>
                  <w:r w:rsidRPr="00C52EF3">
                    <w:rPr>
                      <w:rFonts w:eastAsia="SchoolBookSanPin"/>
                      <w:b/>
                      <w:sz w:val="22"/>
                      <w:szCs w:val="22"/>
                    </w:rPr>
                    <w:t>А.И. Солженицын (3 ч)</w:t>
                  </w:r>
                </w:p>
              </w:tc>
            </w:tr>
            <w:tr w:rsidR="00E71386" w:rsidRPr="00AC09BB" w14:paraId="0954785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3EDCA89" w14:textId="77777777" w:rsidR="00E71386" w:rsidRPr="00C52EF3" w:rsidRDefault="00E71386" w:rsidP="00246026">
                  <w:pPr>
                    <w:jc w:val="center"/>
                  </w:pPr>
                  <w:r w:rsidRPr="00C52EF3">
                    <w:rPr>
                      <w:sz w:val="22"/>
                      <w:szCs w:val="22"/>
                    </w:rPr>
                    <w:t>136</w:t>
                  </w:r>
                </w:p>
              </w:tc>
              <w:tc>
                <w:tcPr>
                  <w:tcW w:w="7020" w:type="dxa"/>
                  <w:tcBorders>
                    <w:top w:val="single" w:sz="4" w:space="0" w:color="auto"/>
                    <w:left w:val="single" w:sz="4" w:space="0" w:color="auto"/>
                    <w:bottom w:val="single" w:sz="4" w:space="0" w:color="auto"/>
                    <w:right w:val="single" w:sz="4" w:space="0" w:color="auto"/>
                  </w:tcBorders>
                </w:tcPr>
                <w:p w14:paraId="747F9E37"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А.И. Солженицын. «Система» тоталитаризма в рассказе «Один день Ивана Денисовича».</w:t>
                  </w:r>
                </w:p>
              </w:tc>
              <w:tc>
                <w:tcPr>
                  <w:tcW w:w="1357" w:type="dxa"/>
                  <w:tcBorders>
                    <w:top w:val="single" w:sz="4" w:space="0" w:color="auto"/>
                    <w:left w:val="single" w:sz="4" w:space="0" w:color="auto"/>
                    <w:bottom w:val="single" w:sz="4" w:space="0" w:color="auto"/>
                    <w:right w:val="single" w:sz="4" w:space="0" w:color="auto"/>
                  </w:tcBorders>
                </w:tcPr>
                <w:p w14:paraId="5EE5A9E0" w14:textId="77777777" w:rsidR="00E71386" w:rsidRPr="00C52EF3" w:rsidRDefault="00E71386" w:rsidP="00246026">
                  <w:pPr>
                    <w:jc w:val="center"/>
                  </w:pPr>
                  <w:r w:rsidRPr="00C52EF3">
                    <w:rPr>
                      <w:sz w:val="22"/>
                      <w:szCs w:val="22"/>
                    </w:rPr>
                    <w:t>28 неделя</w:t>
                  </w:r>
                </w:p>
              </w:tc>
              <w:tc>
                <w:tcPr>
                  <w:tcW w:w="1276" w:type="dxa"/>
                  <w:tcBorders>
                    <w:top w:val="single" w:sz="4" w:space="0" w:color="auto"/>
                    <w:left w:val="single" w:sz="4" w:space="0" w:color="auto"/>
                    <w:bottom w:val="single" w:sz="4" w:space="0" w:color="auto"/>
                    <w:right w:val="single" w:sz="4" w:space="0" w:color="auto"/>
                  </w:tcBorders>
                </w:tcPr>
                <w:p w14:paraId="2BB2E6FE" w14:textId="54C09F75" w:rsidR="00E71386" w:rsidRPr="00C52EF3" w:rsidRDefault="00B95682" w:rsidP="00246026">
                  <w:pPr>
                    <w:jc w:val="center"/>
                  </w:pPr>
                  <w:r>
                    <w:t>3.04</w:t>
                  </w:r>
                </w:p>
              </w:tc>
            </w:tr>
            <w:tr w:rsidR="00E71386" w:rsidRPr="00AC09BB" w14:paraId="193FFD6F" w14:textId="77777777" w:rsidTr="00E71386">
              <w:trPr>
                <w:trHeight w:val="172"/>
              </w:trPr>
              <w:tc>
                <w:tcPr>
                  <w:tcW w:w="720" w:type="dxa"/>
                  <w:tcBorders>
                    <w:top w:val="single" w:sz="4" w:space="0" w:color="auto"/>
                    <w:left w:val="single" w:sz="4" w:space="0" w:color="auto"/>
                    <w:bottom w:val="single" w:sz="4" w:space="0" w:color="auto"/>
                    <w:right w:val="single" w:sz="4" w:space="0" w:color="auto"/>
                  </w:tcBorders>
                </w:tcPr>
                <w:p w14:paraId="089961D3" w14:textId="77777777" w:rsidR="00E71386" w:rsidRPr="00C52EF3" w:rsidRDefault="00E71386" w:rsidP="00246026">
                  <w:pPr>
                    <w:jc w:val="center"/>
                  </w:pPr>
                  <w:r w:rsidRPr="00C52EF3">
                    <w:rPr>
                      <w:sz w:val="22"/>
                      <w:szCs w:val="22"/>
                    </w:rPr>
                    <w:t>137</w:t>
                  </w:r>
                </w:p>
              </w:tc>
              <w:tc>
                <w:tcPr>
                  <w:tcW w:w="7020" w:type="dxa"/>
                  <w:tcBorders>
                    <w:top w:val="single" w:sz="4" w:space="0" w:color="auto"/>
                    <w:left w:val="single" w:sz="4" w:space="0" w:color="auto"/>
                    <w:bottom w:val="single" w:sz="4" w:space="0" w:color="auto"/>
                    <w:right w:val="single" w:sz="4" w:space="0" w:color="auto"/>
                  </w:tcBorders>
                </w:tcPr>
                <w:p w14:paraId="7F4A8250" w14:textId="77777777" w:rsidR="00E71386" w:rsidRPr="00C52EF3" w:rsidRDefault="00E71386" w:rsidP="00246026">
                  <w:pPr>
                    <w:autoSpaceDE w:val="0"/>
                    <w:autoSpaceDN w:val="0"/>
                    <w:adjustRightInd w:val="0"/>
                    <w:jc w:val="center"/>
                  </w:pPr>
                  <w:r w:rsidRPr="00C52EF3">
                    <w:rPr>
                      <w:sz w:val="22"/>
                      <w:szCs w:val="22"/>
                    </w:rPr>
                    <w:t>Иван Денисович – тип русского национального характера.</w:t>
                  </w:r>
                </w:p>
                <w:p w14:paraId="68762CC6" w14:textId="77777777" w:rsidR="00E71386" w:rsidRPr="00C52EF3" w:rsidRDefault="00E71386" w:rsidP="00246026">
                  <w:pPr>
                    <w:autoSpaceDE w:val="0"/>
                    <w:autoSpaceDN w:val="0"/>
                    <w:adjustRightInd w:val="0"/>
                    <w:jc w:val="center"/>
                  </w:pPr>
                </w:p>
              </w:tc>
              <w:tc>
                <w:tcPr>
                  <w:tcW w:w="1357" w:type="dxa"/>
                  <w:tcBorders>
                    <w:top w:val="single" w:sz="4" w:space="0" w:color="auto"/>
                    <w:left w:val="single" w:sz="4" w:space="0" w:color="auto"/>
                    <w:bottom w:val="single" w:sz="4" w:space="0" w:color="auto"/>
                    <w:right w:val="single" w:sz="4" w:space="0" w:color="auto"/>
                  </w:tcBorders>
                </w:tcPr>
                <w:p w14:paraId="18A08F8F" w14:textId="77777777" w:rsidR="00E71386" w:rsidRPr="00C52EF3" w:rsidRDefault="00E71386" w:rsidP="00246026">
                  <w:pPr>
                    <w:jc w:val="center"/>
                  </w:pPr>
                  <w:r w:rsidRPr="00C52EF3">
                    <w:rPr>
                      <w:sz w:val="22"/>
                      <w:szCs w:val="22"/>
                    </w:rPr>
                    <w:t>28 неделя</w:t>
                  </w:r>
                </w:p>
              </w:tc>
              <w:tc>
                <w:tcPr>
                  <w:tcW w:w="1276" w:type="dxa"/>
                  <w:tcBorders>
                    <w:top w:val="single" w:sz="4" w:space="0" w:color="auto"/>
                    <w:left w:val="single" w:sz="4" w:space="0" w:color="auto"/>
                    <w:bottom w:val="single" w:sz="4" w:space="0" w:color="auto"/>
                    <w:right w:val="single" w:sz="4" w:space="0" w:color="auto"/>
                  </w:tcBorders>
                </w:tcPr>
                <w:p w14:paraId="62B01C71" w14:textId="2547017E" w:rsidR="00E71386" w:rsidRPr="00C52EF3" w:rsidRDefault="00B95682" w:rsidP="00246026">
                  <w:pPr>
                    <w:jc w:val="center"/>
                  </w:pPr>
                  <w:r>
                    <w:t>4.04</w:t>
                  </w:r>
                </w:p>
              </w:tc>
            </w:tr>
            <w:tr w:rsidR="00E71386" w:rsidRPr="00AC09BB" w14:paraId="49EAE76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6EA51C2" w14:textId="77777777" w:rsidR="00E71386" w:rsidRPr="00C52EF3" w:rsidRDefault="00E71386" w:rsidP="00246026">
                  <w:pPr>
                    <w:jc w:val="center"/>
                  </w:pPr>
                  <w:r w:rsidRPr="00C52EF3">
                    <w:rPr>
                      <w:sz w:val="22"/>
                      <w:szCs w:val="22"/>
                    </w:rPr>
                    <w:t>138</w:t>
                  </w:r>
                </w:p>
              </w:tc>
              <w:tc>
                <w:tcPr>
                  <w:tcW w:w="7020" w:type="dxa"/>
                  <w:tcBorders>
                    <w:top w:val="single" w:sz="4" w:space="0" w:color="auto"/>
                    <w:left w:val="single" w:sz="4" w:space="0" w:color="auto"/>
                    <w:bottom w:val="single" w:sz="4" w:space="0" w:color="auto"/>
                    <w:right w:val="single" w:sz="4" w:space="0" w:color="auto"/>
                  </w:tcBorders>
                </w:tcPr>
                <w:p w14:paraId="264F4F6D" w14:textId="77777777" w:rsidR="00E71386" w:rsidRPr="00C52EF3" w:rsidRDefault="00E71386" w:rsidP="00246026">
                  <w:pPr>
                    <w:autoSpaceDE w:val="0"/>
                    <w:autoSpaceDN w:val="0"/>
                    <w:adjustRightInd w:val="0"/>
                    <w:jc w:val="center"/>
                    <w:rPr>
                      <w:rFonts w:eastAsia="SchoolBookSanPin"/>
                      <w:iCs/>
                    </w:rPr>
                  </w:pPr>
                  <w:r w:rsidRPr="00C52EF3">
                    <w:rPr>
                      <w:rFonts w:eastAsia="SchoolBookSanPin"/>
                      <w:iCs/>
                      <w:sz w:val="22"/>
                      <w:szCs w:val="22"/>
                    </w:rPr>
                    <w:t>Праведница Матрёна в рассказе «Матрёнин двор».</w:t>
                  </w:r>
                </w:p>
              </w:tc>
              <w:tc>
                <w:tcPr>
                  <w:tcW w:w="1357" w:type="dxa"/>
                  <w:tcBorders>
                    <w:top w:val="single" w:sz="4" w:space="0" w:color="auto"/>
                    <w:left w:val="single" w:sz="4" w:space="0" w:color="auto"/>
                    <w:bottom w:val="single" w:sz="4" w:space="0" w:color="auto"/>
                    <w:right w:val="single" w:sz="4" w:space="0" w:color="auto"/>
                  </w:tcBorders>
                </w:tcPr>
                <w:p w14:paraId="4BA6DB2B" w14:textId="77777777" w:rsidR="00E71386" w:rsidRPr="00C52EF3" w:rsidRDefault="00E71386" w:rsidP="00246026">
                  <w:pPr>
                    <w:jc w:val="center"/>
                  </w:pPr>
                  <w:r w:rsidRPr="00C52EF3">
                    <w:rPr>
                      <w:sz w:val="22"/>
                      <w:szCs w:val="22"/>
                    </w:rPr>
                    <w:t>28 неделя</w:t>
                  </w:r>
                </w:p>
              </w:tc>
              <w:tc>
                <w:tcPr>
                  <w:tcW w:w="1276" w:type="dxa"/>
                  <w:tcBorders>
                    <w:top w:val="single" w:sz="4" w:space="0" w:color="auto"/>
                    <w:left w:val="single" w:sz="4" w:space="0" w:color="auto"/>
                    <w:bottom w:val="single" w:sz="4" w:space="0" w:color="auto"/>
                    <w:right w:val="single" w:sz="4" w:space="0" w:color="auto"/>
                  </w:tcBorders>
                </w:tcPr>
                <w:p w14:paraId="5B32E0E7" w14:textId="75A732D4" w:rsidR="00E71386" w:rsidRPr="00C52EF3" w:rsidRDefault="00B95682" w:rsidP="00246026">
                  <w:pPr>
                    <w:jc w:val="center"/>
                  </w:pPr>
                  <w:r>
                    <w:t>8.04</w:t>
                  </w:r>
                </w:p>
              </w:tc>
            </w:tr>
            <w:tr w:rsidR="00E71386" w:rsidRPr="00AC09BB" w14:paraId="0BBCA159" w14:textId="77777777" w:rsidTr="00E71386">
              <w:trPr>
                <w:trHeight w:val="287"/>
              </w:trPr>
              <w:tc>
                <w:tcPr>
                  <w:tcW w:w="10373" w:type="dxa"/>
                  <w:gridSpan w:val="4"/>
                  <w:tcBorders>
                    <w:top w:val="single" w:sz="4" w:space="0" w:color="auto"/>
                    <w:left w:val="single" w:sz="4" w:space="0" w:color="auto"/>
                    <w:bottom w:val="single" w:sz="4" w:space="0" w:color="auto"/>
                    <w:right w:val="single" w:sz="4" w:space="0" w:color="auto"/>
                  </w:tcBorders>
                </w:tcPr>
                <w:p w14:paraId="53BCC41E" w14:textId="77777777" w:rsidR="00E71386" w:rsidRPr="00C52EF3" w:rsidRDefault="00E71386" w:rsidP="00246026">
                  <w:pPr>
                    <w:jc w:val="center"/>
                    <w:rPr>
                      <w:rFonts w:eastAsia="SchoolBookSanPin"/>
                      <w:b/>
                      <w:iCs/>
                    </w:rPr>
                  </w:pPr>
                  <w:r w:rsidRPr="00C52EF3">
                    <w:rPr>
                      <w:rFonts w:eastAsia="SchoolBookSanPin"/>
                      <w:b/>
                      <w:iCs/>
                      <w:sz w:val="22"/>
                      <w:szCs w:val="22"/>
                    </w:rPr>
                    <w:t>В.Т. Шаламов (1 ч)</w:t>
                  </w:r>
                </w:p>
              </w:tc>
            </w:tr>
            <w:tr w:rsidR="00E71386" w:rsidRPr="00AC09BB" w14:paraId="1D94EB40"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E867CC4" w14:textId="77777777" w:rsidR="00E71386" w:rsidRPr="00C52EF3" w:rsidRDefault="00E71386" w:rsidP="00246026">
                  <w:pPr>
                    <w:jc w:val="center"/>
                  </w:pPr>
                  <w:r w:rsidRPr="00C52EF3">
                    <w:rPr>
                      <w:sz w:val="22"/>
                      <w:szCs w:val="22"/>
                    </w:rPr>
                    <w:t>139</w:t>
                  </w:r>
                </w:p>
              </w:tc>
              <w:tc>
                <w:tcPr>
                  <w:tcW w:w="7020" w:type="dxa"/>
                  <w:tcBorders>
                    <w:top w:val="single" w:sz="4" w:space="0" w:color="auto"/>
                    <w:left w:val="single" w:sz="4" w:space="0" w:color="auto"/>
                    <w:bottom w:val="single" w:sz="4" w:space="0" w:color="auto"/>
                    <w:right w:val="single" w:sz="4" w:space="0" w:color="auto"/>
                  </w:tcBorders>
                </w:tcPr>
                <w:p w14:paraId="686D5633" w14:textId="77777777" w:rsidR="00E71386" w:rsidRPr="00C52EF3" w:rsidRDefault="00E71386" w:rsidP="00246026">
                  <w:pPr>
                    <w:autoSpaceDE w:val="0"/>
                    <w:autoSpaceDN w:val="0"/>
                    <w:adjustRightInd w:val="0"/>
                    <w:jc w:val="center"/>
                  </w:pPr>
                  <w:r w:rsidRPr="00C52EF3">
                    <w:rPr>
                      <w:sz w:val="22"/>
                      <w:szCs w:val="22"/>
                    </w:rPr>
                    <w:t>В.Т. Шаламов. «Колымские рассказы». Проблема нравственного выбора личности.</w:t>
                  </w:r>
                </w:p>
              </w:tc>
              <w:tc>
                <w:tcPr>
                  <w:tcW w:w="1357" w:type="dxa"/>
                  <w:tcBorders>
                    <w:top w:val="single" w:sz="4" w:space="0" w:color="auto"/>
                    <w:left w:val="single" w:sz="4" w:space="0" w:color="auto"/>
                    <w:bottom w:val="single" w:sz="4" w:space="0" w:color="auto"/>
                    <w:right w:val="single" w:sz="4" w:space="0" w:color="auto"/>
                  </w:tcBorders>
                </w:tcPr>
                <w:p w14:paraId="4590CB0D" w14:textId="77777777" w:rsidR="00E71386" w:rsidRPr="00C52EF3" w:rsidRDefault="00E71386" w:rsidP="00246026">
                  <w:pPr>
                    <w:jc w:val="center"/>
                  </w:pPr>
                  <w:r w:rsidRPr="00C52EF3">
                    <w:rPr>
                      <w:sz w:val="22"/>
                      <w:szCs w:val="22"/>
                    </w:rPr>
                    <w:t>28 неделя</w:t>
                  </w:r>
                </w:p>
              </w:tc>
              <w:tc>
                <w:tcPr>
                  <w:tcW w:w="1276" w:type="dxa"/>
                  <w:tcBorders>
                    <w:top w:val="single" w:sz="4" w:space="0" w:color="auto"/>
                    <w:left w:val="single" w:sz="4" w:space="0" w:color="auto"/>
                    <w:bottom w:val="single" w:sz="4" w:space="0" w:color="auto"/>
                    <w:right w:val="single" w:sz="4" w:space="0" w:color="auto"/>
                  </w:tcBorders>
                </w:tcPr>
                <w:p w14:paraId="5ECA9A79" w14:textId="4ACF6DEF" w:rsidR="00E71386" w:rsidRPr="00C52EF3" w:rsidRDefault="00B95682" w:rsidP="00246026">
                  <w:pPr>
                    <w:jc w:val="center"/>
                  </w:pPr>
                  <w:r>
                    <w:t>8.04</w:t>
                  </w:r>
                </w:p>
              </w:tc>
            </w:tr>
            <w:tr w:rsidR="00E71386" w:rsidRPr="00AC09BB" w14:paraId="452CCDC3" w14:textId="77777777" w:rsidTr="00E71386">
              <w:trPr>
                <w:trHeight w:val="313"/>
              </w:trPr>
              <w:tc>
                <w:tcPr>
                  <w:tcW w:w="10373" w:type="dxa"/>
                  <w:gridSpan w:val="4"/>
                  <w:tcBorders>
                    <w:top w:val="single" w:sz="4" w:space="0" w:color="auto"/>
                    <w:left w:val="single" w:sz="4" w:space="0" w:color="auto"/>
                    <w:bottom w:val="single" w:sz="4" w:space="0" w:color="auto"/>
                    <w:right w:val="single" w:sz="4" w:space="0" w:color="auto"/>
                  </w:tcBorders>
                </w:tcPr>
                <w:p w14:paraId="7511C12D" w14:textId="77777777" w:rsidR="00E71386" w:rsidRPr="00C52EF3" w:rsidRDefault="00E71386" w:rsidP="00246026">
                  <w:pPr>
                    <w:jc w:val="center"/>
                    <w:rPr>
                      <w:b/>
                    </w:rPr>
                  </w:pPr>
                  <w:r w:rsidRPr="00C52EF3">
                    <w:rPr>
                      <w:b/>
                      <w:sz w:val="22"/>
                      <w:szCs w:val="22"/>
                    </w:rPr>
                    <w:t>В.Г. Распутин (3 ч)</w:t>
                  </w:r>
                </w:p>
              </w:tc>
            </w:tr>
            <w:tr w:rsidR="00E71386" w:rsidRPr="00AC09BB" w14:paraId="5D15831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2DE99C3" w14:textId="77777777" w:rsidR="00E71386" w:rsidRPr="00C52EF3" w:rsidRDefault="00E71386" w:rsidP="00246026">
                  <w:pPr>
                    <w:jc w:val="center"/>
                  </w:pPr>
                  <w:r w:rsidRPr="00C52EF3">
                    <w:rPr>
                      <w:sz w:val="22"/>
                      <w:szCs w:val="22"/>
                    </w:rPr>
                    <w:t>140</w:t>
                  </w:r>
                </w:p>
              </w:tc>
              <w:tc>
                <w:tcPr>
                  <w:tcW w:w="7020" w:type="dxa"/>
                  <w:tcBorders>
                    <w:top w:val="single" w:sz="4" w:space="0" w:color="auto"/>
                    <w:left w:val="single" w:sz="4" w:space="0" w:color="auto"/>
                    <w:bottom w:val="single" w:sz="4" w:space="0" w:color="auto"/>
                    <w:right w:val="single" w:sz="4" w:space="0" w:color="auto"/>
                  </w:tcBorders>
                </w:tcPr>
                <w:p w14:paraId="10BDCB93" w14:textId="77777777" w:rsidR="00E71386" w:rsidRPr="00C52EF3" w:rsidRDefault="00E71386" w:rsidP="00246026">
                  <w:pPr>
                    <w:autoSpaceDE w:val="0"/>
                    <w:autoSpaceDN w:val="0"/>
                    <w:adjustRightInd w:val="0"/>
                    <w:jc w:val="center"/>
                  </w:pPr>
                  <w:r w:rsidRPr="00C52EF3">
                    <w:rPr>
                      <w:sz w:val="22"/>
                      <w:szCs w:val="22"/>
                    </w:rPr>
                    <w:t>В.Г.Распутин. История и современность в повести «Прощание с Матёрой».</w:t>
                  </w:r>
                </w:p>
              </w:tc>
              <w:tc>
                <w:tcPr>
                  <w:tcW w:w="1357" w:type="dxa"/>
                  <w:tcBorders>
                    <w:top w:val="single" w:sz="4" w:space="0" w:color="auto"/>
                    <w:left w:val="single" w:sz="4" w:space="0" w:color="auto"/>
                    <w:bottom w:val="single" w:sz="4" w:space="0" w:color="auto"/>
                    <w:right w:val="single" w:sz="4" w:space="0" w:color="auto"/>
                  </w:tcBorders>
                </w:tcPr>
                <w:p w14:paraId="5C3771EF" w14:textId="77777777" w:rsidR="00E71386" w:rsidRPr="00C52EF3" w:rsidRDefault="00E71386" w:rsidP="00246026">
                  <w:pPr>
                    <w:jc w:val="center"/>
                  </w:pPr>
                  <w:r w:rsidRPr="00C52EF3">
                    <w:rPr>
                      <w:sz w:val="22"/>
                      <w:szCs w:val="22"/>
                    </w:rPr>
                    <w:t>28 неделя</w:t>
                  </w:r>
                </w:p>
              </w:tc>
              <w:tc>
                <w:tcPr>
                  <w:tcW w:w="1276" w:type="dxa"/>
                  <w:tcBorders>
                    <w:top w:val="single" w:sz="4" w:space="0" w:color="auto"/>
                    <w:left w:val="single" w:sz="4" w:space="0" w:color="auto"/>
                    <w:bottom w:val="single" w:sz="4" w:space="0" w:color="auto"/>
                    <w:right w:val="single" w:sz="4" w:space="0" w:color="auto"/>
                  </w:tcBorders>
                </w:tcPr>
                <w:p w14:paraId="561ACC1E" w14:textId="1FC9AC8A" w:rsidR="00E71386" w:rsidRPr="00C52EF3" w:rsidRDefault="00B95682" w:rsidP="00246026">
                  <w:pPr>
                    <w:jc w:val="center"/>
                  </w:pPr>
                  <w:r>
                    <w:t>9.04</w:t>
                  </w:r>
                </w:p>
              </w:tc>
            </w:tr>
            <w:tr w:rsidR="00E71386" w:rsidRPr="00AC09BB" w14:paraId="6E1C0216"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D542F81" w14:textId="77777777" w:rsidR="00E71386" w:rsidRPr="00C52EF3" w:rsidRDefault="00E71386" w:rsidP="00246026">
                  <w:pPr>
                    <w:jc w:val="center"/>
                  </w:pPr>
                  <w:r w:rsidRPr="00C52EF3">
                    <w:rPr>
                      <w:sz w:val="22"/>
                      <w:szCs w:val="22"/>
                    </w:rPr>
                    <w:t>141</w:t>
                  </w:r>
                </w:p>
              </w:tc>
              <w:tc>
                <w:tcPr>
                  <w:tcW w:w="7020" w:type="dxa"/>
                  <w:tcBorders>
                    <w:top w:val="single" w:sz="4" w:space="0" w:color="auto"/>
                    <w:left w:val="single" w:sz="4" w:space="0" w:color="auto"/>
                    <w:bottom w:val="single" w:sz="4" w:space="0" w:color="auto"/>
                    <w:right w:val="single" w:sz="4" w:space="0" w:color="auto"/>
                  </w:tcBorders>
                </w:tcPr>
                <w:p w14:paraId="41AF2947" w14:textId="77777777" w:rsidR="00E71386" w:rsidRPr="00C52EF3" w:rsidRDefault="00E71386" w:rsidP="00246026">
                  <w:pPr>
                    <w:autoSpaceDE w:val="0"/>
                    <w:autoSpaceDN w:val="0"/>
                    <w:adjustRightInd w:val="0"/>
                    <w:jc w:val="center"/>
                  </w:pPr>
                  <w:r w:rsidRPr="00C52EF3">
                    <w:rPr>
                      <w:sz w:val="22"/>
                      <w:szCs w:val="22"/>
                    </w:rPr>
                    <w:t>Система персонажей. Символика в произведении.</w:t>
                  </w:r>
                </w:p>
              </w:tc>
              <w:tc>
                <w:tcPr>
                  <w:tcW w:w="1357" w:type="dxa"/>
                  <w:tcBorders>
                    <w:top w:val="single" w:sz="4" w:space="0" w:color="auto"/>
                    <w:left w:val="single" w:sz="4" w:space="0" w:color="auto"/>
                    <w:bottom w:val="single" w:sz="4" w:space="0" w:color="auto"/>
                    <w:right w:val="single" w:sz="4" w:space="0" w:color="auto"/>
                  </w:tcBorders>
                </w:tcPr>
                <w:p w14:paraId="77CF5238" w14:textId="77777777" w:rsidR="00E71386" w:rsidRPr="00C52EF3" w:rsidRDefault="00E71386" w:rsidP="00246026">
                  <w:pPr>
                    <w:jc w:val="center"/>
                  </w:pPr>
                  <w:r w:rsidRPr="00C52EF3">
                    <w:rPr>
                      <w:sz w:val="22"/>
                      <w:szCs w:val="22"/>
                    </w:rPr>
                    <w:t>29 неделя</w:t>
                  </w:r>
                </w:p>
              </w:tc>
              <w:tc>
                <w:tcPr>
                  <w:tcW w:w="1276" w:type="dxa"/>
                  <w:tcBorders>
                    <w:top w:val="single" w:sz="4" w:space="0" w:color="auto"/>
                    <w:left w:val="single" w:sz="4" w:space="0" w:color="auto"/>
                    <w:bottom w:val="single" w:sz="4" w:space="0" w:color="auto"/>
                    <w:right w:val="single" w:sz="4" w:space="0" w:color="auto"/>
                  </w:tcBorders>
                </w:tcPr>
                <w:p w14:paraId="67922ED8" w14:textId="008B4DD1" w:rsidR="00E71386" w:rsidRPr="00C52EF3" w:rsidRDefault="00B95682" w:rsidP="00246026">
                  <w:pPr>
                    <w:jc w:val="center"/>
                  </w:pPr>
                  <w:r>
                    <w:t>10.04</w:t>
                  </w:r>
                </w:p>
              </w:tc>
            </w:tr>
            <w:tr w:rsidR="00E71386" w:rsidRPr="00AC09BB" w14:paraId="08FEF798"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388FC3B" w14:textId="77777777" w:rsidR="00E71386" w:rsidRPr="00C52EF3" w:rsidRDefault="00E71386" w:rsidP="00246026">
                  <w:pPr>
                    <w:jc w:val="center"/>
                  </w:pPr>
                  <w:r w:rsidRPr="00C52EF3">
                    <w:rPr>
                      <w:sz w:val="22"/>
                      <w:szCs w:val="22"/>
                    </w:rPr>
                    <w:t>142</w:t>
                  </w:r>
                </w:p>
              </w:tc>
              <w:tc>
                <w:tcPr>
                  <w:tcW w:w="7020" w:type="dxa"/>
                  <w:tcBorders>
                    <w:top w:val="single" w:sz="4" w:space="0" w:color="auto"/>
                    <w:left w:val="single" w:sz="4" w:space="0" w:color="auto"/>
                    <w:bottom w:val="single" w:sz="4" w:space="0" w:color="auto"/>
                    <w:right w:val="single" w:sz="4" w:space="0" w:color="auto"/>
                  </w:tcBorders>
                </w:tcPr>
                <w:p w14:paraId="79412F2F" w14:textId="77777777" w:rsidR="00E71386" w:rsidRPr="00C52EF3" w:rsidRDefault="00E71386" w:rsidP="00246026">
                  <w:pPr>
                    <w:autoSpaceDE w:val="0"/>
                    <w:autoSpaceDN w:val="0"/>
                    <w:adjustRightInd w:val="0"/>
                    <w:jc w:val="center"/>
                  </w:pPr>
                  <w:r w:rsidRPr="00C52EF3">
                    <w:rPr>
                      <w:b/>
                      <w:i/>
                      <w:sz w:val="22"/>
                      <w:szCs w:val="22"/>
                    </w:rPr>
                    <w:t>ЛЗ</w:t>
                  </w:r>
                  <w:r w:rsidRPr="00C52EF3">
                    <w:rPr>
                      <w:i/>
                      <w:sz w:val="22"/>
                      <w:szCs w:val="22"/>
                    </w:rPr>
                    <w:t xml:space="preserve"> Как научиться сопоставлять художественные произведения?</w:t>
                  </w:r>
                </w:p>
              </w:tc>
              <w:tc>
                <w:tcPr>
                  <w:tcW w:w="1357" w:type="dxa"/>
                  <w:tcBorders>
                    <w:top w:val="single" w:sz="4" w:space="0" w:color="auto"/>
                    <w:left w:val="single" w:sz="4" w:space="0" w:color="auto"/>
                    <w:bottom w:val="single" w:sz="4" w:space="0" w:color="auto"/>
                    <w:right w:val="single" w:sz="4" w:space="0" w:color="auto"/>
                  </w:tcBorders>
                </w:tcPr>
                <w:p w14:paraId="54BC106A" w14:textId="77777777" w:rsidR="00E71386" w:rsidRPr="00C52EF3" w:rsidRDefault="00E71386" w:rsidP="00246026">
                  <w:pPr>
                    <w:jc w:val="center"/>
                  </w:pPr>
                  <w:r w:rsidRPr="00C52EF3">
                    <w:rPr>
                      <w:sz w:val="22"/>
                      <w:szCs w:val="22"/>
                    </w:rPr>
                    <w:t>29 неделя</w:t>
                  </w:r>
                </w:p>
              </w:tc>
              <w:tc>
                <w:tcPr>
                  <w:tcW w:w="1276" w:type="dxa"/>
                  <w:tcBorders>
                    <w:top w:val="single" w:sz="4" w:space="0" w:color="auto"/>
                    <w:left w:val="single" w:sz="4" w:space="0" w:color="auto"/>
                    <w:bottom w:val="single" w:sz="4" w:space="0" w:color="auto"/>
                    <w:right w:val="single" w:sz="4" w:space="0" w:color="auto"/>
                  </w:tcBorders>
                </w:tcPr>
                <w:p w14:paraId="4DCE938A" w14:textId="248F5CCD" w:rsidR="00E71386" w:rsidRPr="00C52EF3" w:rsidRDefault="00B95682" w:rsidP="00246026">
                  <w:pPr>
                    <w:jc w:val="center"/>
                  </w:pPr>
                  <w:r>
                    <w:t>11.04</w:t>
                  </w:r>
                </w:p>
              </w:tc>
            </w:tr>
            <w:tr w:rsidR="00E71386" w:rsidRPr="00AC09BB" w14:paraId="4ED494CE" w14:textId="77777777" w:rsidTr="00E71386">
              <w:trPr>
                <w:trHeight w:val="380"/>
              </w:trPr>
              <w:tc>
                <w:tcPr>
                  <w:tcW w:w="10373" w:type="dxa"/>
                  <w:gridSpan w:val="4"/>
                  <w:tcBorders>
                    <w:top w:val="single" w:sz="4" w:space="0" w:color="auto"/>
                    <w:left w:val="single" w:sz="4" w:space="0" w:color="auto"/>
                    <w:bottom w:val="single" w:sz="4" w:space="0" w:color="auto"/>
                    <w:right w:val="single" w:sz="4" w:space="0" w:color="auto"/>
                  </w:tcBorders>
                </w:tcPr>
                <w:p w14:paraId="386D2942" w14:textId="77777777" w:rsidR="00E71386" w:rsidRPr="00C52EF3" w:rsidRDefault="00E71386" w:rsidP="00246026">
                  <w:pPr>
                    <w:jc w:val="center"/>
                  </w:pPr>
                  <w:r w:rsidRPr="00C52EF3">
                    <w:rPr>
                      <w:b/>
                      <w:sz w:val="22"/>
                      <w:szCs w:val="22"/>
                    </w:rPr>
                    <w:t>Ю.В. Трифонов (1 ч + 2 ч)</w:t>
                  </w:r>
                </w:p>
              </w:tc>
            </w:tr>
            <w:tr w:rsidR="00E71386" w:rsidRPr="00AC09BB" w14:paraId="58234CF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4C5D75C8" w14:textId="77777777" w:rsidR="00E71386" w:rsidRPr="00C52EF3" w:rsidRDefault="00E71386" w:rsidP="00246026">
                  <w:pPr>
                    <w:jc w:val="center"/>
                  </w:pPr>
                  <w:r w:rsidRPr="00C52EF3">
                    <w:rPr>
                      <w:sz w:val="22"/>
                      <w:szCs w:val="22"/>
                    </w:rPr>
                    <w:t>143</w:t>
                  </w:r>
                </w:p>
              </w:tc>
              <w:tc>
                <w:tcPr>
                  <w:tcW w:w="7020" w:type="dxa"/>
                  <w:tcBorders>
                    <w:top w:val="single" w:sz="4" w:space="0" w:color="auto"/>
                    <w:left w:val="single" w:sz="4" w:space="0" w:color="auto"/>
                    <w:bottom w:val="single" w:sz="4" w:space="0" w:color="auto"/>
                    <w:right w:val="single" w:sz="4" w:space="0" w:color="auto"/>
                  </w:tcBorders>
                </w:tcPr>
                <w:p w14:paraId="387C566B" w14:textId="77777777" w:rsidR="00E71386" w:rsidRPr="00C52EF3" w:rsidRDefault="00E71386" w:rsidP="00246026">
                  <w:pPr>
                    <w:autoSpaceDE w:val="0"/>
                    <w:autoSpaceDN w:val="0"/>
                    <w:adjustRightInd w:val="0"/>
                    <w:jc w:val="center"/>
                  </w:pPr>
                  <w:r w:rsidRPr="00C52EF3">
                    <w:rPr>
                      <w:sz w:val="22"/>
                      <w:szCs w:val="22"/>
                    </w:rPr>
                    <w:t>Ю.В.Трифонов. Повесть «Обмен». Смысл названия повести.</w:t>
                  </w:r>
                </w:p>
              </w:tc>
              <w:tc>
                <w:tcPr>
                  <w:tcW w:w="1357" w:type="dxa"/>
                  <w:tcBorders>
                    <w:top w:val="single" w:sz="4" w:space="0" w:color="auto"/>
                    <w:left w:val="single" w:sz="4" w:space="0" w:color="auto"/>
                    <w:bottom w:val="single" w:sz="4" w:space="0" w:color="auto"/>
                    <w:right w:val="single" w:sz="4" w:space="0" w:color="auto"/>
                  </w:tcBorders>
                </w:tcPr>
                <w:p w14:paraId="150C1BC5" w14:textId="77777777" w:rsidR="00E71386" w:rsidRPr="00C52EF3" w:rsidRDefault="00E71386" w:rsidP="00246026">
                  <w:pPr>
                    <w:jc w:val="center"/>
                  </w:pPr>
                  <w:r w:rsidRPr="00C52EF3">
                    <w:rPr>
                      <w:sz w:val="22"/>
                      <w:szCs w:val="22"/>
                    </w:rPr>
                    <w:t>29 неделя</w:t>
                  </w:r>
                </w:p>
              </w:tc>
              <w:tc>
                <w:tcPr>
                  <w:tcW w:w="1276" w:type="dxa"/>
                  <w:tcBorders>
                    <w:top w:val="single" w:sz="4" w:space="0" w:color="auto"/>
                    <w:left w:val="single" w:sz="4" w:space="0" w:color="auto"/>
                    <w:bottom w:val="single" w:sz="4" w:space="0" w:color="auto"/>
                    <w:right w:val="single" w:sz="4" w:space="0" w:color="auto"/>
                  </w:tcBorders>
                </w:tcPr>
                <w:p w14:paraId="0C920054" w14:textId="5DC444AA" w:rsidR="00E71386" w:rsidRPr="00C52EF3" w:rsidRDefault="00B95682" w:rsidP="00246026">
                  <w:pPr>
                    <w:jc w:val="center"/>
                  </w:pPr>
                  <w:r>
                    <w:t>15.04</w:t>
                  </w:r>
                </w:p>
              </w:tc>
            </w:tr>
            <w:tr w:rsidR="00E71386" w:rsidRPr="00AC09BB" w14:paraId="601DA63D"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D4D61C5" w14:textId="77777777" w:rsidR="00E71386" w:rsidRPr="00C52EF3" w:rsidRDefault="00E71386" w:rsidP="00246026">
                  <w:pPr>
                    <w:jc w:val="center"/>
                  </w:pPr>
                  <w:r w:rsidRPr="00C52EF3">
                    <w:rPr>
                      <w:sz w:val="22"/>
                      <w:szCs w:val="22"/>
                    </w:rPr>
                    <w:t>144</w:t>
                  </w:r>
                </w:p>
                <w:p w14:paraId="7CACB6ED" w14:textId="77777777" w:rsidR="00E71386" w:rsidRPr="00C52EF3" w:rsidRDefault="00E71386" w:rsidP="00246026">
                  <w:pPr>
                    <w:jc w:val="center"/>
                  </w:pPr>
                  <w:r w:rsidRPr="00C52EF3">
                    <w:rPr>
                      <w:sz w:val="22"/>
                      <w:szCs w:val="22"/>
                    </w:rPr>
                    <w:t>145</w:t>
                  </w:r>
                </w:p>
              </w:tc>
              <w:tc>
                <w:tcPr>
                  <w:tcW w:w="7020" w:type="dxa"/>
                  <w:tcBorders>
                    <w:top w:val="single" w:sz="4" w:space="0" w:color="auto"/>
                    <w:left w:val="single" w:sz="4" w:space="0" w:color="auto"/>
                    <w:bottom w:val="single" w:sz="4" w:space="0" w:color="auto"/>
                    <w:right w:val="single" w:sz="4" w:space="0" w:color="auto"/>
                  </w:tcBorders>
                </w:tcPr>
                <w:p w14:paraId="08F2A5AD" w14:textId="77777777" w:rsidR="00E71386" w:rsidRPr="00C52EF3" w:rsidRDefault="00E71386" w:rsidP="00246026">
                  <w:pPr>
                    <w:autoSpaceDE w:val="0"/>
                    <w:autoSpaceDN w:val="0"/>
                    <w:adjustRightInd w:val="0"/>
                    <w:jc w:val="center"/>
                    <w:rPr>
                      <w:i/>
                    </w:rPr>
                  </w:pPr>
                  <w:r w:rsidRPr="00C52EF3">
                    <w:rPr>
                      <w:b/>
                      <w:i/>
                      <w:sz w:val="22"/>
                      <w:szCs w:val="22"/>
                    </w:rPr>
                    <w:t>РР</w:t>
                  </w:r>
                  <w:r w:rsidRPr="00C52EF3">
                    <w:rPr>
                      <w:i/>
                      <w:sz w:val="22"/>
                      <w:szCs w:val="22"/>
                    </w:rPr>
                    <w:t xml:space="preserve"> Сочинение по произведениям 60-х годов </w:t>
                  </w:r>
                  <w:r w:rsidRPr="00C52EF3">
                    <w:rPr>
                      <w:bCs/>
                      <w:i/>
                      <w:sz w:val="22"/>
                      <w:szCs w:val="22"/>
                    </w:rPr>
                    <w:t>XX века.</w:t>
                  </w:r>
                </w:p>
              </w:tc>
              <w:tc>
                <w:tcPr>
                  <w:tcW w:w="1357" w:type="dxa"/>
                  <w:tcBorders>
                    <w:top w:val="single" w:sz="4" w:space="0" w:color="auto"/>
                    <w:left w:val="single" w:sz="4" w:space="0" w:color="auto"/>
                    <w:bottom w:val="single" w:sz="4" w:space="0" w:color="auto"/>
                    <w:right w:val="single" w:sz="4" w:space="0" w:color="auto"/>
                  </w:tcBorders>
                </w:tcPr>
                <w:p w14:paraId="5FCA8FD3" w14:textId="77777777" w:rsidR="00E71386" w:rsidRPr="00C52EF3" w:rsidRDefault="00E71386" w:rsidP="00246026">
                  <w:pPr>
                    <w:jc w:val="center"/>
                  </w:pPr>
                  <w:r w:rsidRPr="00C52EF3">
                    <w:rPr>
                      <w:sz w:val="22"/>
                      <w:szCs w:val="22"/>
                    </w:rPr>
                    <w:t>29 неделя</w:t>
                  </w:r>
                </w:p>
                <w:p w14:paraId="78FC7168" w14:textId="77777777" w:rsidR="00E71386" w:rsidRPr="00C52EF3" w:rsidRDefault="00E71386" w:rsidP="00246026">
                  <w:pPr>
                    <w:jc w:val="center"/>
                  </w:pPr>
                  <w:r w:rsidRPr="00C52EF3">
                    <w:rPr>
                      <w:sz w:val="22"/>
                      <w:szCs w:val="22"/>
                    </w:rPr>
                    <w:t>29 неделя</w:t>
                  </w:r>
                </w:p>
              </w:tc>
              <w:tc>
                <w:tcPr>
                  <w:tcW w:w="1276" w:type="dxa"/>
                  <w:tcBorders>
                    <w:top w:val="single" w:sz="4" w:space="0" w:color="auto"/>
                    <w:left w:val="single" w:sz="4" w:space="0" w:color="auto"/>
                    <w:bottom w:val="single" w:sz="4" w:space="0" w:color="auto"/>
                    <w:right w:val="single" w:sz="4" w:space="0" w:color="auto"/>
                  </w:tcBorders>
                </w:tcPr>
                <w:p w14:paraId="70D62BE5" w14:textId="77777777" w:rsidR="00E71386" w:rsidRDefault="00B95682" w:rsidP="00246026">
                  <w:pPr>
                    <w:jc w:val="center"/>
                  </w:pPr>
                  <w:r>
                    <w:t>16.04</w:t>
                  </w:r>
                </w:p>
                <w:p w14:paraId="0797A83B" w14:textId="483097ED" w:rsidR="00B95682" w:rsidRPr="00C52EF3" w:rsidRDefault="00B95682" w:rsidP="00246026">
                  <w:pPr>
                    <w:jc w:val="center"/>
                  </w:pPr>
                  <w:r>
                    <w:t>17.04</w:t>
                  </w:r>
                </w:p>
              </w:tc>
            </w:tr>
            <w:tr w:rsidR="00E71386" w:rsidRPr="00AC09BB" w14:paraId="6E50A29B" w14:textId="77777777" w:rsidTr="00E71386">
              <w:trPr>
                <w:trHeight w:val="355"/>
              </w:trPr>
              <w:tc>
                <w:tcPr>
                  <w:tcW w:w="10373" w:type="dxa"/>
                  <w:gridSpan w:val="4"/>
                  <w:tcBorders>
                    <w:top w:val="single" w:sz="4" w:space="0" w:color="auto"/>
                    <w:left w:val="single" w:sz="4" w:space="0" w:color="auto"/>
                    <w:bottom w:val="single" w:sz="4" w:space="0" w:color="auto"/>
                    <w:right w:val="single" w:sz="4" w:space="0" w:color="auto"/>
                  </w:tcBorders>
                </w:tcPr>
                <w:p w14:paraId="6C7F64F3" w14:textId="77777777" w:rsidR="00E71386" w:rsidRPr="00C52EF3" w:rsidRDefault="00E71386" w:rsidP="00246026">
                  <w:pPr>
                    <w:jc w:val="center"/>
                  </w:pPr>
                  <w:r w:rsidRPr="00C52EF3">
                    <w:rPr>
                      <w:b/>
                      <w:sz w:val="22"/>
                      <w:szCs w:val="22"/>
                    </w:rPr>
                    <w:t>Литература о ВОВ второй половины</w:t>
                  </w:r>
                  <w:r w:rsidRPr="00C52EF3">
                    <w:rPr>
                      <w:sz w:val="22"/>
                      <w:szCs w:val="22"/>
                    </w:rPr>
                    <w:t xml:space="preserve"> </w:t>
                  </w:r>
                  <w:r w:rsidRPr="00C52EF3">
                    <w:rPr>
                      <w:b/>
                      <w:bCs/>
                      <w:sz w:val="22"/>
                      <w:szCs w:val="22"/>
                    </w:rPr>
                    <w:t>XX века (6 ч + 2 ч)</w:t>
                  </w:r>
                </w:p>
              </w:tc>
            </w:tr>
            <w:tr w:rsidR="00E71386" w:rsidRPr="00AC09BB" w14:paraId="51EC8F5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67AF68B" w14:textId="77777777" w:rsidR="00E71386" w:rsidRPr="00C52EF3" w:rsidRDefault="00E71386" w:rsidP="00246026">
                  <w:pPr>
                    <w:jc w:val="center"/>
                  </w:pPr>
                  <w:r w:rsidRPr="00C52EF3">
                    <w:rPr>
                      <w:sz w:val="22"/>
                      <w:szCs w:val="22"/>
                    </w:rPr>
                    <w:t>146</w:t>
                  </w:r>
                </w:p>
              </w:tc>
              <w:tc>
                <w:tcPr>
                  <w:tcW w:w="7020" w:type="dxa"/>
                  <w:tcBorders>
                    <w:top w:val="single" w:sz="4" w:space="0" w:color="auto"/>
                    <w:left w:val="single" w:sz="4" w:space="0" w:color="auto"/>
                    <w:bottom w:val="single" w:sz="4" w:space="0" w:color="auto"/>
                    <w:right w:val="single" w:sz="4" w:space="0" w:color="auto"/>
                  </w:tcBorders>
                </w:tcPr>
                <w:p w14:paraId="5650EB11" w14:textId="77777777" w:rsidR="00E71386" w:rsidRPr="00C52EF3" w:rsidRDefault="00E71386" w:rsidP="00246026">
                  <w:pPr>
                    <w:autoSpaceDE w:val="0"/>
                    <w:autoSpaceDN w:val="0"/>
                    <w:adjustRightInd w:val="0"/>
                    <w:jc w:val="center"/>
                  </w:pPr>
                  <w:r w:rsidRPr="00C52EF3">
                    <w:rPr>
                      <w:bCs/>
                      <w:sz w:val="22"/>
                      <w:szCs w:val="22"/>
                    </w:rPr>
                    <w:t>Художественно-документальные произведения о ВОВ. С.Смирнов «Брестская крепость»</w:t>
                  </w:r>
                </w:p>
              </w:tc>
              <w:tc>
                <w:tcPr>
                  <w:tcW w:w="1357" w:type="dxa"/>
                  <w:tcBorders>
                    <w:top w:val="single" w:sz="4" w:space="0" w:color="auto"/>
                    <w:left w:val="single" w:sz="4" w:space="0" w:color="auto"/>
                    <w:bottom w:val="single" w:sz="4" w:space="0" w:color="auto"/>
                    <w:right w:val="single" w:sz="4" w:space="0" w:color="auto"/>
                  </w:tcBorders>
                </w:tcPr>
                <w:p w14:paraId="7956CA55" w14:textId="77777777" w:rsidR="00E71386" w:rsidRPr="00C52EF3" w:rsidRDefault="00E71386" w:rsidP="00246026">
                  <w:pPr>
                    <w:jc w:val="center"/>
                  </w:pPr>
                  <w:r w:rsidRPr="00C52EF3">
                    <w:rPr>
                      <w:sz w:val="22"/>
                      <w:szCs w:val="22"/>
                    </w:rPr>
                    <w:t>30 неделя</w:t>
                  </w:r>
                </w:p>
              </w:tc>
              <w:tc>
                <w:tcPr>
                  <w:tcW w:w="1276" w:type="dxa"/>
                  <w:tcBorders>
                    <w:top w:val="single" w:sz="4" w:space="0" w:color="auto"/>
                    <w:left w:val="single" w:sz="4" w:space="0" w:color="auto"/>
                    <w:bottom w:val="single" w:sz="4" w:space="0" w:color="auto"/>
                    <w:right w:val="single" w:sz="4" w:space="0" w:color="auto"/>
                  </w:tcBorders>
                </w:tcPr>
                <w:p w14:paraId="119D12F2" w14:textId="12E6CBCB" w:rsidR="00E71386" w:rsidRPr="00C52EF3" w:rsidRDefault="00B95682" w:rsidP="00246026">
                  <w:pPr>
                    <w:jc w:val="center"/>
                  </w:pPr>
                  <w:r>
                    <w:t>18.04</w:t>
                  </w:r>
                </w:p>
              </w:tc>
            </w:tr>
            <w:tr w:rsidR="00E71386" w:rsidRPr="00AC09BB" w14:paraId="42E0353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B4352F1" w14:textId="77777777" w:rsidR="00E71386" w:rsidRPr="00C52EF3" w:rsidRDefault="00E71386" w:rsidP="00246026">
                  <w:pPr>
                    <w:jc w:val="center"/>
                  </w:pPr>
                  <w:r w:rsidRPr="00C52EF3">
                    <w:rPr>
                      <w:sz w:val="22"/>
                      <w:szCs w:val="22"/>
                    </w:rPr>
                    <w:t>147</w:t>
                  </w:r>
                </w:p>
              </w:tc>
              <w:tc>
                <w:tcPr>
                  <w:tcW w:w="7020" w:type="dxa"/>
                  <w:tcBorders>
                    <w:top w:val="single" w:sz="4" w:space="0" w:color="auto"/>
                    <w:left w:val="single" w:sz="4" w:space="0" w:color="auto"/>
                    <w:bottom w:val="single" w:sz="4" w:space="0" w:color="auto"/>
                    <w:right w:val="single" w:sz="4" w:space="0" w:color="auto"/>
                  </w:tcBorders>
                </w:tcPr>
                <w:p w14:paraId="60D1E80D" w14:textId="77777777" w:rsidR="00E71386" w:rsidRPr="00C52EF3" w:rsidRDefault="00E71386" w:rsidP="00246026">
                  <w:pPr>
                    <w:autoSpaceDE w:val="0"/>
                    <w:autoSpaceDN w:val="0"/>
                    <w:adjustRightInd w:val="0"/>
                    <w:jc w:val="center"/>
                  </w:pPr>
                  <w:r w:rsidRPr="00C52EF3">
                    <w:rPr>
                      <w:bCs/>
                      <w:sz w:val="22"/>
                      <w:szCs w:val="22"/>
                    </w:rPr>
                    <w:t>Лирическая фронтовая повесть. К.Д.Воробьёв «Убиты под Москвой».</w:t>
                  </w:r>
                </w:p>
              </w:tc>
              <w:tc>
                <w:tcPr>
                  <w:tcW w:w="1357" w:type="dxa"/>
                  <w:tcBorders>
                    <w:top w:val="single" w:sz="4" w:space="0" w:color="auto"/>
                    <w:left w:val="single" w:sz="4" w:space="0" w:color="auto"/>
                    <w:bottom w:val="single" w:sz="4" w:space="0" w:color="auto"/>
                    <w:right w:val="single" w:sz="4" w:space="0" w:color="auto"/>
                  </w:tcBorders>
                </w:tcPr>
                <w:p w14:paraId="6FC02857" w14:textId="77777777" w:rsidR="00E71386" w:rsidRPr="00C52EF3" w:rsidRDefault="00E71386" w:rsidP="00246026">
                  <w:pPr>
                    <w:jc w:val="center"/>
                  </w:pPr>
                  <w:r w:rsidRPr="00C52EF3">
                    <w:rPr>
                      <w:sz w:val="22"/>
                      <w:szCs w:val="22"/>
                    </w:rPr>
                    <w:t>30 неделя</w:t>
                  </w:r>
                </w:p>
              </w:tc>
              <w:tc>
                <w:tcPr>
                  <w:tcW w:w="1276" w:type="dxa"/>
                  <w:tcBorders>
                    <w:top w:val="single" w:sz="4" w:space="0" w:color="auto"/>
                    <w:left w:val="single" w:sz="4" w:space="0" w:color="auto"/>
                    <w:bottom w:val="single" w:sz="4" w:space="0" w:color="auto"/>
                    <w:right w:val="single" w:sz="4" w:space="0" w:color="auto"/>
                  </w:tcBorders>
                </w:tcPr>
                <w:p w14:paraId="39D887D8" w14:textId="2BCE289C" w:rsidR="00E71386" w:rsidRPr="00C52EF3" w:rsidRDefault="00B95682" w:rsidP="00246026">
                  <w:pPr>
                    <w:jc w:val="center"/>
                  </w:pPr>
                  <w:r>
                    <w:t>22.04</w:t>
                  </w:r>
                </w:p>
              </w:tc>
            </w:tr>
            <w:tr w:rsidR="00E71386" w:rsidRPr="00AC09BB" w14:paraId="1C0126BC"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E6697B0" w14:textId="77777777" w:rsidR="00E71386" w:rsidRPr="00C52EF3" w:rsidRDefault="00E71386" w:rsidP="00246026">
                  <w:pPr>
                    <w:jc w:val="center"/>
                  </w:pPr>
                  <w:r w:rsidRPr="00C52EF3">
                    <w:rPr>
                      <w:sz w:val="22"/>
                      <w:szCs w:val="22"/>
                    </w:rPr>
                    <w:lastRenderedPageBreak/>
                    <w:t>148</w:t>
                  </w:r>
                </w:p>
              </w:tc>
              <w:tc>
                <w:tcPr>
                  <w:tcW w:w="7020" w:type="dxa"/>
                  <w:tcBorders>
                    <w:top w:val="single" w:sz="4" w:space="0" w:color="auto"/>
                    <w:left w:val="single" w:sz="4" w:space="0" w:color="auto"/>
                    <w:bottom w:val="single" w:sz="4" w:space="0" w:color="auto"/>
                    <w:right w:val="single" w:sz="4" w:space="0" w:color="auto"/>
                  </w:tcBorders>
                </w:tcPr>
                <w:p w14:paraId="30D5F575" w14:textId="77777777" w:rsidR="00E71386" w:rsidRPr="00C52EF3" w:rsidRDefault="00E71386" w:rsidP="00246026">
                  <w:pPr>
                    <w:autoSpaceDE w:val="0"/>
                    <w:autoSpaceDN w:val="0"/>
                    <w:adjustRightInd w:val="0"/>
                    <w:jc w:val="center"/>
                  </w:pPr>
                  <w:r w:rsidRPr="00C52EF3">
                    <w:rPr>
                      <w:sz w:val="22"/>
                      <w:szCs w:val="22"/>
                    </w:rPr>
                    <w:t>Ю.В. Бондарев. «Горячий снег»: подвиг на войне.</w:t>
                  </w:r>
                </w:p>
              </w:tc>
              <w:tc>
                <w:tcPr>
                  <w:tcW w:w="1357" w:type="dxa"/>
                  <w:tcBorders>
                    <w:top w:val="single" w:sz="4" w:space="0" w:color="auto"/>
                    <w:left w:val="single" w:sz="4" w:space="0" w:color="auto"/>
                    <w:bottom w:val="single" w:sz="4" w:space="0" w:color="auto"/>
                    <w:right w:val="single" w:sz="4" w:space="0" w:color="auto"/>
                  </w:tcBorders>
                </w:tcPr>
                <w:p w14:paraId="1B365E07" w14:textId="77777777" w:rsidR="00E71386" w:rsidRPr="00C52EF3" w:rsidRDefault="00E71386" w:rsidP="00246026">
                  <w:pPr>
                    <w:jc w:val="center"/>
                  </w:pPr>
                  <w:r w:rsidRPr="00C52EF3">
                    <w:rPr>
                      <w:sz w:val="22"/>
                      <w:szCs w:val="22"/>
                    </w:rPr>
                    <w:t>30 неделя</w:t>
                  </w:r>
                </w:p>
              </w:tc>
              <w:tc>
                <w:tcPr>
                  <w:tcW w:w="1276" w:type="dxa"/>
                  <w:tcBorders>
                    <w:top w:val="single" w:sz="4" w:space="0" w:color="auto"/>
                    <w:left w:val="single" w:sz="4" w:space="0" w:color="auto"/>
                    <w:bottom w:val="single" w:sz="4" w:space="0" w:color="auto"/>
                    <w:right w:val="single" w:sz="4" w:space="0" w:color="auto"/>
                  </w:tcBorders>
                </w:tcPr>
                <w:p w14:paraId="0FC1E1D3" w14:textId="732F9751" w:rsidR="00E71386" w:rsidRPr="00C52EF3" w:rsidRDefault="00B95682" w:rsidP="00246026">
                  <w:pPr>
                    <w:jc w:val="center"/>
                  </w:pPr>
                  <w:r>
                    <w:t>22.04</w:t>
                  </w:r>
                </w:p>
              </w:tc>
            </w:tr>
            <w:tr w:rsidR="00E71386" w:rsidRPr="00AC09BB" w14:paraId="50B58615"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337ADEB" w14:textId="77777777" w:rsidR="00E71386" w:rsidRPr="00C52EF3" w:rsidRDefault="00E71386" w:rsidP="00246026">
                  <w:pPr>
                    <w:jc w:val="center"/>
                  </w:pPr>
                  <w:r w:rsidRPr="00C52EF3">
                    <w:rPr>
                      <w:sz w:val="22"/>
                      <w:szCs w:val="22"/>
                    </w:rPr>
                    <w:t>149</w:t>
                  </w:r>
                </w:p>
              </w:tc>
              <w:tc>
                <w:tcPr>
                  <w:tcW w:w="7020" w:type="dxa"/>
                  <w:tcBorders>
                    <w:top w:val="single" w:sz="4" w:space="0" w:color="auto"/>
                    <w:left w:val="single" w:sz="4" w:space="0" w:color="auto"/>
                    <w:bottom w:val="single" w:sz="4" w:space="0" w:color="auto"/>
                    <w:right w:val="single" w:sz="4" w:space="0" w:color="auto"/>
                  </w:tcBorders>
                </w:tcPr>
                <w:p w14:paraId="3A181658"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В.Быков. «Сотников»: человек в стихии войны.</w:t>
                  </w:r>
                </w:p>
              </w:tc>
              <w:tc>
                <w:tcPr>
                  <w:tcW w:w="1357" w:type="dxa"/>
                  <w:tcBorders>
                    <w:top w:val="single" w:sz="4" w:space="0" w:color="auto"/>
                    <w:left w:val="single" w:sz="4" w:space="0" w:color="auto"/>
                    <w:bottom w:val="single" w:sz="4" w:space="0" w:color="auto"/>
                    <w:right w:val="single" w:sz="4" w:space="0" w:color="auto"/>
                  </w:tcBorders>
                </w:tcPr>
                <w:p w14:paraId="491DFF1E" w14:textId="77777777" w:rsidR="00E71386" w:rsidRPr="00C52EF3" w:rsidRDefault="00E71386" w:rsidP="00246026">
                  <w:pPr>
                    <w:jc w:val="center"/>
                  </w:pPr>
                  <w:r w:rsidRPr="00C52EF3">
                    <w:rPr>
                      <w:sz w:val="22"/>
                      <w:szCs w:val="22"/>
                    </w:rPr>
                    <w:t>30 неделя</w:t>
                  </w:r>
                </w:p>
              </w:tc>
              <w:tc>
                <w:tcPr>
                  <w:tcW w:w="1276" w:type="dxa"/>
                  <w:tcBorders>
                    <w:top w:val="single" w:sz="4" w:space="0" w:color="auto"/>
                    <w:left w:val="single" w:sz="4" w:space="0" w:color="auto"/>
                    <w:bottom w:val="single" w:sz="4" w:space="0" w:color="auto"/>
                    <w:right w:val="single" w:sz="4" w:space="0" w:color="auto"/>
                  </w:tcBorders>
                </w:tcPr>
                <w:p w14:paraId="1ED0F0E0" w14:textId="406341CD" w:rsidR="00E71386" w:rsidRPr="00C52EF3" w:rsidRDefault="00B95682" w:rsidP="00246026">
                  <w:pPr>
                    <w:jc w:val="center"/>
                  </w:pPr>
                  <w:r>
                    <w:t>23.04</w:t>
                  </w:r>
                </w:p>
              </w:tc>
            </w:tr>
            <w:tr w:rsidR="00E71386" w:rsidRPr="00AC09BB" w14:paraId="2935574F"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EE5C31F" w14:textId="77777777" w:rsidR="00E71386" w:rsidRPr="00C52EF3" w:rsidRDefault="00E71386" w:rsidP="00246026">
                  <w:pPr>
                    <w:jc w:val="center"/>
                  </w:pPr>
                  <w:r w:rsidRPr="00C52EF3">
                    <w:rPr>
                      <w:sz w:val="22"/>
                      <w:szCs w:val="22"/>
                    </w:rPr>
                    <w:t>150</w:t>
                  </w:r>
                </w:p>
              </w:tc>
              <w:tc>
                <w:tcPr>
                  <w:tcW w:w="7020" w:type="dxa"/>
                  <w:tcBorders>
                    <w:top w:val="single" w:sz="4" w:space="0" w:color="auto"/>
                    <w:left w:val="single" w:sz="4" w:space="0" w:color="auto"/>
                    <w:bottom w:val="single" w:sz="4" w:space="0" w:color="auto"/>
                    <w:right w:val="single" w:sz="4" w:space="0" w:color="auto"/>
                  </w:tcBorders>
                </w:tcPr>
                <w:p w14:paraId="2F7B60E4" w14:textId="77777777" w:rsidR="00E71386" w:rsidRPr="00C52EF3" w:rsidRDefault="00E71386" w:rsidP="00246026">
                  <w:pPr>
                    <w:autoSpaceDE w:val="0"/>
                    <w:autoSpaceDN w:val="0"/>
                    <w:adjustRightInd w:val="0"/>
                    <w:jc w:val="center"/>
                    <w:rPr>
                      <w:rFonts w:eastAsia="SchoolBookSanPin"/>
                    </w:rPr>
                  </w:pPr>
                  <w:r w:rsidRPr="00C52EF3">
                    <w:rPr>
                      <w:rFonts w:eastAsia="SchoolBookSanPin"/>
                      <w:sz w:val="22"/>
                      <w:szCs w:val="22"/>
                    </w:rPr>
                    <w:t>Романтическое восприятие войны в повести Б.Л.Васильева «А зори здесь тихие…»</w:t>
                  </w:r>
                </w:p>
              </w:tc>
              <w:tc>
                <w:tcPr>
                  <w:tcW w:w="1357" w:type="dxa"/>
                  <w:tcBorders>
                    <w:top w:val="single" w:sz="4" w:space="0" w:color="auto"/>
                    <w:left w:val="single" w:sz="4" w:space="0" w:color="auto"/>
                    <w:bottom w:val="single" w:sz="4" w:space="0" w:color="auto"/>
                    <w:right w:val="single" w:sz="4" w:space="0" w:color="auto"/>
                  </w:tcBorders>
                </w:tcPr>
                <w:p w14:paraId="2B40E27F" w14:textId="77777777" w:rsidR="00E71386" w:rsidRPr="00C52EF3" w:rsidRDefault="00E71386" w:rsidP="00246026">
                  <w:pPr>
                    <w:jc w:val="center"/>
                  </w:pPr>
                  <w:r w:rsidRPr="00C52EF3">
                    <w:rPr>
                      <w:sz w:val="22"/>
                      <w:szCs w:val="22"/>
                    </w:rPr>
                    <w:t>30 неделя</w:t>
                  </w:r>
                </w:p>
              </w:tc>
              <w:tc>
                <w:tcPr>
                  <w:tcW w:w="1276" w:type="dxa"/>
                  <w:tcBorders>
                    <w:top w:val="single" w:sz="4" w:space="0" w:color="auto"/>
                    <w:left w:val="single" w:sz="4" w:space="0" w:color="auto"/>
                    <w:bottom w:val="single" w:sz="4" w:space="0" w:color="auto"/>
                    <w:right w:val="single" w:sz="4" w:space="0" w:color="auto"/>
                  </w:tcBorders>
                </w:tcPr>
                <w:p w14:paraId="733DE98A" w14:textId="7EA42EF7" w:rsidR="00E71386" w:rsidRPr="00C52EF3" w:rsidRDefault="00B95682" w:rsidP="00246026">
                  <w:pPr>
                    <w:jc w:val="center"/>
                  </w:pPr>
                  <w:r>
                    <w:t>24.04</w:t>
                  </w:r>
                </w:p>
              </w:tc>
            </w:tr>
            <w:tr w:rsidR="00E71386" w:rsidRPr="00AC09BB" w14:paraId="0119F17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E63350E" w14:textId="77777777" w:rsidR="00E71386" w:rsidRPr="00C52EF3" w:rsidRDefault="00E71386" w:rsidP="00246026">
                  <w:pPr>
                    <w:jc w:val="center"/>
                  </w:pPr>
                  <w:r w:rsidRPr="00C52EF3">
                    <w:rPr>
                      <w:sz w:val="22"/>
                      <w:szCs w:val="22"/>
                    </w:rPr>
                    <w:t>151</w:t>
                  </w:r>
                </w:p>
              </w:tc>
              <w:tc>
                <w:tcPr>
                  <w:tcW w:w="7020" w:type="dxa"/>
                  <w:tcBorders>
                    <w:top w:val="single" w:sz="4" w:space="0" w:color="auto"/>
                    <w:left w:val="single" w:sz="4" w:space="0" w:color="auto"/>
                    <w:bottom w:val="single" w:sz="4" w:space="0" w:color="auto"/>
                    <w:right w:val="single" w:sz="4" w:space="0" w:color="auto"/>
                  </w:tcBorders>
                </w:tcPr>
                <w:p w14:paraId="3EF7659A" w14:textId="77777777" w:rsidR="00E71386" w:rsidRPr="00C52EF3" w:rsidRDefault="00E71386" w:rsidP="00246026">
                  <w:pPr>
                    <w:autoSpaceDE w:val="0"/>
                    <w:autoSpaceDN w:val="0"/>
                    <w:adjustRightInd w:val="0"/>
                    <w:jc w:val="center"/>
                    <w:rPr>
                      <w:iCs/>
                    </w:rPr>
                  </w:pPr>
                  <w:r w:rsidRPr="00C52EF3">
                    <w:rPr>
                      <w:iCs/>
                      <w:sz w:val="22"/>
                      <w:szCs w:val="22"/>
                    </w:rPr>
                    <w:t>В.Л.Кондратьев. «Сашка»: гуманизм повести.</w:t>
                  </w:r>
                </w:p>
              </w:tc>
              <w:tc>
                <w:tcPr>
                  <w:tcW w:w="1357" w:type="dxa"/>
                  <w:tcBorders>
                    <w:top w:val="single" w:sz="4" w:space="0" w:color="auto"/>
                    <w:left w:val="single" w:sz="4" w:space="0" w:color="auto"/>
                    <w:bottom w:val="single" w:sz="4" w:space="0" w:color="auto"/>
                    <w:right w:val="single" w:sz="4" w:space="0" w:color="auto"/>
                  </w:tcBorders>
                </w:tcPr>
                <w:p w14:paraId="3401A72D" w14:textId="77777777" w:rsidR="00E71386" w:rsidRPr="00C52EF3" w:rsidRDefault="00E71386" w:rsidP="00246026">
                  <w:pPr>
                    <w:jc w:val="center"/>
                  </w:pPr>
                  <w:r w:rsidRPr="00C52EF3">
                    <w:rPr>
                      <w:sz w:val="22"/>
                      <w:szCs w:val="22"/>
                    </w:rPr>
                    <w:t>31 неделя</w:t>
                  </w:r>
                </w:p>
              </w:tc>
              <w:tc>
                <w:tcPr>
                  <w:tcW w:w="1276" w:type="dxa"/>
                  <w:tcBorders>
                    <w:top w:val="single" w:sz="4" w:space="0" w:color="auto"/>
                    <w:left w:val="single" w:sz="4" w:space="0" w:color="auto"/>
                    <w:bottom w:val="single" w:sz="4" w:space="0" w:color="auto"/>
                    <w:right w:val="single" w:sz="4" w:space="0" w:color="auto"/>
                  </w:tcBorders>
                </w:tcPr>
                <w:p w14:paraId="3E774835" w14:textId="2DBB44E8" w:rsidR="00E71386" w:rsidRPr="00C52EF3" w:rsidRDefault="00B95682" w:rsidP="00246026">
                  <w:pPr>
                    <w:jc w:val="center"/>
                  </w:pPr>
                  <w:r>
                    <w:t>25.04</w:t>
                  </w:r>
                </w:p>
              </w:tc>
            </w:tr>
            <w:tr w:rsidR="00E71386" w:rsidRPr="00AC09BB" w14:paraId="59DD6185"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B50743C" w14:textId="77777777" w:rsidR="00E71386" w:rsidRPr="00C52EF3" w:rsidRDefault="00E71386" w:rsidP="00246026">
                  <w:pPr>
                    <w:jc w:val="center"/>
                  </w:pPr>
                  <w:r w:rsidRPr="00C52EF3">
                    <w:rPr>
                      <w:sz w:val="22"/>
                      <w:szCs w:val="22"/>
                    </w:rPr>
                    <w:t>152</w:t>
                  </w:r>
                </w:p>
                <w:p w14:paraId="38880920" w14:textId="77777777" w:rsidR="00E71386" w:rsidRPr="00C52EF3" w:rsidRDefault="00E71386" w:rsidP="00246026">
                  <w:pPr>
                    <w:jc w:val="center"/>
                  </w:pPr>
                  <w:r w:rsidRPr="00C52EF3">
                    <w:rPr>
                      <w:sz w:val="22"/>
                      <w:szCs w:val="22"/>
                    </w:rPr>
                    <w:t>153</w:t>
                  </w:r>
                </w:p>
              </w:tc>
              <w:tc>
                <w:tcPr>
                  <w:tcW w:w="7020" w:type="dxa"/>
                  <w:tcBorders>
                    <w:top w:val="single" w:sz="4" w:space="0" w:color="auto"/>
                    <w:left w:val="single" w:sz="4" w:space="0" w:color="auto"/>
                    <w:bottom w:val="single" w:sz="4" w:space="0" w:color="auto"/>
                    <w:right w:val="single" w:sz="4" w:space="0" w:color="auto"/>
                  </w:tcBorders>
                </w:tcPr>
                <w:p w14:paraId="55D2E212" w14:textId="77777777" w:rsidR="00E71386" w:rsidRPr="00C52EF3" w:rsidRDefault="00E71386" w:rsidP="00246026">
                  <w:pPr>
                    <w:autoSpaceDE w:val="0"/>
                    <w:autoSpaceDN w:val="0"/>
                    <w:adjustRightInd w:val="0"/>
                    <w:jc w:val="center"/>
                    <w:rPr>
                      <w:i/>
                      <w:iCs/>
                    </w:rPr>
                  </w:pPr>
                  <w:r w:rsidRPr="00C52EF3">
                    <w:rPr>
                      <w:b/>
                      <w:i/>
                      <w:iCs/>
                      <w:sz w:val="22"/>
                      <w:szCs w:val="22"/>
                    </w:rPr>
                    <w:t>РР</w:t>
                  </w:r>
                  <w:r w:rsidRPr="00C52EF3">
                    <w:rPr>
                      <w:i/>
                      <w:iCs/>
                      <w:sz w:val="22"/>
                      <w:szCs w:val="22"/>
                    </w:rPr>
                    <w:t xml:space="preserve"> Отзыв на произведение о Великой Отечественной войне.</w:t>
                  </w:r>
                </w:p>
              </w:tc>
              <w:tc>
                <w:tcPr>
                  <w:tcW w:w="1357" w:type="dxa"/>
                  <w:tcBorders>
                    <w:top w:val="single" w:sz="4" w:space="0" w:color="auto"/>
                    <w:left w:val="single" w:sz="4" w:space="0" w:color="auto"/>
                    <w:bottom w:val="single" w:sz="4" w:space="0" w:color="auto"/>
                    <w:right w:val="single" w:sz="4" w:space="0" w:color="auto"/>
                  </w:tcBorders>
                </w:tcPr>
                <w:p w14:paraId="1637B764" w14:textId="77777777" w:rsidR="00E71386" w:rsidRPr="00C52EF3" w:rsidRDefault="00E71386" w:rsidP="00246026">
                  <w:pPr>
                    <w:jc w:val="center"/>
                  </w:pPr>
                  <w:r w:rsidRPr="00C52EF3">
                    <w:rPr>
                      <w:sz w:val="22"/>
                      <w:szCs w:val="22"/>
                    </w:rPr>
                    <w:t>31 неделя</w:t>
                  </w:r>
                </w:p>
                <w:p w14:paraId="72832B8D" w14:textId="77777777" w:rsidR="00E71386" w:rsidRPr="00C52EF3" w:rsidRDefault="00E71386" w:rsidP="00246026">
                  <w:pPr>
                    <w:jc w:val="center"/>
                  </w:pPr>
                  <w:r w:rsidRPr="00C52EF3">
                    <w:rPr>
                      <w:sz w:val="22"/>
                      <w:szCs w:val="22"/>
                    </w:rPr>
                    <w:t>31 неделя</w:t>
                  </w:r>
                </w:p>
              </w:tc>
              <w:tc>
                <w:tcPr>
                  <w:tcW w:w="1276" w:type="dxa"/>
                  <w:tcBorders>
                    <w:top w:val="single" w:sz="4" w:space="0" w:color="auto"/>
                    <w:left w:val="single" w:sz="4" w:space="0" w:color="auto"/>
                    <w:bottom w:val="single" w:sz="4" w:space="0" w:color="auto"/>
                    <w:right w:val="single" w:sz="4" w:space="0" w:color="auto"/>
                  </w:tcBorders>
                </w:tcPr>
                <w:p w14:paraId="34464FAE" w14:textId="77777777" w:rsidR="00E71386" w:rsidRDefault="00603523" w:rsidP="00246026">
                  <w:pPr>
                    <w:jc w:val="center"/>
                  </w:pPr>
                  <w:r>
                    <w:t>29.04</w:t>
                  </w:r>
                </w:p>
                <w:p w14:paraId="2D2AB137" w14:textId="399C4881" w:rsidR="00603523" w:rsidRPr="00C52EF3" w:rsidRDefault="00603523" w:rsidP="00246026">
                  <w:pPr>
                    <w:jc w:val="center"/>
                  </w:pPr>
                  <w:r>
                    <w:t>29.04</w:t>
                  </w:r>
                </w:p>
              </w:tc>
            </w:tr>
            <w:tr w:rsidR="00E71386" w:rsidRPr="00AC09BB" w14:paraId="36AB8C91" w14:textId="77777777" w:rsidTr="00E71386">
              <w:trPr>
                <w:trHeight w:val="331"/>
              </w:trPr>
              <w:tc>
                <w:tcPr>
                  <w:tcW w:w="10373" w:type="dxa"/>
                  <w:gridSpan w:val="4"/>
                  <w:tcBorders>
                    <w:top w:val="single" w:sz="4" w:space="0" w:color="auto"/>
                    <w:left w:val="single" w:sz="4" w:space="0" w:color="auto"/>
                    <w:bottom w:val="single" w:sz="4" w:space="0" w:color="auto"/>
                    <w:right w:val="single" w:sz="4" w:space="0" w:color="auto"/>
                  </w:tcBorders>
                </w:tcPr>
                <w:p w14:paraId="1CF323A7" w14:textId="77777777" w:rsidR="00E71386" w:rsidRPr="00C52EF3" w:rsidRDefault="00E71386" w:rsidP="00246026">
                  <w:pPr>
                    <w:jc w:val="center"/>
                    <w:rPr>
                      <w:b/>
                    </w:rPr>
                  </w:pPr>
                  <w:r w:rsidRPr="00C52EF3">
                    <w:rPr>
                      <w:rFonts w:eastAsia="SchoolBookSanPin"/>
                      <w:b/>
                      <w:sz w:val="22"/>
                      <w:szCs w:val="22"/>
                    </w:rPr>
                    <w:t>Современная поэзия. Обзор (3 ч)</w:t>
                  </w:r>
                </w:p>
              </w:tc>
            </w:tr>
            <w:tr w:rsidR="00E71386" w:rsidRPr="00AC09BB" w14:paraId="1474F1AB"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E3C7AC7" w14:textId="77777777" w:rsidR="00E71386" w:rsidRPr="00C52EF3" w:rsidRDefault="00E71386" w:rsidP="00246026">
                  <w:pPr>
                    <w:jc w:val="center"/>
                  </w:pPr>
                  <w:r w:rsidRPr="00C52EF3">
                    <w:rPr>
                      <w:sz w:val="22"/>
                      <w:szCs w:val="22"/>
                    </w:rPr>
                    <w:t>154</w:t>
                  </w:r>
                </w:p>
                <w:p w14:paraId="213F17E9" w14:textId="77777777" w:rsidR="00E71386" w:rsidRPr="00C52EF3" w:rsidRDefault="00E71386" w:rsidP="00246026">
                  <w:pPr>
                    <w:jc w:val="center"/>
                  </w:pPr>
                  <w:r w:rsidRPr="00C52EF3">
                    <w:rPr>
                      <w:sz w:val="22"/>
                      <w:szCs w:val="22"/>
                    </w:rPr>
                    <w:t>155</w:t>
                  </w:r>
                </w:p>
              </w:tc>
              <w:tc>
                <w:tcPr>
                  <w:tcW w:w="7020" w:type="dxa"/>
                  <w:tcBorders>
                    <w:top w:val="single" w:sz="4" w:space="0" w:color="auto"/>
                    <w:left w:val="single" w:sz="4" w:space="0" w:color="auto"/>
                    <w:bottom w:val="single" w:sz="4" w:space="0" w:color="auto"/>
                    <w:right w:val="single" w:sz="4" w:space="0" w:color="auto"/>
                  </w:tcBorders>
                </w:tcPr>
                <w:p w14:paraId="0C85039D" w14:textId="77777777" w:rsidR="00E71386" w:rsidRPr="00C52EF3" w:rsidRDefault="00E71386" w:rsidP="00246026">
                  <w:pPr>
                    <w:autoSpaceDE w:val="0"/>
                    <w:autoSpaceDN w:val="0"/>
                    <w:adjustRightInd w:val="0"/>
                    <w:jc w:val="center"/>
                  </w:pPr>
                  <w:r w:rsidRPr="00C52EF3">
                    <w:rPr>
                      <w:sz w:val="22"/>
                      <w:szCs w:val="22"/>
                    </w:rPr>
                    <w:t>Современная поэзия. Е.Евтушенко, Р.Рождественский, Б.Ахмадулина, Н.Рубцов. Защита проекта</w:t>
                  </w:r>
                </w:p>
              </w:tc>
              <w:tc>
                <w:tcPr>
                  <w:tcW w:w="1357" w:type="dxa"/>
                  <w:tcBorders>
                    <w:top w:val="single" w:sz="4" w:space="0" w:color="auto"/>
                    <w:left w:val="single" w:sz="4" w:space="0" w:color="auto"/>
                    <w:bottom w:val="single" w:sz="4" w:space="0" w:color="auto"/>
                    <w:right w:val="single" w:sz="4" w:space="0" w:color="auto"/>
                  </w:tcBorders>
                </w:tcPr>
                <w:p w14:paraId="65E859D3" w14:textId="77777777" w:rsidR="00E71386" w:rsidRPr="00C52EF3" w:rsidRDefault="00E71386" w:rsidP="00246026">
                  <w:pPr>
                    <w:jc w:val="center"/>
                  </w:pPr>
                  <w:r w:rsidRPr="00C52EF3">
                    <w:rPr>
                      <w:sz w:val="22"/>
                      <w:szCs w:val="22"/>
                    </w:rPr>
                    <w:t>31 неделя</w:t>
                  </w:r>
                </w:p>
                <w:p w14:paraId="1DCAF1E9" w14:textId="77777777" w:rsidR="00E71386" w:rsidRPr="00C52EF3" w:rsidRDefault="00E71386" w:rsidP="00246026">
                  <w:pPr>
                    <w:jc w:val="center"/>
                  </w:pPr>
                  <w:r w:rsidRPr="00C52EF3">
                    <w:rPr>
                      <w:sz w:val="22"/>
                      <w:szCs w:val="22"/>
                    </w:rPr>
                    <w:t>31 неделя</w:t>
                  </w:r>
                </w:p>
              </w:tc>
              <w:tc>
                <w:tcPr>
                  <w:tcW w:w="1276" w:type="dxa"/>
                  <w:tcBorders>
                    <w:top w:val="single" w:sz="4" w:space="0" w:color="auto"/>
                    <w:left w:val="single" w:sz="4" w:space="0" w:color="auto"/>
                    <w:bottom w:val="single" w:sz="4" w:space="0" w:color="auto"/>
                    <w:right w:val="single" w:sz="4" w:space="0" w:color="auto"/>
                  </w:tcBorders>
                </w:tcPr>
                <w:p w14:paraId="43875BF8" w14:textId="77777777" w:rsidR="00E71386" w:rsidRDefault="00603523" w:rsidP="00246026">
                  <w:pPr>
                    <w:jc w:val="center"/>
                  </w:pPr>
                  <w:r>
                    <w:t>30.04</w:t>
                  </w:r>
                </w:p>
                <w:p w14:paraId="0DAF2D99" w14:textId="02B48547" w:rsidR="00603523" w:rsidRPr="00C52EF3" w:rsidRDefault="00603523" w:rsidP="00246026">
                  <w:pPr>
                    <w:jc w:val="center"/>
                  </w:pPr>
                  <w:r>
                    <w:t>2.05</w:t>
                  </w:r>
                </w:p>
              </w:tc>
            </w:tr>
            <w:tr w:rsidR="00E71386" w:rsidRPr="00AC09BB" w14:paraId="3B257248" w14:textId="77777777" w:rsidTr="00E71386">
              <w:trPr>
                <w:trHeight w:val="160"/>
              </w:trPr>
              <w:tc>
                <w:tcPr>
                  <w:tcW w:w="720" w:type="dxa"/>
                  <w:tcBorders>
                    <w:top w:val="single" w:sz="4" w:space="0" w:color="auto"/>
                    <w:left w:val="single" w:sz="4" w:space="0" w:color="auto"/>
                    <w:bottom w:val="single" w:sz="4" w:space="0" w:color="auto"/>
                    <w:right w:val="single" w:sz="4" w:space="0" w:color="auto"/>
                  </w:tcBorders>
                </w:tcPr>
                <w:p w14:paraId="6567F19B" w14:textId="77777777" w:rsidR="00E71386" w:rsidRPr="00C52EF3" w:rsidRDefault="00E71386" w:rsidP="00246026">
                  <w:pPr>
                    <w:jc w:val="center"/>
                  </w:pPr>
                  <w:r w:rsidRPr="00C52EF3">
                    <w:rPr>
                      <w:sz w:val="22"/>
                      <w:szCs w:val="22"/>
                    </w:rPr>
                    <w:t>156</w:t>
                  </w:r>
                </w:p>
              </w:tc>
              <w:tc>
                <w:tcPr>
                  <w:tcW w:w="7020" w:type="dxa"/>
                  <w:tcBorders>
                    <w:top w:val="single" w:sz="4" w:space="0" w:color="auto"/>
                    <w:left w:val="single" w:sz="4" w:space="0" w:color="auto"/>
                    <w:bottom w:val="single" w:sz="4" w:space="0" w:color="auto"/>
                    <w:right w:val="single" w:sz="4" w:space="0" w:color="auto"/>
                  </w:tcBorders>
                </w:tcPr>
                <w:p w14:paraId="5FACA1E5" w14:textId="77777777" w:rsidR="00E71386" w:rsidRPr="00C52EF3" w:rsidRDefault="00E71386" w:rsidP="00246026">
                  <w:pPr>
                    <w:autoSpaceDE w:val="0"/>
                    <w:autoSpaceDN w:val="0"/>
                    <w:adjustRightInd w:val="0"/>
                    <w:jc w:val="center"/>
                    <w:rPr>
                      <w:i/>
                      <w:iCs/>
                    </w:rPr>
                  </w:pPr>
                  <w:r w:rsidRPr="00C52EF3">
                    <w:rPr>
                      <w:b/>
                      <w:i/>
                      <w:iCs/>
                      <w:sz w:val="22"/>
                      <w:szCs w:val="22"/>
                    </w:rPr>
                    <w:t xml:space="preserve">РР </w:t>
                  </w:r>
                  <w:r w:rsidRPr="00C52EF3">
                    <w:rPr>
                      <w:i/>
                      <w:iCs/>
                      <w:sz w:val="22"/>
                      <w:szCs w:val="22"/>
                    </w:rPr>
                    <w:t>Анализ стихотворения современного поэта.</w:t>
                  </w:r>
                </w:p>
                <w:p w14:paraId="7CCBBF2E" w14:textId="77777777" w:rsidR="00E71386" w:rsidRPr="00C52EF3" w:rsidRDefault="00E71386" w:rsidP="00246026">
                  <w:pPr>
                    <w:autoSpaceDE w:val="0"/>
                    <w:autoSpaceDN w:val="0"/>
                    <w:adjustRightInd w:val="0"/>
                    <w:jc w:val="center"/>
                  </w:pPr>
                </w:p>
              </w:tc>
              <w:tc>
                <w:tcPr>
                  <w:tcW w:w="1357" w:type="dxa"/>
                  <w:tcBorders>
                    <w:top w:val="single" w:sz="4" w:space="0" w:color="auto"/>
                    <w:left w:val="single" w:sz="4" w:space="0" w:color="auto"/>
                    <w:bottom w:val="single" w:sz="4" w:space="0" w:color="auto"/>
                    <w:right w:val="single" w:sz="4" w:space="0" w:color="auto"/>
                  </w:tcBorders>
                </w:tcPr>
                <w:p w14:paraId="2F72449E" w14:textId="77777777" w:rsidR="00E71386" w:rsidRPr="00C52EF3" w:rsidRDefault="00E71386" w:rsidP="00246026">
                  <w:pPr>
                    <w:jc w:val="center"/>
                  </w:pPr>
                  <w:r w:rsidRPr="00C52EF3">
                    <w:rPr>
                      <w:sz w:val="22"/>
                      <w:szCs w:val="22"/>
                    </w:rPr>
                    <w:t>32 неделя</w:t>
                  </w:r>
                </w:p>
              </w:tc>
              <w:tc>
                <w:tcPr>
                  <w:tcW w:w="1276" w:type="dxa"/>
                  <w:tcBorders>
                    <w:top w:val="single" w:sz="4" w:space="0" w:color="auto"/>
                    <w:left w:val="single" w:sz="4" w:space="0" w:color="auto"/>
                    <w:bottom w:val="single" w:sz="4" w:space="0" w:color="auto"/>
                    <w:right w:val="single" w:sz="4" w:space="0" w:color="auto"/>
                  </w:tcBorders>
                </w:tcPr>
                <w:p w14:paraId="4DBF3372" w14:textId="285A5C4E" w:rsidR="00E71386" w:rsidRPr="00C52EF3" w:rsidRDefault="00603523" w:rsidP="00246026">
                  <w:pPr>
                    <w:jc w:val="center"/>
                  </w:pPr>
                  <w:r>
                    <w:t>6.05</w:t>
                  </w:r>
                </w:p>
              </w:tc>
            </w:tr>
            <w:tr w:rsidR="00E71386" w:rsidRPr="00AC09BB" w14:paraId="197776B5" w14:textId="77777777" w:rsidTr="00E71386">
              <w:trPr>
                <w:trHeight w:val="276"/>
              </w:trPr>
              <w:tc>
                <w:tcPr>
                  <w:tcW w:w="10373" w:type="dxa"/>
                  <w:gridSpan w:val="4"/>
                  <w:tcBorders>
                    <w:top w:val="single" w:sz="4" w:space="0" w:color="auto"/>
                    <w:left w:val="single" w:sz="4" w:space="0" w:color="auto"/>
                    <w:bottom w:val="single" w:sz="4" w:space="0" w:color="auto"/>
                    <w:right w:val="single" w:sz="4" w:space="0" w:color="auto"/>
                  </w:tcBorders>
                </w:tcPr>
                <w:p w14:paraId="269E1424" w14:textId="77777777" w:rsidR="00E71386" w:rsidRPr="00C52EF3" w:rsidRDefault="00E71386" w:rsidP="00246026">
                  <w:pPr>
                    <w:jc w:val="center"/>
                    <w:rPr>
                      <w:b/>
                    </w:rPr>
                  </w:pPr>
                  <w:r w:rsidRPr="00C52EF3">
                    <w:rPr>
                      <w:b/>
                      <w:sz w:val="22"/>
                      <w:szCs w:val="22"/>
                    </w:rPr>
                    <w:t>Авторская песня (1 ч)</w:t>
                  </w:r>
                </w:p>
              </w:tc>
            </w:tr>
            <w:tr w:rsidR="00E71386" w:rsidRPr="00AC09BB" w14:paraId="42C222D0"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711B820" w14:textId="77777777" w:rsidR="00E71386" w:rsidRPr="00C52EF3" w:rsidRDefault="00E71386" w:rsidP="00246026">
                  <w:pPr>
                    <w:jc w:val="center"/>
                  </w:pPr>
                  <w:r w:rsidRPr="00C52EF3">
                    <w:rPr>
                      <w:sz w:val="22"/>
                      <w:szCs w:val="22"/>
                    </w:rPr>
                    <w:t>157</w:t>
                  </w:r>
                </w:p>
              </w:tc>
              <w:tc>
                <w:tcPr>
                  <w:tcW w:w="7020" w:type="dxa"/>
                  <w:tcBorders>
                    <w:top w:val="single" w:sz="4" w:space="0" w:color="auto"/>
                    <w:left w:val="single" w:sz="4" w:space="0" w:color="auto"/>
                    <w:bottom w:val="single" w:sz="4" w:space="0" w:color="auto"/>
                    <w:right w:val="single" w:sz="4" w:space="0" w:color="auto"/>
                  </w:tcBorders>
                </w:tcPr>
                <w:p w14:paraId="1DD16A36" w14:textId="77777777" w:rsidR="00E71386" w:rsidRPr="00C52EF3" w:rsidRDefault="00E71386" w:rsidP="00246026">
                  <w:pPr>
                    <w:autoSpaceDE w:val="0"/>
                    <w:autoSpaceDN w:val="0"/>
                    <w:adjustRightInd w:val="0"/>
                    <w:jc w:val="center"/>
                  </w:pPr>
                  <w:r w:rsidRPr="00C52EF3">
                    <w:rPr>
                      <w:sz w:val="22"/>
                      <w:szCs w:val="22"/>
                    </w:rPr>
                    <w:t>Авторская песня как явление литературы. Б.Окуджава, А.Галич, В. Высоцкий. Защита проекта</w:t>
                  </w:r>
                </w:p>
              </w:tc>
              <w:tc>
                <w:tcPr>
                  <w:tcW w:w="1357" w:type="dxa"/>
                  <w:tcBorders>
                    <w:top w:val="single" w:sz="4" w:space="0" w:color="auto"/>
                    <w:left w:val="single" w:sz="4" w:space="0" w:color="auto"/>
                    <w:bottom w:val="single" w:sz="4" w:space="0" w:color="auto"/>
                    <w:right w:val="single" w:sz="4" w:space="0" w:color="auto"/>
                  </w:tcBorders>
                </w:tcPr>
                <w:p w14:paraId="05E45125" w14:textId="77777777" w:rsidR="00E71386" w:rsidRPr="00C52EF3" w:rsidRDefault="00E71386" w:rsidP="00246026">
                  <w:pPr>
                    <w:jc w:val="center"/>
                  </w:pPr>
                  <w:r w:rsidRPr="00C52EF3">
                    <w:rPr>
                      <w:sz w:val="22"/>
                      <w:szCs w:val="22"/>
                    </w:rPr>
                    <w:t>32 неделя</w:t>
                  </w:r>
                </w:p>
              </w:tc>
              <w:tc>
                <w:tcPr>
                  <w:tcW w:w="1276" w:type="dxa"/>
                  <w:tcBorders>
                    <w:top w:val="single" w:sz="4" w:space="0" w:color="auto"/>
                    <w:left w:val="single" w:sz="4" w:space="0" w:color="auto"/>
                    <w:bottom w:val="single" w:sz="4" w:space="0" w:color="auto"/>
                    <w:right w:val="single" w:sz="4" w:space="0" w:color="auto"/>
                  </w:tcBorders>
                </w:tcPr>
                <w:p w14:paraId="23099C69" w14:textId="79226CCC" w:rsidR="00E71386" w:rsidRPr="00C52EF3" w:rsidRDefault="00603523" w:rsidP="00246026">
                  <w:pPr>
                    <w:jc w:val="center"/>
                  </w:pPr>
                  <w:r>
                    <w:t>6.05</w:t>
                  </w:r>
                </w:p>
              </w:tc>
            </w:tr>
            <w:tr w:rsidR="00E71386" w:rsidRPr="00AC09BB" w14:paraId="1FA95538" w14:textId="77777777" w:rsidTr="00E71386">
              <w:trPr>
                <w:trHeight w:val="343"/>
              </w:trPr>
              <w:tc>
                <w:tcPr>
                  <w:tcW w:w="10373" w:type="dxa"/>
                  <w:gridSpan w:val="4"/>
                  <w:tcBorders>
                    <w:top w:val="single" w:sz="4" w:space="0" w:color="auto"/>
                    <w:left w:val="single" w:sz="4" w:space="0" w:color="auto"/>
                    <w:bottom w:val="single" w:sz="4" w:space="0" w:color="auto"/>
                    <w:right w:val="single" w:sz="4" w:space="0" w:color="auto"/>
                  </w:tcBorders>
                </w:tcPr>
                <w:p w14:paraId="2CBE6805" w14:textId="77777777" w:rsidR="00E71386" w:rsidRPr="00C52EF3" w:rsidRDefault="00E71386" w:rsidP="00246026">
                  <w:pPr>
                    <w:jc w:val="center"/>
                    <w:rPr>
                      <w:b/>
                    </w:rPr>
                  </w:pPr>
                  <w:r w:rsidRPr="00C52EF3">
                    <w:rPr>
                      <w:b/>
                      <w:sz w:val="22"/>
                      <w:szCs w:val="22"/>
                    </w:rPr>
                    <w:t>И.А. Бродский (1 ч)</w:t>
                  </w:r>
                </w:p>
              </w:tc>
            </w:tr>
            <w:tr w:rsidR="00E71386" w:rsidRPr="00AC09BB" w14:paraId="26C35B12"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3E37112C" w14:textId="77777777" w:rsidR="00E71386" w:rsidRPr="00C52EF3" w:rsidRDefault="00E71386" w:rsidP="00246026">
                  <w:pPr>
                    <w:jc w:val="center"/>
                  </w:pPr>
                  <w:r w:rsidRPr="00C52EF3">
                    <w:rPr>
                      <w:sz w:val="22"/>
                      <w:szCs w:val="22"/>
                    </w:rPr>
                    <w:t>158</w:t>
                  </w:r>
                </w:p>
              </w:tc>
              <w:tc>
                <w:tcPr>
                  <w:tcW w:w="7020" w:type="dxa"/>
                  <w:tcBorders>
                    <w:top w:val="single" w:sz="4" w:space="0" w:color="auto"/>
                    <w:left w:val="single" w:sz="4" w:space="0" w:color="auto"/>
                    <w:bottom w:val="single" w:sz="4" w:space="0" w:color="auto"/>
                    <w:right w:val="single" w:sz="4" w:space="0" w:color="auto"/>
                  </w:tcBorders>
                </w:tcPr>
                <w:p w14:paraId="619A97EE" w14:textId="77777777" w:rsidR="00E71386" w:rsidRPr="00C52EF3" w:rsidRDefault="00E71386" w:rsidP="00246026">
                  <w:pPr>
                    <w:autoSpaceDE w:val="0"/>
                    <w:autoSpaceDN w:val="0"/>
                    <w:adjustRightInd w:val="0"/>
                    <w:jc w:val="center"/>
                  </w:pPr>
                  <w:r w:rsidRPr="00C52EF3">
                    <w:rPr>
                      <w:sz w:val="22"/>
                      <w:szCs w:val="22"/>
                    </w:rPr>
                    <w:t>И.А. Бродский. Философичность и синтаксис поэзии.</w:t>
                  </w:r>
                </w:p>
              </w:tc>
              <w:tc>
                <w:tcPr>
                  <w:tcW w:w="1357" w:type="dxa"/>
                  <w:tcBorders>
                    <w:top w:val="single" w:sz="4" w:space="0" w:color="auto"/>
                    <w:left w:val="single" w:sz="4" w:space="0" w:color="auto"/>
                    <w:bottom w:val="single" w:sz="4" w:space="0" w:color="auto"/>
                    <w:right w:val="single" w:sz="4" w:space="0" w:color="auto"/>
                  </w:tcBorders>
                </w:tcPr>
                <w:p w14:paraId="02C3623A" w14:textId="77777777" w:rsidR="00E71386" w:rsidRPr="00C52EF3" w:rsidRDefault="00E71386" w:rsidP="00246026">
                  <w:pPr>
                    <w:jc w:val="center"/>
                  </w:pPr>
                  <w:r w:rsidRPr="00C52EF3">
                    <w:rPr>
                      <w:sz w:val="22"/>
                      <w:szCs w:val="22"/>
                    </w:rPr>
                    <w:t>32 неделя</w:t>
                  </w:r>
                </w:p>
              </w:tc>
              <w:tc>
                <w:tcPr>
                  <w:tcW w:w="1276" w:type="dxa"/>
                  <w:tcBorders>
                    <w:top w:val="single" w:sz="4" w:space="0" w:color="auto"/>
                    <w:left w:val="single" w:sz="4" w:space="0" w:color="auto"/>
                    <w:bottom w:val="single" w:sz="4" w:space="0" w:color="auto"/>
                    <w:right w:val="single" w:sz="4" w:space="0" w:color="auto"/>
                  </w:tcBorders>
                </w:tcPr>
                <w:p w14:paraId="1C9BF99A" w14:textId="441AC224" w:rsidR="00E71386" w:rsidRPr="00C52EF3" w:rsidRDefault="00603523" w:rsidP="00246026">
                  <w:pPr>
                    <w:jc w:val="center"/>
                  </w:pPr>
                  <w:r>
                    <w:t>7.05</w:t>
                  </w:r>
                </w:p>
              </w:tc>
            </w:tr>
            <w:tr w:rsidR="00E71386" w:rsidRPr="00AC09BB" w14:paraId="4B405F40" w14:textId="77777777" w:rsidTr="00E71386">
              <w:trPr>
                <w:trHeight w:val="284"/>
              </w:trPr>
              <w:tc>
                <w:tcPr>
                  <w:tcW w:w="10373" w:type="dxa"/>
                  <w:gridSpan w:val="4"/>
                  <w:tcBorders>
                    <w:top w:val="single" w:sz="4" w:space="0" w:color="auto"/>
                    <w:left w:val="single" w:sz="4" w:space="0" w:color="auto"/>
                    <w:bottom w:val="single" w:sz="4" w:space="0" w:color="auto"/>
                    <w:right w:val="single" w:sz="4" w:space="0" w:color="auto"/>
                  </w:tcBorders>
                </w:tcPr>
                <w:p w14:paraId="2F898F04" w14:textId="77777777" w:rsidR="00E71386" w:rsidRPr="00C52EF3" w:rsidRDefault="00E71386" w:rsidP="00246026">
                  <w:pPr>
                    <w:jc w:val="center"/>
                    <w:rPr>
                      <w:b/>
                    </w:rPr>
                  </w:pPr>
                  <w:r w:rsidRPr="00C52EF3">
                    <w:rPr>
                      <w:b/>
                      <w:sz w:val="22"/>
                      <w:szCs w:val="22"/>
                    </w:rPr>
                    <w:t xml:space="preserve">Современная русская драматургия конца </w:t>
                  </w:r>
                  <w:r w:rsidRPr="00C52EF3">
                    <w:rPr>
                      <w:b/>
                      <w:bCs/>
                      <w:sz w:val="22"/>
                      <w:szCs w:val="22"/>
                    </w:rPr>
                    <w:t>XX</w:t>
                  </w:r>
                  <w:r w:rsidRPr="00C52EF3">
                    <w:rPr>
                      <w:b/>
                      <w:sz w:val="22"/>
                      <w:szCs w:val="22"/>
                    </w:rPr>
                    <w:t xml:space="preserve"> – начала </w:t>
                  </w:r>
                  <w:r w:rsidRPr="00C52EF3">
                    <w:rPr>
                      <w:b/>
                      <w:bCs/>
                      <w:sz w:val="22"/>
                      <w:szCs w:val="22"/>
                    </w:rPr>
                    <w:t>XX</w:t>
                  </w:r>
                  <w:r w:rsidRPr="00C52EF3">
                    <w:rPr>
                      <w:b/>
                      <w:bCs/>
                      <w:sz w:val="22"/>
                      <w:szCs w:val="22"/>
                      <w:lang w:val="en-US"/>
                    </w:rPr>
                    <w:t>I</w:t>
                  </w:r>
                  <w:r w:rsidRPr="00C52EF3">
                    <w:rPr>
                      <w:b/>
                      <w:bCs/>
                      <w:sz w:val="22"/>
                      <w:szCs w:val="22"/>
                    </w:rPr>
                    <w:t xml:space="preserve"> </w:t>
                  </w:r>
                  <w:r w:rsidRPr="00C52EF3">
                    <w:rPr>
                      <w:b/>
                      <w:sz w:val="22"/>
                      <w:szCs w:val="22"/>
                    </w:rPr>
                    <w:t>века. Обзор (1 ч)</w:t>
                  </w:r>
                </w:p>
              </w:tc>
            </w:tr>
            <w:tr w:rsidR="00E71386" w:rsidRPr="00AC09BB" w14:paraId="3DCD9520"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F92E912" w14:textId="77777777" w:rsidR="00E71386" w:rsidRPr="00C52EF3" w:rsidRDefault="00E71386" w:rsidP="00246026">
                  <w:pPr>
                    <w:jc w:val="center"/>
                  </w:pPr>
                  <w:r w:rsidRPr="00C52EF3">
                    <w:rPr>
                      <w:sz w:val="22"/>
                      <w:szCs w:val="22"/>
                    </w:rPr>
                    <w:t>159</w:t>
                  </w:r>
                </w:p>
              </w:tc>
              <w:tc>
                <w:tcPr>
                  <w:tcW w:w="7020" w:type="dxa"/>
                  <w:tcBorders>
                    <w:top w:val="single" w:sz="4" w:space="0" w:color="auto"/>
                    <w:left w:val="single" w:sz="4" w:space="0" w:color="auto"/>
                    <w:bottom w:val="single" w:sz="4" w:space="0" w:color="auto"/>
                    <w:right w:val="single" w:sz="4" w:space="0" w:color="auto"/>
                  </w:tcBorders>
                </w:tcPr>
                <w:p w14:paraId="42045B0A" w14:textId="77777777" w:rsidR="00E71386" w:rsidRPr="00C52EF3" w:rsidRDefault="00E71386" w:rsidP="00246026">
                  <w:pPr>
                    <w:autoSpaceDE w:val="0"/>
                    <w:autoSpaceDN w:val="0"/>
                    <w:adjustRightInd w:val="0"/>
                    <w:jc w:val="center"/>
                  </w:pPr>
                  <w:r w:rsidRPr="00C52EF3">
                    <w:rPr>
                      <w:sz w:val="22"/>
                      <w:szCs w:val="22"/>
                    </w:rPr>
                    <w:t xml:space="preserve">Современная русская драматургия конца </w:t>
                  </w:r>
                  <w:r w:rsidRPr="00C52EF3">
                    <w:rPr>
                      <w:bCs/>
                      <w:sz w:val="22"/>
                      <w:szCs w:val="22"/>
                    </w:rPr>
                    <w:t>XX</w:t>
                  </w:r>
                  <w:r w:rsidRPr="00C52EF3">
                    <w:rPr>
                      <w:sz w:val="22"/>
                      <w:szCs w:val="22"/>
                    </w:rPr>
                    <w:t xml:space="preserve"> – начала </w:t>
                  </w:r>
                  <w:r w:rsidRPr="00C52EF3">
                    <w:rPr>
                      <w:bCs/>
                      <w:sz w:val="22"/>
                      <w:szCs w:val="22"/>
                    </w:rPr>
                    <w:t>XX</w:t>
                  </w:r>
                  <w:r w:rsidRPr="00C52EF3">
                    <w:rPr>
                      <w:bCs/>
                      <w:sz w:val="22"/>
                      <w:szCs w:val="22"/>
                      <w:lang w:val="en-US"/>
                    </w:rPr>
                    <w:t>I</w:t>
                  </w:r>
                  <w:r w:rsidRPr="00C52EF3">
                    <w:rPr>
                      <w:bCs/>
                      <w:sz w:val="22"/>
                      <w:szCs w:val="22"/>
                    </w:rPr>
                    <w:t xml:space="preserve"> </w:t>
                  </w:r>
                  <w:r w:rsidRPr="00C52EF3">
                    <w:rPr>
                      <w:sz w:val="22"/>
                      <w:szCs w:val="22"/>
                    </w:rPr>
                    <w:t xml:space="preserve">века. Обзор. Защита проекта </w:t>
                  </w:r>
                </w:p>
              </w:tc>
              <w:tc>
                <w:tcPr>
                  <w:tcW w:w="1357" w:type="dxa"/>
                  <w:tcBorders>
                    <w:top w:val="single" w:sz="4" w:space="0" w:color="auto"/>
                    <w:left w:val="single" w:sz="4" w:space="0" w:color="auto"/>
                    <w:bottom w:val="single" w:sz="4" w:space="0" w:color="auto"/>
                    <w:right w:val="single" w:sz="4" w:space="0" w:color="auto"/>
                  </w:tcBorders>
                </w:tcPr>
                <w:p w14:paraId="3C256015" w14:textId="77777777" w:rsidR="00E71386" w:rsidRPr="00C52EF3" w:rsidRDefault="00E71386" w:rsidP="00246026">
                  <w:pPr>
                    <w:jc w:val="center"/>
                  </w:pPr>
                  <w:r w:rsidRPr="00C52EF3">
                    <w:rPr>
                      <w:sz w:val="22"/>
                      <w:szCs w:val="22"/>
                    </w:rPr>
                    <w:t>32 неделя</w:t>
                  </w:r>
                </w:p>
              </w:tc>
              <w:tc>
                <w:tcPr>
                  <w:tcW w:w="1276" w:type="dxa"/>
                  <w:tcBorders>
                    <w:top w:val="single" w:sz="4" w:space="0" w:color="auto"/>
                    <w:left w:val="single" w:sz="4" w:space="0" w:color="auto"/>
                    <w:bottom w:val="single" w:sz="4" w:space="0" w:color="auto"/>
                    <w:right w:val="single" w:sz="4" w:space="0" w:color="auto"/>
                  </w:tcBorders>
                </w:tcPr>
                <w:p w14:paraId="00E3CA1E" w14:textId="3DE2CA20" w:rsidR="00E71386" w:rsidRPr="00C52EF3" w:rsidRDefault="00603523" w:rsidP="00246026">
                  <w:pPr>
                    <w:jc w:val="center"/>
                  </w:pPr>
                  <w:r>
                    <w:t>8.05</w:t>
                  </w:r>
                </w:p>
              </w:tc>
            </w:tr>
            <w:tr w:rsidR="00E71386" w:rsidRPr="00AC09BB" w14:paraId="05291AA0" w14:textId="77777777" w:rsidTr="00E71386">
              <w:trPr>
                <w:trHeight w:val="357"/>
              </w:trPr>
              <w:tc>
                <w:tcPr>
                  <w:tcW w:w="10373" w:type="dxa"/>
                  <w:gridSpan w:val="4"/>
                  <w:tcBorders>
                    <w:top w:val="single" w:sz="4" w:space="0" w:color="auto"/>
                    <w:left w:val="single" w:sz="4" w:space="0" w:color="auto"/>
                    <w:bottom w:val="single" w:sz="4" w:space="0" w:color="auto"/>
                    <w:right w:val="single" w:sz="4" w:space="0" w:color="auto"/>
                  </w:tcBorders>
                </w:tcPr>
                <w:p w14:paraId="12DEB742" w14:textId="77777777" w:rsidR="00E71386" w:rsidRPr="00C52EF3" w:rsidRDefault="00E71386" w:rsidP="00246026">
                  <w:pPr>
                    <w:jc w:val="center"/>
                  </w:pPr>
                  <w:r w:rsidRPr="00C52EF3">
                    <w:rPr>
                      <w:b/>
                      <w:sz w:val="22"/>
                      <w:szCs w:val="22"/>
                    </w:rPr>
                    <w:t>Современная литературная ситуация. Обзор (2 ч)</w:t>
                  </w:r>
                </w:p>
              </w:tc>
            </w:tr>
            <w:tr w:rsidR="00E71386" w:rsidRPr="00AC09BB" w14:paraId="2051B733"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14EF0FB8" w14:textId="77777777" w:rsidR="00E71386" w:rsidRPr="00C52EF3" w:rsidRDefault="00E71386" w:rsidP="00246026">
                  <w:pPr>
                    <w:jc w:val="center"/>
                  </w:pPr>
                  <w:r w:rsidRPr="00C52EF3">
                    <w:rPr>
                      <w:sz w:val="22"/>
                      <w:szCs w:val="22"/>
                    </w:rPr>
                    <w:t>160</w:t>
                  </w:r>
                </w:p>
              </w:tc>
              <w:tc>
                <w:tcPr>
                  <w:tcW w:w="7020" w:type="dxa"/>
                  <w:tcBorders>
                    <w:top w:val="single" w:sz="4" w:space="0" w:color="auto"/>
                    <w:left w:val="single" w:sz="4" w:space="0" w:color="auto"/>
                    <w:bottom w:val="single" w:sz="4" w:space="0" w:color="auto"/>
                    <w:right w:val="single" w:sz="4" w:space="0" w:color="auto"/>
                  </w:tcBorders>
                </w:tcPr>
                <w:p w14:paraId="323AC409" w14:textId="77777777" w:rsidR="00E71386" w:rsidRPr="00C52EF3" w:rsidRDefault="00E71386" w:rsidP="00246026">
                  <w:pPr>
                    <w:autoSpaceDE w:val="0"/>
                    <w:autoSpaceDN w:val="0"/>
                    <w:adjustRightInd w:val="0"/>
                    <w:jc w:val="center"/>
                  </w:pPr>
                  <w:r w:rsidRPr="00C52EF3">
                    <w:rPr>
                      <w:sz w:val="22"/>
                      <w:szCs w:val="22"/>
                    </w:rPr>
                    <w:t>Новое осмысление истории в произведениях В. Астафьева, В. Дудинцева, Б. Можаева и др.</w:t>
                  </w:r>
                </w:p>
              </w:tc>
              <w:tc>
                <w:tcPr>
                  <w:tcW w:w="1357" w:type="dxa"/>
                  <w:tcBorders>
                    <w:top w:val="single" w:sz="4" w:space="0" w:color="auto"/>
                    <w:left w:val="single" w:sz="4" w:space="0" w:color="auto"/>
                    <w:bottom w:val="single" w:sz="4" w:space="0" w:color="auto"/>
                    <w:right w:val="single" w:sz="4" w:space="0" w:color="auto"/>
                  </w:tcBorders>
                </w:tcPr>
                <w:p w14:paraId="137F5DF8" w14:textId="77777777" w:rsidR="00E71386" w:rsidRPr="00C52EF3" w:rsidRDefault="00E71386" w:rsidP="00246026">
                  <w:pPr>
                    <w:jc w:val="center"/>
                  </w:pPr>
                  <w:r w:rsidRPr="00C52EF3">
                    <w:rPr>
                      <w:sz w:val="22"/>
                      <w:szCs w:val="22"/>
                    </w:rPr>
                    <w:t>32 неделя</w:t>
                  </w:r>
                </w:p>
              </w:tc>
              <w:tc>
                <w:tcPr>
                  <w:tcW w:w="1276" w:type="dxa"/>
                  <w:tcBorders>
                    <w:top w:val="single" w:sz="4" w:space="0" w:color="auto"/>
                    <w:left w:val="single" w:sz="4" w:space="0" w:color="auto"/>
                    <w:bottom w:val="single" w:sz="4" w:space="0" w:color="auto"/>
                    <w:right w:val="single" w:sz="4" w:space="0" w:color="auto"/>
                  </w:tcBorders>
                </w:tcPr>
                <w:p w14:paraId="1844BEA0" w14:textId="52565463" w:rsidR="00E71386" w:rsidRPr="00C52EF3" w:rsidRDefault="00603523" w:rsidP="00246026">
                  <w:pPr>
                    <w:jc w:val="center"/>
                  </w:pPr>
                  <w:r>
                    <w:t>13.05</w:t>
                  </w:r>
                </w:p>
              </w:tc>
            </w:tr>
            <w:tr w:rsidR="00E71386" w:rsidRPr="00AC09BB" w14:paraId="770347F9"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79EDE668" w14:textId="77777777" w:rsidR="00E71386" w:rsidRPr="00C52EF3" w:rsidRDefault="00E71386" w:rsidP="00246026">
                  <w:pPr>
                    <w:jc w:val="center"/>
                  </w:pPr>
                  <w:r w:rsidRPr="00C52EF3">
                    <w:rPr>
                      <w:sz w:val="22"/>
                      <w:szCs w:val="22"/>
                    </w:rPr>
                    <w:t>161</w:t>
                  </w:r>
                </w:p>
              </w:tc>
              <w:tc>
                <w:tcPr>
                  <w:tcW w:w="7020" w:type="dxa"/>
                  <w:tcBorders>
                    <w:top w:val="single" w:sz="4" w:space="0" w:color="auto"/>
                    <w:left w:val="single" w:sz="4" w:space="0" w:color="auto"/>
                    <w:bottom w:val="single" w:sz="4" w:space="0" w:color="auto"/>
                    <w:right w:val="single" w:sz="4" w:space="0" w:color="auto"/>
                  </w:tcBorders>
                </w:tcPr>
                <w:p w14:paraId="36AD1D8A" w14:textId="77777777" w:rsidR="00E71386" w:rsidRPr="00C52EF3" w:rsidRDefault="00E71386" w:rsidP="00246026">
                  <w:pPr>
                    <w:autoSpaceDE w:val="0"/>
                    <w:autoSpaceDN w:val="0"/>
                    <w:adjustRightInd w:val="0"/>
                    <w:jc w:val="center"/>
                  </w:pPr>
                  <w:r w:rsidRPr="00C52EF3">
                    <w:rPr>
                      <w:sz w:val="22"/>
                      <w:szCs w:val="22"/>
                    </w:rPr>
                    <w:t>Постмодернистские тенденции в литературе. Поэзия Ю. Кибирова. Неореализм. Ю.Поляков</w:t>
                  </w:r>
                </w:p>
              </w:tc>
              <w:tc>
                <w:tcPr>
                  <w:tcW w:w="1357" w:type="dxa"/>
                  <w:tcBorders>
                    <w:top w:val="single" w:sz="4" w:space="0" w:color="auto"/>
                    <w:left w:val="single" w:sz="4" w:space="0" w:color="auto"/>
                    <w:bottom w:val="single" w:sz="4" w:space="0" w:color="auto"/>
                    <w:right w:val="single" w:sz="4" w:space="0" w:color="auto"/>
                  </w:tcBorders>
                </w:tcPr>
                <w:p w14:paraId="2A53176B" w14:textId="77777777" w:rsidR="00E71386" w:rsidRPr="00C52EF3" w:rsidRDefault="00E71386" w:rsidP="00246026">
                  <w:pPr>
                    <w:jc w:val="center"/>
                  </w:pPr>
                  <w:r w:rsidRPr="00C52EF3">
                    <w:rPr>
                      <w:sz w:val="22"/>
                      <w:szCs w:val="22"/>
                    </w:rPr>
                    <w:t>33 неделя</w:t>
                  </w:r>
                </w:p>
              </w:tc>
              <w:tc>
                <w:tcPr>
                  <w:tcW w:w="1276" w:type="dxa"/>
                  <w:tcBorders>
                    <w:top w:val="single" w:sz="4" w:space="0" w:color="auto"/>
                    <w:left w:val="single" w:sz="4" w:space="0" w:color="auto"/>
                    <w:bottom w:val="single" w:sz="4" w:space="0" w:color="auto"/>
                    <w:right w:val="single" w:sz="4" w:space="0" w:color="auto"/>
                  </w:tcBorders>
                </w:tcPr>
                <w:p w14:paraId="50B62702" w14:textId="1EBF017E" w:rsidR="00E71386" w:rsidRPr="00C52EF3" w:rsidRDefault="00603523" w:rsidP="00246026">
                  <w:pPr>
                    <w:jc w:val="center"/>
                  </w:pPr>
                  <w:r>
                    <w:t>13.05</w:t>
                  </w:r>
                </w:p>
              </w:tc>
            </w:tr>
            <w:tr w:rsidR="00E71386" w:rsidRPr="00AC09BB" w14:paraId="47A1B2DE" w14:textId="77777777" w:rsidTr="00E71386">
              <w:trPr>
                <w:trHeight w:val="409"/>
              </w:trPr>
              <w:tc>
                <w:tcPr>
                  <w:tcW w:w="10373" w:type="dxa"/>
                  <w:gridSpan w:val="4"/>
                  <w:tcBorders>
                    <w:top w:val="single" w:sz="4" w:space="0" w:color="auto"/>
                    <w:left w:val="single" w:sz="4" w:space="0" w:color="auto"/>
                    <w:bottom w:val="single" w:sz="4" w:space="0" w:color="auto"/>
                    <w:right w:val="single" w:sz="4" w:space="0" w:color="auto"/>
                  </w:tcBorders>
                </w:tcPr>
                <w:p w14:paraId="53ED09E7" w14:textId="77777777" w:rsidR="00E71386" w:rsidRPr="00C52EF3" w:rsidRDefault="00E71386" w:rsidP="00246026">
                  <w:pPr>
                    <w:jc w:val="center"/>
                  </w:pPr>
                  <w:r w:rsidRPr="00C52EF3">
                    <w:rPr>
                      <w:b/>
                      <w:sz w:val="22"/>
                      <w:szCs w:val="22"/>
                    </w:rPr>
                    <w:t xml:space="preserve">Особенности литературного процесса конца </w:t>
                  </w:r>
                  <w:r w:rsidRPr="00C52EF3">
                    <w:rPr>
                      <w:b/>
                      <w:bCs/>
                      <w:sz w:val="22"/>
                      <w:szCs w:val="22"/>
                    </w:rPr>
                    <w:t>XX</w:t>
                  </w:r>
                  <w:r w:rsidRPr="00C52EF3">
                    <w:rPr>
                      <w:b/>
                      <w:sz w:val="22"/>
                      <w:szCs w:val="22"/>
                    </w:rPr>
                    <w:t xml:space="preserve"> – начала </w:t>
                  </w:r>
                  <w:r w:rsidRPr="00C52EF3">
                    <w:rPr>
                      <w:b/>
                      <w:bCs/>
                      <w:sz w:val="22"/>
                      <w:szCs w:val="22"/>
                    </w:rPr>
                    <w:t>XX</w:t>
                  </w:r>
                  <w:r w:rsidRPr="00C52EF3">
                    <w:rPr>
                      <w:b/>
                      <w:bCs/>
                      <w:sz w:val="22"/>
                      <w:szCs w:val="22"/>
                      <w:lang w:val="en-US"/>
                    </w:rPr>
                    <w:t>I</w:t>
                  </w:r>
                  <w:r w:rsidRPr="00C52EF3">
                    <w:rPr>
                      <w:b/>
                      <w:bCs/>
                      <w:sz w:val="22"/>
                      <w:szCs w:val="22"/>
                    </w:rPr>
                    <w:t xml:space="preserve"> </w:t>
                  </w:r>
                  <w:r w:rsidRPr="00C52EF3">
                    <w:rPr>
                      <w:b/>
                      <w:sz w:val="22"/>
                      <w:szCs w:val="22"/>
                    </w:rPr>
                    <w:t>века (1 ч)</w:t>
                  </w:r>
                </w:p>
              </w:tc>
            </w:tr>
            <w:tr w:rsidR="00E71386" w:rsidRPr="00AC09BB" w14:paraId="2DD7ACF5"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2157C139" w14:textId="77777777" w:rsidR="00E71386" w:rsidRPr="00C52EF3" w:rsidRDefault="00E71386" w:rsidP="00246026">
                  <w:pPr>
                    <w:jc w:val="center"/>
                  </w:pPr>
                  <w:r w:rsidRPr="00C52EF3">
                    <w:rPr>
                      <w:sz w:val="22"/>
                      <w:szCs w:val="22"/>
                    </w:rPr>
                    <w:t>162</w:t>
                  </w:r>
                </w:p>
              </w:tc>
              <w:tc>
                <w:tcPr>
                  <w:tcW w:w="7020" w:type="dxa"/>
                  <w:tcBorders>
                    <w:top w:val="single" w:sz="4" w:space="0" w:color="auto"/>
                    <w:left w:val="single" w:sz="4" w:space="0" w:color="auto"/>
                    <w:bottom w:val="single" w:sz="4" w:space="0" w:color="auto"/>
                    <w:right w:val="single" w:sz="4" w:space="0" w:color="auto"/>
                  </w:tcBorders>
                </w:tcPr>
                <w:p w14:paraId="3E9C61A1" w14:textId="77777777" w:rsidR="00E71386" w:rsidRPr="00C52EF3" w:rsidRDefault="00E71386" w:rsidP="00246026">
                  <w:pPr>
                    <w:autoSpaceDE w:val="0"/>
                    <w:autoSpaceDN w:val="0"/>
                    <w:adjustRightInd w:val="0"/>
                    <w:jc w:val="center"/>
                  </w:pPr>
                  <w:r w:rsidRPr="00C52EF3">
                    <w:rPr>
                      <w:sz w:val="22"/>
                      <w:szCs w:val="22"/>
                    </w:rPr>
                    <w:t xml:space="preserve">Особенности литературного процесса конца </w:t>
                  </w:r>
                  <w:r w:rsidRPr="00C52EF3">
                    <w:rPr>
                      <w:bCs/>
                      <w:sz w:val="22"/>
                      <w:szCs w:val="22"/>
                    </w:rPr>
                    <w:t>XX</w:t>
                  </w:r>
                  <w:r w:rsidRPr="00C52EF3">
                    <w:rPr>
                      <w:sz w:val="22"/>
                      <w:szCs w:val="22"/>
                    </w:rPr>
                    <w:t xml:space="preserve"> – начала </w:t>
                  </w:r>
                  <w:r w:rsidRPr="00C52EF3">
                    <w:rPr>
                      <w:bCs/>
                      <w:sz w:val="22"/>
                      <w:szCs w:val="22"/>
                    </w:rPr>
                    <w:t>XX</w:t>
                  </w:r>
                  <w:r w:rsidRPr="00C52EF3">
                    <w:rPr>
                      <w:bCs/>
                      <w:sz w:val="22"/>
                      <w:szCs w:val="22"/>
                      <w:lang w:val="en-US"/>
                    </w:rPr>
                    <w:t>I</w:t>
                  </w:r>
                  <w:r w:rsidRPr="00C52EF3">
                    <w:rPr>
                      <w:bCs/>
                      <w:sz w:val="22"/>
                      <w:szCs w:val="22"/>
                    </w:rPr>
                    <w:t xml:space="preserve"> </w:t>
                  </w:r>
                  <w:r w:rsidRPr="00C52EF3">
                    <w:rPr>
                      <w:sz w:val="22"/>
                      <w:szCs w:val="22"/>
                    </w:rPr>
                    <w:t xml:space="preserve">века. Литература и видео. </w:t>
                  </w:r>
                </w:p>
              </w:tc>
              <w:tc>
                <w:tcPr>
                  <w:tcW w:w="1357" w:type="dxa"/>
                  <w:tcBorders>
                    <w:top w:val="single" w:sz="4" w:space="0" w:color="auto"/>
                    <w:left w:val="single" w:sz="4" w:space="0" w:color="auto"/>
                    <w:bottom w:val="single" w:sz="4" w:space="0" w:color="auto"/>
                    <w:right w:val="single" w:sz="4" w:space="0" w:color="auto"/>
                  </w:tcBorders>
                </w:tcPr>
                <w:p w14:paraId="105A20A1" w14:textId="77777777" w:rsidR="00E71386" w:rsidRPr="00C52EF3" w:rsidRDefault="00E71386" w:rsidP="00246026">
                  <w:pPr>
                    <w:jc w:val="center"/>
                  </w:pPr>
                  <w:r w:rsidRPr="00C52EF3">
                    <w:rPr>
                      <w:sz w:val="22"/>
                      <w:szCs w:val="22"/>
                    </w:rPr>
                    <w:t>33 неделя</w:t>
                  </w:r>
                </w:p>
              </w:tc>
              <w:tc>
                <w:tcPr>
                  <w:tcW w:w="1276" w:type="dxa"/>
                  <w:tcBorders>
                    <w:top w:val="single" w:sz="4" w:space="0" w:color="auto"/>
                    <w:left w:val="single" w:sz="4" w:space="0" w:color="auto"/>
                    <w:bottom w:val="single" w:sz="4" w:space="0" w:color="auto"/>
                    <w:right w:val="single" w:sz="4" w:space="0" w:color="auto"/>
                  </w:tcBorders>
                </w:tcPr>
                <w:p w14:paraId="6CA26A5F" w14:textId="7DE8B1C8" w:rsidR="00E71386" w:rsidRPr="00C52EF3" w:rsidRDefault="00603523" w:rsidP="00246026">
                  <w:pPr>
                    <w:jc w:val="center"/>
                  </w:pPr>
                  <w:r>
                    <w:t>14.05</w:t>
                  </w:r>
                </w:p>
              </w:tc>
            </w:tr>
            <w:tr w:rsidR="00E71386" w:rsidRPr="00AC09BB" w14:paraId="62651D36" w14:textId="77777777" w:rsidTr="00E71386">
              <w:trPr>
                <w:trHeight w:val="271"/>
              </w:trPr>
              <w:tc>
                <w:tcPr>
                  <w:tcW w:w="10373" w:type="dxa"/>
                  <w:gridSpan w:val="4"/>
                  <w:tcBorders>
                    <w:top w:val="single" w:sz="4" w:space="0" w:color="auto"/>
                    <w:left w:val="single" w:sz="4" w:space="0" w:color="auto"/>
                    <w:bottom w:val="single" w:sz="4" w:space="0" w:color="auto"/>
                    <w:right w:val="single" w:sz="4" w:space="0" w:color="auto"/>
                  </w:tcBorders>
                </w:tcPr>
                <w:p w14:paraId="461302F4" w14:textId="77777777" w:rsidR="00E71386" w:rsidRPr="00C52EF3" w:rsidRDefault="00E71386" w:rsidP="00246026">
                  <w:pPr>
                    <w:jc w:val="center"/>
                  </w:pPr>
                  <w:r w:rsidRPr="00C52EF3">
                    <w:rPr>
                      <w:b/>
                      <w:sz w:val="22"/>
                      <w:szCs w:val="22"/>
                    </w:rPr>
                    <w:t xml:space="preserve">Итоговый контроль (2 ч + 2 ч) </w:t>
                  </w:r>
                </w:p>
              </w:tc>
            </w:tr>
            <w:tr w:rsidR="00E71386" w:rsidRPr="00AC09BB" w14:paraId="22107AD4"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5C1E80E6" w14:textId="77777777" w:rsidR="00E71386" w:rsidRPr="00C52EF3" w:rsidRDefault="00E71386" w:rsidP="00246026">
                  <w:pPr>
                    <w:jc w:val="center"/>
                  </w:pPr>
                  <w:r w:rsidRPr="00C52EF3">
                    <w:rPr>
                      <w:sz w:val="22"/>
                      <w:szCs w:val="22"/>
                    </w:rPr>
                    <w:t>163</w:t>
                  </w:r>
                </w:p>
                <w:p w14:paraId="1943E10E" w14:textId="77777777" w:rsidR="00E71386" w:rsidRPr="00C52EF3" w:rsidRDefault="00E71386" w:rsidP="00246026">
                  <w:pPr>
                    <w:jc w:val="center"/>
                  </w:pPr>
                  <w:r w:rsidRPr="00C52EF3">
                    <w:rPr>
                      <w:sz w:val="22"/>
                      <w:szCs w:val="22"/>
                    </w:rPr>
                    <w:t>164</w:t>
                  </w:r>
                </w:p>
              </w:tc>
              <w:tc>
                <w:tcPr>
                  <w:tcW w:w="7020" w:type="dxa"/>
                  <w:tcBorders>
                    <w:top w:val="single" w:sz="4" w:space="0" w:color="auto"/>
                    <w:left w:val="single" w:sz="4" w:space="0" w:color="auto"/>
                    <w:bottom w:val="single" w:sz="4" w:space="0" w:color="auto"/>
                    <w:right w:val="single" w:sz="4" w:space="0" w:color="auto"/>
                  </w:tcBorders>
                </w:tcPr>
                <w:p w14:paraId="5C1DA655" w14:textId="77777777" w:rsidR="00E71386" w:rsidRPr="00C52EF3" w:rsidRDefault="00E71386" w:rsidP="00246026">
                  <w:pPr>
                    <w:autoSpaceDE w:val="0"/>
                    <w:autoSpaceDN w:val="0"/>
                    <w:adjustRightInd w:val="0"/>
                    <w:jc w:val="center"/>
                  </w:pPr>
                  <w:r w:rsidRPr="00C52EF3">
                    <w:rPr>
                      <w:sz w:val="22"/>
                      <w:szCs w:val="22"/>
                    </w:rPr>
                    <w:t xml:space="preserve">Итоговая контрольная работа по теме «Литература ХХ века» (тестирование) </w:t>
                  </w:r>
                </w:p>
              </w:tc>
              <w:tc>
                <w:tcPr>
                  <w:tcW w:w="1357" w:type="dxa"/>
                  <w:tcBorders>
                    <w:top w:val="single" w:sz="4" w:space="0" w:color="auto"/>
                    <w:left w:val="single" w:sz="4" w:space="0" w:color="auto"/>
                    <w:bottom w:val="single" w:sz="4" w:space="0" w:color="auto"/>
                    <w:right w:val="single" w:sz="4" w:space="0" w:color="auto"/>
                  </w:tcBorders>
                </w:tcPr>
                <w:p w14:paraId="7882F952" w14:textId="77777777" w:rsidR="00E71386" w:rsidRPr="00C52EF3" w:rsidRDefault="00E71386" w:rsidP="00246026">
                  <w:pPr>
                    <w:jc w:val="center"/>
                  </w:pPr>
                  <w:r w:rsidRPr="00C52EF3">
                    <w:rPr>
                      <w:sz w:val="22"/>
                      <w:szCs w:val="22"/>
                    </w:rPr>
                    <w:t>33 неделя</w:t>
                  </w:r>
                </w:p>
                <w:p w14:paraId="53A3B4F3" w14:textId="77777777" w:rsidR="00E71386" w:rsidRPr="00C52EF3" w:rsidRDefault="00E71386" w:rsidP="00246026">
                  <w:pPr>
                    <w:jc w:val="center"/>
                  </w:pPr>
                  <w:r w:rsidRPr="00C52EF3">
                    <w:rPr>
                      <w:sz w:val="22"/>
                      <w:szCs w:val="22"/>
                    </w:rPr>
                    <w:t>33 неделя</w:t>
                  </w:r>
                </w:p>
              </w:tc>
              <w:tc>
                <w:tcPr>
                  <w:tcW w:w="1276" w:type="dxa"/>
                  <w:tcBorders>
                    <w:top w:val="single" w:sz="4" w:space="0" w:color="auto"/>
                    <w:left w:val="single" w:sz="4" w:space="0" w:color="auto"/>
                    <w:bottom w:val="single" w:sz="4" w:space="0" w:color="auto"/>
                    <w:right w:val="single" w:sz="4" w:space="0" w:color="auto"/>
                  </w:tcBorders>
                </w:tcPr>
                <w:p w14:paraId="4B9D76A1" w14:textId="77777777" w:rsidR="00E71386" w:rsidRDefault="00603523" w:rsidP="00246026">
                  <w:pPr>
                    <w:jc w:val="center"/>
                  </w:pPr>
                  <w:r>
                    <w:t>15.05</w:t>
                  </w:r>
                </w:p>
                <w:p w14:paraId="4A61B959" w14:textId="22765E88" w:rsidR="00603523" w:rsidRPr="00C52EF3" w:rsidRDefault="00603523" w:rsidP="00246026">
                  <w:pPr>
                    <w:jc w:val="center"/>
                  </w:pPr>
                  <w:r>
                    <w:t>16.05</w:t>
                  </w:r>
                </w:p>
              </w:tc>
            </w:tr>
            <w:tr w:rsidR="00E71386" w:rsidRPr="00AC09BB" w14:paraId="78BC4AA1"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D44D547" w14:textId="77777777" w:rsidR="00E71386" w:rsidRPr="00C52EF3" w:rsidRDefault="00E71386" w:rsidP="00246026">
                  <w:pPr>
                    <w:jc w:val="center"/>
                  </w:pPr>
                  <w:r w:rsidRPr="00C52EF3">
                    <w:rPr>
                      <w:sz w:val="22"/>
                      <w:szCs w:val="22"/>
                    </w:rPr>
                    <w:t>165</w:t>
                  </w:r>
                </w:p>
              </w:tc>
              <w:tc>
                <w:tcPr>
                  <w:tcW w:w="7020" w:type="dxa"/>
                  <w:tcBorders>
                    <w:top w:val="single" w:sz="4" w:space="0" w:color="auto"/>
                    <w:left w:val="single" w:sz="4" w:space="0" w:color="auto"/>
                    <w:bottom w:val="single" w:sz="4" w:space="0" w:color="auto"/>
                    <w:right w:val="single" w:sz="4" w:space="0" w:color="auto"/>
                  </w:tcBorders>
                </w:tcPr>
                <w:p w14:paraId="04B702D4" w14:textId="77777777" w:rsidR="00E71386" w:rsidRPr="00C52EF3" w:rsidRDefault="00E71386" w:rsidP="00246026">
                  <w:pPr>
                    <w:autoSpaceDE w:val="0"/>
                    <w:autoSpaceDN w:val="0"/>
                    <w:adjustRightInd w:val="0"/>
                    <w:jc w:val="center"/>
                  </w:pPr>
                  <w:r w:rsidRPr="00C52EF3">
                    <w:rPr>
                      <w:sz w:val="22"/>
                      <w:szCs w:val="22"/>
                    </w:rPr>
                    <w:t>Анализ контрольной работы</w:t>
                  </w:r>
                </w:p>
              </w:tc>
              <w:tc>
                <w:tcPr>
                  <w:tcW w:w="1357" w:type="dxa"/>
                  <w:tcBorders>
                    <w:top w:val="single" w:sz="4" w:space="0" w:color="auto"/>
                    <w:left w:val="single" w:sz="4" w:space="0" w:color="auto"/>
                    <w:bottom w:val="single" w:sz="4" w:space="0" w:color="auto"/>
                    <w:right w:val="single" w:sz="4" w:space="0" w:color="auto"/>
                  </w:tcBorders>
                </w:tcPr>
                <w:p w14:paraId="7BF42035" w14:textId="77777777" w:rsidR="00E71386" w:rsidRPr="00C52EF3" w:rsidRDefault="00E71386" w:rsidP="00246026">
                  <w:pPr>
                    <w:jc w:val="center"/>
                  </w:pPr>
                  <w:r w:rsidRPr="00C52EF3">
                    <w:rPr>
                      <w:sz w:val="22"/>
                      <w:szCs w:val="22"/>
                    </w:rPr>
                    <w:t>33 неделя</w:t>
                  </w:r>
                </w:p>
              </w:tc>
              <w:tc>
                <w:tcPr>
                  <w:tcW w:w="1276" w:type="dxa"/>
                  <w:tcBorders>
                    <w:top w:val="single" w:sz="4" w:space="0" w:color="auto"/>
                    <w:left w:val="single" w:sz="4" w:space="0" w:color="auto"/>
                    <w:bottom w:val="single" w:sz="4" w:space="0" w:color="auto"/>
                    <w:right w:val="single" w:sz="4" w:space="0" w:color="auto"/>
                  </w:tcBorders>
                </w:tcPr>
                <w:p w14:paraId="5F847D00" w14:textId="6A2C23D9" w:rsidR="00E71386" w:rsidRPr="00C52EF3" w:rsidRDefault="00603523" w:rsidP="00246026">
                  <w:pPr>
                    <w:jc w:val="center"/>
                  </w:pPr>
                  <w:r>
                    <w:t>20.05</w:t>
                  </w:r>
                </w:p>
              </w:tc>
            </w:tr>
            <w:tr w:rsidR="00E71386" w:rsidRPr="00AC09BB" w14:paraId="5A074877" w14:textId="77777777" w:rsidTr="00E71386">
              <w:trPr>
                <w:trHeight w:val="520"/>
              </w:trPr>
              <w:tc>
                <w:tcPr>
                  <w:tcW w:w="720" w:type="dxa"/>
                  <w:tcBorders>
                    <w:top w:val="single" w:sz="4" w:space="0" w:color="auto"/>
                    <w:left w:val="single" w:sz="4" w:space="0" w:color="auto"/>
                    <w:bottom w:val="single" w:sz="4" w:space="0" w:color="auto"/>
                    <w:right w:val="single" w:sz="4" w:space="0" w:color="auto"/>
                  </w:tcBorders>
                </w:tcPr>
                <w:p w14:paraId="6A87F653" w14:textId="77777777" w:rsidR="00E71386" w:rsidRPr="00C52EF3" w:rsidRDefault="00E71386" w:rsidP="00246026">
                  <w:pPr>
                    <w:jc w:val="center"/>
                  </w:pPr>
                  <w:r w:rsidRPr="00C52EF3">
                    <w:rPr>
                      <w:sz w:val="22"/>
                      <w:szCs w:val="22"/>
                    </w:rPr>
                    <w:t>166</w:t>
                  </w:r>
                </w:p>
              </w:tc>
              <w:tc>
                <w:tcPr>
                  <w:tcW w:w="7020" w:type="dxa"/>
                  <w:tcBorders>
                    <w:top w:val="single" w:sz="4" w:space="0" w:color="auto"/>
                    <w:left w:val="single" w:sz="4" w:space="0" w:color="auto"/>
                    <w:bottom w:val="single" w:sz="4" w:space="0" w:color="auto"/>
                    <w:right w:val="single" w:sz="4" w:space="0" w:color="auto"/>
                  </w:tcBorders>
                </w:tcPr>
                <w:p w14:paraId="7D01C775" w14:textId="77777777" w:rsidR="00E71386" w:rsidRPr="00C52EF3" w:rsidRDefault="00E71386" w:rsidP="00246026">
                  <w:pPr>
                    <w:autoSpaceDE w:val="0"/>
                    <w:autoSpaceDN w:val="0"/>
                    <w:adjustRightInd w:val="0"/>
                    <w:jc w:val="center"/>
                  </w:pPr>
                  <w:r w:rsidRPr="00C52EF3">
                    <w:rPr>
                      <w:sz w:val="22"/>
                      <w:szCs w:val="22"/>
                    </w:rPr>
                    <w:t>Итоговый урок</w:t>
                  </w:r>
                </w:p>
              </w:tc>
              <w:tc>
                <w:tcPr>
                  <w:tcW w:w="1357" w:type="dxa"/>
                  <w:tcBorders>
                    <w:top w:val="single" w:sz="4" w:space="0" w:color="auto"/>
                    <w:left w:val="single" w:sz="4" w:space="0" w:color="auto"/>
                    <w:bottom w:val="single" w:sz="4" w:space="0" w:color="auto"/>
                    <w:right w:val="single" w:sz="4" w:space="0" w:color="auto"/>
                  </w:tcBorders>
                </w:tcPr>
                <w:p w14:paraId="484DD6A1" w14:textId="77777777" w:rsidR="00E71386" w:rsidRPr="00C52EF3" w:rsidRDefault="00E71386" w:rsidP="00246026">
                  <w:pPr>
                    <w:jc w:val="center"/>
                  </w:pPr>
                  <w:r w:rsidRPr="00C52EF3">
                    <w:rPr>
                      <w:sz w:val="22"/>
                      <w:szCs w:val="22"/>
                    </w:rPr>
                    <w:t>34 неделя</w:t>
                  </w:r>
                </w:p>
              </w:tc>
              <w:tc>
                <w:tcPr>
                  <w:tcW w:w="1276" w:type="dxa"/>
                  <w:tcBorders>
                    <w:top w:val="single" w:sz="4" w:space="0" w:color="auto"/>
                    <w:left w:val="single" w:sz="4" w:space="0" w:color="auto"/>
                    <w:bottom w:val="single" w:sz="4" w:space="0" w:color="auto"/>
                    <w:right w:val="single" w:sz="4" w:space="0" w:color="auto"/>
                  </w:tcBorders>
                </w:tcPr>
                <w:p w14:paraId="6D2FB388" w14:textId="30F38222" w:rsidR="00E71386" w:rsidRPr="00C52EF3" w:rsidRDefault="00603523" w:rsidP="00246026">
                  <w:pPr>
                    <w:jc w:val="center"/>
                  </w:pPr>
                  <w:r>
                    <w:t>20.05</w:t>
                  </w:r>
                </w:p>
              </w:tc>
            </w:tr>
            <w:tr w:rsidR="00E71386" w:rsidRPr="00AC09BB" w14:paraId="1DEBACE6" w14:textId="77777777" w:rsidTr="00E71386">
              <w:trPr>
                <w:trHeight w:val="523"/>
              </w:trPr>
              <w:tc>
                <w:tcPr>
                  <w:tcW w:w="720" w:type="dxa"/>
                  <w:tcBorders>
                    <w:top w:val="single" w:sz="4" w:space="0" w:color="auto"/>
                    <w:left w:val="single" w:sz="4" w:space="0" w:color="auto"/>
                    <w:bottom w:val="single" w:sz="4" w:space="0" w:color="auto"/>
                    <w:right w:val="single" w:sz="4" w:space="0" w:color="auto"/>
                  </w:tcBorders>
                </w:tcPr>
                <w:p w14:paraId="6473D1F9" w14:textId="77777777" w:rsidR="00E71386" w:rsidRPr="005443F0" w:rsidRDefault="00E71386" w:rsidP="00246026">
                  <w:pPr>
                    <w:jc w:val="center"/>
                    <w:rPr>
                      <w:sz w:val="20"/>
                      <w:szCs w:val="20"/>
                    </w:rPr>
                  </w:pPr>
                  <w:r w:rsidRPr="005443F0">
                    <w:rPr>
                      <w:sz w:val="20"/>
                      <w:szCs w:val="20"/>
                    </w:rPr>
                    <w:t>167 </w:t>
                  </w:r>
                </w:p>
                <w:p w14:paraId="4A4B2801" w14:textId="77777777" w:rsidR="00E71386" w:rsidRPr="005443F0" w:rsidRDefault="00E71386" w:rsidP="00246026">
                  <w:pPr>
                    <w:jc w:val="center"/>
                    <w:rPr>
                      <w:sz w:val="20"/>
                      <w:szCs w:val="20"/>
                    </w:rPr>
                  </w:pPr>
                  <w:r w:rsidRPr="005443F0">
                    <w:rPr>
                      <w:sz w:val="20"/>
                      <w:szCs w:val="20"/>
                    </w:rPr>
                    <w:t>168</w:t>
                  </w:r>
                </w:p>
                <w:p w14:paraId="404A9371" w14:textId="77777777" w:rsidR="00E71386" w:rsidRPr="005443F0" w:rsidRDefault="00E71386" w:rsidP="00246026">
                  <w:pPr>
                    <w:jc w:val="center"/>
                    <w:rPr>
                      <w:sz w:val="20"/>
                      <w:szCs w:val="20"/>
                    </w:rPr>
                  </w:pPr>
                  <w:r w:rsidRPr="005443F0">
                    <w:rPr>
                      <w:sz w:val="20"/>
                      <w:szCs w:val="20"/>
                    </w:rPr>
                    <w:t>169</w:t>
                  </w:r>
                </w:p>
                <w:p w14:paraId="0807312B" w14:textId="77777777" w:rsidR="00E71386" w:rsidRPr="005443F0" w:rsidRDefault="00E71386" w:rsidP="00246026">
                  <w:pPr>
                    <w:jc w:val="center"/>
                    <w:rPr>
                      <w:sz w:val="20"/>
                      <w:szCs w:val="20"/>
                    </w:rPr>
                  </w:pPr>
                  <w:r w:rsidRPr="005443F0">
                    <w:rPr>
                      <w:sz w:val="20"/>
                      <w:szCs w:val="20"/>
                    </w:rPr>
                    <w:t>170</w:t>
                  </w:r>
                </w:p>
              </w:tc>
              <w:tc>
                <w:tcPr>
                  <w:tcW w:w="7020" w:type="dxa"/>
                  <w:tcBorders>
                    <w:top w:val="single" w:sz="4" w:space="0" w:color="auto"/>
                    <w:left w:val="single" w:sz="4" w:space="0" w:color="auto"/>
                    <w:bottom w:val="single" w:sz="4" w:space="0" w:color="auto"/>
                    <w:right w:val="single" w:sz="4" w:space="0" w:color="auto"/>
                  </w:tcBorders>
                </w:tcPr>
                <w:p w14:paraId="16F5ED4E" w14:textId="77777777" w:rsidR="00E71386" w:rsidRPr="005443F0" w:rsidRDefault="00E71386" w:rsidP="00246026">
                  <w:pPr>
                    <w:autoSpaceDE w:val="0"/>
                    <w:autoSpaceDN w:val="0"/>
                    <w:adjustRightInd w:val="0"/>
                    <w:jc w:val="center"/>
                  </w:pPr>
                  <w:r w:rsidRPr="005443F0">
                    <w:rPr>
                      <w:sz w:val="22"/>
                      <w:szCs w:val="22"/>
                    </w:rPr>
                    <w:t>Резервные уроки</w:t>
                  </w:r>
                </w:p>
              </w:tc>
              <w:tc>
                <w:tcPr>
                  <w:tcW w:w="1357" w:type="dxa"/>
                  <w:tcBorders>
                    <w:top w:val="single" w:sz="4" w:space="0" w:color="auto"/>
                    <w:left w:val="single" w:sz="4" w:space="0" w:color="auto"/>
                    <w:bottom w:val="single" w:sz="4" w:space="0" w:color="auto"/>
                    <w:right w:val="single" w:sz="4" w:space="0" w:color="auto"/>
                  </w:tcBorders>
                </w:tcPr>
                <w:p w14:paraId="739D8307" w14:textId="77777777" w:rsidR="00E71386" w:rsidRPr="005443F0" w:rsidRDefault="00E71386" w:rsidP="00246026">
                  <w:pPr>
                    <w:jc w:val="center"/>
                    <w:rPr>
                      <w:sz w:val="20"/>
                      <w:szCs w:val="20"/>
                    </w:rPr>
                  </w:pPr>
                  <w:r w:rsidRPr="005443F0">
                    <w:rPr>
                      <w:sz w:val="20"/>
                      <w:szCs w:val="20"/>
                    </w:rPr>
                    <w:t>34 неделя</w:t>
                  </w:r>
                </w:p>
                <w:p w14:paraId="7CB89E7F" w14:textId="77777777" w:rsidR="00E71386" w:rsidRPr="005443F0" w:rsidRDefault="00E71386" w:rsidP="00246026">
                  <w:pPr>
                    <w:jc w:val="center"/>
                    <w:rPr>
                      <w:sz w:val="20"/>
                      <w:szCs w:val="20"/>
                    </w:rPr>
                  </w:pPr>
                  <w:r w:rsidRPr="005443F0">
                    <w:rPr>
                      <w:sz w:val="20"/>
                      <w:szCs w:val="20"/>
                    </w:rPr>
                    <w:t>34 неделя</w:t>
                  </w:r>
                </w:p>
                <w:p w14:paraId="51A57130" w14:textId="77777777" w:rsidR="00E71386" w:rsidRPr="005443F0" w:rsidRDefault="00E71386" w:rsidP="00246026">
                  <w:pPr>
                    <w:jc w:val="center"/>
                    <w:rPr>
                      <w:sz w:val="20"/>
                      <w:szCs w:val="20"/>
                    </w:rPr>
                  </w:pPr>
                  <w:r w:rsidRPr="005443F0">
                    <w:rPr>
                      <w:sz w:val="20"/>
                      <w:szCs w:val="20"/>
                    </w:rPr>
                    <w:t>34 неделя</w:t>
                  </w:r>
                </w:p>
                <w:p w14:paraId="52F40C70" w14:textId="77777777" w:rsidR="00E71386" w:rsidRPr="005443F0" w:rsidRDefault="00E71386" w:rsidP="00246026">
                  <w:pPr>
                    <w:jc w:val="center"/>
                    <w:rPr>
                      <w:sz w:val="20"/>
                      <w:szCs w:val="20"/>
                    </w:rPr>
                  </w:pPr>
                  <w:r w:rsidRPr="005443F0">
                    <w:rPr>
                      <w:sz w:val="20"/>
                      <w:szCs w:val="20"/>
                    </w:rPr>
                    <w:t>34 неделя</w:t>
                  </w:r>
                </w:p>
              </w:tc>
              <w:tc>
                <w:tcPr>
                  <w:tcW w:w="1276" w:type="dxa"/>
                  <w:tcBorders>
                    <w:top w:val="single" w:sz="4" w:space="0" w:color="auto"/>
                    <w:left w:val="single" w:sz="4" w:space="0" w:color="auto"/>
                    <w:bottom w:val="single" w:sz="4" w:space="0" w:color="auto"/>
                    <w:right w:val="single" w:sz="4" w:space="0" w:color="auto"/>
                  </w:tcBorders>
                </w:tcPr>
                <w:p w14:paraId="7CA9E890" w14:textId="77777777" w:rsidR="00E71386" w:rsidRDefault="00603523" w:rsidP="00246026">
                  <w:pPr>
                    <w:jc w:val="center"/>
                  </w:pPr>
                  <w:r>
                    <w:t>21.05</w:t>
                  </w:r>
                </w:p>
                <w:p w14:paraId="526E2745" w14:textId="77777777" w:rsidR="00603523" w:rsidRDefault="00603523" w:rsidP="00246026">
                  <w:pPr>
                    <w:jc w:val="center"/>
                  </w:pPr>
                  <w:r>
                    <w:t>22.05</w:t>
                  </w:r>
                </w:p>
                <w:p w14:paraId="46485CAD" w14:textId="77777777" w:rsidR="00603523" w:rsidRDefault="00603523" w:rsidP="00246026">
                  <w:pPr>
                    <w:jc w:val="center"/>
                  </w:pPr>
                  <w:r>
                    <w:t>23.05</w:t>
                  </w:r>
                </w:p>
                <w:p w14:paraId="778E01E5" w14:textId="42F82FA3" w:rsidR="00603523" w:rsidRPr="00C52EF3" w:rsidRDefault="00603523" w:rsidP="00246026">
                  <w:pPr>
                    <w:jc w:val="center"/>
                  </w:pPr>
                  <w:r>
                    <w:t>24.05</w:t>
                  </w:r>
                </w:p>
              </w:tc>
            </w:tr>
          </w:tbl>
          <w:p w14:paraId="7554AD06" w14:textId="77777777" w:rsidR="00E71386" w:rsidRPr="00C52EF3" w:rsidRDefault="00E71386" w:rsidP="00246026">
            <w:pPr>
              <w:jc w:val="center"/>
            </w:pPr>
          </w:p>
        </w:tc>
        <w:tc>
          <w:tcPr>
            <w:tcW w:w="2245" w:type="dxa"/>
            <w:gridSpan w:val="2"/>
          </w:tcPr>
          <w:p w14:paraId="4C7EA53B" w14:textId="77777777" w:rsidR="00E71386" w:rsidRPr="00C52EF3" w:rsidRDefault="00E71386" w:rsidP="00246026">
            <w:pPr>
              <w:jc w:val="center"/>
              <w:rPr>
                <w:kern w:val="2"/>
              </w:rPr>
            </w:pPr>
            <w:r w:rsidRPr="00C52EF3">
              <w:rPr>
                <w:kern w:val="2"/>
                <w:sz w:val="22"/>
                <w:szCs w:val="22"/>
              </w:rPr>
              <w:lastRenderedPageBreak/>
              <w:t>Наименование разделов, тем</w:t>
            </w:r>
          </w:p>
          <w:p w14:paraId="3195B18F" w14:textId="77777777" w:rsidR="00E71386" w:rsidRPr="00C52EF3" w:rsidRDefault="00E71386" w:rsidP="00246026">
            <w:pPr>
              <w:jc w:val="center"/>
              <w:rPr>
                <w:kern w:val="2"/>
              </w:rPr>
            </w:pPr>
          </w:p>
        </w:tc>
        <w:tc>
          <w:tcPr>
            <w:tcW w:w="1160" w:type="dxa"/>
            <w:gridSpan w:val="2"/>
          </w:tcPr>
          <w:p w14:paraId="56C98EB8" w14:textId="77777777" w:rsidR="00E71386" w:rsidRPr="00C52EF3" w:rsidRDefault="00E71386" w:rsidP="00246026">
            <w:pPr>
              <w:jc w:val="center"/>
              <w:rPr>
                <w:kern w:val="2"/>
              </w:rPr>
            </w:pPr>
            <w:r w:rsidRPr="00C52EF3">
              <w:rPr>
                <w:kern w:val="2"/>
                <w:sz w:val="22"/>
                <w:szCs w:val="22"/>
              </w:rPr>
              <w:t>Плановые сроки про- хождения</w:t>
            </w:r>
          </w:p>
        </w:tc>
        <w:tc>
          <w:tcPr>
            <w:tcW w:w="1278" w:type="dxa"/>
          </w:tcPr>
          <w:p w14:paraId="0D750589" w14:textId="77777777" w:rsidR="00E71386" w:rsidRPr="00C52EF3" w:rsidRDefault="00E71386" w:rsidP="00246026">
            <w:pPr>
              <w:jc w:val="center"/>
              <w:rPr>
                <w:kern w:val="2"/>
              </w:rPr>
            </w:pPr>
            <w:r w:rsidRPr="00C52EF3">
              <w:rPr>
                <w:kern w:val="2"/>
                <w:sz w:val="22"/>
                <w:szCs w:val="22"/>
              </w:rPr>
              <w:t>Скорректи</w:t>
            </w:r>
            <w:r>
              <w:rPr>
                <w:kern w:val="2"/>
                <w:sz w:val="22"/>
                <w:szCs w:val="22"/>
              </w:rPr>
              <w:t>-</w:t>
            </w:r>
            <w:r w:rsidRPr="00C52EF3">
              <w:rPr>
                <w:kern w:val="2"/>
                <w:sz w:val="22"/>
                <w:szCs w:val="22"/>
              </w:rPr>
              <w:t>рованные сроки про</w:t>
            </w:r>
            <w:r>
              <w:rPr>
                <w:kern w:val="2"/>
                <w:sz w:val="22"/>
                <w:szCs w:val="22"/>
              </w:rPr>
              <w:t>-</w:t>
            </w:r>
            <w:r w:rsidRPr="00C52EF3">
              <w:rPr>
                <w:kern w:val="2"/>
                <w:sz w:val="22"/>
                <w:szCs w:val="22"/>
              </w:rPr>
              <w:t>хождения</w:t>
            </w:r>
          </w:p>
        </w:tc>
      </w:tr>
      <w:tr w:rsidR="00E71386" w:rsidRPr="00751EA3" w14:paraId="41C7E389" w14:textId="77777777" w:rsidTr="00E71386">
        <w:trPr>
          <w:gridAfter w:val="3"/>
          <w:wAfter w:w="2438" w:type="dxa"/>
        </w:trPr>
        <w:tc>
          <w:tcPr>
            <w:tcW w:w="222" w:type="dxa"/>
          </w:tcPr>
          <w:p w14:paraId="13B39320" w14:textId="77777777" w:rsidR="00E71386" w:rsidRPr="00751EA3" w:rsidRDefault="00E71386" w:rsidP="00FA5704">
            <w:pPr>
              <w:jc w:val="center"/>
            </w:pPr>
          </w:p>
        </w:tc>
        <w:tc>
          <w:tcPr>
            <w:tcW w:w="10599" w:type="dxa"/>
          </w:tcPr>
          <w:p w14:paraId="6B1FE8B9" w14:textId="77777777" w:rsidR="00E71386" w:rsidRPr="00C52EF3" w:rsidRDefault="00E71386" w:rsidP="00246026">
            <w:pPr>
              <w:jc w:val="center"/>
              <w:rPr>
                <w:b/>
                <w:kern w:val="2"/>
              </w:rPr>
            </w:pPr>
          </w:p>
        </w:tc>
        <w:tc>
          <w:tcPr>
            <w:tcW w:w="2245" w:type="dxa"/>
            <w:gridSpan w:val="2"/>
          </w:tcPr>
          <w:p w14:paraId="422FE097" w14:textId="77777777" w:rsidR="00E71386" w:rsidRPr="00751EA3" w:rsidRDefault="00E71386" w:rsidP="00FA5704">
            <w:pPr>
              <w:jc w:val="center"/>
            </w:pPr>
          </w:p>
        </w:tc>
      </w:tr>
      <w:tr w:rsidR="00E71386" w:rsidRPr="00610241" w14:paraId="31B85FCF" w14:textId="77777777" w:rsidTr="00E71386">
        <w:trPr>
          <w:gridAfter w:val="2"/>
          <w:wAfter w:w="2245" w:type="dxa"/>
        </w:trPr>
        <w:tc>
          <w:tcPr>
            <w:tcW w:w="222" w:type="dxa"/>
          </w:tcPr>
          <w:p w14:paraId="2C70E114" w14:textId="77777777" w:rsidR="00E71386" w:rsidRPr="00610241" w:rsidRDefault="00E71386" w:rsidP="00FA5704">
            <w:pPr>
              <w:jc w:val="center"/>
            </w:pPr>
          </w:p>
        </w:tc>
        <w:tc>
          <w:tcPr>
            <w:tcW w:w="10599" w:type="dxa"/>
          </w:tcPr>
          <w:p w14:paraId="01777BBC" w14:textId="77777777" w:rsidR="00E71386" w:rsidRPr="00610241" w:rsidRDefault="00E71386" w:rsidP="00E71386">
            <w:pPr>
              <w:jc w:val="center"/>
              <w:rPr>
                <w:b/>
              </w:rPr>
            </w:pPr>
            <w:r w:rsidRPr="00610241">
              <w:rPr>
                <w:b/>
                <w:sz w:val="22"/>
                <w:szCs w:val="22"/>
              </w:rPr>
              <w:t>УЧЕБНОЕ, ИНФОРМАЦИОННО-МЕТОДИЧЕСКОЕ  И ТЕХНИЧЕСКОЕ ОБЕСПЕЧЕНИЕ  ПРОЦЕССА  ОБРАЗОВАНИЯ  ПО  ДАННОЙ  ПРОГРАММЕ</w:t>
            </w:r>
          </w:p>
          <w:p w14:paraId="5FD28900" w14:textId="77777777" w:rsidR="00E71386" w:rsidRPr="00610241" w:rsidRDefault="00E71386" w:rsidP="00E71386">
            <w:pPr>
              <w:jc w:val="center"/>
              <w:rPr>
                <w:b/>
              </w:rPr>
            </w:pPr>
          </w:p>
          <w:p w14:paraId="2ADEBD90" w14:textId="77777777" w:rsidR="00E71386" w:rsidRPr="00610241" w:rsidRDefault="00E71386" w:rsidP="00E71386">
            <w:pPr>
              <w:numPr>
                <w:ilvl w:val="0"/>
                <w:numId w:val="42"/>
              </w:numPr>
              <w:jc w:val="both"/>
              <w:rPr>
                <w:color w:val="000000"/>
              </w:rPr>
            </w:pPr>
            <w:r w:rsidRPr="00610241">
              <w:rPr>
                <w:sz w:val="22"/>
                <w:szCs w:val="22"/>
              </w:rPr>
              <w:t>Программа по литературе для 10-11 классов общеобразовательной школы. Авторы: В. В. Агеносов, А. Н. Архангельский, Н. Б. Тралкова (профильный уровень)</w:t>
            </w:r>
          </w:p>
          <w:p w14:paraId="3E1B0638" w14:textId="77777777" w:rsidR="00E71386" w:rsidRPr="00610241" w:rsidRDefault="00E71386" w:rsidP="00E71386">
            <w:pPr>
              <w:numPr>
                <w:ilvl w:val="0"/>
                <w:numId w:val="42"/>
              </w:numPr>
              <w:jc w:val="both"/>
              <w:rPr>
                <w:color w:val="000000"/>
              </w:rPr>
            </w:pPr>
            <w:r w:rsidRPr="00610241">
              <w:rPr>
                <w:color w:val="000000"/>
                <w:sz w:val="22"/>
                <w:szCs w:val="22"/>
              </w:rPr>
              <w:t xml:space="preserve">Русская литература </w:t>
            </w:r>
            <w:r w:rsidRPr="00610241">
              <w:rPr>
                <w:color w:val="000000"/>
                <w:sz w:val="22"/>
                <w:szCs w:val="22"/>
                <w:lang w:val="en-US"/>
              </w:rPr>
              <w:t>XX</w:t>
            </w:r>
            <w:r w:rsidRPr="00610241">
              <w:rPr>
                <w:color w:val="000000"/>
                <w:sz w:val="22"/>
                <w:szCs w:val="22"/>
              </w:rPr>
              <w:t xml:space="preserve"> века. 11 класс. Учебник для общеобразовательных учреждений в 2-х частях // В.В. Агеносов; под ред. В.В. Агеносова. – М.: Дрофа, 2014.</w:t>
            </w:r>
          </w:p>
          <w:p w14:paraId="2DCA6212" w14:textId="77777777" w:rsidR="00E71386" w:rsidRPr="00610241" w:rsidRDefault="00E71386" w:rsidP="00E71386">
            <w:pPr>
              <w:numPr>
                <w:ilvl w:val="0"/>
                <w:numId w:val="42"/>
              </w:numPr>
              <w:jc w:val="both"/>
            </w:pPr>
            <w:r w:rsidRPr="00610241">
              <w:rPr>
                <w:sz w:val="22"/>
                <w:szCs w:val="22"/>
              </w:rPr>
              <w:t xml:space="preserve">Методическое пособие. И. Золотарёва, Т. Михайлова. Поурочные разработки по русской литературе </w:t>
            </w:r>
            <w:r w:rsidRPr="00610241">
              <w:rPr>
                <w:sz w:val="22"/>
                <w:szCs w:val="22"/>
                <w:lang w:val="en-US"/>
              </w:rPr>
              <w:t>XX</w:t>
            </w:r>
            <w:r w:rsidRPr="00610241">
              <w:rPr>
                <w:sz w:val="22"/>
                <w:szCs w:val="22"/>
              </w:rPr>
              <w:t xml:space="preserve"> века. 3-е издание, Москва, «ВАКО», 2009  </w:t>
            </w:r>
          </w:p>
          <w:p w14:paraId="48210A34" w14:textId="77777777" w:rsidR="00E71386" w:rsidRPr="00610241" w:rsidRDefault="00E71386" w:rsidP="00E71386">
            <w:pPr>
              <w:numPr>
                <w:ilvl w:val="0"/>
                <w:numId w:val="42"/>
              </w:numPr>
              <w:jc w:val="both"/>
            </w:pPr>
            <w:r w:rsidRPr="00610241">
              <w:rPr>
                <w:sz w:val="22"/>
                <w:szCs w:val="22"/>
              </w:rPr>
              <w:t>В мире литературы. 11класс. Учебник для школ гуманитарного профиля/</w:t>
            </w:r>
            <w:r w:rsidR="00816639" w:rsidRPr="00610241">
              <w:rPr>
                <w:sz w:val="22"/>
                <w:szCs w:val="22"/>
              </w:rPr>
              <w:t xml:space="preserve"> </w:t>
            </w:r>
            <w:r w:rsidRPr="00610241">
              <w:rPr>
                <w:sz w:val="22"/>
                <w:szCs w:val="22"/>
              </w:rPr>
              <w:t>Под ред. А.Г. Кутузова. – М.: Дрофа, 2000</w:t>
            </w:r>
          </w:p>
          <w:p w14:paraId="3691598A" w14:textId="77777777" w:rsidR="00E71386" w:rsidRPr="00610241" w:rsidRDefault="00E71386" w:rsidP="00E71386">
            <w:pPr>
              <w:numPr>
                <w:ilvl w:val="0"/>
                <w:numId w:val="42"/>
              </w:numPr>
              <w:jc w:val="both"/>
            </w:pPr>
            <w:r w:rsidRPr="00610241">
              <w:rPr>
                <w:sz w:val="22"/>
                <w:szCs w:val="22"/>
              </w:rPr>
              <w:lastRenderedPageBreak/>
              <w:t>Русская литература XX века 11 класс. Практикум. Учебное пособие для учащихся общеобразовательных учреждений./ Под ред. Ю.И. Лыссого. - М.: Мнемозина</w:t>
            </w:r>
          </w:p>
          <w:p w14:paraId="0124C526" w14:textId="77777777" w:rsidR="00E71386" w:rsidRPr="00610241" w:rsidRDefault="00E71386" w:rsidP="00E71386">
            <w:pPr>
              <w:numPr>
                <w:ilvl w:val="0"/>
                <w:numId w:val="42"/>
              </w:numPr>
              <w:jc w:val="both"/>
            </w:pPr>
            <w:r w:rsidRPr="00610241">
              <w:rPr>
                <w:sz w:val="22"/>
                <w:szCs w:val="22"/>
              </w:rPr>
              <w:t>Методические разработки по литературе в журнале «Литература в школе» и газете «Первое сентября»</w:t>
            </w:r>
          </w:p>
          <w:p w14:paraId="7AABF740" w14:textId="77777777" w:rsidR="00E71386" w:rsidRPr="00610241" w:rsidRDefault="00E71386" w:rsidP="00E71386">
            <w:pPr>
              <w:numPr>
                <w:ilvl w:val="0"/>
                <w:numId w:val="42"/>
              </w:numPr>
              <w:jc w:val="both"/>
            </w:pPr>
            <w:r w:rsidRPr="00610241">
              <w:rPr>
                <w:sz w:val="22"/>
                <w:szCs w:val="22"/>
              </w:rPr>
              <w:t>Тимофеев Л.И., Тураев С.В. Краткий словарь литературоведческих терминов. Пособие для учащихся средней школы.- М.: Просвещение</w:t>
            </w:r>
          </w:p>
          <w:p w14:paraId="32395826" w14:textId="77777777" w:rsidR="00E71386" w:rsidRPr="00610241" w:rsidRDefault="00E71386" w:rsidP="00E71386">
            <w:pPr>
              <w:pStyle w:val="11"/>
              <w:numPr>
                <w:ilvl w:val="0"/>
                <w:numId w:val="42"/>
              </w:numPr>
              <w:spacing w:after="0" w:line="276" w:lineRule="auto"/>
              <w:jc w:val="both"/>
              <w:rPr>
                <w:rFonts w:ascii="Times New Roman" w:hAnsi="Times New Roman"/>
                <w:color w:val="000000"/>
              </w:rPr>
            </w:pPr>
            <w:r w:rsidRPr="00610241">
              <w:rPr>
                <w:rFonts w:ascii="Times New Roman" w:hAnsi="Times New Roman"/>
                <w:color w:val="000000"/>
              </w:rPr>
              <w:t>Компьютер персональный</w:t>
            </w:r>
          </w:p>
          <w:p w14:paraId="5CF77F99" w14:textId="77777777" w:rsidR="00E71386" w:rsidRPr="00610241" w:rsidRDefault="00E71386" w:rsidP="00E71386">
            <w:pPr>
              <w:pStyle w:val="11"/>
              <w:numPr>
                <w:ilvl w:val="0"/>
                <w:numId w:val="42"/>
              </w:numPr>
              <w:spacing w:after="0" w:line="276" w:lineRule="auto"/>
              <w:jc w:val="both"/>
              <w:rPr>
                <w:rFonts w:ascii="Times New Roman" w:hAnsi="Times New Roman"/>
                <w:color w:val="000000"/>
              </w:rPr>
            </w:pPr>
            <w:r w:rsidRPr="00610241">
              <w:rPr>
                <w:rFonts w:ascii="Times New Roman" w:hAnsi="Times New Roman"/>
                <w:color w:val="000000"/>
              </w:rPr>
              <w:t>Мультимедийный проектор, экран</w:t>
            </w:r>
          </w:p>
          <w:p w14:paraId="1DE6E999" w14:textId="77777777" w:rsidR="00E71386" w:rsidRPr="00610241" w:rsidRDefault="00E71386" w:rsidP="00E71386">
            <w:pPr>
              <w:pStyle w:val="11"/>
              <w:numPr>
                <w:ilvl w:val="0"/>
                <w:numId w:val="42"/>
              </w:numPr>
              <w:spacing w:after="0" w:line="276" w:lineRule="auto"/>
              <w:jc w:val="both"/>
              <w:rPr>
                <w:rFonts w:ascii="Times New Roman" w:hAnsi="Times New Roman"/>
                <w:color w:val="000000"/>
              </w:rPr>
            </w:pPr>
            <w:r w:rsidRPr="00610241">
              <w:rPr>
                <w:rFonts w:ascii="Times New Roman" w:hAnsi="Times New Roman"/>
                <w:color w:val="000000"/>
              </w:rPr>
              <w:t>Копировальный аппарат</w:t>
            </w:r>
          </w:p>
          <w:p w14:paraId="3E9C6454" w14:textId="77777777" w:rsidR="00E71386" w:rsidRPr="00610241" w:rsidRDefault="00E71386" w:rsidP="00E71386">
            <w:pPr>
              <w:tabs>
                <w:tab w:val="left" w:pos="2370"/>
              </w:tabs>
              <w:rPr>
                <w:rFonts w:ascii="Calibri" w:hAnsi="Calibri"/>
                <w:b/>
                <w:bCs/>
                <w:u w:val="single"/>
              </w:rPr>
            </w:pPr>
          </w:p>
          <w:p w14:paraId="10C1CAE0" w14:textId="77777777" w:rsidR="00E71386" w:rsidRPr="00610241" w:rsidRDefault="00E71386" w:rsidP="00E71386">
            <w:pPr>
              <w:autoSpaceDE w:val="0"/>
              <w:autoSpaceDN w:val="0"/>
              <w:adjustRightInd w:val="0"/>
              <w:jc w:val="center"/>
              <w:rPr>
                <w:b/>
                <w:bCs/>
              </w:rPr>
            </w:pPr>
            <w:r w:rsidRPr="00610241">
              <w:rPr>
                <w:b/>
                <w:bCs/>
                <w:sz w:val="22"/>
                <w:szCs w:val="22"/>
              </w:rPr>
              <w:t>ИНТЕРНЕТ-РЕСУРСЫ  К  КУРСУ  ЛИТЕРАТУРЫ  11  КЛАССА</w:t>
            </w:r>
          </w:p>
          <w:p w14:paraId="7590BD7A" w14:textId="77777777" w:rsidR="00E71386" w:rsidRPr="00610241" w:rsidRDefault="00E71386" w:rsidP="00E71386">
            <w:pPr>
              <w:pStyle w:val="a8"/>
              <w:rPr>
                <w:rFonts w:ascii="Times New Roman" w:eastAsia="SchoolBookSanPin" w:hAnsi="Times New Roman"/>
              </w:rPr>
            </w:pPr>
            <w:r w:rsidRPr="00610241">
              <w:rPr>
                <w:rFonts w:ascii="Times New Roman" w:eastAsia="SchoolBookSanPin" w:hAnsi="Times New Roman"/>
              </w:rPr>
              <w:t xml:space="preserve">Русская культура в XX веке </w:t>
            </w:r>
            <w:hyperlink r:id="rId8" w:history="1">
              <w:r w:rsidRPr="00610241">
                <w:rPr>
                  <w:rStyle w:val="af1"/>
                  <w:rFonts w:ascii="Times New Roman" w:eastAsia="SchoolBookSanPin" w:hAnsi="Times New Roman"/>
                </w:rPr>
                <w:t>http://www.hrono.ru/1800ru_lit.php</w:t>
              </w:r>
            </w:hyperlink>
          </w:p>
          <w:p w14:paraId="4CC1E3CF" w14:textId="77777777" w:rsidR="00E71386" w:rsidRPr="00610241" w:rsidRDefault="00E71386" w:rsidP="00E71386">
            <w:pPr>
              <w:pStyle w:val="a8"/>
              <w:rPr>
                <w:rFonts w:ascii="Times New Roman" w:eastAsia="SchoolBookSanPin" w:hAnsi="Times New Roman"/>
              </w:rPr>
            </w:pPr>
            <w:r w:rsidRPr="00610241">
              <w:rPr>
                <w:rFonts w:ascii="Times New Roman" w:eastAsia="SchoolBookSanPin" w:hAnsi="Times New Roman"/>
              </w:rPr>
              <w:t xml:space="preserve">Кулешов В. И. Учебное пособие. История русской литературы XX века. </w:t>
            </w:r>
            <w:hyperlink r:id="rId9" w:history="1">
              <w:r w:rsidRPr="00610241">
                <w:rPr>
                  <w:rStyle w:val="af1"/>
                  <w:rFonts w:ascii="Times New Roman" w:eastAsia="SchoolBookSanPin" w:hAnsi="Times New Roman"/>
                </w:rPr>
                <w:t>http://www.hi-edu.ru/e-books/xbook049/01/part-001.htm</w:t>
              </w:r>
            </w:hyperlink>
          </w:p>
          <w:p w14:paraId="454D6B05" w14:textId="77777777" w:rsidR="00E71386" w:rsidRPr="00610241" w:rsidRDefault="00E71386" w:rsidP="00E71386">
            <w:pPr>
              <w:pStyle w:val="a8"/>
              <w:rPr>
                <w:rFonts w:ascii="Times New Roman" w:eastAsia="SchoolBookSanPin" w:hAnsi="Times New Roman"/>
              </w:rPr>
            </w:pPr>
            <w:r w:rsidRPr="00610241">
              <w:rPr>
                <w:rFonts w:ascii="Times New Roman" w:eastAsia="SchoolBookSanPin" w:hAnsi="Times New Roman"/>
              </w:rPr>
              <w:t xml:space="preserve">Библиотека </w:t>
            </w:r>
            <w:hyperlink r:id="rId10" w:history="1">
              <w:r w:rsidRPr="00610241">
                <w:rPr>
                  <w:rStyle w:val="af1"/>
                  <w:rFonts w:ascii="Times New Roman" w:eastAsia="SchoolBookSanPin" w:hAnsi="Times New Roman"/>
                </w:rPr>
                <w:t>http://lib.ru</w:t>
              </w:r>
            </w:hyperlink>
          </w:p>
          <w:p w14:paraId="460F6B18" w14:textId="77777777" w:rsidR="00E71386" w:rsidRPr="00610241" w:rsidRDefault="00E71386" w:rsidP="00E71386">
            <w:pPr>
              <w:pStyle w:val="a8"/>
              <w:rPr>
                <w:rFonts w:ascii="Times New Roman" w:eastAsia="SchoolBookSanPin" w:hAnsi="Times New Roman"/>
              </w:rPr>
            </w:pPr>
            <w:r w:rsidRPr="00610241">
              <w:rPr>
                <w:rFonts w:ascii="Times New Roman" w:eastAsia="SchoolBookSanPin" w:hAnsi="Times New Roman"/>
              </w:rPr>
              <w:t xml:space="preserve">Словарь литературных терминов </w:t>
            </w:r>
            <w:hyperlink r:id="rId11" w:history="1">
              <w:r w:rsidRPr="00610241">
                <w:rPr>
                  <w:rStyle w:val="af1"/>
                  <w:rFonts w:ascii="Times New Roman" w:eastAsia="SchoolBookSanPin" w:hAnsi="Times New Roman"/>
                </w:rPr>
                <w:t>http://feb-web.rii/feb/</w:t>
              </w:r>
              <w:r w:rsidRPr="00610241">
                <w:rPr>
                  <w:rStyle w:val="af1"/>
                  <w:rFonts w:ascii="Times New Roman" w:eastAsia="SchoolBookSanPin" w:hAnsi="Times New Roman"/>
                  <w:lang w:val="en-US"/>
                </w:rPr>
                <w:t>slt</w:t>
              </w:r>
              <w:r w:rsidRPr="00610241">
                <w:rPr>
                  <w:rStyle w:val="af1"/>
                  <w:rFonts w:ascii="Times New Roman" w:eastAsia="SchoolBookSanPin" w:hAnsi="Times New Roman"/>
                </w:rPr>
                <w:t>/</w:t>
              </w:r>
              <w:r w:rsidRPr="00610241">
                <w:rPr>
                  <w:rStyle w:val="af1"/>
                  <w:rFonts w:ascii="Times New Roman" w:eastAsia="SchoolBookSanPin" w:hAnsi="Times New Roman"/>
                  <w:lang w:val="en-US"/>
                </w:rPr>
                <w:t>abc</w:t>
              </w:r>
              <w:r w:rsidRPr="00610241">
                <w:rPr>
                  <w:rStyle w:val="af1"/>
                  <w:rFonts w:ascii="Times New Roman" w:eastAsia="SchoolBookSanPin" w:hAnsi="Times New Roman"/>
                </w:rPr>
                <w:t>/</w:t>
              </w:r>
            </w:hyperlink>
          </w:p>
          <w:p w14:paraId="588C4E1C" w14:textId="77777777" w:rsidR="00E71386" w:rsidRPr="00610241" w:rsidRDefault="00E71386" w:rsidP="00E71386">
            <w:pPr>
              <w:pStyle w:val="a8"/>
              <w:rPr>
                <w:rFonts w:ascii="Times New Roman" w:eastAsia="SchoolBookSanPin" w:hAnsi="Times New Roman"/>
              </w:rPr>
            </w:pPr>
            <w:r w:rsidRPr="00610241">
              <w:rPr>
                <w:rFonts w:ascii="Times New Roman" w:eastAsia="SchoolBookSanPin" w:hAnsi="Times New Roman"/>
              </w:rPr>
              <w:t xml:space="preserve">А. Б. Есин. Принципы и приемы анализа литературного произведения </w:t>
            </w:r>
            <w:hyperlink r:id="rId12" w:history="1">
              <w:r w:rsidRPr="00610241">
                <w:rPr>
                  <w:rStyle w:val="af1"/>
                  <w:rFonts w:ascii="Times New Roman" w:eastAsia="SchoolBookSanPin" w:hAnsi="Times New Roman"/>
                </w:rPr>
                <w:t>http://lib.rus.ec/b/207491/read</w:t>
              </w:r>
            </w:hyperlink>
          </w:p>
          <w:p w14:paraId="199D7293" w14:textId="77777777" w:rsidR="00E71386" w:rsidRPr="00610241" w:rsidRDefault="00E71386" w:rsidP="00E71386">
            <w:pPr>
              <w:pStyle w:val="a8"/>
              <w:rPr>
                <w:rFonts w:ascii="Times New Roman" w:eastAsia="SchoolBookSanPin" w:hAnsi="Times New Roman"/>
              </w:rPr>
            </w:pPr>
            <w:r w:rsidRPr="00610241">
              <w:rPr>
                <w:rFonts w:ascii="Times New Roman" w:eastAsia="SchoolBookSanPin" w:hAnsi="Times New Roman"/>
              </w:rPr>
              <w:t xml:space="preserve">Википедия </w:t>
            </w:r>
            <w:hyperlink r:id="rId13" w:history="1">
              <w:r w:rsidRPr="00610241">
                <w:rPr>
                  <w:rStyle w:val="af1"/>
                  <w:rFonts w:ascii="Times New Roman" w:eastAsia="SchoolBookSanPin" w:hAnsi="Times New Roman"/>
                </w:rPr>
                <w:t>http://ru.wikipcdia.org</w:t>
              </w:r>
            </w:hyperlink>
          </w:p>
          <w:p w14:paraId="4841222E" w14:textId="77777777" w:rsidR="00E71386" w:rsidRPr="00610241" w:rsidRDefault="00E71386" w:rsidP="00E71386">
            <w:pPr>
              <w:pStyle w:val="a8"/>
              <w:rPr>
                <w:rFonts w:ascii="Times New Roman" w:eastAsia="SchoolBookSanPin" w:hAnsi="Times New Roman"/>
              </w:rPr>
            </w:pPr>
            <w:r w:rsidRPr="00610241">
              <w:rPr>
                <w:rFonts w:ascii="Times New Roman" w:hAnsi="Times New Roman"/>
              </w:rPr>
              <w:t xml:space="preserve">Экранизация произведений русской и зарубежной литературы </w:t>
            </w:r>
            <w:hyperlink r:id="rId14" w:history="1">
              <w:r w:rsidRPr="00610241">
                <w:rPr>
                  <w:rStyle w:val="af1"/>
                  <w:rFonts w:ascii="Times New Roman" w:eastAsia="SchoolBookSanPin" w:hAnsi="Times New Roman"/>
                </w:rPr>
                <w:t>http://ru.convdocs.org/navigate/index-7181.html</w:t>
              </w:r>
            </w:hyperlink>
          </w:p>
          <w:p w14:paraId="05C92212"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Видеоматериалы по произведениям писателей и поэтов (кинофильмы, мультфильмы и записи спектаклей, лекции) </w:t>
            </w:r>
            <w:r w:rsidRPr="00610241">
              <w:rPr>
                <w:rFonts w:eastAsia="SchoolBookSanPin"/>
                <w:b/>
                <w:bCs/>
                <w:color w:val="0000FF"/>
                <w:sz w:val="22"/>
                <w:szCs w:val="22"/>
              </w:rPr>
              <w:t>video.mail.ru, video.yandex.ru, youtube.com</w:t>
            </w:r>
            <w:r w:rsidRPr="00610241">
              <w:rPr>
                <w:rFonts w:eastAsia="SchoolBookSanPin"/>
                <w:sz w:val="22"/>
                <w:szCs w:val="22"/>
              </w:rPr>
              <w:t xml:space="preserve"> и др.</w:t>
            </w:r>
          </w:p>
          <w:p w14:paraId="102CBA79"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Для знакомства с иллюстрациями к произведениям писателей и поэтов, музыкой к произведениям, а также аудио- и электронными книгами - поисковые системы интернета. </w:t>
            </w:r>
            <w:hyperlink r:id="rId15" w:history="1">
              <w:r w:rsidRPr="00610241">
                <w:rPr>
                  <w:rStyle w:val="af1"/>
                  <w:rFonts w:eastAsia="SchoolBookSanPin"/>
                  <w:sz w:val="22"/>
                  <w:szCs w:val="22"/>
                </w:rPr>
                <w:t>http://fcior.edu.ru</w:t>
              </w:r>
            </w:hyperlink>
          </w:p>
          <w:p w14:paraId="1EFA74B3" w14:textId="77777777" w:rsidR="00E71386" w:rsidRPr="00610241" w:rsidRDefault="005A22A7" w:rsidP="00E71386">
            <w:pPr>
              <w:autoSpaceDE w:val="0"/>
              <w:autoSpaceDN w:val="0"/>
              <w:adjustRightInd w:val="0"/>
              <w:rPr>
                <w:rFonts w:eastAsia="SchoolBookSanPin"/>
              </w:rPr>
            </w:pPr>
            <w:hyperlink r:id="rId16" w:history="1">
              <w:r w:rsidR="00E71386" w:rsidRPr="00610241">
                <w:rPr>
                  <w:rStyle w:val="af1"/>
                  <w:rFonts w:eastAsia="SchoolBookSanPin"/>
                  <w:sz w:val="22"/>
                  <w:szCs w:val="22"/>
                </w:rPr>
                <w:t>http://school-collection.edu.ru</w:t>
              </w:r>
            </w:hyperlink>
          </w:p>
          <w:p w14:paraId="095BA81C"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Рубрика «Коллекции»:</w:t>
            </w:r>
          </w:p>
          <w:p w14:paraId="1C4CECAD" w14:textId="77777777" w:rsidR="00E71386" w:rsidRPr="00610241" w:rsidRDefault="00E71386" w:rsidP="00E71386">
            <w:pPr>
              <w:autoSpaceDE w:val="0"/>
              <w:autoSpaceDN w:val="0"/>
              <w:adjustRightInd w:val="0"/>
              <w:rPr>
                <w:rFonts w:eastAsia="SchoolBookSanPin"/>
              </w:rPr>
            </w:pPr>
            <w:r w:rsidRPr="00610241">
              <w:rPr>
                <w:sz w:val="22"/>
                <w:szCs w:val="22"/>
              </w:rPr>
              <w:t xml:space="preserve">• </w:t>
            </w:r>
            <w:r w:rsidRPr="00610241">
              <w:rPr>
                <w:rFonts w:eastAsia="SchoolBookSanPin"/>
                <w:sz w:val="22"/>
                <w:szCs w:val="22"/>
              </w:rPr>
              <w:t>Зарубежная художественная литература</w:t>
            </w:r>
          </w:p>
          <w:p w14:paraId="4E206CA8" w14:textId="77777777" w:rsidR="00E71386" w:rsidRPr="00610241" w:rsidRDefault="00E71386" w:rsidP="00E71386">
            <w:pPr>
              <w:autoSpaceDE w:val="0"/>
              <w:autoSpaceDN w:val="0"/>
              <w:adjustRightInd w:val="0"/>
              <w:rPr>
                <w:rFonts w:eastAsia="SchoolBookSanPin"/>
              </w:rPr>
            </w:pPr>
            <w:r w:rsidRPr="00610241">
              <w:rPr>
                <w:sz w:val="22"/>
                <w:szCs w:val="22"/>
              </w:rPr>
              <w:t xml:space="preserve">• </w:t>
            </w:r>
            <w:r w:rsidRPr="00610241">
              <w:rPr>
                <w:rFonts w:eastAsia="SchoolBookSanPin"/>
                <w:sz w:val="22"/>
                <w:szCs w:val="22"/>
              </w:rPr>
              <w:t>Аудиозаписи художественного чтения произведений русской поэзии</w:t>
            </w:r>
          </w:p>
          <w:p w14:paraId="4CF551A1" w14:textId="77777777" w:rsidR="00E71386" w:rsidRPr="00610241" w:rsidRDefault="00E71386" w:rsidP="00E71386">
            <w:pPr>
              <w:autoSpaceDE w:val="0"/>
              <w:autoSpaceDN w:val="0"/>
              <w:adjustRightInd w:val="0"/>
              <w:rPr>
                <w:rFonts w:eastAsia="SchoolBookSanPin"/>
              </w:rPr>
            </w:pPr>
            <w:r w:rsidRPr="00610241">
              <w:rPr>
                <w:sz w:val="22"/>
                <w:szCs w:val="22"/>
              </w:rPr>
              <w:t xml:space="preserve">• </w:t>
            </w:r>
            <w:r w:rsidRPr="00610241">
              <w:rPr>
                <w:rFonts w:eastAsia="SchoolBookSanPin"/>
                <w:sz w:val="22"/>
                <w:szCs w:val="22"/>
              </w:rPr>
              <w:t>Аудиокниги по произведениям русских писателей XVIII—XX веков</w:t>
            </w:r>
          </w:p>
          <w:p w14:paraId="7A497D34" w14:textId="77777777" w:rsidR="00E71386" w:rsidRPr="00610241" w:rsidRDefault="00E71386" w:rsidP="00E71386">
            <w:pPr>
              <w:autoSpaceDE w:val="0"/>
              <w:autoSpaceDN w:val="0"/>
              <w:adjustRightInd w:val="0"/>
              <w:rPr>
                <w:rFonts w:eastAsia="SchoolBookSanPin"/>
              </w:rPr>
            </w:pPr>
            <w:r w:rsidRPr="00610241">
              <w:rPr>
                <w:sz w:val="22"/>
                <w:szCs w:val="22"/>
              </w:rPr>
              <w:t xml:space="preserve">• </w:t>
            </w:r>
            <w:r w:rsidRPr="00610241">
              <w:rPr>
                <w:rFonts w:eastAsia="SchoolBookSanPin"/>
                <w:sz w:val="22"/>
                <w:szCs w:val="22"/>
              </w:rPr>
              <w:t>Произведения русской литературы XVIII — начала XX веков</w:t>
            </w:r>
          </w:p>
          <w:p w14:paraId="70552D6C"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Наследие. Искусство. Величие. </w:t>
            </w:r>
            <w:hyperlink r:id="rId17" w:history="1">
              <w:r w:rsidRPr="00610241">
                <w:rPr>
                  <w:rStyle w:val="af1"/>
                  <w:rFonts w:eastAsia="SchoolBookSanPin"/>
                  <w:sz w:val="22"/>
                  <w:szCs w:val="22"/>
                </w:rPr>
                <w:t>http://www.niv.ru/</w:t>
              </w:r>
            </w:hyperlink>
          </w:p>
          <w:p w14:paraId="0EBC7A0E"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Русская литература </w:t>
            </w:r>
            <w:hyperlink r:id="rId18" w:history="1">
              <w:r w:rsidRPr="00610241">
                <w:rPr>
                  <w:rStyle w:val="af1"/>
                  <w:rFonts w:eastAsia="SchoolBookSanPin"/>
                  <w:sz w:val="22"/>
                  <w:szCs w:val="22"/>
                </w:rPr>
                <w:t>http://ru.wikipedia.org/</w:t>
              </w:r>
            </w:hyperlink>
          </w:p>
          <w:p w14:paraId="6FA31B43"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Историко-культурный сайт </w:t>
            </w:r>
            <w:hyperlink r:id="rId19" w:history="1">
              <w:r w:rsidRPr="00610241">
                <w:rPr>
                  <w:rStyle w:val="af1"/>
                  <w:rFonts w:eastAsia="SchoolBookSanPin"/>
                  <w:sz w:val="22"/>
                  <w:szCs w:val="22"/>
                </w:rPr>
                <w:t>http://bibliotekar.ru</w:t>
              </w:r>
            </w:hyperlink>
          </w:p>
          <w:p w14:paraId="5F59D1AC"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Литературные сайты (информация) </w:t>
            </w:r>
            <w:hyperlink r:id="rId20" w:history="1">
              <w:r w:rsidRPr="00610241">
                <w:rPr>
                  <w:rStyle w:val="af1"/>
                  <w:rFonts w:eastAsia="SchoolBookSanPin"/>
                  <w:sz w:val="22"/>
                  <w:szCs w:val="22"/>
                </w:rPr>
                <w:t>http://lit-info.ru/articles/sites.htm</w:t>
              </w:r>
            </w:hyperlink>
          </w:p>
          <w:p w14:paraId="13CDA8E6"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Государственный Литературный музей </w:t>
            </w:r>
            <w:hyperlink r:id="rId21" w:history="1">
              <w:r w:rsidRPr="00610241">
                <w:rPr>
                  <w:rStyle w:val="af1"/>
                  <w:rFonts w:eastAsia="SchoolBookSanPin"/>
                  <w:sz w:val="22"/>
                  <w:szCs w:val="22"/>
                </w:rPr>
                <w:t>http://www.goslitmuz.ru/</w:t>
              </w:r>
            </w:hyperlink>
          </w:p>
          <w:p w14:paraId="53D54B3B"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Литературные музеи России </w:t>
            </w:r>
            <w:hyperlink r:id="rId22" w:history="1">
              <w:r w:rsidRPr="00610241">
                <w:rPr>
                  <w:rStyle w:val="af1"/>
                  <w:rFonts w:eastAsia="SchoolBookSanPin"/>
                  <w:sz w:val="22"/>
                  <w:szCs w:val="22"/>
                </w:rPr>
                <w:t>http://encvclopaedia.biga.ru/enc/culture/MUZEI.html</w:t>
              </w:r>
            </w:hyperlink>
          </w:p>
          <w:p w14:paraId="38B401CE"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Литературное радио </w:t>
            </w:r>
            <w:hyperlink r:id="rId23" w:history="1">
              <w:r w:rsidRPr="00610241">
                <w:rPr>
                  <w:rStyle w:val="af1"/>
                  <w:rFonts w:eastAsia="SchoolBookSanPin"/>
                  <w:sz w:val="22"/>
                  <w:szCs w:val="22"/>
                </w:rPr>
                <w:t>http://litradio.ru/</w:t>
              </w:r>
            </w:hyperlink>
          </w:p>
          <w:p w14:paraId="6CB620D6" w14:textId="77777777" w:rsidR="00E71386" w:rsidRPr="00610241" w:rsidRDefault="00E71386" w:rsidP="00E71386">
            <w:pPr>
              <w:autoSpaceDE w:val="0"/>
              <w:autoSpaceDN w:val="0"/>
              <w:adjustRightInd w:val="0"/>
              <w:rPr>
                <w:rFonts w:eastAsia="SchoolBookSanPin"/>
              </w:rPr>
            </w:pPr>
            <w:r w:rsidRPr="00610241">
              <w:rPr>
                <w:rFonts w:eastAsia="SchoolBookSanPin"/>
                <w:sz w:val="22"/>
                <w:szCs w:val="22"/>
              </w:rPr>
              <w:t xml:space="preserve">«Чтобы помнили...» — Документальные фильмы о писателях, поэтах, деятелях культуры </w:t>
            </w:r>
            <w:hyperlink r:id="rId24" w:history="1">
              <w:r w:rsidRPr="00610241">
                <w:rPr>
                  <w:rStyle w:val="af1"/>
                  <w:rFonts w:eastAsia="SchoolBookSanPin"/>
                  <w:sz w:val="22"/>
                  <w:szCs w:val="22"/>
                </w:rPr>
                <w:t>http://chtoby-pomnili.соm/раgе.php?id=882</w:t>
              </w:r>
            </w:hyperlink>
            <w:r w:rsidRPr="00610241">
              <w:rPr>
                <w:rFonts w:eastAsia="SchoolBookSanPin"/>
                <w:sz w:val="22"/>
                <w:szCs w:val="22"/>
              </w:rPr>
              <w:t xml:space="preserve">    </w:t>
            </w:r>
          </w:p>
          <w:p w14:paraId="2216AC41" w14:textId="77777777" w:rsidR="00E71386" w:rsidRPr="00610241" w:rsidRDefault="00E71386" w:rsidP="00610241"/>
        </w:tc>
        <w:tc>
          <w:tcPr>
            <w:tcW w:w="1160" w:type="dxa"/>
          </w:tcPr>
          <w:p w14:paraId="5ADAEC7D" w14:textId="77777777" w:rsidR="00E71386" w:rsidRPr="00610241" w:rsidRDefault="00E71386" w:rsidP="00246026">
            <w:pPr>
              <w:jc w:val="center"/>
            </w:pPr>
            <w:r w:rsidRPr="00610241">
              <w:rPr>
                <w:sz w:val="22"/>
                <w:szCs w:val="22"/>
              </w:rPr>
              <w:lastRenderedPageBreak/>
              <w:t>деля</w:t>
            </w:r>
          </w:p>
        </w:tc>
        <w:tc>
          <w:tcPr>
            <w:tcW w:w="1278" w:type="dxa"/>
            <w:gridSpan w:val="2"/>
          </w:tcPr>
          <w:p w14:paraId="1BAF5E11" w14:textId="77777777" w:rsidR="00E71386" w:rsidRPr="00610241" w:rsidRDefault="00E71386" w:rsidP="00246026">
            <w:pPr>
              <w:jc w:val="center"/>
            </w:pPr>
          </w:p>
        </w:tc>
      </w:tr>
    </w:tbl>
    <w:p w14:paraId="0940536E" w14:textId="77777777" w:rsidR="00D751BF" w:rsidRPr="00C44872" w:rsidRDefault="00D751BF"/>
    <w:sectPr w:rsidR="00D751BF" w:rsidRPr="00C44872" w:rsidSect="00610241">
      <w:footerReference w:type="even" r:id="rId25"/>
      <w:footerReference w:type="default" r:id="rId26"/>
      <w:pgSz w:w="11906" w:h="16838"/>
      <w:pgMar w:top="568" w:right="746" w:bottom="284"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9B9E2" w14:textId="77777777" w:rsidR="005A22A7" w:rsidRDefault="005A22A7" w:rsidP="00E179EF">
      <w:r>
        <w:separator/>
      </w:r>
    </w:p>
  </w:endnote>
  <w:endnote w:type="continuationSeparator" w:id="0">
    <w:p w14:paraId="413C1A35" w14:textId="77777777" w:rsidR="005A22A7" w:rsidRDefault="005A22A7" w:rsidP="00E17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font277">
    <w:altName w:val="Times New Roman"/>
    <w:charset w:val="CC"/>
    <w:family w:val="auto"/>
    <w:pitch w:val="variable"/>
  </w:font>
  <w:font w:name="SchoolBookSanPin">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2A68D" w14:textId="77777777" w:rsidR="00BF7719" w:rsidRDefault="001E718E" w:rsidP="00FA5704">
    <w:pPr>
      <w:pStyle w:val="ab"/>
      <w:framePr w:wrap="around" w:vAnchor="text" w:hAnchor="margin" w:xAlign="right" w:y="1"/>
      <w:rPr>
        <w:rStyle w:val="ad"/>
      </w:rPr>
    </w:pPr>
    <w:r>
      <w:rPr>
        <w:rStyle w:val="ad"/>
      </w:rPr>
      <w:fldChar w:fldCharType="begin"/>
    </w:r>
    <w:r w:rsidR="00BF7719">
      <w:rPr>
        <w:rStyle w:val="ad"/>
      </w:rPr>
      <w:instrText xml:space="preserve">PAGE  </w:instrText>
    </w:r>
    <w:r>
      <w:rPr>
        <w:rStyle w:val="ad"/>
      </w:rPr>
      <w:fldChar w:fldCharType="separate"/>
    </w:r>
    <w:r w:rsidR="00BF7719">
      <w:rPr>
        <w:rStyle w:val="ad"/>
        <w:noProof/>
      </w:rPr>
      <w:t>14</w:t>
    </w:r>
    <w:r>
      <w:rPr>
        <w:rStyle w:val="ad"/>
      </w:rPr>
      <w:fldChar w:fldCharType="end"/>
    </w:r>
  </w:p>
  <w:p w14:paraId="410C2326" w14:textId="77777777" w:rsidR="00BF7719" w:rsidRDefault="00BF7719" w:rsidP="00FA5704">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6DC2" w14:textId="77777777" w:rsidR="00BF7719" w:rsidRDefault="001E718E" w:rsidP="00FA5704">
    <w:pPr>
      <w:pStyle w:val="ab"/>
      <w:framePr w:wrap="around" w:vAnchor="text" w:hAnchor="margin" w:xAlign="right" w:y="1"/>
      <w:rPr>
        <w:rStyle w:val="ad"/>
      </w:rPr>
    </w:pPr>
    <w:r>
      <w:rPr>
        <w:rStyle w:val="ad"/>
      </w:rPr>
      <w:fldChar w:fldCharType="begin"/>
    </w:r>
    <w:r w:rsidR="00BF7719">
      <w:rPr>
        <w:rStyle w:val="ad"/>
      </w:rPr>
      <w:instrText xml:space="preserve">PAGE  </w:instrText>
    </w:r>
    <w:r>
      <w:rPr>
        <w:rStyle w:val="ad"/>
      </w:rPr>
      <w:fldChar w:fldCharType="separate"/>
    </w:r>
    <w:r w:rsidR="00463F4A">
      <w:rPr>
        <w:rStyle w:val="ad"/>
      </w:rPr>
      <w:t>17</w:t>
    </w:r>
    <w:r>
      <w:rPr>
        <w:rStyle w:val="ad"/>
      </w:rPr>
      <w:fldChar w:fldCharType="end"/>
    </w:r>
  </w:p>
  <w:p w14:paraId="27D8A251" w14:textId="77777777" w:rsidR="00BF7719" w:rsidRDefault="00BF7719" w:rsidP="00FA5704">
    <w:pPr>
      <w:pStyle w:val="a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E0A70" w14:textId="77777777" w:rsidR="005A22A7" w:rsidRDefault="005A22A7" w:rsidP="00E179EF">
      <w:r>
        <w:separator/>
      </w:r>
    </w:p>
  </w:footnote>
  <w:footnote w:type="continuationSeparator" w:id="0">
    <w:p w14:paraId="33ED3294" w14:textId="77777777" w:rsidR="005A22A7" w:rsidRDefault="005A22A7" w:rsidP="00E179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B748D3B2"/>
    <w:lvl w:ilvl="0">
      <w:numFmt w:val="decimal"/>
      <w:lvlText w:val="*"/>
      <w:lvlJc w:val="left"/>
    </w:lvl>
  </w:abstractNum>
  <w:abstractNum w:abstractNumId="1" w15:restartNumberingAfterBreak="0">
    <w:nsid w:val="00000004"/>
    <w:multiLevelType w:val="singleLevel"/>
    <w:tmpl w:val="00000004"/>
    <w:name w:val="WW8Num4"/>
    <w:lvl w:ilvl="0">
      <w:start w:val="1"/>
      <w:numFmt w:val="decimal"/>
      <w:lvlText w:val="%1."/>
      <w:lvlJc w:val="left"/>
      <w:pPr>
        <w:tabs>
          <w:tab w:val="num" w:pos="720"/>
        </w:tabs>
        <w:ind w:left="720" w:hanging="360"/>
      </w:pPr>
    </w:lvl>
  </w:abstractNum>
  <w:abstractNum w:abstractNumId="2" w15:restartNumberingAfterBreak="0">
    <w:nsid w:val="02301434"/>
    <w:multiLevelType w:val="hybridMultilevel"/>
    <w:tmpl w:val="D520C65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692886"/>
    <w:multiLevelType w:val="hybridMultilevel"/>
    <w:tmpl w:val="9BBC1AE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CD5BA8"/>
    <w:multiLevelType w:val="hybridMultilevel"/>
    <w:tmpl w:val="26E44D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A862E3"/>
    <w:multiLevelType w:val="hybridMultilevel"/>
    <w:tmpl w:val="34B8D9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645611"/>
    <w:multiLevelType w:val="hybridMultilevel"/>
    <w:tmpl w:val="42C846FE"/>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975DE1"/>
    <w:multiLevelType w:val="hybridMultilevel"/>
    <w:tmpl w:val="B6D6AD82"/>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76C4F0D"/>
    <w:multiLevelType w:val="hybridMultilevel"/>
    <w:tmpl w:val="F3E89A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17944853"/>
    <w:multiLevelType w:val="hybridMultilevel"/>
    <w:tmpl w:val="A19EDA0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B43165B"/>
    <w:multiLevelType w:val="hybridMultilevel"/>
    <w:tmpl w:val="978E92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5B972DC"/>
    <w:multiLevelType w:val="hybridMultilevel"/>
    <w:tmpl w:val="5A4EE90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6873D1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B4F2BD2"/>
    <w:multiLevelType w:val="hybridMultilevel"/>
    <w:tmpl w:val="05A02D9C"/>
    <w:lvl w:ilvl="0" w:tplc="B1F48822">
      <w:start w:val="1"/>
      <w:numFmt w:val="decimal"/>
      <w:lvlText w:val="%1)"/>
      <w:lvlJc w:val="left"/>
      <w:pPr>
        <w:tabs>
          <w:tab w:val="num" w:pos="720"/>
        </w:tabs>
        <w:ind w:left="720" w:hanging="360"/>
      </w:pPr>
      <w:rPr>
        <w:rFonts w:hint="default"/>
        <w:i/>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EFB0282"/>
    <w:multiLevelType w:val="hybridMultilevel"/>
    <w:tmpl w:val="B6D21E9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0BB2AB2"/>
    <w:multiLevelType w:val="hybridMultilevel"/>
    <w:tmpl w:val="65FAB408"/>
    <w:lvl w:ilvl="0" w:tplc="FAF2CB5E">
      <w:start w:val="1"/>
      <w:numFmt w:val="upperRoman"/>
      <w:lvlText w:val="%1."/>
      <w:lvlJc w:val="left"/>
      <w:pPr>
        <w:tabs>
          <w:tab w:val="num" w:pos="720"/>
        </w:tabs>
        <w:ind w:left="720" w:hanging="720"/>
      </w:pPr>
    </w:lvl>
    <w:lvl w:ilvl="1" w:tplc="04190019">
      <w:start w:val="1"/>
      <w:numFmt w:val="decimal"/>
      <w:lvlText w:val="%2."/>
      <w:lvlJc w:val="left"/>
      <w:pPr>
        <w:tabs>
          <w:tab w:val="num" w:pos="1980"/>
        </w:tabs>
        <w:ind w:left="1980" w:hanging="360"/>
      </w:pPr>
    </w:lvl>
    <w:lvl w:ilvl="2" w:tplc="0419001B">
      <w:start w:val="1"/>
      <w:numFmt w:val="decimal"/>
      <w:lvlText w:val="%3."/>
      <w:lvlJc w:val="left"/>
      <w:pPr>
        <w:tabs>
          <w:tab w:val="num" w:pos="2700"/>
        </w:tabs>
        <w:ind w:left="2700" w:hanging="360"/>
      </w:pPr>
    </w:lvl>
    <w:lvl w:ilvl="3" w:tplc="0419000F">
      <w:start w:val="1"/>
      <w:numFmt w:val="decimal"/>
      <w:lvlText w:val="%4."/>
      <w:lvlJc w:val="left"/>
      <w:pPr>
        <w:tabs>
          <w:tab w:val="num" w:pos="3420"/>
        </w:tabs>
        <w:ind w:left="3420" w:hanging="360"/>
      </w:pPr>
    </w:lvl>
    <w:lvl w:ilvl="4" w:tplc="04190019">
      <w:start w:val="1"/>
      <w:numFmt w:val="decimal"/>
      <w:lvlText w:val="%5."/>
      <w:lvlJc w:val="left"/>
      <w:pPr>
        <w:tabs>
          <w:tab w:val="num" w:pos="4140"/>
        </w:tabs>
        <w:ind w:left="4140" w:hanging="360"/>
      </w:pPr>
    </w:lvl>
    <w:lvl w:ilvl="5" w:tplc="0419001B">
      <w:start w:val="1"/>
      <w:numFmt w:val="decimal"/>
      <w:lvlText w:val="%6."/>
      <w:lvlJc w:val="left"/>
      <w:pPr>
        <w:tabs>
          <w:tab w:val="num" w:pos="4860"/>
        </w:tabs>
        <w:ind w:left="4860" w:hanging="360"/>
      </w:pPr>
    </w:lvl>
    <w:lvl w:ilvl="6" w:tplc="0419000F">
      <w:start w:val="1"/>
      <w:numFmt w:val="decimal"/>
      <w:lvlText w:val="%7."/>
      <w:lvlJc w:val="left"/>
      <w:pPr>
        <w:tabs>
          <w:tab w:val="num" w:pos="5580"/>
        </w:tabs>
        <w:ind w:left="5580" w:hanging="360"/>
      </w:pPr>
    </w:lvl>
    <w:lvl w:ilvl="7" w:tplc="04190019">
      <w:start w:val="1"/>
      <w:numFmt w:val="decimal"/>
      <w:lvlText w:val="%8."/>
      <w:lvlJc w:val="left"/>
      <w:pPr>
        <w:tabs>
          <w:tab w:val="num" w:pos="6300"/>
        </w:tabs>
        <w:ind w:left="6300" w:hanging="360"/>
      </w:pPr>
    </w:lvl>
    <w:lvl w:ilvl="8" w:tplc="0419001B">
      <w:start w:val="1"/>
      <w:numFmt w:val="decimal"/>
      <w:lvlText w:val="%9."/>
      <w:lvlJc w:val="left"/>
      <w:pPr>
        <w:tabs>
          <w:tab w:val="num" w:pos="7020"/>
        </w:tabs>
        <w:ind w:left="7020" w:hanging="360"/>
      </w:pPr>
    </w:lvl>
  </w:abstractNum>
  <w:abstractNum w:abstractNumId="17" w15:restartNumberingAfterBreak="0">
    <w:nsid w:val="32720B24"/>
    <w:multiLevelType w:val="hybridMultilevel"/>
    <w:tmpl w:val="3BFA79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32F359C9"/>
    <w:multiLevelType w:val="hybridMultilevel"/>
    <w:tmpl w:val="8CB810E6"/>
    <w:lvl w:ilvl="0" w:tplc="04190001">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CCE72EC"/>
    <w:multiLevelType w:val="hybridMultilevel"/>
    <w:tmpl w:val="F4D2D3BE"/>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42BA2BAB"/>
    <w:multiLevelType w:val="hybridMultilevel"/>
    <w:tmpl w:val="12CED9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6707423"/>
    <w:multiLevelType w:val="hybridMultilevel"/>
    <w:tmpl w:val="5E509E4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48453D16"/>
    <w:multiLevelType w:val="hybridMultilevel"/>
    <w:tmpl w:val="79A630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960C3B"/>
    <w:multiLevelType w:val="multilevel"/>
    <w:tmpl w:val="03D66AB2"/>
    <w:lvl w:ilvl="0">
      <w:start w:val="1"/>
      <w:numFmt w:val="bullet"/>
      <w:lvlText w:val="-"/>
      <w:lvlJc w:val="left"/>
      <w:pPr>
        <w:tabs>
          <w:tab w:val="num" w:pos="567"/>
        </w:tabs>
        <w:ind w:left="567" w:hanging="567"/>
      </w:pPr>
      <w:rPr>
        <w:rFonts w:ascii="Symbol" w:hAnsi="Symbol" w:hint="default"/>
      </w:rPr>
    </w:lvl>
    <w:lvl w:ilvl="1">
      <w:start w:val="1"/>
      <w:numFmt w:val="bullet"/>
      <w:lvlText w:val="o"/>
      <w:lvlJc w:val="left"/>
      <w:pPr>
        <w:tabs>
          <w:tab w:val="num" w:pos="2007"/>
        </w:tabs>
        <w:ind w:left="2007" w:hanging="360"/>
      </w:pPr>
      <w:rPr>
        <w:rFonts w:ascii="Courier New" w:hAnsi="Courier New" w:hint="default"/>
      </w:rPr>
    </w:lvl>
    <w:lvl w:ilvl="2">
      <w:start w:val="1"/>
      <w:numFmt w:val="bullet"/>
      <w:lvlText w:val=""/>
      <w:lvlJc w:val="left"/>
      <w:pPr>
        <w:tabs>
          <w:tab w:val="num" w:pos="2727"/>
        </w:tabs>
        <w:ind w:left="2727" w:hanging="360"/>
      </w:pPr>
      <w:rPr>
        <w:rFonts w:ascii="Wingdings" w:hAnsi="Wingdings" w:hint="default"/>
      </w:rPr>
    </w:lvl>
    <w:lvl w:ilvl="3">
      <w:start w:val="1"/>
      <w:numFmt w:val="bullet"/>
      <w:lvlText w:val=""/>
      <w:lvlJc w:val="left"/>
      <w:pPr>
        <w:tabs>
          <w:tab w:val="num" w:pos="3447"/>
        </w:tabs>
        <w:ind w:left="3447" w:hanging="360"/>
      </w:pPr>
      <w:rPr>
        <w:rFonts w:ascii="Symbol" w:hAnsi="Symbol" w:hint="default"/>
      </w:rPr>
    </w:lvl>
    <w:lvl w:ilvl="4">
      <w:start w:val="1"/>
      <w:numFmt w:val="bullet"/>
      <w:lvlText w:val="o"/>
      <w:lvlJc w:val="left"/>
      <w:pPr>
        <w:tabs>
          <w:tab w:val="num" w:pos="4167"/>
        </w:tabs>
        <w:ind w:left="4167" w:hanging="360"/>
      </w:pPr>
      <w:rPr>
        <w:rFonts w:ascii="Courier New" w:hAnsi="Courier New" w:hint="default"/>
      </w:rPr>
    </w:lvl>
    <w:lvl w:ilvl="5">
      <w:start w:val="1"/>
      <w:numFmt w:val="bullet"/>
      <w:lvlText w:val=""/>
      <w:lvlJc w:val="left"/>
      <w:pPr>
        <w:tabs>
          <w:tab w:val="num" w:pos="4887"/>
        </w:tabs>
        <w:ind w:left="4887" w:hanging="360"/>
      </w:pPr>
      <w:rPr>
        <w:rFonts w:ascii="Wingdings" w:hAnsi="Wingdings" w:hint="default"/>
      </w:rPr>
    </w:lvl>
    <w:lvl w:ilvl="6">
      <w:start w:val="1"/>
      <w:numFmt w:val="bullet"/>
      <w:lvlText w:val=""/>
      <w:lvlJc w:val="left"/>
      <w:pPr>
        <w:tabs>
          <w:tab w:val="num" w:pos="5607"/>
        </w:tabs>
        <w:ind w:left="5607" w:hanging="360"/>
      </w:pPr>
      <w:rPr>
        <w:rFonts w:ascii="Symbol" w:hAnsi="Symbol" w:hint="default"/>
      </w:rPr>
    </w:lvl>
    <w:lvl w:ilvl="7">
      <w:start w:val="1"/>
      <w:numFmt w:val="bullet"/>
      <w:lvlText w:val="o"/>
      <w:lvlJc w:val="left"/>
      <w:pPr>
        <w:tabs>
          <w:tab w:val="num" w:pos="6327"/>
        </w:tabs>
        <w:ind w:left="6327" w:hanging="360"/>
      </w:pPr>
      <w:rPr>
        <w:rFonts w:ascii="Courier New" w:hAnsi="Courier New" w:hint="default"/>
      </w:rPr>
    </w:lvl>
    <w:lvl w:ilvl="8">
      <w:start w:val="1"/>
      <w:numFmt w:val="bullet"/>
      <w:lvlText w:val=""/>
      <w:lvlJc w:val="left"/>
      <w:pPr>
        <w:tabs>
          <w:tab w:val="num" w:pos="7047"/>
        </w:tabs>
        <w:ind w:left="7047" w:hanging="360"/>
      </w:pPr>
      <w:rPr>
        <w:rFonts w:ascii="Wingdings" w:hAnsi="Wingdings" w:hint="default"/>
      </w:rPr>
    </w:lvl>
  </w:abstractNum>
  <w:abstractNum w:abstractNumId="24" w15:restartNumberingAfterBreak="0">
    <w:nsid w:val="53470994"/>
    <w:multiLevelType w:val="multilevel"/>
    <w:tmpl w:val="151E77D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7FD5D50"/>
    <w:multiLevelType w:val="multilevel"/>
    <w:tmpl w:val="03D66AB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2007"/>
        </w:tabs>
        <w:ind w:left="2007" w:hanging="360"/>
      </w:pPr>
      <w:rPr>
        <w:rFonts w:ascii="Courier New" w:hAnsi="Courier New" w:hint="default"/>
      </w:rPr>
    </w:lvl>
    <w:lvl w:ilvl="2" w:tentative="1">
      <w:start w:val="1"/>
      <w:numFmt w:val="bullet"/>
      <w:lvlText w:val=""/>
      <w:lvlJc w:val="left"/>
      <w:pPr>
        <w:tabs>
          <w:tab w:val="num" w:pos="2727"/>
        </w:tabs>
        <w:ind w:left="2727" w:hanging="360"/>
      </w:pPr>
      <w:rPr>
        <w:rFonts w:ascii="Wingdings" w:hAnsi="Wingdings" w:hint="default"/>
      </w:rPr>
    </w:lvl>
    <w:lvl w:ilvl="3" w:tentative="1">
      <w:start w:val="1"/>
      <w:numFmt w:val="bullet"/>
      <w:lvlText w:val=""/>
      <w:lvlJc w:val="left"/>
      <w:pPr>
        <w:tabs>
          <w:tab w:val="num" w:pos="3447"/>
        </w:tabs>
        <w:ind w:left="3447" w:hanging="360"/>
      </w:pPr>
      <w:rPr>
        <w:rFonts w:ascii="Symbol" w:hAnsi="Symbol" w:hint="default"/>
      </w:rPr>
    </w:lvl>
    <w:lvl w:ilvl="4" w:tentative="1">
      <w:start w:val="1"/>
      <w:numFmt w:val="bullet"/>
      <w:lvlText w:val="o"/>
      <w:lvlJc w:val="left"/>
      <w:pPr>
        <w:tabs>
          <w:tab w:val="num" w:pos="4167"/>
        </w:tabs>
        <w:ind w:left="4167" w:hanging="360"/>
      </w:pPr>
      <w:rPr>
        <w:rFonts w:ascii="Courier New" w:hAnsi="Courier New" w:hint="default"/>
      </w:rPr>
    </w:lvl>
    <w:lvl w:ilvl="5" w:tentative="1">
      <w:start w:val="1"/>
      <w:numFmt w:val="bullet"/>
      <w:lvlText w:val=""/>
      <w:lvlJc w:val="left"/>
      <w:pPr>
        <w:tabs>
          <w:tab w:val="num" w:pos="4887"/>
        </w:tabs>
        <w:ind w:left="4887" w:hanging="360"/>
      </w:pPr>
      <w:rPr>
        <w:rFonts w:ascii="Wingdings" w:hAnsi="Wingdings" w:hint="default"/>
      </w:rPr>
    </w:lvl>
    <w:lvl w:ilvl="6" w:tentative="1">
      <w:start w:val="1"/>
      <w:numFmt w:val="bullet"/>
      <w:lvlText w:val=""/>
      <w:lvlJc w:val="left"/>
      <w:pPr>
        <w:tabs>
          <w:tab w:val="num" w:pos="5607"/>
        </w:tabs>
        <w:ind w:left="5607" w:hanging="360"/>
      </w:pPr>
      <w:rPr>
        <w:rFonts w:ascii="Symbol" w:hAnsi="Symbol" w:hint="default"/>
      </w:rPr>
    </w:lvl>
    <w:lvl w:ilvl="7" w:tentative="1">
      <w:start w:val="1"/>
      <w:numFmt w:val="bullet"/>
      <w:lvlText w:val="o"/>
      <w:lvlJc w:val="left"/>
      <w:pPr>
        <w:tabs>
          <w:tab w:val="num" w:pos="6327"/>
        </w:tabs>
        <w:ind w:left="6327" w:hanging="360"/>
      </w:pPr>
      <w:rPr>
        <w:rFonts w:ascii="Courier New" w:hAnsi="Courier New" w:hint="default"/>
      </w:rPr>
    </w:lvl>
    <w:lvl w:ilvl="8" w:tentative="1">
      <w:start w:val="1"/>
      <w:numFmt w:val="bullet"/>
      <w:lvlText w:val=""/>
      <w:lvlJc w:val="left"/>
      <w:pPr>
        <w:tabs>
          <w:tab w:val="num" w:pos="7047"/>
        </w:tabs>
        <w:ind w:left="7047" w:hanging="360"/>
      </w:pPr>
      <w:rPr>
        <w:rFonts w:ascii="Wingdings" w:hAnsi="Wingdings" w:hint="default"/>
      </w:rPr>
    </w:lvl>
  </w:abstractNum>
  <w:abstractNum w:abstractNumId="26" w15:restartNumberingAfterBreak="0">
    <w:nsid w:val="598C23C5"/>
    <w:multiLevelType w:val="hybridMultilevel"/>
    <w:tmpl w:val="0EE003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9C478C2"/>
    <w:multiLevelType w:val="hybridMultilevel"/>
    <w:tmpl w:val="10F60B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F97D48"/>
    <w:multiLevelType w:val="hybridMultilevel"/>
    <w:tmpl w:val="4A32B1CE"/>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5CE92374"/>
    <w:multiLevelType w:val="hybridMultilevel"/>
    <w:tmpl w:val="151E77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5E5700F3"/>
    <w:multiLevelType w:val="multilevel"/>
    <w:tmpl w:val="F3E89A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66C908E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674F147C"/>
    <w:multiLevelType w:val="hybridMultilevel"/>
    <w:tmpl w:val="0BFC2C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C1954E4"/>
    <w:multiLevelType w:val="multilevel"/>
    <w:tmpl w:val="F4D2D3B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6C263CDC"/>
    <w:multiLevelType w:val="hybridMultilevel"/>
    <w:tmpl w:val="13945554"/>
    <w:lvl w:ilvl="0" w:tplc="04190001">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15:restartNumberingAfterBreak="0">
    <w:nsid w:val="6CC3344A"/>
    <w:multiLevelType w:val="hybridMultilevel"/>
    <w:tmpl w:val="76CAAE20"/>
    <w:lvl w:ilvl="0" w:tplc="04190001">
      <w:start w:val="1"/>
      <w:numFmt w:val="bullet"/>
      <w:lvlText w:val=""/>
      <w:lvlJc w:val="left"/>
      <w:pPr>
        <w:ind w:left="766" w:hanging="360"/>
      </w:pPr>
      <w:rPr>
        <w:rFonts w:ascii="Symbol" w:hAnsi="Symbol" w:hint="default"/>
      </w:rPr>
    </w:lvl>
    <w:lvl w:ilvl="1" w:tplc="04190003" w:tentative="1">
      <w:start w:val="1"/>
      <w:numFmt w:val="bullet"/>
      <w:lvlText w:val="o"/>
      <w:lvlJc w:val="left"/>
      <w:pPr>
        <w:ind w:left="1486" w:hanging="360"/>
      </w:pPr>
      <w:rPr>
        <w:rFonts w:ascii="Courier New" w:hAnsi="Courier New" w:hint="default"/>
      </w:rPr>
    </w:lvl>
    <w:lvl w:ilvl="2" w:tplc="04190005" w:tentative="1">
      <w:start w:val="1"/>
      <w:numFmt w:val="bullet"/>
      <w:lvlText w:val=""/>
      <w:lvlJc w:val="left"/>
      <w:pPr>
        <w:ind w:left="2206" w:hanging="360"/>
      </w:pPr>
      <w:rPr>
        <w:rFonts w:ascii="Wingdings" w:hAnsi="Wingdings" w:hint="default"/>
      </w:rPr>
    </w:lvl>
    <w:lvl w:ilvl="3" w:tplc="04190001" w:tentative="1">
      <w:start w:val="1"/>
      <w:numFmt w:val="bullet"/>
      <w:lvlText w:val=""/>
      <w:lvlJc w:val="left"/>
      <w:pPr>
        <w:ind w:left="2926" w:hanging="360"/>
      </w:pPr>
      <w:rPr>
        <w:rFonts w:ascii="Symbol" w:hAnsi="Symbol" w:hint="default"/>
      </w:rPr>
    </w:lvl>
    <w:lvl w:ilvl="4" w:tplc="04190003" w:tentative="1">
      <w:start w:val="1"/>
      <w:numFmt w:val="bullet"/>
      <w:lvlText w:val="o"/>
      <w:lvlJc w:val="left"/>
      <w:pPr>
        <w:ind w:left="3646" w:hanging="360"/>
      </w:pPr>
      <w:rPr>
        <w:rFonts w:ascii="Courier New" w:hAnsi="Courier New" w:hint="default"/>
      </w:rPr>
    </w:lvl>
    <w:lvl w:ilvl="5" w:tplc="04190005" w:tentative="1">
      <w:start w:val="1"/>
      <w:numFmt w:val="bullet"/>
      <w:lvlText w:val=""/>
      <w:lvlJc w:val="left"/>
      <w:pPr>
        <w:ind w:left="4366" w:hanging="360"/>
      </w:pPr>
      <w:rPr>
        <w:rFonts w:ascii="Wingdings" w:hAnsi="Wingdings" w:hint="default"/>
      </w:rPr>
    </w:lvl>
    <w:lvl w:ilvl="6" w:tplc="04190001" w:tentative="1">
      <w:start w:val="1"/>
      <w:numFmt w:val="bullet"/>
      <w:lvlText w:val=""/>
      <w:lvlJc w:val="left"/>
      <w:pPr>
        <w:ind w:left="5086" w:hanging="360"/>
      </w:pPr>
      <w:rPr>
        <w:rFonts w:ascii="Symbol" w:hAnsi="Symbol" w:hint="default"/>
      </w:rPr>
    </w:lvl>
    <w:lvl w:ilvl="7" w:tplc="04190003" w:tentative="1">
      <w:start w:val="1"/>
      <w:numFmt w:val="bullet"/>
      <w:lvlText w:val="o"/>
      <w:lvlJc w:val="left"/>
      <w:pPr>
        <w:ind w:left="5806" w:hanging="360"/>
      </w:pPr>
      <w:rPr>
        <w:rFonts w:ascii="Courier New" w:hAnsi="Courier New" w:hint="default"/>
      </w:rPr>
    </w:lvl>
    <w:lvl w:ilvl="8" w:tplc="04190005" w:tentative="1">
      <w:start w:val="1"/>
      <w:numFmt w:val="bullet"/>
      <w:lvlText w:val=""/>
      <w:lvlJc w:val="left"/>
      <w:pPr>
        <w:ind w:left="6526" w:hanging="360"/>
      </w:pPr>
      <w:rPr>
        <w:rFonts w:ascii="Wingdings" w:hAnsi="Wingdings" w:hint="default"/>
      </w:rPr>
    </w:lvl>
  </w:abstractNum>
  <w:abstractNum w:abstractNumId="36" w15:restartNumberingAfterBreak="0">
    <w:nsid w:val="6D860657"/>
    <w:multiLevelType w:val="hybridMultilevel"/>
    <w:tmpl w:val="BE1E1D5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F98658F"/>
    <w:multiLevelType w:val="hybridMultilevel"/>
    <w:tmpl w:val="F32471EA"/>
    <w:lvl w:ilvl="0" w:tplc="04190001">
      <w:start w:val="1"/>
      <w:numFmt w:val="bullet"/>
      <w:lvlText w:val=""/>
      <w:lvlJc w:val="left"/>
      <w:pPr>
        <w:ind w:left="766" w:hanging="360"/>
      </w:pPr>
      <w:rPr>
        <w:rFonts w:ascii="Symbol" w:hAnsi="Symbol" w:hint="default"/>
      </w:rPr>
    </w:lvl>
    <w:lvl w:ilvl="1" w:tplc="04190003" w:tentative="1">
      <w:start w:val="1"/>
      <w:numFmt w:val="bullet"/>
      <w:lvlText w:val="o"/>
      <w:lvlJc w:val="left"/>
      <w:pPr>
        <w:ind w:left="1486" w:hanging="360"/>
      </w:pPr>
      <w:rPr>
        <w:rFonts w:ascii="Courier New" w:hAnsi="Courier New" w:hint="default"/>
      </w:rPr>
    </w:lvl>
    <w:lvl w:ilvl="2" w:tplc="04190005" w:tentative="1">
      <w:start w:val="1"/>
      <w:numFmt w:val="bullet"/>
      <w:lvlText w:val=""/>
      <w:lvlJc w:val="left"/>
      <w:pPr>
        <w:ind w:left="2206" w:hanging="360"/>
      </w:pPr>
      <w:rPr>
        <w:rFonts w:ascii="Wingdings" w:hAnsi="Wingdings" w:hint="default"/>
      </w:rPr>
    </w:lvl>
    <w:lvl w:ilvl="3" w:tplc="04190001" w:tentative="1">
      <w:start w:val="1"/>
      <w:numFmt w:val="bullet"/>
      <w:lvlText w:val=""/>
      <w:lvlJc w:val="left"/>
      <w:pPr>
        <w:ind w:left="2926" w:hanging="360"/>
      </w:pPr>
      <w:rPr>
        <w:rFonts w:ascii="Symbol" w:hAnsi="Symbol" w:hint="default"/>
      </w:rPr>
    </w:lvl>
    <w:lvl w:ilvl="4" w:tplc="04190003" w:tentative="1">
      <w:start w:val="1"/>
      <w:numFmt w:val="bullet"/>
      <w:lvlText w:val="o"/>
      <w:lvlJc w:val="left"/>
      <w:pPr>
        <w:ind w:left="3646" w:hanging="360"/>
      </w:pPr>
      <w:rPr>
        <w:rFonts w:ascii="Courier New" w:hAnsi="Courier New" w:hint="default"/>
      </w:rPr>
    </w:lvl>
    <w:lvl w:ilvl="5" w:tplc="04190005" w:tentative="1">
      <w:start w:val="1"/>
      <w:numFmt w:val="bullet"/>
      <w:lvlText w:val=""/>
      <w:lvlJc w:val="left"/>
      <w:pPr>
        <w:ind w:left="4366" w:hanging="360"/>
      </w:pPr>
      <w:rPr>
        <w:rFonts w:ascii="Wingdings" w:hAnsi="Wingdings" w:hint="default"/>
      </w:rPr>
    </w:lvl>
    <w:lvl w:ilvl="6" w:tplc="04190001" w:tentative="1">
      <w:start w:val="1"/>
      <w:numFmt w:val="bullet"/>
      <w:lvlText w:val=""/>
      <w:lvlJc w:val="left"/>
      <w:pPr>
        <w:ind w:left="5086" w:hanging="360"/>
      </w:pPr>
      <w:rPr>
        <w:rFonts w:ascii="Symbol" w:hAnsi="Symbol" w:hint="default"/>
      </w:rPr>
    </w:lvl>
    <w:lvl w:ilvl="7" w:tplc="04190003" w:tentative="1">
      <w:start w:val="1"/>
      <w:numFmt w:val="bullet"/>
      <w:lvlText w:val="o"/>
      <w:lvlJc w:val="left"/>
      <w:pPr>
        <w:ind w:left="5806" w:hanging="360"/>
      </w:pPr>
      <w:rPr>
        <w:rFonts w:ascii="Courier New" w:hAnsi="Courier New" w:hint="default"/>
      </w:rPr>
    </w:lvl>
    <w:lvl w:ilvl="8" w:tplc="04190005" w:tentative="1">
      <w:start w:val="1"/>
      <w:numFmt w:val="bullet"/>
      <w:lvlText w:val=""/>
      <w:lvlJc w:val="left"/>
      <w:pPr>
        <w:ind w:left="6526" w:hanging="360"/>
      </w:pPr>
      <w:rPr>
        <w:rFonts w:ascii="Wingdings" w:hAnsi="Wingdings" w:hint="default"/>
      </w:rPr>
    </w:lvl>
  </w:abstractNum>
  <w:abstractNum w:abstractNumId="38" w15:restartNumberingAfterBreak="0">
    <w:nsid w:val="717270A3"/>
    <w:multiLevelType w:val="hybridMultilevel"/>
    <w:tmpl w:val="DA00F44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15:restartNumberingAfterBreak="0">
    <w:nsid w:val="72186569"/>
    <w:multiLevelType w:val="hybridMultilevel"/>
    <w:tmpl w:val="6E9E389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6B55F40"/>
    <w:multiLevelType w:val="hybridMultilevel"/>
    <w:tmpl w:val="AE5804B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15:restartNumberingAfterBreak="0">
    <w:nsid w:val="7A5C5BD8"/>
    <w:multiLevelType w:val="multilevel"/>
    <w:tmpl w:val="4A32B1C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5"/>
  </w:num>
  <w:num w:numId="3">
    <w:abstractNumId w:val="37"/>
  </w:num>
  <w:num w:numId="4">
    <w:abstractNumId w:val="25"/>
  </w:num>
  <w:num w:numId="5">
    <w:abstractNumId w:val="31"/>
  </w:num>
  <w:num w:numId="6">
    <w:abstractNumId w:val="13"/>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 w:ilvl="0">
        <w:numFmt w:val="bullet"/>
        <w:lvlText w:val="-"/>
        <w:legacy w:legacy="1" w:legacySpace="0" w:legacyIndent="163"/>
        <w:lvlJc w:val="left"/>
        <w:rPr>
          <w:rFonts w:ascii="Times New Roman" w:hAnsi="Times New Roman" w:cs="Times New Roman" w:hint="default"/>
        </w:rPr>
      </w:lvl>
    </w:lvlOverride>
  </w:num>
  <w:num w:numId="9">
    <w:abstractNumId w:val="0"/>
    <w:lvlOverride w:ilvl="0">
      <w:lvl w:ilvl="0">
        <w:numFmt w:val="bullet"/>
        <w:lvlText w:val="-"/>
        <w:legacy w:legacy="1" w:legacySpace="0" w:legacyIndent="168"/>
        <w:lvlJc w:val="left"/>
        <w:rPr>
          <w:rFonts w:ascii="Times New Roman" w:hAnsi="Times New Roman" w:cs="Times New Roman" w:hint="default"/>
        </w:rPr>
      </w:lvl>
    </w:lvlOverride>
  </w:num>
  <w:num w:numId="10">
    <w:abstractNumId w:val="29"/>
  </w:num>
  <w:num w:numId="11">
    <w:abstractNumId w:val="3"/>
  </w:num>
  <w:num w:numId="12">
    <w:abstractNumId w:val="10"/>
  </w:num>
  <w:num w:numId="13">
    <w:abstractNumId w:val="1"/>
  </w:num>
  <w:num w:numId="14">
    <w:abstractNumId w:val="4"/>
  </w:num>
  <w:num w:numId="15">
    <w:abstractNumId w:val="19"/>
  </w:num>
  <w:num w:numId="16">
    <w:abstractNumId w:val="40"/>
  </w:num>
  <w:num w:numId="17">
    <w:abstractNumId w:val="9"/>
  </w:num>
  <w:num w:numId="18">
    <w:abstractNumId w:val="23"/>
  </w:num>
  <w:num w:numId="19">
    <w:abstractNumId w:val="28"/>
  </w:num>
  <w:num w:numId="20">
    <w:abstractNumId w:val="15"/>
  </w:num>
  <w:num w:numId="21">
    <w:abstractNumId w:val="41"/>
  </w:num>
  <w:num w:numId="22">
    <w:abstractNumId w:val="18"/>
  </w:num>
  <w:num w:numId="23">
    <w:abstractNumId w:val="26"/>
  </w:num>
  <w:num w:numId="24">
    <w:abstractNumId w:val="30"/>
  </w:num>
  <w:num w:numId="25">
    <w:abstractNumId w:val="7"/>
  </w:num>
  <w:num w:numId="26">
    <w:abstractNumId w:val="27"/>
  </w:num>
  <w:num w:numId="27">
    <w:abstractNumId w:val="24"/>
  </w:num>
  <w:num w:numId="28">
    <w:abstractNumId w:val="8"/>
  </w:num>
  <w:num w:numId="29">
    <w:abstractNumId w:val="33"/>
  </w:num>
  <w:num w:numId="30">
    <w:abstractNumId w:val="34"/>
  </w:num>
  <w:num w:numId="31">
    <w:abstractNumId w:val="14"/>
  </w:num>
  <w:num w:numId="32">
    <w:abstractNumId w:val="22"/>
  </w:num>
  <w:num w:numId="33">
    <w:abstractNumId w:val="20"/>
  </w:num>
  <w:num w:numId="34">
    <w:abstractNumId w:val="36"/>
  </w:num>
  <w:num w:numId="35">
    <w:abstractNumId w:val="5"/>
  </w:num>
  <w:num w:numId="36">
    <w:abstractNumId w:val="11"/>
  </w:num>
  <w:num w:numId="37">
    <w:abstractNumId w:val="6"/>
  </w:num>
  <w:num w:numId="38">
    <w:abstractNumId w:val="2"/>
  </w:num>
  <w:num w:numId="39">
    <w:abstractNumId w:val="39"/>
  </w:num>
  <w:num w:numId="40">
    <w:abstractNumId w:val="32"/>
  </w:num>
  <w:num w:numId="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1"/>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91C00"/>
    <w:rsid w:val="00000DD9"/>
    <w:rsid w:val="00006150"/>
    <w:rsid w:val="00012A04"/>
    <w:rsid w:val="00013098"/>
    <w:rsid w:val="0001381B"/>
    <w:rsid w:val="00014447"/>
    <w:rsid w:val="00014B3A"/>
    <w:rsid w:val="000154D1"/>
    <w:rsid w:val="00015E5F"/>
    <w:rsid w:val="00025C93"/>
    <w:rsid w:val="000265DC"/>
    <w:rsid w:val="00027548"/>
    <w:rsid w:val="00033ACC"/>
    <w:rsid w:val="00034E15"/>
    <w:rsid w:val="000402CE"/>
    <w:rsid w:val="00047318"/>
    <w:rsid w:val="00047778"/>
    <w:rsid w:val="00050AE3"/>
    <w:rsid w:val="00053BEA"/>
    <w:rsid w:val="00057E53"/>
    <w:rsid w:val="0006678C"/>
    <w:rsid w:val="0007152D"/>
    <w:rsid w:val="0007175C"/>
    <w:rsid w:val="00077081"/>
    <w:rsid w:val="00082B87"/>
    <w:rsid w:val="00083533"/>
    <w:rsid w:val="00083D14"/>
    <w:rsid w:val="00090C9D"/>
    <w:rsid w:val="000920FB"/>
    <w:rsid w:val="000949C5"/>
    <w:rsid w:val="000955B8"/>
    <w:rsid w:val="00096E49"/>
    <w:rsid w:val="000A4B5F"/>
    <w:rsid w:val="000B788D"/>
    <w:rsid w:val="000C051F"/>
    <w:rsid w:val="000C060C"/>
    <w:rsid w:val="000C1C92"/>
    <w:rsid w:val="000C3C25"/>
    <w:rsid w:val="000C71DE"/>
    <w:rsid w:val="000C743D"/>
    <w:rsid w:val="000C7531"/>
    <w:rsid w:val="000C78F6"/>
    <w:rsid w:val="000D5FA8"/>
    <w:rsid w:val="000E35DC"/>
    <w:rsid w:val="000E4B7F"/>
    <w:rsid w:val="000E6E15"/>
    <w:rsid w:val="000F3D8D"/>
    <w:rsid w:val="000F4693"/>
    <w:rsid w:val="000F6BDD"/>
    <w:rsid w:val="001010C1"/>
    <w:rsid w:val="001023CF"/>
    <w:rsid w:val="00102968"/>
    <w:rsid w:val="00112BD0"/>
    <w:rsid w:val="00115C4C"/>
    <w:rsid w:val="00117E14"/>
    <w:rsid w:val="00122226"/>
    <w:rsid w:val="00122DF4"/>
    <w:rsid w:val="00123F47"/>
    <w:rsid w:val="00127E06"/>
    <w:rsid w:val="001326C8"/>
    <w:rsid w:val="0013284A"/>
    <w:rsid w:val="001349D6"/>
    <w:rsid w:val="00143750"/>
    <w:rsid w:val="00150954"/>
    <w:rsid w:val="001528C4"/>
    <w:rsid w:val="0015565F"/>
    <w:rsid w:val="001638B2"/>
    <w:rsid w:val="00164A1C"/>
    <w:rsid w:val="0016666F"/>
    <w:rsid w:val="00166D30"/>
    <w:rsid w:val="00166DB0"/>
    <w:rsid w:val="00172814"/>
    <w:rsid w:val="00174D22"/>
    <w:rsid w:val="00174D33"/>
    <w:rsid w:val="001765A3"/>
    <w:rsid w:val="00181895"/>
    <w:rsid w:val="00182547"/>
    <w:rsid w:val="0018387E"/>
    <w:rsid w:val="00184A55"/>
    <w:rsid w:val="001851FE"/>
    <w:rsid w:val="001A0919"/>
    <w:rsid w:val="001A183A"/>
    <w:rsid w:val="001A588E"/>
    <w:rsid w:val="001A6909"/>
    <w:rsid w:val="001B17F4"/>
    <w:rsid w:val="001C12FF"/>
    <w:rsid w:val="001C22FD"/>
    <w:rsid w:val="001C5EDA"/>
    <w:rsid w:val="001C65BE"/>
    <w:rsid w:val="001D15DF"/>
    <w:rsid w:val="001D5CB0"/>
    <w:rsid w:val="001D650B"/>
    <w:rsid w:val="001E09F7"/>
    <w:rsid w:val="001E449B"/>
    <w:rsid w:val="001E5468"/>
    <w:rsid w:val="001E5A43"/>
    <w:rsid w:val="001E718E"/>
    <w:rsid w:val="001E7D21"/>
    <w:rsid w:val="001F023C"/>
    <w:rsid w:val="001F7115"/>
    <w:rsid w:val="0020077E"/>
    <w:rsid w:val="00201E80"/>
    <w:rsid w:val="00202CA9"/>
    <w:rsid w:val="00206807"/>
    <w:rsid w:val="002107E7"/>
    <w:rsid w:val="002116D4"/>
    <w:rsid w:val="00225190"/>
    <w:rsid w:val="002323FB"/>
    <w:rsid w:val="00233277"/>
    <w:rsid w:val="002401CC"/>
    <w:rsid w:val="0024335F"/>
    <w:rsid w:val="00246BF9"/>
    <w:rsid w:val="002477B9"/>
    <w:rsid w:val="00254E64"/>
    <w:rsid w:val="00256B2C"/>
    <w:rsid w:val="00260457"/>
    <w:rsid w:val="002640F4"/>
    <w:rsid w:val="00265735"/>
    <w:rsid w:val="0026671C"/>
    <w:rsid w:val="00266B21"/>
    <w:rsid w:val="002700CA"/>
    <w:rsid w:val="00270413"/>
    <w:rsid w:val="0027201B"/>
    <w:rsid w:val="0027603C"/>
    <w:rsid w:val="002777FE"/>
    <w:rsid w:val="00280F3D"/>
    <w:rsid w:val="00281DA0"/>
    <w:rsid w:val="002870E2"/>
    <w:rsid w:val="00290006"/>
    <w:rsid w:val="00295F4C"/>
    <w:rsid w:val="00296857"/>
    <w:rsid w:val="002A55B6"/>
    <w:rsid w:val="002B08DB"/>
    <w:rsid w:val="002B1891"/>
    <w:rsid w:val="002B6D4F"/>
    <w:rsid w:val="002C1A9C"/>
    <w:rsid w:val="002C36DC"/>
    <w:rsid w:val="002C52DE"/>
    <w:rsid w:val="002D5239"/>
    <w:rsid w:val="002D6AEB"/>
    <w:rsid w:val="002E3535"/>
    <w:rsid w:val="002E69E8"/>
    <w:rsid w:val="002F6859"/>
    <w:rsid w:val="002F76D0"/>
    <w:rsid w:val="00307255"/>
    <w:rsid w:val="00307856"/>
    <w:rsid w:val="003149A2"/>
    <w:rsid w:val="00326BAA"/>
    <w:rsid w:val="00331F39"/>
    <w:rsid w:val="00335723"/>
    <w:rsid w:val="00340C57"/>
    <w:rsid w:val="00341367"/>
    <w:rsid w:val="0034321B"/>
    <w:rsid w:val="00343D23"/>
    <w:rsid w:val="00344A81"/>
    <w:rsid w:val="00345297"/>
    <w:rsid w:val="003479FA"/>
    <w:rsid w:val="00362338"/>
    <w:rsid w:val="00362469"/>
    <w:rsid w:val="00362BCC"/>
    <w:rsid w:val="00367F8E"/>
    <w:rsid w:val="0037590E"/>
    <w:rsid w:val="003778D2"/>
    <w:rsid w:val="003801E8"/>
    <w:rsid w:val="003823E7"/>
    <w:rsid w:val="0038352E"/>
    <w:rsid w:val="00392F59"/>
    <w:rsid w:val="003A29C6"/>
    <w:rsid w:val="003A3F53"/>
    <w:rsid w:val="003A4983"/>
    <w:rsid w:val="003A6DE7"/>
    <w:rsid w:val="003B050A"/>
    <w:rsid w:val="003B2B5E"/>
    <w:rsid w:val="003B3991"/>
    <w:rsid w:val="003B44B8"/>
    <w:rsid w:val="003C5014"/>
    <w:rsid w:val="003C68DF"/>
    <w:rsid w:val="003C7897"/>
    <w:rsid w:val="003D084B"/>
    <w:rsid w:val="003D24F0"/>
    <w:rsid w:val="003D5F9D"/>
    <w:rsid w:val="003E36A8"/>
    <w:rsid w:val="003F1978"/>
    <w:rsid w:val="003F70DD"/>
    <w:rsid w:val="00401193"/>
    <w:rsid w:val="00406983"/>
    <w:rsid w:val="00410146"/>
    <w:rsid w:val="00412A59"/>
    <w:rsid w:val="00413DB9"/>
    <w:rsid w:val="004260D8"/>
    <w:rsid w:val="004308D6"/>
    <w:rsid w:val="0043112B"/>
    <w:rsid w:val="00435B4E"/>
    <w:rsid w:val="004403BC"/>
    <w:rsid w:val="004421C2"/>
    <w:rsid w:val="00443741"/>
    <w:rsid w:val="0044463B"/>
    <w:rsid w:val="00445D85"/>
    <w:rsid w:val="00445EE8"/>
    <w:rsid w:val="0044700A"/>
    <w:rsid w:val="0044710E"/>
    <w:rsid w:val="00447B3A"/>
    <w:rsid w:val="00452E61"/>
    <w:rsid w:val="00453C5F"/>
    <w:rsid w:val="004602F7"/>
    <w:rsid w:val="004623A1"/>
    <w:rsid w:val="00462E6D"/>
    <w:rsid w:val="00463317"/>
    <w:rsid w:val="00463F4A"/>
    <w:rsid w:val="0046457A"/>
    <w:rsid w:val="00466A95"/>
    <w:rsid w:val="004713D8"/>
    <w:rsid w:val="004745DD"/>
    <w:rsid w:val="00474E06"/>
    <w:rsid w:val="00477935"/>
    <w:rsid w:val="00481749"/>
    <w:rsid w:val="00482D70"/>
    <w:rsid w:val="00491D7C"/>
    <w:rsid w:val="00492DBC"/>
    <w:rsid w:val="00496818"/>
    <w:rsid w:val="00496900"/>
    <w:rsid w:val="004A0551"/>
    <w:rsid w:val="004A2F0E"/>
    <w:rsid w:val="004A5B23"/>
    <w:rsid w:val="004A6692"/>
    <w:rsid w:val="004B0362"/>
    <w:rsid w:val="004B1800"/>
    <w:rsid w:val="004B1BAB"/>
    <w:rsid w:val="004B5199"/>
    <w:rsid w:val="004B5DF1"/>
    <w:rsid w:val="004B5DFF"/>
    <w:rsid w:val="004C04F8"/>
    <w:rsid w:val="004C2DE2"/>
    <w:rsid w:val="004D00F1"/>
    <w:rsid w:val="004D07E4"/>
    <w:rsid w:val="004D0F73"/>
    <w:rsid w:val="004D472F"/>
    <w:rsid w:val="004D53C7"/>
    <w:rsid w:val="004E2205"/>
    <w:rsid w:val="004E6B22"/>
    <w:rsid w:val="004F2E78"/>
    <w:rsid w:val="004F6511"/>
    <w:rsid w:val="00500FF3"/>
    <w:rsid w:val="00501926"/>
    <w:rsid w:val="00504A10"/>
    <w:rsid w:val="0050530E"/>
    <w:rsid w:val="00505639"/>
    <w:rsid w:val="00506185"/>
    <w:rsid w:val="005111A8"/>
    <w:rsid w:val="005113B0"/>
    <w:rsid w:val="005124DE"/>
    <w:rsid w:val="00513F45"/>
    <w:rsid w:val="0051423B"/>
    <w:rsid w:val="005143E1"/>
    <w:rsid w:val="005152C5"/>
    <w:rsid w:val="00516D0E"/>
    <w:rsid w:val="005203C1"/>
    <w:rsid w:val="005246DA"/>
    <w:rsid w:val="0052532C"/>
    <w:rsid w:val="00532767"/>
    <w:rsid w:val="0053497C"/>
    <w:rsid w:val="005443F0"/>
    <w:rsid w:val="0054552F"/>
    <w:rsid w:val="0054634C"/>
    <w:rsid w:val="00550A41"/>
    <w:rsid w:val="005542B6"/>
    <w:rsid w:val="00555948"/>
    <w:rsid w:val="005569C8"/>
    <w:rsid w:val="00560EC1"/>
    <w:rsid w:val="00561EA4"/>
    <w:rsid w:val="00566CF0"/>
    <w:rsid w:val="00567EA6"/>
    <w:rsid w:val="00570B76"/>
    <w:rsid w:val="0057353F"/>
    <w:rsid w:val="00581621"/>
    <w:rsid w:val="00582BB4"/>
    <w:rsid w:val="00583135"/>
    <w:rsid w:val="00584CA4"/>
    <w:rsid w:val="00585C0A"/>
    <w:rsid w:val="0058619D"/>
    <w:rsid w:val="00590F12"/>
    <w:rsid w:val="005945AD"/>
    <w:rsid w:val="005957D4"/>
    <w:rsid w:val="00595E37"/>
    <w:rsid w:val="00595EB3"/>
    <w:rsid w:val="005964F3"/>
    <w:rsid w:val="005970F0"/>
    <w:rsid w:val="005A22A7"/>
    <w:rsid w:val="005A2F46"/>
    <w:rsid w:val="005A6E44"/>
    <w:rsid w:val="005B2C1E"/>
    <w:rsid w:val="005B47E3"/>
    <w:rsid w:val="005B5311"/>
    <w:rsid w:val="005C1364"/>
    <w:rsid w:val="005C2946"/>
    <w:rsid w:val="005C6092"/>
    <w:rsid w:val="005D040E"/>
    <w:rsid w:val="005D171F"/>
    <w:rsid w:val="005D1B26"/>
    <w:rsid w:val="005D371A"/>
    <w:rsid w:val="005E4613"/>
    <w:rsid w:val="005E5C5E"/>
    <w:rsid w:val="005F1906"/>
    <w:rsid w:val="005F22C4"/>
    <w:rsid w:val="005F372C"/>
    <w:rsid w:val="005F5085"/>
    <w:rsid w:val="0060119A"/>
    <w:rsid w:val="00603523"/>
    <w:rsid w:val="00610241"/>
    <w:rsid w:val="0061319C"/>
    <w:rsid w:val="006158C8"/>
    <w:rsid w:val="006176A6"/>
    <w:rsid w:val="00624D4C"/>
    <w:rsid w:val="0062654B"/>
    <w:rsid w:val="00634479"/>
    <w:rsid w:val="00635888"/>
    <w:rsid w:val="0065049E"/>
    <w:rsid w:val="00651467"/>
    <w:rsid w:val="0065333E"/>
    <w:rsid w:val="00654E26"/>
    <w:rsid w:val="00655687"/>
    <w:rsid w:val="0066083E"/>
    <w:rsid w:val="00665150"/>
    <w:rsid w:val="006666A0"/>
    <w:rsid w:val="00666838"/>
    <w:rsid w:val="00670F09"/>
    <w:rsid w:val="00672DC1"/>
    <w:rsid w:val="0067313F"/>
    <w:rsid w:val="0067450D"/>
    <w:rsid w:val="006775D4"/>
    <w:rsid w:val="00677F3D"/>
    <w:rsid w:val="006834FF"/>
    <w:rsid w:val="00690C42"/>
    <w:rsid w:val="00692B73"/>
    <w:rsid w:val="006946D3"/>
    <w:rsid w:val="00695F10"/>
    <w:rsid w:val="006A2BFE"/>
    <w:rsid w:val="006A7A45"/>
    <w:rsid w:val="006A7E3D"/>
    <w:rsid w:val="006B1EA8"/>
    <w:rsid w:val="006B4938"/>
    <w:rsid w:val="006C1707"/>
    <w:rsid w:val="006C4183"/>
    <w:rsid w:val="006C6774"/>
    <w:rsid w:val="006D1660"/>
    <w:rsid w:val="006D34C1"/>
    <w:rsid w:val="006D4BFA"/>
    <w:rsid w:val="006F111D"/>
    <w:rsid w:val="006F1787"/>
    <w:rsid w:val="006F39C4"/>
    <w:rsid w:val="00701C5C"/>
    <w:rsid w:val="00702AF0"/>
    <w:rsid w:val="00703085"/>
    <w:rsid w:val="007043C6"/>
    <w:rsid w:val="00705246"/>
    <w:rsid w:val="0071157F"/>
    <w:rsid w:val="00713969"/>
    <w:rsid w:val="00716C73"/>
    <w:rsid w:val="007206D2"/>
    <w:rsid w:val="00721A82"/>
    <w:rsid w:val="00726AB6"/>
    <w:rsid w:val="0072701B"/>
    <w:rsid w:val="0073073E"/>
    <w:rsid w:val="00730899"/>
    <w:rsid w:val="00731052"/>
    <w:rsid w:val="00735CF9"/>
    <w:rsid w:val="00742E1B"/>
    <w:rsid w:val="00744D90"/>
    <w:rsid w:val="007508E9"/>
    <w:rsid w:val="00751EA3"/>
    <w:rsid w:val="00753EB2"/>
    <w:rsid w:val="00755308"/>
    <w:rsid w:val="0075548B"/>
    <w:rsid w:val="00774653"/>
    <w:rsid w:val="00775532"/>
    <w:rsid w:val="00775C76"/>
    <w:rsid w:val="0078032B"/>
    <w:rsid w:val="00781CF6"/>
    <w:rsid w:val="0078633B"/>
    <w:rsid w:val="0078639A"/>
    <w:rsid w:val="0078693B"/>
    <w:rsid w:val="0079106A"/>
    <w:rsid w:val="00791253"/>
    <w:rsid w:val="00795AA4"/>
    <w:rsid w:val="00796C9C"/>
    <w:rsid w:val="007A280B"/>
    <w:rsid w:val="007A3E06"/>
    <w:rsid w:val="007A4F43"/>
    <w:rsid w:val="007A5A72"/>
    <w:rsid w:val="007A66C7"/>
    <w:rsid w:val="007A6C5E"/>
    <w:rsid w:val="007A70C3"/>
    <w:rsid w:val="007B54A7"/>
    <w:rsid w:val="007C0EF1"/>
    <w:rsid w:val="007C23AD"/>
    <w:rsid w:val="007C3B51"/>
    <w:rsid w:val="007C46F3"/>
    <w:rsid w:val="007D36FE"/>
    <w:rsid w:val="007D6C2D"/>
    <w:rsid w:val="007E4158"/>
    <w:rsid w:val="007E6A36"/>
    <w:rsid w:val="007E77FD"/>
    <w:rsid w:val="007F4ECB"/>
    <w:rsid w:val="007F57F3"/>
    <w:rsid w:val="00800F92"/>
    <w:rsid w:val="008016F8"/>
    <w:rsid w:val="00803BC5"/>
    <w:rsid w:val="00804B05"/>
    <w:rsid w:val="00805433"/>
    <w:rsid w:val="008078E7"/>
    <w:rsid w:val="00812600"/>
    <w:rsid w:val="00814821"/>
    <w:rsid w:val="00816639"/>
    <w:rsid w:val="00816DF0"/>
    <w:rsid w:val="00820327"/>
    <w:rsid w:val="00820AAE"/>
    <w:rsid w:val="00821C42"/>
    <w:rsid w:val="0082739E"/>
    <w:rsid w:val="00827CB4"/>
    <w:rsid w:val="008312BF"/>
    <w:rsid w:val="0083267D"/>
    <w:rsid w:val="0083487E"/>
    <w:rsid w:val="00834B87"/>
    <w:rsid w:val="008431F5"/>
    <w:rsid w:val="00844504"/>
    <w:rsid w:val="0085247C"/>
    <w:rsid w:val="00854C6A"/>
    <w:rsid w:val="00854D19"/>
    <w:rsid w:val="0085736E"/>
    <w:rsid w:val="008605AD"/>
    <w:rsid w:val="00861712"/>
    <w:rsid w:val="00863403"/>
    <w:rsid w:val="00867BC6"/>
    <w:rsid w:val="00880C10"/>
    <w:rsid w:val="008811DE"/>
    <w:rsid w:val="00886090"/>
    <w:rsid w:val="00886F23"/>
    <w:rsid w:val="00887D49"/>
    <w:rsid w:val="00891A29"/>
    <w:rsid w:val="00892AB0"/>
    <w:rsid w:val="00893C35"/>
    <w:rsid w:val="008942F4"/>
    <w:rsid w:val="00894569"/>
    <w:rsid w:val="00895FCD"/>
    <w:rsid w:val="00897A30"/>
    <w:rsid w:val="008A011F"/>
    <w:rsid w:val="008A0F90"/>
    <w:rsid w:val="008A4C80"/>
    <w:rsid w:val="008A63CE"/>
    <w:rsid w:val="008A65B1"/>
    <w:rsid w:val="008A6FD5"/>
    <w:rsid w:val="008B6516"/>
    <w:rsid w:val="008C0190"/>
    <w:rsid w:val="008C0DF0"/>
    <w:rsid w:val="008C2282"/>
    <w:rsid w:val="008C3169"/>
    <w:rsid w:val="008C43C0"/>
    <w:rsid w:val="008C6BC5"/>
    <w:rsid w:val="008C6C10"/>
    <w:rsid w:val="008D3EA5"/>
    <w:rsid w:val="008D78AC"/>
    <w:rsid w:val="008E17E6"/>
    <w:rsid w:val="008E6772"/>
    <w:rsid w:val="008F2930"/>
    <w:rsid w:val="008F2C7E"/>
    <w:rsid w:val="008F4C12"/>
    <w:rsid w:val="008F56F2"/>
    <w:rsid w:val="008F5AC2"/>
    <w:rsid w:val="00901A5F"/>
    <w:rsid w:val="0090219D"/>
    <w:rsid w:val="00902553"/>
    <w:rsid w:val="00906F3E"/>
    <w:rsid w:val="00910D1A"/>
    <w:rsid w:val="00911381"/>
    <w:rsid w:val="00912866"/>
    <w:rsid w:val="00912B1A"/>
    <w:rsid w:val="009134E4"/>
    <w:rsid w:val="009171A4"/>
    <w:rsid w:val="00921A3B"/>
    <w:rsid w:val="00921C1B"/>
    <w:rsid w:val="00926A3F"/>
    <w:rsid w:val="0093374D"/>
    <w:rsid w:val="009359B9"/>
    <w:rsid w:val="00943CD4"/>
    <w:rsid w:val="009442C1"/>
    <w:rsid w:val="00946DA4"/>
    <w:rsid w:val="00946DF0"/>
    <w:rsid w:val="00951196"/>
    <w:rsid w:val="009544A9"/>
    <w:rsid w:val="00956718"/>
    <w:rsid w:val="0096311C"/>
    <w:rsid w:val="00966099"/>
    <w:rsid w:val="009668FF"/>
    <w:rsid w:val="009727FC"/>
    <w:rsid w:val="0097650D"/>
    <w:rsid w:val="00976EE2"/>
    <w:rsid w:val="00982AFC"/>
    <w:rsid w:val="00982B67"/>
    <w:rsid w:val="00984A03"/>
    <w:rsid w:val="00984D00"/>
    <w:rsid w:val="00990AD9"/>
    <w:rsid w:val="00991C00"/>
    <w:rsid w:val="009A087F"/>
    <w:rsid w:val="009A6A13"/>
    <w:rsid w:val="009B28F0"/>
    <w:rsid w:val="009B3372"/>
    <w:rsid w:val="009B707A"/>
    <w:rsid w:val="009C3E05"/>
    <w:rsid w:val="009C427B"/>
    <w:rsid w:val="009C6658"/>
    <w:rsid w:val="009C6762"/>
    <w:rsid w:val="009C6803"/>
    <w:rsid w:val="009D07DB"/>
    <w:rsid w:val="009D4308"/>
    <w:rsid w:val="009D67DA"/>
    <w:rsid w:val="009E0B26"/>
    <w:rsid w:val="009E3932"/>
    <w:rsid w:val="009E526C"/>
    <w:rsid w:val="009F2BE9"/>
    <w:rsid w:val="009F2CF2"/>
    <w:rsid w:val="009F3CF3"/>
    <w:rsid w:val="009F7405"/>
    <w:rsid w:val="00A00053"/>
    <w:rsid w:val="00A070FC"/>
    <w:rsid w:val="00A1195C"/>
    <w:rsid w:val="00A121F8"/>
    <w:rsid w:val="00A126A0"/>
    <w:rsid w:val="00A16B40"/>
    <w:rsid w:val="00A23CA6"/>
    <w:rsid w:val="00A23FC7"/>
    <w:rsid w:val="00A301B4"/>
    <w:rsid w:val="00A31B3D"/>
    <w:rsid w:val="00A31F0A"/>
    <w:rsid w:val="00A362C3"/>
    <w:rsid w:val="00A4271E"/>
    <w:rsid w:val="00A5123C"/>
    <w:rsid w:val="00A517A9"/>
    <w:rsid w:val="00A539FD"/>
    <w:rsid w:val="00A54C0C"/>
    <w:rsid w:val="00A570F6"/>
    <w:rsid w:val="00A57644"/>
    <w:rsid w:val="00A576D7"/>
    <w:rsid w:val="00A60487"/>
    <w:rsid w:val="00A64465"/>
    <w:rsid w:val="00A64C09"/>
    <w:rsid w:val="00A65EF2"/>
    <w:rsid w:val="00A74C3D"/>
    <w:rsid w:val="00A82864"/>
    <w:rsid w:val="00A86CC8"/>
    <w:rsid w:val="00A950D9"/>
    <w:rsid w:val="00A97FCB"/>
    <w:rsid w:val="00AA0F26"/>
    <w:rsid w:val="00AA1608"/>
    <w:rsid w:val="00AA3A90"/>
    <w:rsid w:val="00AA7063"/>
    <w:rsid w:val="00AA7FBC"/>
    <w:rsid w:val="00AB5879"/>
    <w:rsid w:val="00AB702A"/>
    <w:rsid w:val="00AC0932"/>
    <w:rsid w:val="00AC131E"/>
    <w:rsid w:val="00AC47E7"/>
    <w:rsid w:val="00AD24B3"/>
    <w:rsid w:val="00AD6066"/>
    <w:rsid w:val="00AD6491"/>
    <w:rsid w:val="00AE0326"/>
    <w:rsid w:val="00AE71C4"/>
    <w:rsid w:val="00AE7AF1"/>
    <w:rsid w:val="00AF1C13"/>
    <w:rsid w:val="00AF2919"/>
    <w:rsid w:val="00AF3452"/>
    <w:rsid w:val="00AF47A8"/>
    <w:rsid w:val="00AF7B14"/>
    <w:rsid w:val="00B000A8"/>
    <w:rsid w:val="00B05383"/>
    <w:rsid w:val="00B07B35"/>
    <w:rsid w:val="00B11838"/>
    <w:rsid w:val="00B11A28"/>
    <w:rsid w:val="00B17BDD"/>
    <w:rsid w:val="00B20733"/>
    <w:rsid w:val="00B2290D"/>
    <w:rsid w:val="00B25572"/>
    <w:rsid w:val="00B260C9"/>
    <w:rsid w:val="00B2689F"/>
    <w:rsid w:val="00B30B6B"/>
    <w:rsid w:val="00B30F1D"/>
    <w:rsid w:val="00B366B1"/>
    <w:rsid w:val="00B43CBD"/>
    <w:rsid w:val="00B45A17"/>
    <w:rsid w:val="00B46982"/>
    <w:rsid w:val="00B6034D"/>
    <w:rsid w:val="00B64550"/>
    <w:rsid w:val="00B65741"/>
    <w:rsid w:val="00B66321"/>
    <w:rsid w:val="00B66485"/>
    <w:rsid w:val="00B67AEB"/>
    <w:rsid w:val="00B70AAC"/>
    <w:rsid w:val="00B75515"/>
    <w:rsid w:val="00B80331"/>
    <w:rsid w:val="00B827F2"/>
    <w:rsid w:val="00B82ACF"/>
    <w:rsid w:val="00B85AC8"/>
    <w:rsid w:val="00B8760E"/>
    <w:rsid w:val="00B8770F"/>
    <w:rsid w:val="00B9250B"/>
    <w:rsid w:val="00B9450E"/>
    <w:rsid w:val="00B947D9"/>
    <w:rsid w:val="00B95682"/>
    <w:rsid w:val="00B956FE"/>
    <w:rsid w:val="00B97768"/>
    <w:rsid w:val="00BA3695"/>
    <w:rsid w:val="00BB5666"/>
    <w:rsid w:val="00BC570F"/>
    <w:rsid w:val="00BC76B7"/>
    <w:rsid w:val="00BD3CD6"/>
    <w:rsid w:val="00BD51BF"/>
    <w:rsid w:val="00BD5FE0"/>
    <w:rsid w:val="00BD62A9"/>
    <w:rsid w:val="00BD7FD1"/>
    <w:rsid w:val="00BE0072"/>
    <w:rsid w:val="00BE0FA4"/>
    <w:rsid w:val="00BE2139"/>
    <w:rsid w:val="00BE34A3"/>
    <w:rsid w:val="00BE486F"/>
    <w:rsid w:val="00BF3EF9"/>
    <w:rsid w:val="00BF497A"/>
    <w:rsid w:val="00BF625B"/>
    <w:rsid w:val="00BF7719"/>
    <w:rsid w:val="00C0234F"/>
    <w:rsid w:val="00C05300"/>
    <w:rsid w:val="00C101C6"/>
    <w:rsid w:val="00C14707"/>
    <w:rsid w:val="00C14714"/>
    <w:rsid w:val="00C16D8D"/>
    <w:rsid w:val="00C21D41"/>
    <w:rsid w:val="00C21F77"/>
    <w:rsid w:val="00C22443"/>
    <w:rsid w:val="00C23087"/>
    <w:rsid w:val="00C24BCA"/>
    <w:rsid w:val="00C26802"/>
    <w:rsid w:val="00C37DE5"/>
    <w:rsid w:val="00C4384D"/>
    <w:rsid w:val="00C44872"/>
    <w:rsid w:val="00C51342"/>
    <w:rsid w:val="00C52EF3"/>
    <w:rsid w:val="00C542C0"/>
    <w:rsid w:val="00C6015E"/>
    <w:rsid w:val="00C6490E"/>
    <w:rsid w:val="00C64929"/>
    <w:rsid w:val="00C64F67"/>
    <w:rsid w:val="00C66ED5"/>
    <w:rsid w:val="00C67483"/>
    <w:rsid w:val="00C70328"/>
    <w:rsid w:val="00C70EFF"/>
    <w:rsid w:val="00C74C36"/>
    <w:rsid w:val="00C75A73"/>
    <w:rsid w:val="00C7668E"/>
    <w:rsid w:val="00C7788D"/>
    <w:rsid w:val="00C77FA9"/>
    <w:rsid w:val="00C83AE1"/>
    <w:rsid w:val="00C841FB"/>
    <w:rsid w:val="00C8582C"/>
    <w:rsid w:val="00C872C4"/>
    <w:rsid w:val="00C91F8C"/>
    <w:rsid w:val="00C928ED"/>
    <w:rsid w:val="00C949F0"/>
    <w:rsid w:val="00C96CA1"/>
    <w:rsid w:val="00CA24DA"/>
    <w:rsid w:val="00CA652A"/>
    <w:rsid w:val="00CB5153"/>
    <w:rsid w:val="00CD06A7"/>
    <w:rsid w:val="00CD091F"/>
    <w:rsid w:val="00CD2A48"/>
    <w:rsid w:val="00CD33B6"/>
    <w:rsid w:val="00CD46BF"/>
    <w:rsid w:val="00CD5313"/>
    <w:rsid w:val="00CD7E43"/>
    <w:rsid w:val="00CE0826"/>
    <w:rsid w:val="00CE27E6"/>
    <w:rsid w:val="00CE4302"/>
    <w:rsid w:val="00CE5B58"/>
    <w:rsid w:val="00CE6A48"/>
    <w:rsid w:val="00CE7FAD"/>
    <w:rsid w:val="00CF2339"/>
    <w:rsid w:val="00CF3679"/>
    <w:rsid w:val="00D018CB"/>
    <w:rsid w:val="00D053A8"/>
    <w:rsid w:val="00D06AA1"/>
    <w:rsid w:val="00D12669"/>
    <w:rsid w:val="00D1309D"/>
    <w:rsid w:val="00D16CBF"/>
    <w:rsid w:val="00D176A0"/>
    <w:rsid w:val="00D2153F"/>
    <w:rsid w:val="00D22199"/>
    <w:rsid w:val="00D23310"/>
    <w:rsid w:val="00D2343D"/>
    <w:rsid w:val="00D23964"/>
    <w:rsid w:val="00D24B6D"/>
    <w:rsid w:val="00D30091"/>
    <w:rsid w:val="00D367B0"/>
    <w:rsid w:val="00D41298"/>
    <w:rsid w:val="00D41FC2"/>
    <w:rsid w:val="00D5507F"/>
    <w:rsid w:val="00D65F51"/>
    <w:rsid w:val="00D675DF"/>
    <w:rsid w:val="00D7271E"/>
    <w:rsid w:val="00D751BF"/>
    <w:rsid w:val="00D774D5"/>
    <w:rsid w:val="00D8342E"/>
    <w:rsid w:val="00D85512"/>
    <w:rsid w:val="00D9138B"/>
    <w:rsid w:val="00D96767"/>
    <w:rsid w:val="00D9679F"/>
    <w:rsid w:val="00DA0815"/>
    <w:rsid w:val="00DA12DB"/>
    <w:rsid w:val="00DA52EC"/>
    <w:rsid w:val="00DA68A6"/>
    <w:rsid w:val="00DA6DF1"/>
    <w:rsid w:val="00DA7154"/>
    <w:rsid w:val="00DA757F"/>
    <w:rsid w:val="00DB0640"/>
    <w:rsid w:val="00DB0C91"/>
    <w:rsid w:val="00DB1799"/>
    <w:rsid w:val="00DB189E"/>
    <w:rsid w:val="00DB4ECA"/>
    <w:rsid w:val="00DB506B"/>
    <w:rsid w:val="00DC1A0D"/>
    <w:rsid w:val="00DC5330"/>
    <w:rsid w:val="00DC5F30"/>
    <w:rsid w:val="00DC7524"/>
    <w:rsid w:val="00DD77D7"/>
    <w:rsid w:val="00DE0B11"/>
    <w:rsid w:val="00DE0BC5"/>
    <w:rsid w:val="00DE4FFA"/>
    <w:rsid w:val="00DE6858"/>
    <w:rsid w:val="00DF083A"/>
    <w:rsid w:val="00DF13E5"/>
    <w:rsid w:val="00DF2B93"/>
    <w:rsid w:val="00DF4AE7"/>
    <w:rsid w:val="00DF4B5A"/>
    <w:rsid w:val="00E058DF"/>
    <w:rsid w:val="00E07FF3"/>
    <w:rsid w:val="00E10490"/>
    <w:rsid w:val="00E10AE4"/>
    <w:rsid w:val="00E11A98"/>
    <w:rsid w:val="00E16646"/>
    <w:rsid w:val="00E179EF"/>
    <w:rsid w:val="00E21929"/>
    <w:rsid w:val="00E220FA"/>
    <w:rsid w:val="00E27DA1"/>
    <w:rsid w:val="00E318E6"/>
    <w:rsid w:val="00E31A18"/>
    <w:rsid w:val="00E326A7"/>
    <w:rsid w:val="00E32F9D"/>
    <w:rsid w:val="00E4379A"/>
    <w:rsid w:val="00E45918"/>
    <w:rsid w:val="00E460B9"/>
    <w:rsid w:val="00E4611A"/>
    <w:rsid w:val="00E51169"/>
    <w:rsid w:val="00E54A07"/>
    <w:rsid w:val="00E62D1A"/>
    <w:rsid w:val="00E63BE3"/>
    <w:rsid w:val="00E677D7"/>
    <w:rsid w:val="00E71386"/>
    <w:rsid w:val="00E73F41"/>
    <w:rsid w:val="00E74B7E"/>
    <w:rsid w:val="00E7795C"/>
    <w:rsid w:val="00E81A1E"/>
    <w:rsid w:val="00E84E95"/>
    <w:rsid w:val="00E86B2B"/>
    <w:rsid w:val="00E910C6"/>
    <w:rsid w:val="00E91996"/>
    <w:rsid w:val="00E95464"/>
    <w:rsid w:val="00EA22F6"/>
    <w:rsid w:val="00EA6135"/>
    <w:rsid w:val="00EA68E2"/>
    <w:rsid w:val="00EA6DC0"/>
    <w:rsid w:val="00EB5C1B"/>
    <w:rsid w:val="00EB6EB8"/>
    <w:rsid w:val="00EB7AC5"/>
    <w:rsid w:val="00EC066D"/>
    <w:rsid w:val="00EC20D0"/>
    <w:rsid w:val="00EC2A43"/>
    <w:rsid w:val="00EC30E4"/>
    <w:rsid w:val="00EC57F2"/>
    <w:rsid w:val="00EC64D4"/>
    <w:rsid w:val="00EC7617"/>
    <w:rsid w:val="00ED056E"/>
    <w:rsid w:val="00EE2E0B"/>
    <w:rsid w:val="00EF49BD"/>
    <w:rsid w:val="00EF6AA1"/>
    <w:rsid w:val="00F07246"/>
    <w:rsid w:val="00F104A2"/>
    <w:rsid w:val="00F1081C"/>
    <w:rsid w:val="00F133C7"/>
    <w:rsid w:val="00F20880"/>
    <w:rsid w:val="00F21279"/>
    <w:rsid w:val="00F2172D"/>
    <w:rsid w:val="00F24351"/>
    <w:rsid w:val="00F27906"/>
    <w:rsid w:val="00F31273"/>
    <w:rsid w:val="00F31A09"/>
    <w:rsid w:val="00F328F0"/>
    <w:rsid w:val="00F33216"/>
    <w:rsid w:val="00F3417F"/>
    <w:rsid w:val="00F358A6"/>
    <w:rsid w:val="00F35BA2"/>
    <w:rsid w:val="00F35C2A"/>
    <w:rsid w:val="00F372FE"/>
    <w:rsid w:val="00F43932"/>
    <w:rsid w:val="00F454C8"/>
    <w:rsid w:val="00F517CA"/>
    <w:rsid w:val="00F52018"/>
    <w:rsid w:val="00F5761E"/>
    <w:rsid w:val="00F60245"/>
    <w:rsid w:val="00F63104"/>
    <w:rsid w:val="00F635FA"/>
    <w:rsid w:val="00F64533"/>
    <w:rsid w:val="00F65BDE"/>
    <w:rsid w:val="00F65C83"/>
    <w:rsid w:val="00F66520"/>
    <w:rsid w:val="00F6797E"/>
    <w:rsid w:val="00F839F0"/>
    <w:rsid w:val="00F866B0"/>
    <w:rsid w:val="00F9147F"/>
    <w:rsid w:val="00F91ACE"/>
    <w:rsid w:val="00F940D8"/>
    <w:rsid w:val="00F97007"/>
    <w:rsid w:val="00F971CF"/>
    <w:rsid w:val="00F97FAA"/>
    <w:rsid w:val="00FA3721"/>
    <w:rsid w:val="00FA5704"/>
    <w:rsid w:val="00FB0571"/>
    <w:rsid w:val="00FB2408"/>
    <w:rsid w:val="00FB2926"/>
    <w:rsid w:val="00FB43B4"/>
    <w:rsid w:val="00FB6A5E"/>
    <w:rsid w:val="00FB796C"/>
    <w:rsid w:val="00FB7D46"/>
    <w:rsid w:val="00FC1791"/>
    <w:rsid w:val="00FC3A6B"/>
    <w:rsid w:val="00FC6300"/>
    <w:rsid w:val="00FD0124"/>
    <w:rsid w:val="00FD64CE"/>
    <w:rsid w:val="00FE293B"/>
    <w:rsid w:val="00FF270E"/>
    <w:rsid w:val="00FF30CE"/>
    <w:rsid w:val="00FF4A31"/>
    <w:rsid w:val="00FF6179"/>
    <w:rsid w:val="00FF6F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58250A1"/>
  <w15:docId w15:val="{085F299B-00DD-46C0-99D2-6C189E3CE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1C00"/>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713969"/>
    <w:pPr>
      <w:spacing w:before="100" w:beforeAutospacing="1" w:after="100" w:afterAutospacing="1"/>
      <w:outlineLvl w:val="0"/>
    </w:pPr>
    <w:rPr>
      <w:b/>
      <w:bCs/>
      <w:kern w:val="36"/>
      <w:sz w:val="48"/>
      <w:szCs w:val="48"/>
    </w:rPr>
  </w:style>
  <w:style w:type="paragraph" w:styleId="2">
    <w:name w:val="heading 2"/>
    <w:basedOn w:val="a"/>
    <w:next w:val="a"/>
    <w:link w:val="20"/>
    <w:qFormat/>
    <w:rsid w:val="00713969"/>
    <w:pPr>
      <w:keepNext/>
      <w:spacing w:before="240" w:after="60"/>
      <w:outlineLvl w:val="1"/>
    </w:pPr>
    <w:rPr>
      <w:rFonts w:ascii="Arial" w:hAnsi="Arial" w:cs="Arial"/>
      <w:b/>
      <w:bCs/>
      <w:i/>
      <w:iCs/>
      <w:sz w:val="28"/>
      <w:szCs w:val="28"/>
    </w:rPr>
  </w:style>
  <w:style w:type="paragraph" w:styleId="3">
    <w:name w:val="heading 3"/>
    <w:basedOn w:val="a"/>
    <w:next w:val="a"/>
    <w:link w:val="30"/>
    <w:qFormat/>
    <w:rsid w:val="00991C0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91C00"/>
    <w:rPr>
      <w:rFonts w:ascii="Arial" w:eastAsia="Times New Roman" w:hAnsi="Arial" w:cs="Arial"/>
      <w:b/>
      <w:bCs/>
      <w:sz w:val="26"/>
      <w:szCs w:val="26"/>
      <w:lang w:eastAsia="ru-RU"/>
    </w:rPr>
  </w:style>
  <w:style w:type="character" w:customStyle="1" w:styleId="c1c0">
    <w:name w:val="c1 c0"/>
    <w:basedOn w:val="a0"/>
    <w:rsid w:val="00991C00"/>
  </w:style>
  <w:style w:type="paragraph" w:customStyle="1" w:styleId="11">
    <w:name w:val="Абзац списка1"/>
    <w:basedOn w:val="a"/>
    <w:rsid w:val="00991C00"/>
    <w:pPr>
      <w:spacing w:after="160" w:line="259" w:lineRule="auto"/>
      <w:ind w:left="720"/>
      <w:contextualSpacing/>
    </w:pPr>
    <w:rPr>
      <w:rFonts w:ascii="Calibri" w:hAnsi="Calibri"/>
      <w:sz w:val="22"/>
      <w:szCs w:val="22"/>
      <w:lang w:eastAsia="en-US"/>
    </w:rPr>
  </w:style>
  <w:style w:type="paragraph" w:customStyle="1" w:styleId="Style2">
    <w:name w:val="Style2"/>
    <w:rsid w:val="00991C00"/>
    <w:pPr>
      <w:suppressAutoHyphens/>
      <w:spacing w:after="0" w:line="229" w:lineRule="exact"/>
      <w:ind w:firstLine="350"/>
      <w:jc w:val="both"/>
    </w:pPr>
    <w:rPr>
      <w:rFonts w:ascii="Microsoft Sans Serif" w:eastAsia="Times New Roman" w:hAnsi="Microsoft Sans Serif" w:cs="Microsoft Sans Serif"/>
      <w:kern w:val="1"/>
      <w:sz w:val="24"/>
      <w:szCs w:val="24"/>
      <w:lang w:eastAsia="ar-SA"/>
    </w:rPr>
  </w:style>
  <w:style w:type="paragraph" w:customStyle="1" w:styleId="a3">
    <w:name w:val="Содержимое таблицы"/>
    <w:basedOn w:val="a"/>
    <w:rsid w:val="00991C00"/>
    <w:pPr>
      <w:suppressLineNumbers/>
      <w:suppressAutoHyphens/>
      <w:spacing w:after="200" w:line="276" w:lineRule="auto"/>
    </w:pPr>
    <w:rPr>
      <w:rFonts w:ascii="Calibri" w:eastAsia="Lucida Sans Unicode" w:hAnsi="Calibri" w:cs="font277"/>
      <w:kern w:val="1"/>
      <w:sz w:val="22"/>
      <w:szCs w:val="22"/>
      <w:lang w:eastAsia="ar-SA"/>
    </w:rPr>
  </w:style>
  <w:style w:type="paragraph" w:styleId="a4">
    <w:name w:val="Body Text"/>
    <w:basedOn w:val="a"/>
    <w:link w:val="a5"/>
    <w:rsid w:val="00991C00"/>
    <w:pPr>
      <w:widowControl w:val="0"/>
      <w:autoSpaceDE w:val="0"/>
      <w:autoSpaceDN w:val="0"/>
      <w:adjustRightInd w:val="0"/>
      <w:spacing w:line="360" w:lineRule="auto"/>
      <w:jc w:val="both"/>
    </w:pPr>
    <w:rPr>
      <w:sz w:val="28"/>
      <w:szCs w:val="20"/>
    </w:rPr>
  </w:style>
  <w:style w:type="character" w:customStyle="1" w:styleId="a5">
    <w:name w:val="Основной текст Знак"/>
    <w:basedOn w:val="a0"/>
    <w:link w:val="a4"/>
    <w:rsid w:val="00991C00"/>
    <w:rPr>
      <w:rFonts w:ascii="Times New Roman" w:eastAsia="Times New Roman" w:hAnsi="Times New Roman" w:cs="Times New Roman"/>
      <w:sz w:val="28"/>
      <w:szCs w:val="20"/>
      <w:lang w:eastAsia="ru-RU"/>
    </w:rPr>
  </w:style>
  <w:style w:type="paragraph" w:styleId="21">
    <w:name w:val="Body Text Indent 2"/>
    <w:basedOn w:val="a"/>
    <w:link w:val="22"/>
    <w:rsid w:val="00991C00"/>
    <w:pPr>
      <w:spacing w:after="120" w:line="480" w:lineRule="auto"/>
      <w:ind w:left="283"/>
    </w:pPr>
  </w:style>
  <w:style w:type="character" w:customStyle="1" w:styleId="22">
    <w:name w:val="Основной текст с отступом 2 Знак"/>
    <w:basedOn w:val="a0"/>
    <w:link w:val="21"/>
    <w:rsid w:val="00991C00"/>
    <w:rPr>
      <w:rFonts w:ascii="Times New Roman" w:eastAsia="Times New Roman" w:hAnsi="Times New Roman" w:cs="Times New Roman"/>
      <w:sz w:val="24"/>
      <w:szCs w:val="24"/>
      <w:lang w:eastAsia="ru-RU"/>
    </w:rPr>
  </w:style>
  <w:style w:type="paragraph" w:styleId="a6">
    <w:name w:val="List Paragraph"/>
    <w:basedOn w:val="a"/>
    <w:qFormat/>
    <w:rsid w:val="00991C00"/>
    <w:pPr>
      <w:ind w:left="720"/>
      <w:contextualSpacing/>
    </w:pPr>
  </w:style>
  <w:style w:type="paragraph" w:styleId="a7">
    <w:name w:val="Normal (Web)"/>
    <w:basedOn w:val="a"/>
    <w:rsid w:val="00991C00"/>
    <w:pPr>
      <w:spacing w:before="100" w:beforeAutospacing="1" w:after="100" w:afterAutospacing="1"/>
    </w:pPr>
  </w:style>
  <w:style w:type="paragraph" w:styleId="a8">
    <w:name w:val="No Spacing"/>
    <w:link w:val="a9"/>
    <w:qFormat/>
    <w:rsid w:val="00991C00"/>
    <w:pPr>
      <w:spacing w:after="0" w:line="240" w:lineRule="auto"/>
    </w:pPr>
    <w:rPr>
      <w:rFonts w:ascii="Calibri" w:eastAsia="Calibri" w:hAnsi="Calibri" w:cs="Times New Roman"/>
    </w:rPr>
  </w:style>
  <w:style w:type="character" w:customStyle="1" w:styleId="a9">
    <w:name w:val="Без интервала Знак"/>
    <w:basedOn w:val="a0"/>
    <w:link w:val="a8"/>
    <w:rsid w:val="00713969"/>
    <w:rPr>
      <w:rFonts w:ascii="Calibri" w:eastAsia="Calibri" w:hAnsi="Calibri" w:cs="Times New Roman"/>
    </w:rPr>
  </w:style>
  <w:style w:type="table" w:styleId="aa">
    <w:name w:val="Table Grid"/>
    <w:basedOn w:val="a1"/>
    <w:rsid w:val="00991C0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er"/>
    <w:basedOn w:val="a"/>
    <w:link w:val="ac"/>
    <w:uiPriority w:val="99"/>
    <w:rsid w:val="00991C00"/>
    <w:pPr>
      <w:tabs>
        <w:tab w:val="center" w:pos="4677"/>
        <w:tab w:val="right" w:pos="9355"/>
      </w:tabs>
    </w:pPr>
  </w:style>
  <w:style w:type="character" w:customStyle="1" w:styleId="ac">
    <w:name w:val="Нижний колонтитул Знак"/>
    <w:basedOn w:val="a0"/>
    <w:link w:val="ab"/>
    <w:uiPriority w:val="99"/>
    <w:rsid w:val="00991C00"/>
    <w:rPr>
      <w:rFonts w:ascii="Times New Roman" w:eastAsia="Times New Roman" w:hAnsi="Times New Roman" w:cs="Times New Roman"/>
      <w:sz w:val="24"/>
      <w:szCs w:val="24"/>
      <w:lang w:eastAsia="ru-RU"/>
    </w:rPr>
  </w:style>
  <w:style w:type="character" w:styleId="ad">
    <w:name w:val="page number"/>
    <w:basedOn w:val="a0"/>
    <w:rsid w:val="00991C00"/>
  </w:style>
  <w:style w:type="paragraph" w:styleId="ae">
    <w:name w:val="Title"/>
    <w:basedOn w:val="a"/>
    <w:link w:val="af"/>
    <w:qFormat/>
    <w:rsid w:val="00991C00"/>
    <w:pPr>
      <w:jc w:val="center"/>
    </w:pPr>
    <w:rPr>
      <w:b/>
      <w:bCs/>
    </w:rPr>
  </w:style>
  <w:style w:type="character" w:customStyle="1" w:styleId="af">
    <w:name w:val="Заголовок Знак"/>
    <w:basedOn w:val="a0"/>
    <w:link w:val="ae"/>
    <w:rsid w:val="00991C00"/>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991C00"/>
  </w:style>
  <w:style w:type="character" w:customStyle="1" w:styleId="af0">
    <w:name w:val="Основной текст + Курсив"/>
    <w:rsid w:val="00991C00"/>
    <w:rPr>
      <w:rFonts w:ascii="Times New Roman" w:hAnsi="Times New Roman" w:cs="Times New Roman"/>
      <w:i/>
      <w:iCs/>
      <w:spacing w:val="0"/>
      <w:sz w:val="22"/>
      <w:szCs w:val="22"/>
    </w:rPr>
  </w:style>
  <w:style w:type="character" w:customStyle="1" w:styleId="23">
    <w:name w:val="Основной текст (2)_"/>
    <w:link w:val="24"/>
    <w:locked/>
    <w:rsid w:val="00991C00"/>
    <w:rPr>
      <w:i/>
      <w:iCs/>
      <w:shd w:val="clear" w:color="auto" w:fill="FFFFFF"/>
    </w:rPr>
  </w:style>
  <w:style w:type="paragraph" w:customStyle="1" w:styleId="24">
    <w:name w:val="Основной текст (2)"/>
    <w:basedOn w:val="a"/>
    <w:link w:val="23"/>
    <w:rsid w:val="00991C00"/>
    <w:pPr>
      <w:shd w:val="clear" w:color="auto" w:fill="FFFFFF"/>
      <w:spacing w:line="211" w:lineRule="exact"/>
      <w:ind w:firstLine="380"/>
      <w:jc w:val="both"/>
    </w:pPr>
    <w:rPr>
      <w:rFonts w:asciiTheme="minorHAnsi" w:eastAsiaTheme="minorHAnsi" w:hAnsiTheme="minorHAnsi" w:cstheme="minorBidi"/>
      <w:i/>
      <w:iCs/>
      <w:sz w:val="22"/>
      <w:szCs w:val="22"/>
      <w:lang w:eastAsia="en-US"/>
    </w:rPr>
  </w:style>
  <w:style w:type="character" w:styleId="af1">
    <w:name w:val="Hyperlink"/>
    <w:basedOn w:val="a0"/>
    <w:rsid w:val="00991C00"/>
    <w:rPr>
      <w:color w:val="0000FF"/>
      <w:u w:val="single"/>
    </w:rPr>
  </w:style>
  <w:style w:type="character" w:customStyle="1" w:styleId="FontStyle12">
    <w:name w:val="Font Style12"/>
    <w:basedOn w:val="a0"/>
    <w:rsid w:val="00991C00"/>
    <w:rPr>
      <w:rFonts w:ascii="Times New Roman" w:hAnsi="Times New Roman" w:cs="Times New Roman"/>
      <w:sz w:val="20"/>
      <w:szCs w:val="20"/>
    </w:rPr>
  </w:style>
  <w:style w:type="character" w:customStyle="1" w:styleId="FontStyle13">
    <w:name w:val="Font Style13"/>
    <w:basedOn w:val="a0"/>
    <w:rsid w:val="00991C00"/>
    <w:rPr>
      <w:rFonts w:ascii="Times New Roman" w:hAnsi="Times New Roman" w:cs="Times New Roman"/>
      <w:b/>
      <w:bCs/>
      <w:sz w:val="20"/>
      <w:szCs w:val="20"/>
    </w:rPr>
  </w:style>
  <w:style w:type="character" w:styleId="af2">
    <w:name w:val="Strong"/>
    <w:basedOn w:val="a0"/>
    <w:qFormat/>
    <w:rsid w:val="00991C00"/>
    <w:rPr>
      <w:b/>
      <w:bCs/>
    </w:rPr>
  </w:style>
  <w:style w:type="character" w:customStyle="1" w:styleId="10">
    <w:name w:val="Заголовок 1 Знак"/>
    <w:basedOn w:val="a0"/>
    <w:link w:val="1"/>
    <w:rsid w:val="0071396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713969"/>
    <w:rPr>
      <w:rFonts w:ascii="Arial" w:eastAsia="Times New Roman" w:hAnsi="Arial" w:cs="Arial"/>
      <w:b/>
      <w:bCs/>
      <w:i/>
      <w:iCs/>
      <w:sz w:val="28"/>
      <w:szCs w:val="28"/>
      <w:lang w:eastAsia="ru-RU"/>
    </w:rPr>
  </w:style>
  <w:style w:type="character" w:customStyle="1" w:styleId="af3">
    <w:name w:val="Верхний колонтитул Знак"/>
    <w:basedOn w:val="a0"/>
    <w:link w:val="af4"/>
    <w:rsid w:val="00713969"/>
    <w:rPr>
      <w:rFonts w:ascii="Times New Roman" w:eastAsia="Times New Roman" w:hAnsi="Times New Roman" w:cs="Times New Roman"/>
      <w:sz w:val="24"/>
      <w:szCs w:val="24"/>
      <w:lang w:eastAsia="ru-RU"/>
    </w:rPr>
  </w:style>
  <w:style w:type="paragraph" w:styleId="af4">
    <w:name w:val="header"/>
    <w:basedOn w:val="a"/>
    <w:link w:val="af3"/>
    <w:rsid w:val="00713969"/>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618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rono.ru/1800ru_lit.php" TargetMode="External"/><Relationship Id="rId13" Type="http://schemas.openxmlformats.org/officeDocument/2006/relationships/hyperlink" Target="http://ru.wikipcdia.org" TargetMode="External"/><Relationship Id="rId18" Type="http://schemas.openxmlformats.org/officeDocument/2006/relationships/hyperlink" Target="http://ru.wikipedia.org/"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goslitmuz.ru/" TargetMode="External"/><Relationship Id="rId7" Type="http://schemas.openxmlformats.org/officeDocument/2006/relationships/endnotes" Target="endnotes.xml"/><Relationship Id="rId12" Type="http://schemas.openxmlformats.org/officeDocument/2006/relationships/hyperlink" Target="http://lib.rus.ec/b/207491/read" TargetMode="External"/><Relationship Id="rId17" Type="http://schemas.openxmlformats.org/officeDocument/2006/relationships/hyperlink" Target="http://www.niv.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chool-collection.edu.ru" TargetMode="External"/><Relationship Id="rId20" Type="http://schemas.openxmlformats.org/officeDocument/2006/relationships/hyperlink" Target="http://lit-info.ru/articles/sites.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eb-web.rii/feb/slt/abc/" TargetMode="External"/><Relationship Id="rId24" Type="http://schemas.openxmlformats.org/officeDocument/2006/relationships/hyperlink" Target="http://chtoby-pomnili.&#1089;&#1086;m/&#1088;&#1072;g&#1077;.php?id=882" TargetMode="External"/><Relationship Id="rId5" Type="http://schemas.openxmlformats.org/officeDocument/2006/relationships/webSettings" Target="webSettings.xml"/><Relationship Id="rId15" Type="http://schemas.openxmlformats.org/officeDocument/2006/relationships/hyperlink" Target="http://fcior.edu.ru" TargetMode="External"/><Relationship Id="rId23" Type="http://schemas.openxmlformats.org/officeDocument/2006/relationships/hyperlink" Target="http://litradio.ru/" TargetMode="External"/><Relationship Id="rId28" Type="http://schemas.openxmlformats.org/officeDocument/2006/relationships/theme" Target="theme/theme1.xml"/><Relationship Id="rId10" Type="http://schemas.openxmlformats.org/officeDocument/2006/relationships/hyperlink" Target="http://lib.ru" TargetMode="External"/><Relationship Id="rId19" Type="http://schemas.openxmlformats.org/officeDocument/2006/relationships/hyperlink" Target="http://bibliotekar.ru" TargetMode="External"/><Relationship Id="rId4" Type="http://schemas.openxmlformats.org/officeDocument/2006/relationships/settings" Target="settings.xml"/><Relationship Id="rId9" Type="http://schemas.openxmlformats.org/officeDocument/2006/relationships/hyperlink" Target="http://www.hi-edu.ru/e-books/xbook049/01/part-001.htm" TargetMode="External"/><Relationship Id="rId14" Type="http://schemas.openxmlformats.org/officeDocument/2006/relationships/hyperlink" Target="http://ru.convdocs.org/navigate/index-7181.html" TargetMode="External"/><Relationship Id="rId22" Type="http://schemas.openxmlformats.org/officeDocument/2006/relationships/hyperlink" Target="http://encvclopaedia.biga.ru/enc/culture/MUZEI.html"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8263AC-BE15-496A-B697-541FFC3A2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11912</Words>
  <Characters>67901</Characters>
  <Application>Microsoft Office Word</Application>
  <DocSecurity>0</DocSecurity>
  <Lines>565</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dc:creator>
  <cp:keywords/>
  <dc:description/>
  <cp:lastModifiedBy>user</cp:lastModifiedBy>
  <cp:revision>34</cp:revision>
  <dcterms:created xsi:type="dcterms:W3CDTF">2016-06-18T07:41:00Z</dcterms:created>
  <dcterms:modified xsi:type="dcterms:W3CDTF">2023-11-13T20:31:00Z</dcterms:modified>
</cp:coreProperties>
</file>