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F3DE93" w14:textId="325B8A09" w:rsidR="00BB4875" w:rsidRPr="00BB4875" w:rsidRDefault="00BB4875" w:rsidP="00BB4875">
      <w:pPr>
        <w:spacing w:before="375" w:after="225" w:line="450" w:lineRule="atLeast"/>
        <w:jc w:val="center"/>
        <w:outlineLvl w:val="0"/>
        <w:rPr>
          <w:rFonts w:ascii="Times New Roman" w:eastAsia="Times New Roman" w:hAnsi="Times New Roman" w:cs="Times New Roman"/>
          <w:color w:val="444444"/>
          <w:kern w:val="36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kern w:val="36"/>
          <w:sz w:val="28"/>
          <w:szCs w:val="28"/>
          <w:lang w:eastAsia="ru-RU"/>
        </w:rPr>
        <w:t>Анкета для родителей</w:t>
      </w:r>
      <w:r>
        <w:rPr>
          <w:rFonts w:ascii="Times New Roman" w:eastAsia="Times New Roman" w:hAnsi="Times New Roman" w:cs="Times New Roman"/>
          <w:color w:val="444444"/>
          <w:kern w:val="36"/>
          <w:sz w:val="28"/>
          <w:szCs w:val="28"/>
          <w:lang w:eastAsia="ru-RU"/>
        </w:rPr>
        <w:t xml:space="preserve"> в МБОУ «Кузайкинская СОШ»</w:t>
      </w:r>
    </w:p>
    <w:p w14:paraId="0EAE56C4" w14:textId="77777777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1.Удовлетворяет ли Вас система организации питания в школе?</w:t>
      </w:r>
    </w:p>
    <w:p w14:paraId="51435ADE" w14:textId="77777777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Да - □</w:t>
      </w:r>
    </w:p>
    <w:p w14:paraId="2001E34C" w14:textId="77777777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Нет - □</w:t>
      </w:r>
    </w:p>
    <w:p w14:paraId="03799CA0" w14:textId="77777777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Затрудняюсь ответить - □</w:t>
      </w:r>
    </w:p>
    <w:p w14:paraId="6B7A5A93" w14:textId="77777777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2.Считаете ли Вы рациональным организацию горячего питания в школе?</w:t>
      </w:r>
    </w:p>
    <w:p w14:paraId="4FF198EF" w14:textId="77777777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Да - □</w:t>
      </w:r>
    </w:p>
    <w:p w14:paraId="0284F972" w14:textId="77777777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Нет - □</w:t>
      </w:r>
    </w:p>
    <w:p w14:paraId="42623E1D" w14:textId="77777777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Затрудняюсь ответить - □</w:t>
      </w:r>
    </w:p>
    <w:p w14:paraId="4DF5C51D" w14:textId="77777777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3.Удовлетворены ли качеством приготовления пищи?</w:t>
      </w:r>
    </w:p>
    <w:p w14:paraId="6897CD90" w14:textId="77777777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Да - □</w:t>
      </w:r>
    </w:p>
    <w:p w14:paraId="22B5F9F6" w14:textId="77777777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Нет - □</w:t>
      </w:r>
    </w:p>
    <w:p w14:paraId="3A431461" w14:textId="77777777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Затрудняюсь ответить - □</w:t>
      </w:r>
    </w:p>
    <w:p w14:paraId="3A71A80D" w14:textId="77777777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4. Удовлетворены ли Вы санитарным состоянием столовой?</w:t>
      </w:r>
    </w:p>
    <w:p w14:paraId="3548DA42" w14:textId="77777777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Да - □</w:t>
      </w:r>
    </w:p>
    <w:p w14:paraId="46E9E028" w14:textId="77777777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Нет - □</w:t>
      </w:r>
    </w:p>
    <w:p w14:paraId="154931A1" w14:textId="77777777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Затрудняюсь ответить - □</w:t>
      </w:r>
    </w:p>
    <w:p w14:paraId="3401B1D3" w14:textId="735DD6D5" w:rsidR="00BB4875" w:rsidRPr="00BB4875" w:rsidRDefault="00BB4875" w:rsidP="00BB4875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BB487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5. Ваши предложения по организации питания в школе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p w14:paraId="58004D8A" w14:textId="77777777" w:rsidR="00AB34D5" w:rsidRDefault="00AB34D5"/>
    <w:sectPr w:rsidR="00AB34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4D5"/>
    <w:rsid w:val="00AB34D5"/>
    <w:rsid w:val="00BB4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6632D"/>
  <w15:chartTrackingRefBased/>
  <w15:docId w15:val="{6E1408B4-4746-42BC-80C1-2981169F2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05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2023-06-19T15:19:00Z</dcterms:created>
  <dcterms:modified xsi:type="dcterms:W3CDTF">2023-06-19T15:19:00Z</dcterms:modified>
</cp:coreProperties>
</file>