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495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855"/>
        <w:gridCol w:w="5245"/>
      </w:tblGrid>
      <w:tr w:rsidR="004F4FF1" w:rsidTr="004F4FF1">
        <w:tc>
          <w:tcPr>
            <w:tcW w:w="4395" w:type="dxa"/>
            <w:hideMark/>
          </w:tcPr>
          <w:p w:rsidR="004F4FF1" w:rsidRDefault="004F4FF1">
            <w:pPr>
              <w:spacing w:after="0" w:line="252" w:lineRule="auto"/>
              <w:ind w:left="0" w:right="-706" w:firstLine="0"/>
            </w:pPr>
            <w:r>
              <w:t>СОГЛАСОВАНО</w:t>
            </w:r>
          </w:p>
          <w:p w:rsidR="004F4FF1" w:rsidRDefault="004F4FF1">
            <w:pPr>
              <w:spacing w:after="0" w:line="252" w:lineRule="auto"/>
              <w:ind w:left="0" w:right="-706" w:firstLine="0"/>
              <w:rPr>
                <w:rFonts w:eastAsia="Calibri"/>
              </w:rPr>
            </w:pPr>
            <w:r>
              <w:t>Председатель профкома</w:t>
            </w:r>
          </w:p>
          <w:p w:rsidR="004F4FF1" w:rsidRDefault="00983883">
            <w:pPr>
              <w:spacing w:after="0" w:line="252" w:lineRule="auto"/>
              <w:ind w:left="0" w:right="-706" w:firstLine="0"/>
            </w:pPr>
            <w:r>
              <w:t>____________ / Г.Г.Гизатуллина/</w:t>
            </w:r>
          </w:p>
          <w:p w:rsidR="004F4FF1" w:rsidRDefault="004F4FF1">
            <w:pPr>
              <w:spacing w:after="0" w:line="252" w:lineRule="auto"/>
              <w:ind w:left="0" w:right="-706" w:firstLine="0"/>
              <w:rPr>
                <w:sz w:val="22"/>
              </w:rPr>
            </w:pPr>
            <w:r>
              <w:t>протокол №____ от _____________</w:t>
            </w:r>
          </w:p>
        </w:tc>
        <w:tc>
          <w:tcPr>
            <w:tcW w:w="855" w:type="dxa"/>
          </w:tcPr>
          <w:p w:rsidR="004F4FF1" w:rsidRDefault="004F4FF1">
            <w:pPr>
              <w:spacing w:after="0" w:line="252" w:lineRule="auto"/>
              <w:ind w:left="0" w:right="-706" w:firstLine="0"/>
              <w:rPr>
                <w:sz w:val="22"/>
              </w:rPr>
            </w:pPr>
          </w:p>
        </w:tc>
        <w:tc>
          <w:tcPr>
            <w:tcW w:w="5245" w:type="dxa"/>
            <w:hideMark/>
          </w:tcPr>
          <w:p w:rsidR="004F4FF1" w:rsidRDefault="004F4FF1">
            <w:pPr>
              <w:spacing w:after="0" w:line="252" w:lineRule="auto"/>
              <w:ind w:left="0" w:right="-706" w:firstLine="0"/>
            </w:pPr>
            <w:r>
              <w:t>УТВЕРЖДЕНО</w:t>
            </w:r>
          </w:p>
          <w:p w:rsidR="004F4FF1" w:rsidRDefault="00983883">
            <w:pPr>
              <w:spacing w:after="0" w:line="252" w:lineRule="auto"/>
              <w:ind w:left="0" w:right="-706" w:firstLine="0"/>
            </w:pPr>
            <w:r>
              <w:t xml:space="preserve">Директор МБОУ «Миннибаевская </w:t>
            </w:r>
            <w:r w:rsidR="004F4FF1">
              <w:t>СОШ»</w:t>
            </w:r>
          </w:p>
          <w:p w:rsidR="004F4FF1" w:rsidRDefault="00983883">
            <w:pPr>
              <w:spacing w:after="0" w:line="252" w:lineRule="auto"/>
              <w:ind w:left="0" w:right="-706" w:firstLine="0"/>
            </w:pPr>
            <w:r>
              <w:t>____________ / Л.М.Фахртдинова/</w:t>
            </w:r>
          </w:p>
          <w:p w:rsidR="004F4FF1" w:rsidRDefault="004F4FF1">
            <w:pPr>
              <w:spacing w:after="0" w:line="252" w:lineRule="auto"/>
              <w:ind w:left="0" w:right="-706" w:firstLine="0"/>
              <w:rPr>
                <w:sz w:val="22"/>
              </w:rPr>
            </w:pPr>
            <w:r>
              <w:t>приказ №____ от _____________</w:t>
            </w:r>
          </w:p>
        </w:tc>
      </w:tr>
    </w:tbl>
    <w:p w:rsidR="000E2CC4" w:rsidRDefault="000E2CC4">
      <w:pPr>
        <w:spacing w:after="0" w:line="259" w:lineRule="auto"/>
        <w:ind w:left="0" w:right="343" w:firstLine="0"/>
        <w:jc w:val="right"/>
      </w:pPr>
    </w:p>
    <w:p w:rsidR="000E2CC4" w:rsidRDefault="000E2CC4">
      <w:pPr>
        <w:spacing w:after="3" w:line="216" w:lineRule="auto"/>
        <w:ind w:left="10524" w:right="343" w:firstLine="0"/>
      </w:pPr>
    </w:p>
    <w:p w:rsidR="000E2CC4" w:rsidRDefault="00C1326C" w:rsidP="0063769D">
      <w:pPr>
        <w:spacing w:after="0" w:line="259" w:lineRule="auto"/>
        <w:ind w:left="0" w:right="343" w:firstLine="0"/>
        <w:jc w:val="center"/>
      </w:pPr>
      <w:r>
        <w:rPr>
          <w:b/>
          <w:sz w:val="24"/>
        </w:rPr>
        <w:t xml:space="preserve">Должностные инструкции </w:t>
      </w:r>
    </w:p>
    <w:p w:rsidR="000E2CC4" w:rsidRDefault="00C1326C">
      <w:pPr>
        <w:spacing w:after="34" w:line="259" w:lineRule="auto"/>
        <w:ind w:left="2492"/>
        <w:jc w:val="left"/>
      </w:pPr>
      <w:r>
        <w:rPr>
          <w:b/>
          <w:sz w:val="24"/>
        </w:rPr>
        <w:t>Заместителя директора по у</w:t>
      </w:r>
      <w:r w:rsidR="00095498">
        <w:rPr>
          <w:b/>
          <w:sz w:val="24"/>
        </w:rPr>
        <w:t>чебно- воспитательной работе (У</w:t>
      </w:r>
      <w:r>
        <w:rPr>
          <w:b/>
          <w:sz w:val="24"/>
        </w:rPr>
        <w:t xml:space="preserve">Р) </w:t>
      </w:r>
    </w:p>
    <w:p w:rsidR="000E2CC4" w:rsidRDefault="00C1326C">
      <w:pPr>
        <w:spacing w:after="0" w:line="259" w:lineRule="auto"/>
        <w:ind w:left="3287"/>
        <w:jc w:val="left"/>
      </w:pPr>
      <w:r>
        <w:rPr>
          <w:b/>
          <w:sz w:val="24"/>
        </w:rPr>
        <w:t>МБОУ «</w:t>
      </w:r>
      <w:r w:rsidR="00983883">
        <w:rPr>
          <w:b/>
          <w:sz w:val="24"/>
        </w:rPr>
        <w:t>Миннибаевская</w:t>
      </w:r>
      <w:bookmarkStart w:id="0" w:name="_GoBack"/>
      <w:bookmarkEnd w:id="0"/>
      <w:r w:rsidR="0063769D">
        <w:rPr>
          <w:b/>
          <w:sz w:val="24"/>
        </w:rPr>
        <w:t xml:space="preserve"> СОШ</w:t>
      </w:r>
      <w:r>
        <w:rPr>
          <w:b/>
          <w:sz w:val="24"/>
        </w:rPr>
        <w:t xml:space="preserve">» </w:t>
      </w:r>
    </w:p>
    <w:p w:rsidR="000E2CC4" w:rsidRDefault="000E2CC4">
      <w:pPr>
        <w:spacing w:after="28" w:line="259" w:lineRule="auto"/>
        <w:ind w:left="3106" w:firstLine="0"/>
        <w:jc w:val="center"/>
      </w:pPr>
    </w:p>
    <w:p w:rsidR="000E2CC4" w:rsidRDefault="00C1326C">
      <w:pPr>
        <w:numPr>
          <w:ilvl w:val="0"/>
          <w:numId w:val="1"/>
        </w:numPr>
        <w:spacing w:after="9" w:line="259" w:lineRule="auto"/>
        <w:ind w:left="1410" w:hanging="232"/>
        <w:jc w:val="center"/>
      </w:pPr>
      <w:r>
        <w:rPr>
          <w:sz w:val="23"/>
        </w:rPr>
        <w:t xml:space="preserve">Общие положения </w:t>
      </w:r>
    </w:p>
    <w:p w:rsidR="000E2CC4" w:rsidRDefault="00C1326C">
      <w:pPr>
        <w:spacing w:line="216" w:lineRule="auto"/>
        <w:ind w:right="6"/>
      </w:pPr>
      <w:r>
        <w:rPr>
          <w:sz w:val="23"/>
        </w:rPr>
        <w:t>1.1.</w:t>
      </w:r>
      <w:r>
        <w:t xml:space="preserve">Настоящая должностная инструкция разработана с учетом требований Федерального закона № 273 от 29.12.2012 г. «Об образовании в Российской </w:t>
      </w:r>
    </w:p>
    <w:p w:rsidR="000E2CC4" w:rsidRDefault="00C1326C">
      <w:pPr>
        <w:ind w:right="6"/>
      </w:pPr>
      <w:r>
        <w:t xml:space="preserve">Федерации» в редакции от 08 декабря 2020 года; требований ФГОС НОО, ФГОС </w:t>
      </w:r>
    </w:p>
    <w:p w:rsidR="000E2CC4" w:rsidRDefault="00C1326C">
      <w:pPr>
        <w:ind w:right="6"/>
      </w:pPr>
      <w:r>
        <w:t xml:space="preserve">ООО и ФГОС СОО, утвержденных Приказом Минобрнауки России №373 от </w:t>
      </w:r>
    </w:p>
    <w:p w:rsidR="000E2CC4" w:rsidRDefault="00C1326C">
      <w:pPr>
        <w:ind w:right="656"/>
      </w:pPr>
      <w:r>
        <w:t>06.10.2009г. (с изменениями</w:t>
      </w:r>
      <w:r>
        <w:rPr>
          <w:b/>
        </w:rPr>
        <w:t xml:space="preserve"> от </w:t>
      </w:r>
      <w:r>
        <w:t>11.12.2020г); № 1897 от 17.12.2010 г. (в редакции от 31.12.2015 г.) и ФГОС СОО, утвержденного Приказом Минобрнауки России № 413</w:t>
      </w:r>
      <w:r>
        <w:rPr>
          <w:b/>
        </w:rPr>
        <w:t xml:space="preserve"> от </w:t>
      </w:r>
      <w:r>
        <w:t>17.05.2012 г. (в редакции от 11.12.2020 г.); с учетом СП 2.4.3648-20 Санитарно-эпидемиологические требования к организациям воспитания и обучения, отдыха и оздоровления детей и молодёжи»; Единым квалификационным справочником должностей руководителей, специалистов и служащих, раздел «Квалификационные характеристики должностей работников образования», утвержденным Приказом Минздравсоцразвития № 761н от 26 августа 2010г. в редакции</w:t>
      </w:r>
      <w:r>
        <w:rPr>
          <w:b/>
        </w:rPr>
        <w:t xml:space="preserve"> от </w:t>
      </w:r>
      <w:r>
        <w:t xml:space="preserve">31.05.2011г.; в соответствии с Трудовым кодексом Российской Федерации и другими нормативными актами, регулирующими трудовые отношения между работником и работодателем. </w:t>
      </w:r>
    </w:p>
    <w:p w:rsidR="000E2CC4" w:rsidRDefault="00C1326C">
      <w:pPr>
        <w:ind w:right="669"/>
      </w:pPr>
      <w:r>
        <w:rPr>
          <w:sz w:val="23"/>
        </w:rPr>
        <w:t>1.2.</w:t>
      </w:r>
      <w:r>
        <w:t>Заместитель директора школы по учебно</w:t>
      </w:r>
      <w:r w:rsidR="00095498">
        <w:t xml:space="preserve">й </w:t>
      </w:r>
      <w:r>
        <w:t xml:space="preserve">работе может быть назначен и освобожден от занимаемой должности непосредственно директором школы. </w:t>
      </w:r>
    </w:p>
    <w:p w:rsidR="000E2CC4" w:rsidRDefault="00C1326C">
      <w:pPr>
        <w:ind w:right="664"/>
      </w:pPr>
      <w:r>
        <w:rPr>
          <w:sz w:val="23"/>
        </w:rPr>
        <w:t>1.3.</w:t>
      </w:r>
      <w:r>
        <w:t>На период отпуска и временной нетрудоспособности заместителя директора школы по учебно</w:t>
      </w:r>
      <w:r w:rsidR="00095498">
        <w:t>й</w:t>
      </w:r>
      <w:r>
        <w:t xml:space="preserve"> работе его обязанности возлагаются на других заместителей директора или педагогов, обладающих наибольшим опытом и стажем работы. Временное исполнение обязанностей в этих случаях будет осуществляться на основании приказа директора школы, который издается с соблюдением действующих требований законодательства о труде. </w:t>
      </w:r>
    </w:p>
    <w:p w:rsidR="000E2CC4" w:rsidRDefault="00C1326C">
      <w:pPr>
        <w:spacing w:after="47" w:line="216" w:lineRule="auto"/>
        <w:ind w:right="6"/>
      </w:pPr>
      <w:r>
        <w:rPr>
          <w:sz w:val="23"/>
        </w:rPr>
        <w:t>1.4.</w:t>
      </w:r>
      <w:r>
        <w:t xml:space="preserve">Заместитель директора школы по учебно-воспитательной работе должен иметь высшее профессиональное образование по направлениям подготовки </w:t>
      </w:r>
    </w:p>
    <w:p w:rsidR="000E2CC4" w:rsidRDefault="00C1326C" w:rsidP="0063769D">
      <w:pPr>
        <w:ind w:right="6"/>
      </w:pPr>
      <w:r>
        <w:t>"Государственн</w:t>
      </w:r>
      <w:r w:rsidR="0063769D">
        <w:t>ое и муниципальное управление",</w:t>
      </w:r>
      <w:r>
        <w:t xml:space="preserve">"Менеджмент", "Управление персоналом", а также стаж работы на педагогических или руководящих должностях не меньше пяти лет; либо заместитель директора школы по УВР может иметь высшее профессиональное образование и дополнительное профессиональное образование, которое относится к сфере государственного и </w:t>
      </w:r>
      <w:r>
        <w:lastRenderedPageBreak/>
        <w:t xml:space="preserve">муниципального управления, менеджмента и экономики и стаж работы на педагогических или руководящих должностях не меньше пяти лет. </w:t>
      </w:r>
    </w:p>
    <w:p w:rsidR="000E2CC4" w:rsidRDefault="00C1326C">
      <w:pPr>
        <w:spacing w:after="11" w:line="271" w:lineRule="auto"/>
        <w:ind w:left="99" w:right="17"/>
        <w:jc w:val="left"/>
      </w:pPr>
      <w:r>
        <w:t xml:space="preserve">1.5.Заместитель директора школы по учебно-воспитательной работе находится </w:t>
      </w:r>
      <w:r>
        <w:tab/>
        <w:t xml:space="preserve">в </w:t>
      </w:r>
      <w:r>
        <w:tab/>
        <w:t xml:space="preserve">подчинении </w:t>
      </w:r>
      <w:r>
        <w:tab/>
        <w:t xml:space="preserve">непосредственно </w:t>
      </w:r>
      <w:r>
        <w:tab/>
        <w:t xml:space="preserve">у </w:t>
      </w:r>
      <w:r>
        <w:tab/>
        <w:t xml:space="preserve">директора общеобразовательного учреждения. </w:t>
      </w:r>
    </w:p>
    <w:p w:rsidR="000E2CC4" w:rsidRDefault="00C1326C">
      <w:pPr>
        <w:spacing w:after="11" w:line="271" w:lineRule="auto"/>
        <w:ind w:left="99" w:right="17"/>
        <w:jc w:val="left"/>
      </w:pPr>
      <w:r>
        <w:t>1.6.</w:t>
      </w:r>
      <w:r>
        <w:rPr>
          <w:rFonts w:ascii="Arial" w:eastAsia="Arial" w:hAnsi="Arial" w:cs="Arial"/>
        </w:rPr>
        <w:tab/>
      </w:r>
      <w:r w:rsidR="00095498">
        <w:t xml:space="preserve">Заместителю </w:t>
      </w:r>
      <w:r w:rsidR="00095498">
        <w:tab/>
        <w:t xml:space="preserve">директора </w:t>
      </w:r>
      <w:r w:rsidR="00095498">
        <w:tab/>
        <w:t xml:space="preserve">по </w:t>
      </w:r>
      <w:r w:rsidR="00095498">
        <w:tab/>
        <w:t>У</w:t>
      </w:r>
      <w:r>
        <w:t xml:space="preserve">Р </w:t>
      </w:r>
      <w:r>
        <w:tab/>
        <w:t xml:space="preserve">подчиняются: </w:t>
      </w:r>
      <w:r>
        <w:tab/>
        <w:t xml:space="preserve">педагоги, руководители школьных методических объединений, руководители творческих групп, руководители кружков и спортивных секций. </w:t>
      </w:r>
    </w:p>
    <w:p w:rsidR="000E2CC4" w:rsidRDefault="00C1326C">
      <w:pPr>
        <w:ind w:left="99" w:right="6"/>
      </w:pPr>
      <w:r>
        <w:t xml:space="preserve">1.7.В своей деятельности заместителю директора школы по учебно- воспитательной работе нужно руководствоваться Конституцией и законами Российской Федерации, указами Президента Российской Федерации, решениями Правительства Российской Федерации и органов управления образованием всех уровней по вопросам образования и воспитания учащихся; правилами и нормами охраны труда, техники безопасности и противопожарной безопасности, кроме того, Уставом и локальными правовыми актами школы, в том числе Правилами внутреннего трудового распорядка, приказами и распоряжениями директора, настоящей должностной инструкцией, трудовым договором. </w:t>
      </w:r>
    </w:p>
    <w:p w:rsidR="000E2CC4" w:rsidRDefault="00C1326C">
      <w:pPr>
        <w:ind w:left="99" w:right="6"/>
      </w:pPr>
      <w:r>
        <w:t xml:space="preserve">1.8.Заместитель директора по учебно-воспитательной работе обязан соблюдать Конвенцию о правах ребенка. </w:t>
      </w:r>
    </w:p>
    <w:p w:rsidR="000E2CC4" w:rsidRDefault="00C1326C">
      <w:pPr>
        <w:spacing w:after="16" w:line="267" w:lineRule="auto"/>
        <w:ind w:left="99" w:right="16"/>
        <w:jc w:val="left"/>
      </w:pPr>
      <w:r>
        <w:t>1.9.</w:t>
      </w:r>
      <w:r>
        <w:rPr>
          <w:u w:val="single" w:color="000000"/>
        </w:rPr>
        <w:t>Заместителю директора школы по УВР необходимо знать: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приоритетные направления развития образовательной системы </w:t>
      </w:r>
    </w:p>
    <w:p w:rsidR="000E2CC4" w:rsidRDefault="00C1326C">
      <w:pPr>
        <w:ind w:left="99" w:right="6"/>
      </w:pPr>
      <w:r>
        <w:t xml:space="preserve">Российской Федерации;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законы и иные нормативно-правовые акты, которые регламентируют образовательную, физкультурно-спортивную и оздоровительную деятельность;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требования ФГОС начального общего, основного общего, среднего общего образования; -Конвенцию о правах ребенка;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педагогику; достижения современной психолого-педагогической науки и практики; психологию; основы физиологии и гигиены; -теорию и методы управления образовательными системами; </w:t>
      </w:r>
    </w:p>
    <w:p w:rsidR="000E2CC4" w:rsidRDefault="00C1326C">
      <w:pPr>
        <w:numPr>
          <w:ilvl w:val="0"/>
          <w:numId w:val="2"/>
        </w:numPr>
        <w:spacing w:after="11" w:line="271" w:lineRule="auto"/>
        <w:ind w:right="17" w:hanging="164"/>
      </w:pPr>
      <w:r>
        <w:t xml:space="preserve">современные </w:t>
      </w:r>
      <w:r>
        <w:tab/>
        <w:t xml:space="preserve">педагогические </w:t>
      </w:r>
      <w:r>
        <w:tab/>
        <w:t xml:space="preserve">технологий </w:t>
      </w:r>
      <w:r>
        <w:tab/>
        <w:t xml:space="preserve">продуктивного, дифференцированного обучения, реализации компетентностного подхода, а также развивающего обучения;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методы убеждения, аргументации своей позиции, установления контактов с учащимися различного возраста, их родителями (лицами, их заменяющими), коллегами по работе в школе;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технологию диагностики причин возникновения конфликтных ситуаций, их профилактики и эффективного разрешения;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основы работы с текстовыми редакторами, электронными таблицами, базами данных, электронной почтой и браузерами, мультимедийным оборудованием;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основы экономики и социологии;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lastRenderedPageBreak/>
        <w:t xml:space="preserve">способы организации финансово-хозяйственной деятельности школы; -гражданское, административное, трудовое, бюджетное, налоговое законодательство в части, которая касается регулирования деятельности образовательных учреждений и органов управления образованием различных уровней;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основы менеджмента и управления персоналом;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основы управления проектами и правила внутреннего трудового распорядка школы;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правила охраны труда и пожарной безопасности. </w:t>
      </w:r>
    </w:p>
    <w:p w:rsidR="000E2CC4" w:rsidRDefault="00C1326C">
      <w:pPr>
        <w:numPr>
          <w:ilvl w:val="0"/>
          <w:numId w:val="2"/>
        </w:numPr>
        <w:ind w:right="17" w:hanging="164"/>
      </w:pPr>
      <w:r>
        <w:t xml:space="preserve">должностную инструкцию заместителя директора школы по УВР, правила охраны труда и пожарной безопасности, порядок действий при возникновении чрезвычайной ситуации. </w:t>
      </w:r>
    </w:p>
    <w:p w:rsidR="000E2CC4" w:rsidRDefault="000E2CC4">
      <w:pPr>
        <w:spacing w:after="31" w:line="259" w:lineRule="auto"/>
        <w:ind w:left="0" w:firstLine="0"/>
        <w:jc w:val="left"/>
      </w:pPr>
    </w:p>
    <w:p w:rsidR="000E2CC4" w:rsidRDefault="00C1326C">
      <w:pPr>
        <w:spacing w:after="16" w:line="267" w:lineRule="auto"/>
        <w:ind w:left="89" w:right="16" w:firstLine="1241"/>
        <w:jc w:val="left"/>
      </w:pPr>
      <w:r>
        <w:rPr>
          <w:b/>
        </w:rPr>
        <w:t xml:space="preserve">2.Функции заместителя директора школы по УВР </w:t>
      </w:r>
      <w:r>
        <w:rPr>
          <w:u w:val="single" w:color="000000"/>
        </w:rPr>
        <w:t>Основные направления деятельности заместителя директора школы поучебно-воспитательной работе:</w:t>
      </w:r>
    </w:p>
    <w:p w:rsidR="000E2CC4" w:rsidRDefault="00C1326C">
      <w:pPr>
        <w:numPr>
          <w:ilvl w:val="1"/>
          <w:numId w:val="3"/>
        </w:numPr>
        <w:ind w:right="171"/>
      </w:pPr>
      <w:r>
        <w:t xml:space="preserve">Организация учебно-воспитательного процесса в школе, руководство им и контроль условий, процессов и результатов учебной деятельности образовательного учреждения. </w:t>
      </w:r>
    </w:p>
    <w:p w:rsidR="000E2CC4" w:rsidRDefault="00C1326C">
      <w:pPr>
        <w:numPr>
          <w:ilvl w:val="1"/>
          <w:numId w:val="3"/>
        </w:numPr>
        <w:ind w:right="171"/>
      </w:pPr>
      <w:r>
        <w:t xml:space="preserve">Организация разработки и реализации образовательной программы школы в соответствии с требованиями ФГОС начального общего и основного общего образования. </w:t>
      </w:r>
    </w:p>
    <w:p w:rsidR="000E2CC4" w:rsidRDefault="00C1326C">
      <w:pPr>
        <w:numPr>
          <w:ilvl w:val="1"/>
          <w:numId w:val="3"/>
        </w:numPr>
        <w:ind w:right="171"/>
      </w:pPr>
      <w:r>
        <w:t xml:space="preserve">Осуществление методического руководства школьным педагогическим коллективом. </w:t>
      </w:r>
    </w:p>
    <w:p w:rsidR="000E2CC4" w:rsidRDefault="00C1326C">
      <w:pPr>
        <w:numPr>
          <w:ilvl w:val="1"/>
          <w:numId w:val="3"/>
        </w:numPr>
        <w:ind w:right="171"/>
      </w:pPr>
      <w:r>
        <w:t xml:space="preserve">Осуществление прогнозирования, планирования и организации повышения квалификации и мастерства педагогических работников школы, а также оказания им помощи в системе непрерывного образования, координация данной работы. </w:t>
      </w:r>
    </w:p>
    <w:p w:rsidR="000E2CC4" w:rsidRDefault="00C1326C">
      <w:pPr>
        <w:numPr>
          <w:ilvl w:val="1"/>
          <w:numId w:val="3"/>
        </w:numPr>
        <w:ind w:right="171"/>
      </w:pPr>
      <w:r>
        <w:t xml:space="preserve">Обеспечение режима соблюдения норм и правил охраны труда и техники безопасности в образовательном процессе. </w:t>
      </w:r>
    </w:p>
    <w:p w:rsidR="000E2CC4" w:rsidRDefault="000E2CC4">
      <w:pPr>
        <w:spacing w:after="43" w:line="259" w:lineRule="auto"/>
        <w:ind w:left="0" w:firstLine="0"/>
        <w:jc w:val="left"/>
      </w:pPr>
    </w:p>
    <w:p w:rsidR="000E2CC4" w:rsidRDefault="00C1326C">
      <w:pPr>
        <w:spacing w:after="16" w:line="267" w:lineRule="auto"/>
        <w:ind w:left="89" w:right="16" w:firstLine="628"/>
        <w:jc w:val="left"/>
      </w:pPr>
      <w:r>
        <w:rPr>
          <w:b/>
        </w:rPr>
        <w:t xml:space="preserve">3.Должностные обязанности заместителя директора по УВР </w:t>
      </w:r>
      <w:r>
        <w:rPr>
          <w:u w:val="single" w:color="000000"/>
        </w:rPr>
        <w:t>Заместитель директора школы по учебно-воспитательной работевыполняет следующие обязанности, принадлежащие ему по должности: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текущего и перспективного планирования деятельности педагогического коллектива образовательного заведения.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Координация работы учителей и других педагогических работников по выполнению учебных планов и образовательных программ. </w:t>
      </w:r>
    </w:p>
    <w:p w:rsidR="000E2CC4" w:rsidRDefault="00C1326C">
      <w:pPr>
        <w:numPr>
          <w:ilvl w:val="1"/>
          <w:numId w:val="4"/>
        </w:numPr>
        <w:spacing w:after="11" w:line="271" w:lineRule="auto"/>
        <w:ind w:right="6" w:hanging="632"/>
      </w:pPr>
      <w:r>
        <w:t xml:space="preserve">Организация и координация разработки необходимой учебно- методической документации.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Осуществление постоянного контроля качества образовательного процесса в школе и объективностью оценки результатов образовательной подготовки учащихся, работой факультативов; посещение уроков и других видов учебных </w:t>
      </w:r>
      <w:r>
        <w:lastRenderedPageBreak/>
        <w:t xml:space="preserve">занятий, которые проводятся педагогическими работниками школы, анализ их форм и содержания, доведение результатов анализа уроков до сведения педагогов.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Осуществление систематического контроля реализации образовательных программ педагогами в соответствии с ФГОС, проведение анализа соответствия содержания имеющихся предметных образовательных программ, использования </w:t>
      </w:r>
    </w:p>
    <w:p w:rsidR="000E2CC4" w:rsidRDefault="00C1326C">
      <w:pPr>
        <w:ind w:left="99" w:right="6"/>
      </w:pPr>
      <w:r>
        <w:t xml:space="preserve">результативных образовательных технологий, условий реализации образовательной программы, имеющихся способов и организационных механизмов контроля учебно-воспитательного процесса, оценка результатов ФГОС и определение необходимых изменений и корректировки.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инновационной деятельности в образовательном учреждении, анализ её состояния и перспектив развития, внесение корректив в планы и содержание инновационной деятельности. Обеспечение использования и совершенствования способов организации образовательного процесса и современных образовательных технологий, в том числе дистанционных. Оказание помощи педагогам в освоении и разработке инновационных программ и технологий.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текущего и перспективного планирования методической работы с педагогическими работниками и ее проведение.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Создание условий для развития творческого потенциала учеников. Организация учебно-исследовательской и проектной деятельности учащихся, проведение научно – практических конференций, семинаров, конференций, круглых столов, олимпиад в соответствии с утвержденным планом работы школы.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аттестации педагогических работников школы в соответствии с перспективным планом прохождения аттестации и ежегодным приказом по аттестации.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работы по подготовке и проведению экзаменов.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Осуществление систематического контроля учебной нагрузкой учеников.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Составление расписания учебных занятий, факультативов и других видов образовательной деятельности, обеспечение качественной и своевременной замены уроков временно отсутствующих преподавателей, систематическое ведение журнала учета пропущенных и замещенных уроков.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Обеспечение своевременного составления установленной отчетной документации, контроль правильного и своевременного ведения учителями классных журналов, а также другой школьной документации.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Способствование повышению методического и профессионального уровня преподавательского коллектива. Организация повышения квалификации учителей в соответствии с перспективным планом повышения квалификации педагогических и руководящих кадров.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Принятие мер по оснащению школьных учебных кабинетов современным </w:t>
      </w:r>
    </w:p>
    <w:p w:rsidR="000E2CC4" w:rsidRDefault="00C1326C">
      <w:pPr>
        <w:ind w:left="99" w:right="6"/>
      </w:pPr>
      <w:r>
        <w:lastRenderedPageBreak/>
        <w:t xml:space="preserve">оборудованием, наглядными пособиями и необходимыми техническими средствами обучения, пополнению школьной библиотеки учебно- методической и художественной литературой, журналами и газетами.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работы по соблюдению в учебно-воспитательном процессе норм и правил охраны труда и техники безопасности.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Обеспечение постоянного контроля безопасности используемого во время образовательного процесса оборудования, приборов, устройств, различных наглядных и демонстрационных средств и пособий для обучения.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Разрешение проведения учебно-воспитательного процесса с учащимися при наличии оборудованных для этих целей учебных кабинетов и мастерских, которые бы отвечали всем правилам и нормам безопасности жизнедеятельности и имели акт принятия в эксплуатацию.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Проведение совместно с профсоюзным комитетом административно-общественного контроля безопасности использования и хранения учебных приборов, оборудования, химических реактивов, наглядных пособий и мебели, принадлежащих общеобразовательному учреждению. </w:t>
      </w:r>
    </w:p>
    <w:p w:rsidR="000E2CC4" w:rsidRDefault="00C1326C">
      <w:pPr>
        <w:ind w:left="99" w:right="6"/>
      </w:pPr>
      <w:r>
        <w:t xml:space="preserve">Своевременное принятие мер к изъятию химических реактивов, учебного оборудования, приборов и устройств, которые не предусмотрены типовыми перечнями. </w:t>
      </w:r>
    </w:p>
    <w:p w:rsidR="000E2CC4" w:rsidRDefault="00C1326C">
      <w:pPr>
        <w:ind w:left="99" w:right="6"/>
      </w:pPr>
      <w:r>
        <w:t xml:space="preserve">К ним относятся также самодельные устройства, установленные в мастерских или в учебных и других помещениях без соответствующего разрешающего акта. </w:t>
      </w:r>
    </w:p>
    <w:p w:rsidR="000E2CC4" w:rsidRDefault="00C1326C">
      <w:pPr>
        <w:ind w:left="99" w:right="6"/>
      </w:pPr>
      <w:r>
        <w:t xml:space="preserve">Приостановление образовательного процесса в кабинетах и учебных мастерских школы, если в них были созданы опасные условия для здоровья учащихся и работающих сотрудников.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Выявление обстоятельств несчастных случаев, которые произошли с работниками и учащимися школы.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Инициирование и организация разработки и периодического пересмотра (не менее одного раза в пять лет) инструкций по охране труда, а  также  разделов  требований  безопасности  жизнедеятельности  в инструкциях, инструктажах и методических указаниях по выполнению практических, демонстрационных и лабораторных работ.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Контроль своевременного проведения инструктажа учащихся и его обязательной регистрации в специальном журнале регистрации инструктажей.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</w:t>
      </w:r>
      <w:r>
        <w:tab/>
        <w:t xml:space="preserve">с </w:t>
      </w:r>
      <w:r>
        <w:tab/>
        <w:t xml:space="preserve">участием </w:t>
      </w:r>
      <w:r>
        <w:tab/>
        <w:t xml:space="preserve">заместителя </w:t>
      </w:r>
      <w:r>
        <w:tab/>
        <w:t xml:space="preserve">директора </w:t>
      </w:r>
      <w:r>
        <w:tab/>
        <w:t xml:space="preserve">по административно- </w:t>
      </w:r>
    </w:p>
    <w:p w:rsidR="000E2CC4" w:rsidRDefault="00C1326C">
      <w:pPr>
        <w:ind w:left="99" w:right="6"/>
      </w:pPr>
      <w:r>
        <w:t xml:space="preserve">хозяйственной работе своевременного и качественного проведения паспортизации учебных кабинетов, мастерских, спортивных залов, а также подсобных помещений.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Составление </w:t>
      </w:r>
      <w:r>
        <w:tab/>
        <w:t xml:space="preserve">на </w:t>
      </w:r>
      <w:r>
        <w:tab/>
        <w:t xml:space="preserve">основании </w:t>
      </w:r>
      <w:r>
        <w:tab/>
        <w:t xml:space="preserve">полученных </w:t>
      </w:r>
      <w:r>
        <w:tab/>
        <w:t xml:space="preserve">от </w:t>
      </w:r>
      <w:r>
        <w:tab/>
        <w:t xml:space="preserve">медицинского учреждения </w:t>
      </w:r>
    </w:p>
    <w:p w:rsidR="000E2CC4" w:rsidRDefault="00C1326C">
      <w:pPr>
        <w:ind w:left="99" w:right="6"/>
      </w:pPr>
      <w:r>
        <w:lastRenderedPageBreak/>
        <w:t xml:space="preserve">материалов списков лиц, которые подлежат периодическим медицинским осмотрам с указанием фактора, способствующего установлению необходимости проведения периодического медицинского осмотра.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Определение совместно с заместителем директора школы по воспитательной работе методики, порядка обучения правилам дорожного движения, безопасности жизнедеятельности, пожарной безопасности, а также осуществление проверки имеющихся знаний учащихся.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Ведение, подписание и передача директору школы табеля учета рабочего времени педагогического и учебно-вспомогательного персонала.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Участие в комплектовании классов, принятие мер по сохранению контингента учеников. Контролирование соблюдения учащимися Правил поведения для учащихся школы.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работы с учениками «группы риска».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Организация деятельности по администрированию школьного сайта.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Активное участие в функционировании педагогического совета школы.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Принятие мер к наполнению школьной библиотеки учебно- методической и художественной литературой, педагогическими журналами и газетами по учебно-воспитательной работе.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Выполнение поручений и распоряжений непосредственно директора школы. </w:t>
      </w:r>
    </w:p>
    <w:p w:rsidR="000E2CC4" w:rsidRDefault="00C1326C">
      <w:pPr>
        <w:numPr>
          <w:ilvl w:val="1"/>
          <w:numId w:val="4"/>
        </w:numPr>
        <w:spacing w:after="11" w:line="271" w:lineRule="auto"/>
        <w:ind w:right="6" w:hanging="632"/>
      </w:pPr>
      <w:r>
        <w:t xml:space="preserve">Обладает компьютерной грамотностью, работает с текстовыми редакторами, электронными таблицами, электронной почтой и браузерами, мультимедийным оборудованием. </w:t>
      </w:r>
    </w:p>
    <w:p w:rsidR="000E2CC4" w:rsidRDefault="00C1326C">
      <w:pPr>
        <w:numPr>
          <w:ilvl w:val="1"/>
          <w:numId w:val="4"/>
        </w:numPr>
        <w:ind w:right="6" w:hanging="632"/>
      </w:pPr>
      <w:r>
        <w:t xml:space="preserve">Обеспечивает своевременное составление, заполнение электронных и иных форм отчётности, своевременное предоставление информации по запросу иных структур. </w:t>
      </w:r>
    </w:p>
    <w:p w:rsidR="000E2CC4" w:rsidRDefault="000E2CC4">
      <w:pPr>
        <w:spacing w:after="77" w:line="259" w:lineRule="auto"/>
        <w:ind w:left="0" w:firstLine="0"/>
        <w:jc w:val="left"/>
      </w:pPr>
    </w:p>
    <w:p w:rsidR="000E2CC4" w:rsidRDefault="00C1326C">
      <w:pPr>
        <w:spacing w:after="0" w:line="274" w:lineRule="auto"/>
        <w:ind w:left="104" w:right="1356" w:firstLine="1433"/>
      </w:pPr>
      <w:r>
        <w:rPr>
          <w:b/>
        </w:rPr>
        <w:t xml:space="preserve">4.Права заместителя директора школы по УВР </w:t>
      </w:r>
      <w:r>
        <w:rPr>
          <w:u w:val="single" w:color="000000"/>
        </w:rPr>
        <w:t>Заместитель директора по учебно-воспитательной работе имеетследующие права:</w:t>
      </w:r>
    </w:p>
    <w:p w:rsidR="000E2CC4" w:rsidRDefault="00C1326C">
      <w:pPr>
        <w:numPr>
          <w:ilvl w:val="1"/>
          <w:numId w:val="5"/>
        </w:numPr>
        <w:ind w:right="6" w:hanging="492"/>
      </w:pPr>
      <w:r>
        <w:t xml:space="preserve">Раздача обязательных распоряжений руководителям школьных методических объединений (МО), руководителям творческих групп, учителям 1-11 классов, учащимся, которые бы не противоречили Уставу школы и другим локальным актам. </w:t>
      </w:r>
    </w:p>
    <w:p w:rsidR="000E2CC4" w:rsidRDefault="00C1326C">
      <w:pPr>
        <w:numPr>
          <w:ilvl w:val="1"/>
          <w:numId w:val="5"/>
        </w:numPr>
        <w:ind w:right="6" w:hanging="492"/>
      </w:pPr>
      <w:r>
        <w:t xml:space="preserve">Присутствие на любых уроках, занятиях и мероприятиях, которые проводятся в школе (без права входить в класс после начала урока без экстренной необходимости и делать замечания преподавателю во время занятия). </w:t>
      </w:r>
    </w:p>
    <w:p w:rsidR="000E2CC4" w:rsidRDefault="00C1326C">
      <w:pPr>
        <w:numPr>
          <w:ilvl w:val="1"/>
          <w:numId w:val="5"/>
        </w:numPr>
        <w:ind w:right="6" w:hanging="492"/>
      </w:pPr>
      <w:r>
        <w:t xml:space="preserve">Подготовка справок и проектов приказов на административные взыскания педагогам за невыполнение своих должностных обязанностей, а также на поощрения. </w:t>
      </w:r>
    </w:p>
    <w:p w:rsidR="000E2CC4" w:rsidRDefault="00C1326C">
      <w:pPr>
        <w:numPr>
          <w:ilvl w:val="1"/>
          <w:numId w:val="5"/>
        </w:numPr>
        <w:spacing w:after="16" w:line="267" w:lineRule="auto"/>
        <w:ind w:right="6" w:hanging="492"/>
      </w:pPr>
      <w:r>
        <w:rPr>
          <w:u w:val="single" w:color="000000"/>
        </w:rPr>
        <w:t>Запрашивать:</w:t>
      </w:r>
    </w:p>
    <w:p w:rsidR="000E2CC4" w:rsidRDefault="00C1326C">
      <w:pPr>
        <w:numPr>
          <w:ilvl w:val="0"/>
          <w:numId w:val="6"/>
        </w:numPr>
        <w:ind w:right="6" w:hanging="841"/>
      </w:pPr>
      <w:r>
        <w:lastRenderedPageBreak/>
        <w:t xml:space="preserve">любую рабочую документацию различных методических объединений и отдельных сотрудников, находящихся в непосредственном подчинении, для ведения контроля и внесения изменений; </w:t>
      </w:r>
    </w:p>
    <w:p w:rsidR="000E2CC4" w:rsidRDefault="00C1326C">
      <w:pPr>
        <w:numPr>
          <w:ilvl w:val="0"/>
          <w:numId w:val="6"/>
        </w:numPr>
        <w:ind w:right="6" w:hanging="841"/>
      </w:pPr>
      <w:r>
        <w:t xml:space="preserve">у директора школы получать и использовать информационные материалы и нормативно-правовые документы, необходимые для исполнения своих должностных обязанностей. </w:t>
      </w:r>
    </w:p>
    <w:p w:rsidR="000E2CC4" w:rsidRDefault="00C1326C">
      <w:pPr>
        <w:spacing w:after="16" w:line="267" w:lineRule="auto"/>
        <w:ind w:left="99" w:right="16"/>
        <w:jc w:val="left"/>
      </w:pPr>
      <w:r>
        <w:t>4.5.</w:t>
      </w:r>
      <w:r>
        <w:rPr>
          <w:u w:val="single" w:color="000000"/>
        </w:rPr>
        <w:t>Вносить свои предложения:</w:t>
      </w:r>
    </w:p>
    <w:p w:rsidR="000E2CC4" w:rsidRDefault="00C1326C">
      <w:pPr>
        <w:numPr>
          <w:ilvl w:val="0"/>
          <w:numId w:val="6"/>
        </w:numPr>
        <w:ind w:right="6" w:hanging="841"/>
      </w:pPr>
      <w:r>
        <w:t xml:space="preserve">о поощрении, моральном и материальном стимулировании </w:t>
      </w:r>
    </w:p>
    <w:p w:rsidR="000E2CC4" w:rsidRDefault="00C1326C">
      <w:pPr>
        <w:ind w:left="99" w:right="6"/>
      </w:pPr>
      <w:r>
        <w:t xml:space="preserve">участников учебно-воспитательной деятельности; </w:t>
      </w:r>
    </w:p>
    <w:p w:rsidR="000E2CC4" w:rsidRDefault="00C1326C">
      <w:pPr>
        <w:numPr>
          <w:ilvl w:val="0"/>
          <w:numId w:val="6"/>
        </w:numPr>
        <w:ind w:right="6" w:hanging="841"/>
      </w:pPr>
      <w:r>
        <w:t xml:space="preserve">по совершенствованию образовательного процесса. </w:t>
      </w:r>
    </w:p>
    <w:p w:rsidR="000E2CC4" w:rsidRDefault="00C1326C">
      <w:pPr>
        <w:numPr>
          <w:ilvl w:val="1"/>
          <w:numId w:val="8"/>
        </w:numPr>
        <w:ind w:right="6" w:hanging="492"/>
      </w:pPr>
      <w:r>
        <w:t xml:space="preserve">Экстренно вносить изменения в расписание занятий в связи с производственной необходимостью. </w:t>
      </w:r>
    </w:p>
    <w:p w:rsidR="000E2CC4" w:rsidRDefault="00C1326C">
      <w:pPr>
        <w:numPr>
          <w:ilvl w:val="1"/>
          <w:numId w:val="8"/>
        </w:numPr>
        <w:ind w:right="6" w:hanging="492"/>
      </w:pPr>
      <w:r>
        <w:t xml:space="preserve">Требовать от участников учебно-воспитательной деятельности выполнения норм и требований профессиональной этики. </w:t>
      </w:r>
    </w:p>
    <w:p w:rsidR="000E2CC4" w:rsidRDefault="00C1326C">
      <w:pPr>
        <w:numPr>
          <w:ilvl w:val="1"/>
          <w:numId w:val="8"/>
        </w:numPr>
        <w:ind w:right="6" w:hanging="492"/>
      </w:pPr>
      <w:r>
        <w:t xml:space="preserve">Устанавливать от имени общеобразовательного учреждения деловые </w:t>
      </w:r>
    </w:p>
    <w:p w:rsidR="000E2CC4" w:rsidRDefault="00C1326C">
      <w:pPr>
        <w:ind w:left="99" w:right="6"/>
      </w:pPr>
      <w:r>
        <w:t xml:space="preserve">контакты  с физическими лицами и юридическими организациями, которые могут способствовать улучшению учебно-воспитательного процесса. </w:t>
      </w:r>
    </w:p>
    <w:p w:rsidR="000E2CC4" w:rsidRDefault="000E2CC4">
      <w:pPr>
        <w:spacing w:after="32" w:line="259" w:lineRule="auto"/>
        <w:ind w:left="0" w:firstLine="0"/>
        <w:jc w:val="left"/>
      </w:pPr>
    </w:p>
    <w:p w:rsidR="000E2CC4" w:rsidRDefault="00C1326C">
      <w:pPr>
        <w:spacing w:after="22" w:line="259" w:lineRule="auto"/>
        <w:ind w:left="56"/>
        <w:jc w:val="center"/>
      </w:pPr>
      <w:r>
        <w:rPr>
          <w:b/>
        </w:rPr>
        <w:t xml:space="preserve">5.Ответственность заместителя директора по УВР </w:t>
      </w:r>
    </w:p>
    <w:p w:rsidR="000E2CC4" w:rsidRDefault="00C1326C">
      <w:pPr>
        <w:numPr>
          <w:ilvl w:val="1"/>
          <w:numId w:val="9"/>
        </w:numPr>
        <w:ind w:right="6"/>
      </w:pPr>
      <w:r>
        <w:t xml:space="preserve">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иных локальных нормативных актов, настоящей должностной инструкции заместителя директора по УВР, в том числе за неиспользование предоставленных прав, заместитель директора школы по учебно-воспитательной работе несет дисциплинарную ответственность в порядке, определенном трудовым законодательством РФ. За грубое нарушение трудовых обязанностей в качестве дисциплинарного взыскания возможно применение увольнения. </w:t>
      </w:r>
    </w:p>
    <w:p w:rsidR="000E2CC4" w:rsidRDefault="00C1326C">
      <w:pPr>
        <w:numPr>
          <w:ilvl w:val="1"/>
          <w:numId w:val="9"/>
        </w:numPr>
        <w:spacing w:after="36"/>
        <w:ind w:right="6"/>
      </w:pPr>
      <w:r>
        <w:t xml:space="preserve">За применение, в том числе однократное, методов воспитания, которые связанны с физическим и (или) психическим насилием над личностью учащегося, а также совершение иного аморального проступка заместитель директора школы по учебно-воспитательной работе может быть освобожден от занимаемой им должности в соответствии с трудовым законодательством и ФЗ №273 от 29.12.2012г «Об образовании в Российской Федерации» (с изменениями на 03.07.2016 года). Увольнение за данный проступок не считается мерой дисциплинарного наказания. </w:t>
      </w:r>
    </w:p>
    <w:p w:rsidR="000E2CC4" w:rsidRDefault="00C1326C">
      <w:pPr>
        <w:numPr>
          <w:ilvl w:val="1"/>
          <w:numId w:val="9"/>
        </w:numPr>
        <w:ind w:right="6"/>
      </w:pPr>
      <w:r>
        <w:t xml:space="preserve">За нарушение правил пожарной безопасности, охраны труда, санитарно-гигиенических правил организации учебно-воспитательного процесса в школе заместитель директора по УВР может быть привлечен к административной ответственности в порядке и в случаях, которые предусмотрены административным законодательством. </w:t>
      </w:r>
    </w:p>
    <w:p w:rsidR="000E2CC4" w:rsidRDefault="00C1326C">
      <w:pPr>
        <w:numPr>
          <w:ilvl w:val="1"/>
          <w:numId w:val="9"/>
        </w:numPr>
        <w:ind w:right="6"/>
      </w:pPr>
      <w:r>
        <w:lastRenderedPageBreak/>
        <w:t xml:space="preserve">За виновное причинение школе или участникам образовательного процесса ущерба в связи с исполнением, либо неисполнением своих прямых должностных обязанностей заместитель директора школы по учебно-воспитательной работе может нести материальную ответственность в порядке и в пределах, которые устанавливаются трудовым и (или) гражданским законодательством. </w:t>
      </w:r>
    </w:p>
    <w:p w:rsidR="000E2CC4" w:rsidRDefault="000E2CC4">
      <w:pPr>
        <w:spacing w:after="31" w:line="259" w:lineRule="auto"/>
        <w:ind w:left="0" w:firstLine="0"/>
        <w:jc w:val="left"/>
      </w:pPr>
    </w:p>
    <w:p w:rsidR="000E2CC4" w:rsidRDefault="00C1326C">
      <w:pPr>
        <w:spacing w:after="22" w:line="259" w:lineRule="auto"/>
        <w:ind w:left="56" w:right="2"/>
        <w:jc w:val="center"/>
      </w:pPr>
      <w:r>
        <w:rPr>
          <w:b/>
        </w:rPr>
        <w:t xml:space="preserve">6.Взаимоотношения. Связи по должности. </w:t>
      </w:r>
    </w:p>
    <w:p w:rsidR="000E2CC4" w:rsidRDefault="00C1326C" w:rsidP="0063769D">
      <w:pPr>
        <w:spacing w:after="16" w:line="267" w:lineRule="auto"/>
        <w:ind w:left="99" w:right="16"/>
        <w:jc w:val="left"/>
      </w:pPr>
      <w:r>
        <w:rPr>
          <w:u w:val="single" w:color="000000"/>
        </w:rPr>
        <w:t>Заместитель директора школы по учебно-воспитательной работе должен: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Работать по графику, который утвержден директором образовательного учреждения, исходя из сорокачасовой рабочей недели.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Самостоятельно планировать свою деятельность на каждый учебный год, месяц.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Принимать отчёты от руководителей ШМО, творческих групп о результатах их деятельности.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Принимать документы от руководителей ШМО (план работы на новый учебный год, тетрадь протоколов, отчёт), от руководителей творческих групп (отчёт).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Предоставлять директору школы письменный отчет с анализом своей деятельности до 20.06 ежегодно.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Получать от директора учреждения сведения нормативно-правового и организационно-методического плана, знакомиться под расписку с соответствующими документами и локальными актами.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Систематически обмениваться информацией по вопросам учебно- воспитательной работы с администрацией и педагогическими работниками школы.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Замещать директора школы во время его отсутствия. </w:t>
      </w:r>
    </w:p>
    <w:p w:rsidR="000E2CC4" w:rsidRDefault="00C1326C">
      <w:pPr>
        <w:numPr>
          <w:ilvl w:val="1"/>
          <w:numId w:val="7"/>
        </w:numPr>
        <w:ind w:right="6" w:hanging="492"/>
      </w:pPr>
      <w:r>
        <w:t xml:space="preserve">Посещать проводимые методистами, специалистами управления образования совещания, семинары, конференции и другие мероприятия. </w:t>
      </w:r>
    </w:p>
    <w:p w:rsidR="0063769D" w:rsidRDefault="0063769D" w:rsidP="0063769D">
      <w:pPr>
        <w:ind w:left="89" w:right="6" w:firstLine="0"/>
      </w:pPr>
    </w:p>
    <w:p w:rsidR="0063769D" w:rsidRDefault="0063769D" w:rsidP="0063769D">
      <w:pPr>
        <w:ind w:left="89" w:right="6" w:firstLine="0"/>
      </w:pPr>
      <w:r>
        <w:t xml:space="preserve">Должностную инструкцию разработал:      _____________ /_______________________/ </w:t>
      </w:r>
    </w:p>
    <w:p w:rsidR="0063769D" w:rsidRDefault="0063769D" w:rsidP="0063769D">
      <w:pPr>
        <w:ind w:left="89" w:right="6" w:firstLine="0"/>
      </w:pPr>
    </w:p>
    <w:p w:rsidR="0063769D" w:rsidRDefault="0063769D" w:rsidP="0063769D">
      <w:pPr>
        <w:ind w:left="89" w:right="6" w:firstLine="0"/>
      </w:pPr>
      <w:r>
        <w:t xml:space="preserve">С должностной инструкцией ознакомлен (а), один экземпляр получил (а) на руки  </w:t>
      </w:r>
    </w:p>
    <w:p w:rsidR="0063769D" w:rsidRDefault="0063769D" w:rsidP="0063769D">
      <w:pPr>
        <w:ind w:left="89" w:right="6" w:firstLine="0"/>
      </w:pPr>
      <w:r>
        <w:t xml:space="preserve">.«___»__________2022_г.                       _____________ /_______________________/ </w:t>
      </w:r>
    </w:p>
    <w:p w:rsidR="0063769D" w:rsidRDefault="0063769D" w:rsidP="0063769D">
      <w:pPr>
        <w:ind w:left="89" w:right="6" w:firstLine="0"/>
      </w:pPr>
    </w:p>
    <w:p w:rsidR="0063769D" w:rsidRDefault="0063769D" w:rsidP="0063769D">
      <w:pPr>
        <w:ind w:left="89" w:right="6" w:firstLine="0"/>
      </w:pPr>
    </w:p>
    <w:sectPr w:rsidR="0063769D" w:rsidSect="0063769D">
      <w:footerReference w:type="even" r:id="rId8"/>
      <w:footerReference w:type="default" r:id="rId9"/>
      <w:footerReference w:type="first" r:id="rId10"/>
      <w:pgSz w:w="11912" w:h="16840"/>
      <w:pgMar w:top="720" w:right="720" w:bottom="720" w:left="720" w:header="720" w:footer="988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16B6" w:rsidRDefault="005C16B6">
      <w:pPr>
        <w:spacing w:after="0" w:line="240" w:lineRule="auto"/>
      </w:pPr>
      <w:r>
        <w:separator/>
      </w:r>
    </w:p>
  </w:endnote>
  <w:endnote w:type="continuationSeparator" w:id="0">
    <w:p w:rsidR="005C16B6" w:rsidRDefault="005C1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4" w:rsidRDefault="00C1326C">
    <w:pPr>
      <w:tabs>
        <w:tab w:val="center" w:pos="4586"/>
      </w:tabs>
      <w:spacing w:after="0" w:line="259" w:lineRule="auto"/>
      <w:ind w:left="0" w:firstLine="0"/>
      <w:jc w:val="left"/>
    </w:pPr>
    <w:r>
      <w:rPr>
        <w:sz w:val="20"/>
      </w:rPr>
      <w:tab/>
    </w:r>
    <w:r w:rsidR="00391F11">
      <w:fldChar w:fldCharType="begin"/>
    </w:r>
    <w:r>
      <w:instrText xml:space="preserve"> PAGE   \* MERGEFORMAT </w:instrText>
    </w:r>
    <w:r w:rsidR="00391F11">
      <w:fldChar w:fldCharType="separate"/>
    </w:r>
    <w:r>
      <w:rPr>
        <w:sz w:val="24"/>
      </w:rPr>
      <w:t>2</w:t>
    </w:r>
    <w:r w:rsidR="00391F11">
      <w:rPr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4" w:rsidRDefault="00C1326C">
    <w:pPr>
      <w:tabs>
        <w:tab w:val="center" w:pos="4586"/>
      </w:tabs>
      <w:spacing w:after="0" w:line="259" w:lineRule="auto"/>
      <w:ind w:left="0" w:firstLine="0"/>
      <w:jc w:val="left"/>
    </w:pPr>
    <w:r>
      <w:rPr>
        <w:sz w:val="20"/>
      </w:rPr>
      <w:tab/>
    </w:r>
    <w:r w:rsidR="00391F11">
      <w:fldChar w:fldCharType="begin"/>
    </w:r>
    <w:r>
      <w:instrText xml:space="preserve"> PAGE   \* MERGEFORMAT </w:instrText>
    </w:r>
    <w:r w:rsidR="00391F11">
      <w:fldChar w:fldCharType="separate"/>
    </w:r>
    <w:r w:rsidR="00983883" w:rsidRPr="00983883">
      <w:rPr>
        <w:noProof/>
        <w:sz w:val="24"/>
      </w:rPr>
      <w:t>1</w:t>
    </w:r>
    <w:r w:rsidR="00391F11">
      <w:rPr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CC4" w:rsidRDefault="00C1326C">
    <w:pPr>
      <w:tabs>
        <w:tab w:val="center" w:pos="4586"/>
      </w:tabs>
      <w:spacing w:after="0" w:line="259" w:lineRule="auto"/>
      <w:ind w:left="0" w:firstLine="0"/>
      <w:jc w:val="left"/>
    </w:pPr>
    <w:r>
      <w:rPr>
        <w:sz w:val="20"/>
      </w:rPr>
      <w:tab/>
    </w:r>
    <w:r w:rsidR="00391F11">
      <w:fldChar w:fldCharType="begin"/>
    </w:r>
    <w:r>
      <w:instrText xml:space="preserve"> PAGE   \* MERGEFORMAT </w:instrText>
    </w:r>
    <w:r w:rsidR="00391F11">
      <w:fldChar w:fldCharType="separate"/>
    </w:r>
    <w:r>
      <w:rPr>
        <w:sz w:val="24"/>
      </w:rPr>
      <w:t>2</w:t>
    </w:r>
    <w:r w:rsidR="00391F11">
      <w:rPr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16B6" w:rsidRDefault="005C16B6">
      <w:pPr>
        <w:spacing w:after="0" w:line="240" w:lineRule="auto"/>
      </w:pPr>
      <w:r>
        <w:separator/>
      </w:r>
    </w:p>
  </w:footnote>
  <w:footnote w:type="continuationSeparator" w:id="0">
    <w:p w:rsidR="005C16B6" w:rsidRDefault="005C16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6EBB"/>
    <w:multiLevelType w:val="multilevel"/>
    <w:tmpl w:val="AE8E1BC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54054E"/>
    <w:multiLevelType w:val="multilevel"/>
    <w:tmpl w:val="5E2E7F32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8543D2"/>
    <w:multiLevelType w:val="hybridMultilevel"/>
    <w:tmpl w:val="4906C6A6"/>
    <w:lvl w:ilvl="0" w:tplc="511E6168">
      <w:start w:val="1"/>
      <w:numFmt w:val="bullet"/>
      <w:lvlText w:val="•"/>
      <w:lvlJc w:val="left"/>
      <w:pPr>
        <w:ind w:left="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038A81A">
      <w:start w:val="1"/>
      <w:numFmt w:val="bullet"/>
      <w:lvlText w:val="o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B3438EC">
      <w:start w:val="1"/>
      <w:numFmt w:val="bullet"/>
      <w:lvlText w:val="▪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EC0276">
      <w:start w:val="1"/>
      <w:numFmt w:val="bullet"/>
      <w:lvlText w:val="•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F32B33A">
      <w:start w:val="1"/>
      <w:numFmt w:val="bullet"/>
      <w:lvlText w:val="o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EC19DC">
      <w:start w:val="1"/>
      <w:numFmt w:val="bullet"/>
      <w:lvlText w:val="▪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59C3DFA">
      <w:start w:val="1"/>
      <w:numFmt w:val="bullet"/>
      <w:lvlText w:val="•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A3E14A8">
      <w:start w:val="1"/>
      <w:numFmt w:val="bullet"/>
      <w:lvlText w:val="o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878351C">
      <w:start w:val="1"/>
      <w:numFmt w:val="bullet"/>
      <w:lvlText w:val="▪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7B2132"/>
    <w:multiLevelType w:val="hybridMultilevel"/>
    <w:tmpl w:val="4D4A8EC0"/>
    <w:lvl w:ilvl="0" w:tplc="E384F034">
      <w:start w:val="1"/>
      <w:numFmt w:val="decimal"/>
      <w:lvlText w:val="%1."/>
      <w:lvlJc w:val="left"/>
      <w:pPr>
        <w:ind w:left="1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9B8241C0">
      <w:start w:val="1"/>
      <w:numFmt w:val="lowerLetter"/>
      <w:lvlText w:val="%2"/>
      <w:lvlJc w:val="left"/>
      <w:pPr>
        <w:ind w:left="6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F869D6C">
      <w:start w:val="1"/>
      <w:numFmt w:val="lowerRoman"/>
      <w:lvlText w:val="%3"/>
      <w:lvlJc w:val="left"/>
      <w:pPr>
        <w:ind w:left="6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E8825E7A">
      <w:start w:val="1"/>
      <w:numFmt w:val="decimal"/>
      <w:lvlText w:val="%4"/>
      <w:lvlJc w:val="left"/>
      <w:pPr>
        <w:ind w:left="7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EF08C9C6">
      <w:start w:val="1"/>
      <w:numFmt w:val="lowerLetter"/>
      <w:lvlText w:val="%5"/>
      <w:lvlJc w:val="left"/>
      <w:pPr>
        <w:ind w:left="8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6706D004">
      <w:start w:val="1"/>
      <w:numFmt w:val="lowerRoman"/>
      <w:lvlText w:val="%6"/>
      <w:lvlJc w:val="left"/>
      <w:pPr>
        <w:ind w:left="8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ABE88CC0">
      <w:start w:val="1"/>
      <w:numFmt w:val="decimal"/>
      <w:lvlText w:val="%7"/>
      <w:lvlJc w:val="left"/>
      <w:pPr>
        <w:ind w:left="9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71032A6">
      <w:start w:val="1"/>
      <w:numFmt w:val="lowerLetter"/>
      <w:lvlText w:val="%8"/>
      <w:lvlJc w:val="left"/>
      <w:pPr>
        <w:ind w:left="10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72F822D6">
      <w:start w:val="1"/>
      <w:numFmt w:val="lowerRoman"/>
      <w:lvlText w:val="%9"/>
      <w:lvlJc w:val="left"/>
      <w:pPr>
        <w:ind w:left="1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5E70BB"/>
    <w:multiLevelType w:val="multilevel"/>
    <w:tmpl w:val="0018084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32D62BE"/>
    <w:multiLevelType w:val="multilevel"/>
    <w:tmpl w:val="D9C6065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44B11EA"/>
    <w:multiLevelType w:val="multilevel"/>
    <w:tmpl w:val="CBA62DC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9A25B75"/>
    <w:multiLevelType w:val="hybridMultilevel"/>
    <w:tmpl w:val="B1B647D4"/>
    <w:lvl w:ilvl="0" w:tplc="1CDA37FE">
      <w:start w:val="1"/>
      <w:numFmt w:val="bullet"/>
      <w:lvlText w:val="-"/>
      <w:lvlJc w:val="left"/>
      <w:pPr>
        <w:ind w:left="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C6D1EC">
      <w:start w:val="1"/>
      <w:numFmt w:val="bullet"/>
      <w:lvlText w:val="o"/>
      <w:lvlJc w:val="left"/>
      <w:pPr>
        <w:ind w:left="1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B72381C">
      <w:start w:val="1"/>
      <w:numFmt w:val="bullet"/>
      <w:lvlText w:val="▪"/>
      <w:lvlJc w:val="left"/>
      <w:pPr>
        <w:ind w:left="1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0023744">
      <w:start w:val="1"/>
      <w:numFmt w:val="bullet"/>
      <w:lvlText w:val="•"/>
      <w:lvlJc w:val="left"/>
      <w:pPr>
        <w:ind w:left="25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2B623A6">
      <w:start w:val="1"/>
      <w:numFmt w:val="bullet"/>
      <w:lvlText w:val="o"/>
      <w:lvlJc w:val="left"/>
      <w:pPr>
        <w:ind w:left="3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AFC9970">
      <w:start w:val="1"/>
      <w:numFmt w:val="bullet"/>
      <w:lvlText w:val="▪"/>
      <w:lvlJc w:val="left"/>
      <w:pPr>
        <w:ind w:left="4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92E3EC0">
      <w:start w:val="1"/>
      <w:numFmt w:val="bullet"/>
      <w:lvlText w:val="•"/>
      <w:lvlJc w:val="left"/>
      <w:pPr>
        <w:ind w:left="4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86A1C2C">
      <w:start w:val="1"/>
      <w:numFmt w:val="bullet"/>
      <w:lvlText w:val="o"/>
      <w:lvlJc w:val="left"/>
      <w:pPr>
        <w:ind w:left="5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C3EC2D8">
      <w:start w:val="1"/>
      <w:numFmt w:val="bullet"/>
      <w:lvlText w:val="▪"/>
      <w:lvlJc w:val="left"/>
      <w:pPr>
        <w:ind w:left="6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CB55A03"/>
    <w:multiLevelType w:val="multilevel"/>
    <w:tmpl w:val="D77C6FBA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2CC4"/>
    <w:rsid w:val="00095498"/>
    <w:rsid w:val="000E2CC4"/>
    <w:rsid w:val="00391F11"/>
    <w:rsid w:val="004F4FF1"/>
    <w:rsid w:val="005C16B6"/>
    <w:rsid w:val="0063769D"/>
    <w:rsid w:val="00766AC1"/>
    <w:rsid w:val="00983883"/>
    <w:rsid w:val="00AF33CE"/>
    <w:rsid w:val="00C13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85AB6"/>
  <w15:docId w15:val="{F0CC0552-840A-4935-BEF1-A053A843E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F11"/>
    <w:pPr>
      <w:spacing w:after="14" w:line="269" w:lineRule="auto"/>
      <w:ind w:left="578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7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1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CCDEF-B099-4944-85F8-0F3F2103C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2702</Words>
  <Characters>15406</Characters>
  <Application>Microsoft Office Word</Application>
  <DocSecurity>0</DocSecurity>
  <Lines>128</Lines>
  <Paragraphs>36</Paragraphs>
  <ScaleCrop>false</ScaleCrop>
  <Company/>
  <LinksUpToDate>false</LinksUpToDate>
  <CharactersWithSpaces>18072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ДОЛЖНОСТНАЯ ИНСТРУКЦИЯ ДЛЯ</dc:title>
  <dc:subject/>
  <dc:creator>Пользователь</dc:creator>
  <cp:keywords/>
  <cp:lastModifiedBy>User</cp:lastModifiedBy>
  <cp:revision>6</cp:revision>
  <dcterms:created xsi:type="dcterms:W3CDTF">2022-03-25T06:19:00Z</dcterms:created>
  <dcterms:modified xsi:type="dcterms:W3CDTF">2022-08-07T19:42:00Z</dcterms:modified>
</cp:coreProperties>
</file>