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376" w:rsidRPr="0047016D" w:rsidRDefault="008F2EB4" w:rsidP="008F2EB4">
      <w:pPr>
        <w:spacing w:after="0" w:line="276" w:lineRule="auto"/>
        <w:jc w:val="center"/>
        <w:rPr>
          <w:rFonts w:cs="Times New Roman"/>
          <w:b/>
          <w:sz w:val="36"/>
          <w:szCs w:val="28"/>
        </w:rPr>
      </w:pPr>
      <w:bookmarkStart w:id="0" w:name="_GoBack"/>
      <w:bookmarkEnd w:id="0"/>
      <w:r w:rsidRPr="0047016D">
        <w:rPr>
          <w:rFonts w:cs="Times New Roman"/>
          <w:b/>
          <w:sz w:val="36"/>
          <w:szCs w:val="28"/>
        </w:rPr>
        <w:t>Помнить, чтобы жить!</w:t>
      </w:r>
    </w:p>
    <w:p w:rsidR="006E1376" w:rsidRDefault="008F2EB4" w:rsidP="008F2EB4">
      <w:pPr>
        <w:spacing w:after="0" w:line="276" w:lineRule="auto"/>
        <w:jc w:val="center"/>
        <w:rPr>
          <w:rFonts w:cs="Times New Roman"/>
          <w:color w:val="333333"/>
          <w:szCs w:val="28"/>
          <w:shd w:val="clear" w:color="auto" w:fill="FFFFFF"/>
        </w:rPr>
      </w:pPr>
      <w:r>
        <w:rPr>
          <w:rFonts w:cs="Times New Roman"/>
          <w:color w:val="333333"/>
          <w:szCs w:val="28"/>
          <w:shd w:val="clear" w:color="auto" w:fill="FFFFFF"/>
        </w:rPr>
        <w:t>(п</w:t>
      </w:r>
      <w:r w:rsidR="006E1376" w:rsidRPr="008F2EB4">
        <w:rPr>
          <w:rFonts w:cs="Times New Roman"/>
          <w:color w:val="333333"/>
          <w:szCs w:val="28"/>
          <w:shd w:val="clear" w:color="auto" w:fill="FFFFFF"/>
        </w:rPr>
        <w:t>ам</w:t>
      </w:r>
      <w:r>
        <w:rPr>
          <w:rFonts w:cs="Times New Roman"/>
          <w:color w:val="333333"/>
          <w:szCs w:val="28"/>
          <w:shd w:val="clear" w:color="auto" w:fill="FFFFFF"/>
        </w:rPr>
        <w:t>яти жертв Холокоста посвящается)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 w:rsidRPr="000164FA">
        <w:rPr>
          <w:rFonts w:cs="Times New Roman"/>
          <w:b/>
          <w:szCs w:val="28"/>
        </w:rPr>
        <w:t>Слайд 2</w:t>
      </w:r>
      <w:r>
        <w:rPr>
          <w:rFonts w:cs="Times New Roman"/>
          <w:b/>
          <w:szCs w:val="28"/>
        </w:rPr>
        <w:t>-</w:t>
      </w:r>
      <w:r w:rsidR="0047016D">
        <w:rPr>
          <w:rFonts w:cs="Times New Roman"/>
          <w:b/>
          <w:szCs w:val="28"/>
        </w:rPr>
        <w:t>3</w:t>
      </w:r>
    </w:p>
    <w:p w:rsidR="00431F32" w:rsidRPr="008F2EB4" w:rsidRDefault="00431F32" w:rsidP="008F2EB4">
      <w:pPr>
        <w:spacing w:after="0" w:line="276" w:lineRule="auto"/>
        <w:ind w:left="5245" w:firstLine="709"/>
        <w:rPr>
          <w:rFonts w:cs="Times New Roman"/>
          <w:i/>
          <w:szCs w:val="28"/>
        </w:rPr>
      </w:pPr>
      <w:r w:rsidRPr="008F2EB4">
        <w:rPr>
          <w:rFonts w:cs="Times New Roman"/>
          <w:i/>
          <w:szCs w:val="28"/>
        </w:rPr>
        <w:t xml:space="preserve">Что это? </w:t>
      </w:r>
      <w:r w:rsidR="00453270">
        <w:rPr>
          <w:rFonts w:cs="Times New Roman"/>
          <w:i/>
          <w:szCs w:val="28"/>
        </w:rPr>
        <w:t>В</w:t>
      </w:r>
      <w:r w:rsidRPr="008F2EB4">
        <w:rPr>
          <w:rFonts w:cs="Times New Roman"/>
          <w:i/>
          <w:szCs w:val="28"/>
        </w:rPr>
        <w:t>ы слыши</w:t>
      </w:r>
      <w:r w:rsidR="000B3FF9" w:rsidRPr="008F2EB4">
        <w:rPr>
          <w:rFonts w:cs="Times New Roman"/>
          <w:i/>
          <w:szCs w:val="28"/>
        </w:rPr>
        <w:t>те</w:t>
      </w:r>
      <w:r w:rsidRPr="008F2EB4">
        <w:rPr>
          <w:rFonts w:cs="Times New Roman"/>
          <w:i/>
          <w:szCs w:val="28"/>
        </w:rPr>
        <w:t>?</w:t>
      </w:r>
    </w:p>
    <w:p w:rsidR="00431F32" w:rsidRPr="008F2EB4" w:rsidRDefault="00431F32" w:rsidP="008F2EB4">
      <w:pPr>
        <w:spacing w:after="0" w:line="276" w:lineRule="auto"/>
        <w:ind w:left="5245" w:firstLine="709"/>
        <w:rPr>
          <w:rFonts w:cs="Times New Roman"/>
          <w:i/>
          <w:szCs w:val="28"/>
        </w:rPr>
      </w:pPr>
      <w:r w:rsidRPr="008F2EB4">
        <w:rPr>
          <w:rFonts w:cs="Times New Roman"/>
          <w:i/>
          <w:szCs w:val="28"/>
        </w:rPr>
        <w:t>Это колокола. Колокола памяти…</w:t>
      </w:r>
    </w:p>
    <w:p w:rsidR="000164FA" w:rsidRPr="000164FA" w:rsidRDefault="000164FA" w:rsidP="008F2EB4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53270">
        <w:rPr>
          <w:rFonts w:cs="Times New Roman"/>
          <w:b/>
          <w:szCs w:val="28"/>
        </w:rPr>
        <w:t>4</w:t>
      </w:r>
      <w:r w:rsidR="0047016D">
        <w:rPr>
          <w:rFonts w:cs="Times New Roman"/>
          <w:b/>
          <w:szCs w:val="28"/>
        </w:rPr>
        <w:t>-5</w:t>
      </w:r>
    </w:p>
    <w:p w:rsidR="00431F32" w:rsidRPr="008F2EB4" w:rsidRDefault="00431F32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Каждый человек должен помнить эти даты: </w:t>
      </w:r>
    </w:p>
    <w:p w:rsidR="004C2927" w:rsidRPr="008F2EB4" w:rsidRDefault="00431F32" w:rsidP="008F2EB4">
      <w:pPr>
        <w:spacing w:after="0" w:line="276" w:lineRule="auto"/>
        <w:ind w:firstLine="709"/>
        <w:rPr>
          <w:rFonts w:cs="Times New Roman"/>
          <w:b/>
          <w:szCs w:val="28"/>
        </w:rPr>
      </w:pPr>
      <w:r w:rsidRPr="008F2EB4">
        <w:rPr>
          <w:rFonts w:cs="Times New Roman"/>
          <w:b/>
          <w:szCs w:val="28"/>
        </w:rPr>
        <w:t xml:space="preserve"> 22 июня 1941 года </w:t>
      </w:r>
      <w:r w:rsidR="004C2927" w:rsidRPr="008F2EB4">
        <w:rPr>
          <w:rFonts w:cs="Times New Roman"/>
          <w:b/>
          <w:szCs w:val="28"/>
        </w:rPr>
        <w:t>– 9 мая 1945 года.</w:t>
      </w:r>
    </w:p>
    <w:p w:rsidR="004C2927" w:rsidRPr="008F2EB4" w:rsidRDefault="004C2927" w:rsidP="008F2EB4">
      <w:pPr>
        <w:spacing w:after="0" w:line="276" w:lineRule="auto"/>
        <w:ind w:firstLine="709"/>
        <w:rPr>
          <w:rFonts w:cs="Times New Roman"/>
          <w:i/>
          <w:szCs w:val="28"/>
        </w:rPr>
      </w:pPr>
      <w:r w:rsidRPr="008F2EB4">
        <w:rPr>
          <w:rFonts w:cs="Times New Roman"/>
          <w:i/>
          <w:szCs w:val="28"/>
        </w:rPr>
        <w:t>Годы войны</w:t>
      </w:r>
      <w:proofErr w:type="gramStart"/>
      <w:r w:rsidRPr="008F2EB4">
        <w:rPr>
          <w:rFonts w:cs="Times New Roman"/>
          <w:i/>
          <w:szCs w:val="28"/>
        </w:rPr>
        <w:t>… К</w:t>
      </w:r>
      <w:proofErr w:type="gramEnd"/>
      <w:r w:rsidR="00431F32" w:rsidRPr="008F2EB4">
        <w:rPr>
          <w:rFonts w:cs="Times New Roman"/>
          <w:i/>
          <w:szCs w:val="28"/>
        </w:rPr>
        <w:t>ак он</w:t>
      </w:r>
      <w:r w:rsidRPr="008F2EB4">
        <w:rPr>
          <w:rFonts w:cs="Times New Roman"/>
          <w:i/>
          <w:szCs w:val="28"/>
        </w:rPr>
        <w:t>и</w:t>
      </w:r>
      <w:r w:rsidR="00431F32" w:rsidRPr="008F2EB4">
        <w:rPr>
          <w:rFonts w:cs="Times New Roman"/>
          <w:i/>
          <w:szCs w:val="28"/>
        </w:rPr>
        <w:t xml:space="preserve"> изменил судьбы, обагрил</w:t>
      </w:r>
      <w:r w:rsidRPr="008F2EB4">
        <w:rPr>
          <w:rFonts w:cs="Times New Roman"/>
          <w:i/>
          <w:szCs w:val="28"/>
        </w:rPr>
        <w:t>и</w:t>
      </w:r>
      <w:r w:rsidR="00431F32" w:rsidRPr="008F2EB4">
        <w:rPr>
          <w:rFonts w:cs="Times New Roman"/>
          <w:i/>
          <w:szCs w:val="28"/>
        </w:rPr>
        <w:t xml:space="preserve"> кровью и слезами детство, сделал</w:t>
      </w:r>
      <w:r w:rsidRPr="008F2EB4">
        <w:rPr>
          <w:rFonts w:cs="Times New Roman"/>
          <w:i/>
          <w:szCs w:val="28"/>
        </w:rPr>
        <w:t>и</w:t>
      </w:r>
      <w:r w:rsidR="00431F32" w:rsidRPr="008F2EB4">
        <w:rPr>
          <w:rFonts w:cs="Times New Roman"/>
          <w:i/>
          <w:szCs w:val="28"/>
        </w:rPr>
        <w:t xml:space="preserve"> короткими жизни многих мальчишек и девчонок, разрушил светлые мечты</w:t>
      </w:r>
      <w:r w:rsidRPr="008F2EB4">
        <w:rPr>
          <w:rFonts w:cs="Times New Roman"/>
          <w:i/>
          <w:szCs w:val="28"/>
        </w:rPr>
        <w:t xml:space="preserve"> …</w:t>
      </w:r>
      <w:r w:rsidR="00431F32" w:rsidRPr="008F2EB4">
        <w:rPr>
          <w:rFonts w:cs="Times New Roman"/>
          <w:i/>
          <w:szCs w:val="28"/>
        </w:rPr>
        <w:t xml:space="preserve"> 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7016D">
        <w:rPr>
          <w:rFonts w:cs="Times New Roman"/>
          <w:b/>
          <w:szCs w:val="28"/>
        </w:rPr>
        <w:t>6-7</w:t>
      </w:r>
    </w:p>
    <w:p w:rsidR="008D0239" w:rsidRPr="008F2EB4" w:rsidRDefault="008D0239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Каждый человек должен помнить эти цифры</w:t>
      </w:r>
      <w:r w:rsidR="006E1376" w:rsidRPr="008F2EB4">
        <w:rPr>
          <w:rFonts w:cs="Times New Roman"/>
          <w:szCs w:val="28"/>
        </w:rPr>
        <w:t xml:space="preserve">: </w:t>
      </w:r>
    </w:p>
    <w:p w:rsidR="006962B0" w:rsidRPr="008F2EB4" w:rsidRDefault="006962B0" w:rsidP="006962B0">
      <w:pPr>
        <w:spacing w:after="0" w:line="276" w:lineRule="auto"/>
        <w:ind w:firstLine="709"/>
        <w:jc w:val="left"/>
        <w:rPr>
          <w:rStyle w:val="c17"/>
          <w:rFonts w:cs="Times New Roman"/>
          <w:szCs w:val="28"/>
        </w:rPr>
      </w:pPr>
      <w:r w:rsidRPr="008F2EB4">
        <w:rPr>
          <w:rFonts w:cs="Times New Roman"/>
          <w:b/>
          <w:szCs w:val="28"/>
        </w:rPr>
        <w:t xml:space="preserve">1418 дней </w:t>
      </w:r>
      <w:r w:rsidRPr="008F2EB4">
        <w:rPr>
          <w:rFonts w:cs="Times New Roman"/>
          <w:szCs w:val="28"/>
        </w:rPr>
        <w:t>продолжалась</w:t>
      </w:r>
      <w:r>
        <w:rPr>
          <w:rFonts w:cs="Times New Roman"/>
          <w:szCs w:val="28"/>
        </w:rPr>
        <w:t xml:space="preserve"> </w:t>
      </w:r>
      <w:r w:rsidRPr="008F2EB4">
        <w:rPr>
          <w:rFonts w:cs="Times New Roman"/>
          <w:szCs w:val="28"/>
        </w:rPr>
        <w:t xml:space="preserve">битва за жизнь. </w:t>
      </w:r>
    </w:p>
    <w:p w:rsidR="008D0239" w:rsidRDefault="0010744C" w:rsidP="008F2EB4">
      <w:pPr>
        <w:spacing w:after="0" w:line="276" w:lineRule="auto"/>
        <w:ind w:firstLine="709"/>
        <w:jc w:val="left"/>
        <w:rPr>
          <w:rFonts w:cs="Times New Roman"/>
          <w:szCs w:val="28"/>
        </w:rPr>
      </w:pPr>
      <w:r>
        <w:rPr>
          <w:rFonts w:cs="Times New Roman"/>
          <w:b/>
          <w:szCs w:val="28"/>
        </w:rPr>
        <w:t xml:space="preserve">27 миллионов </w:t>
      </w:r>
      <w:r w:rsidR="008D0239" w:rsidRPr="008F2EB4">
        <w:rPr>
          <w:rFonts w:cs="Times New Roman"/>
          <w:szCs w:val="28"/>
        </w:rPr>
        <w:t>погиб</w:t>
      </w:r>
      <w:r>
        <w:rPr>
          <w:rFonts w:cs="Times New Roman"/>
          <w:szCs w:val="28"/>
        </w:rPr>
        <w:t>ло</w:t>
      </w:r>
      <w:r w:rsidR="008D0239" w:rsidRPr="008F2EB4">
        <w:rPr>
          <w:rFonts w:cs="Times New Roman"/>
          <w:szCs w:val="28"/>
        </w:rPr>
        <w:t xml:space="preserve"> на полях сражений, умер</w:t>
      </w:r>
      <w:r>
        <w:rPr>
          <w:rFonts w:cs="Times New Roman"/>
          <w:szCs w:val="28"/>
        </w:rPr>
        <w:t>ло</w:t>
      </w:r>
      <w:r w:rsidR="008D0239" w:rsidRPr="008F2EB4">
        <w:rPr>
          <w:rFonts w:cs="Times New Roman"/>
          <w:szCs w:val="28"/>
        </w:rPr>
        <w:t xml:space="preserve"> от </w:t>
      </w:r>
      <w:r w:rsidR="006E1376" w:rsidRPr="008F2EB4">
        <w:rPr>
          <w:rFonts w:cs="Times New Roman"/>
          <w:szCs w:val="28"/>
        </w:rPr>
        <w:t>голода</w:t>
      </w:r>
      <w:r w:rsidR="008D0239" w:rsidRPr="008F2EB4">
        <w:rPr>
          <w:rFonts w:cs="Times New Roman"/>
          <w:szCs w:val="28"/>
        </w:rPr>
        <w:t xml:space="preserve"> и лишений</w:t>
      </w:r>
      <w:r w:rsidR="006E1376" w:rsidRPr="008F2EB4">
        <w:rPr>
          <w:rFonts w:cs="Times New Roman"/>
          <w:szCs w:val="28"/>
        </w:rPr>
        <w:t>, замучен</w:t>
      </w:r>
      <w:r>
        <w:rPr>
          <w:rFonts w:cs="Times New Roman"/>
          <w:szCs w:val="28"/>
        </w:rPr>
        <w:t>о</w:t>
      </w:r>
      <w:r w:rsidR="006E1376" w:rsidRPr="008F2EB4">
        <w:rPr>
          <w:rFonts w:cs="Times New Roman"/>
          <w:szCs w:val="28"/>
        </w:rPr>
        <w:t xml:space="preserve"> </w:t>
      </w:r>
      <w:r w:rsidR="006962B0">
        <w:rPr>
          <w:rFonts w:cs="Times New Roman"/>
          <w:szCs w:val="28"/>
        </w:rPr>
        <w:t>в концлагерях.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7016D">
        <w:rPr>
          <w:rFonts w:cs="Times New Roman"/>
          <w:b/>
          <w:szCs w:val="28"/>
        </w:rPr>
        <w:t>8</w:t>
      </w:r>
    </w:p>
    <w:p w:rsidR="000F0BE6" w:rsidRPr="008F2EB4" w:rsidRDefault="000F0BE6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Одним из самых страшных в мировой истории преступлений </w:t>
      </w:r>
      <w:proofErr w:type="gramStart"/>
      <w:r w:rsidRPr="008F2EB4">
        <w:rPr>
          <w:rFonts w:cs="Times New Roman"/>
          <w:szCs w:val="28"/>
        </w:rPr>
        <w:t>против</w:t>
      </w:r>
      <w:proofErr w:type="gramEnd"/>
      <w:r w:rsidRPr="008F2EB4">
        <w:rPr>
          <w:rFonts w:cs="Times New Roman"/>
          <w:szCs w:val="28"/>
        </w:rPr>
        <w:t xml:space="preserve"> человечества был Холокост. «Холокост» в переводе с древнегреческого означает «уничтожение огнем», «жертвоприношение».</w:t>
      </w:r>
      <w:r w:rsidR="000B3FF9" w:rsidRPr="008F2EB4">
        <w:rPr>
          <w:rFonts w:cs="Times New Roman"/>
          <w:szCs w:val="28"/>
        </w:rPr>
        <w:t xml:space="preserve"> </w:t>
      </w:r>
      <w:r w:rsidRPr="008F2EB4">
        <w:rPr>
          <w:rFonts w:cs="Times New Roman"/>
          <w:szCs w:val="28"/>
        </w:rPr>
        <w:t xml:space="preserve">Впервые этот термин был использован лауреатом Нобелевской премии мира писателем, бывшим узником </w:t>
      </w:r>
      <w:proofErr w:type="spellStart"/>
      <w:proofErr w:type="gramStart"/>
      <w:r w:rsidRPr="008F2EB4">
        <w:rPr>
          <w:rFonts w:cs="Times New Roman"/>
          <w:szCs w:val="28"/>
        </w:rPr>
        <w:t>O</w:t>
      </w:r>
      <w:proofErr w:type="gramEnd"/>
      <w:r w:rsidRPr="008F2EB4">
        <w:rPr>
          <w:rFonts w:cs="Times New Roman"/>
          <w:szCs w:val="28"/>
        </w:rPr>
        <w:t>свенцима</w:t>
      </w:r>
      <w:proofErr w:type="spellEnd"/>
      <w:r w:rsidRPr="008F2EB4">
        <w:rPr>
          <w:rFonts w:cs="Times New Roman"/>
          <w:szCs w:val="28"/>
        </w:rPr>
        <w:t xml:space="preserve"> и Бухенвальда Эли </w:t>
      </w:r>
      <w:proofErr w:type="spellStart"/>
      <w:r w:rsidRPr="008F2EB4">
        <w:rPr>
          <w:rFonts w:cs="Times New Roman"/>
          <w:szCs w:val="28"/>
        </w:rPr>
        <w:t>Визелем</w:t>
      </w:r>
      <w:proofErr w:type="spellEnd"/>
      <w:r w:rsidRPr="008F2EB4">
        <w:rPr>
          <w:rFonts w:cs="Times New Roman"/>
          <w:szCs w:val="28"/>
        </w:rPr>
        <w:t xml:space="preserve"> как символ газовых камер и крематориев лагерей уничтожения.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7016D">
        <w:rPr>
          <w:rFonts w:cs="Times New Roman"/>
          <w:b/>
          <w:szCs w:val="28"/>
        </w:rPr>
        <w:t>9</w:t>
      </w:r>
    </w:p>
    <w:p w:rsidR="007C389D" w:rsidRPr="008F2EB4" w:rsidRDefault="00800996" w:rsidP="008F2EB4">
      <w:pPr>
        <w:tabs>
          <w:tab w:val="num" w:pos="0"/>
        </w:tabs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В современном обществе это слово обозначает политику нацистской Германии, её союзников по преследованию и уничтожению евреев с 1933 по 1945</w:t>
      </w:r>
      <w:r w:rsidR="007C389D" w:rsidRPr="008F2EB4">
        <w:rPr>
          <w:rFonts w:cs="Times New Roman"/>
          <w:szCs w:val="28"/>
        </w:rPr>
        <w:t xml:space="preserve"> гг.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Слайд 1</w:t>
      </w:r>
      <w:r w:rsidR="0047016D">
        <w:rPr>
          <w:rFonts w:cs="Times New Roman"/>
          <w:b/>
          <w:szCs w:val="28"/>
        </w:rPr>
        <w:t>0</w:t>
      </w:r>
    </w:p>
    <w:p w:rsidR="007C389D" w:rsidRPr="008F2EB4" w:rsidRDefault="007C389D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Для обозначения политики германских нацистов по планомерному уничтожению еврейского этноса евреями на иврите и реже на некоторых других языках употребляется термин </w:t>
      </w:r>
      <w:r w:rsidR="006962B0">
        <w:rPr>
          <w:rFonts w:cs="Times New Roman"/>
          <w:szCs w:val="28"/>
        </w:rPr>
        <w:t>«</w:t>
      </w:r>
      <w:proofErr w:type="spellStart"/>
      <w:r w:rsidRPr="008F2EB4">
        <w:rPr>
          <w:rFonts w:cs="Times New Roman"/>
          <w:szCs w:val="28"/>
        </w:rPr>
        <w:t>Шоа</w:t>
      </w:r>
      <w:proofErr w:type="spellEnd"/>
      <w:r w:rsidRPr="008F2EB4">
        <w:rPr>
          <w:rFonts w:cs="Times New Roman"/>
          <w:szCs w:val="28"/>
        </w:rPr>
        <w:t>́</w:t>
      </w:r>
      <w:r w:rsidR="006962B0">
        <w:rPr>
          <w:rFonts w:cs="Times New Roman"/>
          <w:szCs w:val="28"/>
        </w:rPr>
        <w:t>»</w:t>
      </w:r>
      <w:r w:rsidRPr="008F2EB4">
        <w:rPr>
          <w:rFonts w:cs="Times New Roman"/>
          <w:szCs w:val="28"/>
        </w:rPr>
        <w:t xml:space="preserve"> (</w:t>
      </w:r>
      <w:proofErr w:type="spellStart"/>
      <w:r w:rsidRPr="008F2EB4">
        <w:rPr>
          <w:rFonts w:cs="Times New Roman"/>
          <w:szCs w:val="28"/>
        </w:rPr>
        <w:t>ивр</w:t>
      </w:r>
      <w:proofErr w:type="spellEnd"/>
      <w:r w:rsidRPr="008F2EB4">
        <w:rPr>
          <w:rFonts w:cs="Times New Roman"/>
          <w:szCs w:val="28"/>
        </w:rPr>
        <w:t>. ‏</w:t>
      </w:r>
      <w:r w:rsidRPr="008F2EB4">
        <w:rPr>
          <w:rFonts w:cs="Times New Roman"/>
          <w:color w:val="222222"/>
          <w:szCs w:val="28"/>
          <w:shd w:val="clear" w:color="auto" w:fill="FFFFFF"/>
          <w:rtl/>
          <w:lang w:bidi="he-IL"/>
        </w:rPr>
        <w:t xml:space="preserve"> שׁוֹאָה</w:t>
      </w:r>
      <w:r w:rsidRPr="008F2EB4">
        <w:rPr>
          <w:rFonts w:cs="Times New Roman"/>
          <w:color w:val="222222"/>
          <w:szCs w:val="28"/>
          <w:shd w:val="clear" w:color="auto" w:fill="FFFFFF"/>
        </w:rPr>
        <w:t>‏‎</w:t>
      </w:r>
      <w:r w:rsidRPr="008F2EB4">
        <w:rPr>
          <w:rFonts w:cs="Times New Roman"/>
          <w:szCs w:val="28"/>
        </w:rPr>
        <w:t>‏‎ — бедствие, катастрофа); на идиш</w:t>
      </w:r>
      <w:r w:rsidR="006962B0">
        <w:rPr>
          <w:rFonts w:cs="Times New Roman"/>
          <w:szCs w:val="28"/>
        </w:rPr>
        <w:t xml:space="preserve"> </w:t>
      </w:r>
      <w:r w:rsidRPr="008F2EB4">
        <w:rPr>
          <w:rFonts w:cs="Times New Roman"/>
          <w:szCs w:val="28"/>
        </w:rPr>
        <w:t xml:space="preserve">— </w:t>
      </w:r>
      <w:r w:rsidR="006962B0">
        <w:rPr>
          <w:rFonts w:cs="Times New Roman"/>
          <w:szCs w:val="28"/>
        </w:rPr>
        <w:t>«</w:t>
      </w:r>
      <w:proofErr w:type="spellStart"/>
      <w:r w:rsidRPr="008F2EB4">
        <w:rPr>
          <w:rFonts w:cs="Times New Roman"/>
          <w:szCs w:val="28"/>
        </w:rPr>
        <w:t>дритер</w:t>
      </w:r>
      <w:proofErr w:type="spellEnd"/>
      <w:r w:rsidRPr="008F2EB4">
        <w:rPr>
          <w:rFonts w:cs="Times New Roman"/>
          <w:szCs w:val="28"/>
        </w:rPr>
        <w:t xml:space="preserve"> </w:t>
      </w:r>
      <w:proofErr w:type="spellStart"/>
      <w:r w:rsidRPr="008F2EB4">
        <w:rPr>
          <w:rFonts w:cs="Times New Roman"/>
          <w:szCs w:val="28"/>
        </w:rPr>
        <w:t>хурбн</w:t>
      </w:r>
      <w:proofErr w:type="spellEnd"/>
      <w:r w:rsidR="006962B0">
        <w:rPr>
          <w:rFonts w:cs="Times New Roman"/>
          <w:szCs w:val="28"/>
        </w:rPr>
        <w:t>»</w:t>
      </w:r>
      <w:r w:rsidRPr="008F2EB4">
        <w:rPr>
          <w:rFonts w:cs="Times New Roman"/>
          <w:szCs w:val="28"/>
        </w:rPr>
        <w:t xml:space="preserve"> (идиш</w:t>
      </w:r>
      <w:r w:rsidR="000B3FF9" w:rsidRPr="008F2EB4">
        <w:rPr>
          <w:rFonts w:cs="Times New Roman"/>
          <w:szCs w:val="28"/>
        </w:rPr>
        <w:t>:</w:t>
      </w:r>
      <w:r w:rsidRPr="008F2EB4">
        <w:rPr>
          <w:rFonts w:cs="Times New Roman"/>
          <w:szCs w:val="28"/>
        </w:rPr>
        <w:t xml:space="preserve"> ‏</w:t>
      </w:r>
      <w:r w:rsidRPr="008F2EB4">
        <w:rPr>
          <w:rFonts w:cs="Times New Roman"/>
          <w:color w:val="222222"/>
          <w:szCs w:val="28"/>
          <w:shd w:val="clear" w:color="auto" w:fill="FFFFFF"/>
        </w:rPr>
        <w:t xml:space="preserve"> ‏</w:t>
      </w:r>
      <w:r w:rsidRPr="008F2EB4">
        <w:rPr>
          <w:rFonts w:cs="Times New Roman"/>
          <w:color w:val="222222"/>
          <w:szCs w:val="28"/>
          <w:shd w:val="clear" w:color="auto" w:fill="FFFFFF"/>
          <w:rtl/>
          <w:lang w:bidi="yi-Hebr"/>
        </w:rPr>
        <w:t>דריטער חורבן</w:t>
      </w:r>
      <w:r w:rsidRPr="008F2EB4">
        <w:rPr>
          <w:rFonts w:cs="Times New Roman"/>
          <w:color w:val="222222"/>
          <w:szCs w:val="28"/>
          <w:shd w:val="clear" w:color="auto" w:fill="FFFFFF"/>
        </w:rPr>
        <w:t>‏‎</w:t>
      </w:r>
      <w:r w:rsidRPr="008F2EB4">
        <w:rPr>
          <w:rFonts w:cs="Times New Roman"/>
          <w:szCs w:val="28"/>
        </w:rPr>
        <w:t xml:space="preserve">‏‎ — третье разрушение). </w:t>
      </w:r>
    </w:p>
    <w:p w:rsidR="000164FA" w:rsidRPr="000164FA" w:rsidRDefault="000164FA" w:rsidP="000164FA">
      <w:pPr>
        <w:spacing w:after="0" w:line="276" w:lineRule="auto"/>
        <w:ind w:firstLine="709"/>
        <w:rPr>
          <w:rStyle w:val="apple-style-span"/>
          <w:rFonts w:cs="Times New Roman"/>
          <w:b/>
          <w:szCs w:val="28"/>
        </w:rPr>
      </w:pPr>
      <w:r>
        <w:rPr>
          <w:rFonts w:cs="Times New Roman"/>
          <w:b/>
          <w:szCs w:val="28"/>
        </w:rPr>
        <w:t>Слайд 1</w:t>
      </w:r>
      <w:r w:rsidR="0047016D">
        <w:rPr>
          <w:rFonts w:cs="Times New Roman"/>
          <w:b/>
          <w:szCs w:val="28"/>
        </w:rPr>
        <w:t>1-14</w:t>
      </w:r>
    </w:p>
    <w:p w:rsidR="000B3FF9" w:rsidRDefault="00800996" w:rsidP="008F2EB4">
      <w:pPr>
        <w:spacing w:after="0" w:line="276" w:lineRule="auto"/>
        <w:ind w:firstLine="709"/>
        <w:rPr>
          <w:rStyle w:val="apple-style-span"/>
          <w:rFonts w:cs="Times New Roman"/>
          <w:szCs w:val="28"/>
        </w:rPr>
      </w:pPr>
      <w:r w:rsidRPr="008F2EB4">
        <w:rPr>
          <w:rStyle w:val="apple-style-span"/>
          <w:rFonts w:cs="Times New Roman"/>
          <w:szCs w:val="28"/>
        </w:rPr>
        <w:t xml:space="preserve">Холокост </w:t>
      </w:r>
      <w:r w:rsidR="007C389D" w:rsidRPr="008F2EB4">
        <w:rPr>
          <w:rFonts w:cs="Times New Roman"/>
          <w:szCs w:val="28"/>
        </w:rPr>
        <w:t>—</w:t>
      </w:r>
      <w:r w:rsidRPr="008F2EB4">
        <w:rPr>
          <w:rStyle w:val="apple-style-span"/>
          <w:rFonts w:cs="Times New Roman"/>
          <w:szCs w:val="28"/>
        </w:rPr>
        <w:t xml:space="preserve"> это символ газовых камер, печей сжигающих детей, женщин, стариков, это массовый расстрел невинных мирных людей по одной только причине – принадлежность к еврейскому народу.</w:t>
      </w:r>
    </w:p>
    <w:p w:rsidR="000B3FF9" w:rsidRPr="008F2EB4" w:rsidRDefault="00800996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С самого начала прихода к власти нацистов, евреям был придан особый статус полностью бесправной группы населения. Если представитель другой национальности </w:t>
      </w:r>
      <w:r w:rsidRPr="008F2EB4">
        <w:rPr>
          <w:rFonts w:cs="Times New Roman"/>
          <w:szCs w:val="28"/>
        </w:rPr>
        <w:lastRenderedPageBreak/>
        <w:t xml:space="preserve">мог еще рассчитывать на выживание, то у евреев такого шанса не было. Они были обречены на смерть все, без исключения. 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 w:rsidRPr="000164FA">
        <w:rPr>
          <w:rFonts w:cs="Times New Roman"/>
          <w:b/>
          <w:szCs w:val="28"/>
        </w:rPr>
        <w:t xml:space="preserve">Слайд </w:t>
      </w:r>
      <w:r w:rsidR="0047016D">
        <w:rPr>
          <w:rFonts w:cs="Times New Roman"/>
          <w:b/>
          <w:szCs w:val="28"/>
        </w:rPr>
        <w:t>15</w:t>
      </w:r>
    </w:p>
    <w:p w:rsidR="000B3FF9" w:rsidRPr="008F2EB4" w:rsidRDefault="007B482A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Всем евреям, в независимости от </w:t>
      </w:r>
      <w:r w:rsidR="000B3FF9" w:rsidRPr="008F2EB4">
        <w:rPr>
          <w:rFonts w:cs="Times New Roman"/>
          <w:szCs w:val="28"/>
        </w:rPr>
        <w:t>возраста</w:t>
      </w:r>
      <w:r w:rsidR="00FF4B7B">
        <w:rPr>
          <w:rFonts w:cs="Times New Roman"/>
          <w:szCs w:val="28"/>
        </w:rPr>
        <w:t>,</w:t>
      </w:r>
      <w:r w:rsidR="000B3FF9" w:rsidRPr="008F2EB4">
        <w:rPr>
          <w:rFonts w:cs="Times New Roman"/>
          <w:szCs w:val="28"/>
        </w:rPr>
        <w:t xml:space="preserve"> полагалось</w:t>
      </w:r>
      <w:r w:rsidRPr="008F2EB4">
        <w:rPr>
          <w:rFonts w:cs="Times New Roman"/>
          <w:szCs w:val="28"/>
        </w:rPr>
        <w:t xml:space="preserve"> носить нашивку на одежде в виде желтой звезды или </w:t>
      </w:r>
      <w:proofErr w:type="spellStart"/>
      <w:r w:rsidRPr="008F2EB4">
        <w:rPr>
          <w:rFonts w:cs="Times New Roman"/>
          <w:szCs w:val="28"/>
        </w:rPr>
        <w:t>Лата</w:t>
      </w:r>
      <w:proofErr w:type="spellEnd"/>
      <w:r w:rsidRPr="008F2EB4">
        <w:rPr>
          <w:rFonts w:cs="Times New Roman"/>
          <w:szCs w:val="28"/>
        </w:rPr>
        <w:t xml:space="preserve"> («жёлтый знак» или «знак позора») — особый отличительный знак, чтобы отличать евреев в общественных местах.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 w:rsidRPr="000164FA">
        <w:rPr>
          <w:rFonts w:cs="Times New Roman"/>
          <w:b/>
          <w:szCs w:val="28"/>
        </w:rPr>
        <w:t xml:space="preserve">Слайд </w:t>
      </w:r>
      <w:r w:rsidR="0047016D">
        <w:rPr>
          <w:rFonts w:cs="Times New Roman"/>
          <w:b/>
          <w:szCs w:val="28"/>
        </w:rPr>
        <w:t>16-17</w:t>
      </w:r>
    </w:p>
    <w:p w:rsidR="00800996" w:rsidRPr="008F2EB4" w:rsidRDefault="000B3FF9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Во время Второй мировой войны е</w:t>
      </w:r>
      <w:r w:rsidR="00800996" w:rsidRPr="008F2EB4">
        <w:rPr>
          <w:rFonts w:cs="Times New Roman"/>
          <w:szCs w:val="28"/>
        </w:rPr>
        <w:t>вреев закры</w:t>
      </w:r>
      <w:r w:rsidRPr="008F2EB4">
        <w:rPr>
          <w:rFonts w:cs="Times New Roman"/>
          <w:szCs w:val="28"/>
        </w:rPr>
        <w:t>ва</w:t>
      </w:r>
      <w:r w:rsidR="00800996" w:rsidRPr="008F2EB4">
        <w:rPr>
          <w:rFonts w:cs="Times New Roman"/>
          <w:szCs w:val="28"/>
        </w:rPr>
        <w:t xml:space="preserve">ли в гетто, </w:t>
      </w:r>
      <w:r w:rsidRPr="008F2EB4">
        <w:rPr>
          <w:rFonts w:cs="Times New Roman"/>
          <w:szCs w:val="28"/>
        </w:rPr>
        <w:t xml:space="preserve">которые </w:t>
      </w:r>
      <w:r w:rsidR="00800996" w:rsidRPr="008F2EB4">
        <w:rPr>
          <w:rFonts w:cs="Times New Roman"/>
          <w:szCs w:val="28"/>
        </w:rPr>
        <w:t>разме</w:t>
      </w:r>
      <w:r w:rsidRPr="008F2EB4">
        <w:rPr>
          <w:rFonts w:cs="Times New Roman"/>
          <w:szCs w:val="28"/>
        </w:rPr>
        <w:t>щались</w:t>
      </w:r>
      <w:r w:rsidR="00800996" w:rsidRPr="008F2EB4">
        <w:rPr>
          <w:rFonts w:cs="Times New Roman"/>
          <w:szCs w:val="28"/>
        </w:rPr>
        <w:t>, как правило, в самых бедных районах город</w:t>
      </w:r>
      <w:r w:rsidRPr="008F2EB4">
        <w:rPr>
          <w:rFonts w:cs="Times New Roman"/>
          <w:szCs w:val="28"/>
        </w:rPr>
        <w:t>а</w:t>
      </w:r>
      <w:r w:rsidR="00800996" w:rsidRPr="008F2EB4">
        <w:rPr>
          <w:rFonts w:cs="Times New Roman"/>
          <w:szCs w:val="28"/>
        </w:rPr>
        <w:t xml:space="preserve">, где не было электричества и элементарных санитарных условий для жизни. Жизнь в гетто была невыносимой. В условиях перенаселенности и антисанитарии быстро вспыхивали инфекционные болезни. Люди голодали. Немцы намеренно морили жителей голодом. Болезни, голод и холод уносили жизни десятков тысяч жителей гетто. 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 w:rsidRPr="000164FA">
        <w:rPr>
          <w:rFonts w:cs="Times New Roman"/>
          <w:b/>
          <w:szCs w:val="28"/>
        </w:rPr>
        <w:t xml:space="preserve">Слайд </w:t>
      </w:r>
      <w:r w:rsidR="0047016D">
        <w:rPr>
          <w:rFonts w:cs="Times New Roman"/>
          <w:b/>
          <w:szCs w:val="28"/>
        </w:rPr>
        <w:t>18-20</w:t>
      </w:r>
    </w:p>
    <w:p w:rsidR="00800996" w:rsidRPr="008F2EB4" w:rsidRDefault="00800996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Преследование нацистами евреев прошли три этапа:</w:t>
      </w:r>
    </w:p>
    <w:p w:rsidR="00800996" w:rsidRPr="008F2EB4" w:rsidRDefault="00800996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Перв</w:t>
      </w:r>
      <w:r w:rsidR="006962B0">
        <w:rPr>
          <w:rFonts w:cs="Times New Roman"/>
          <w:szCs w:val="28"/>
        </w:rPr>
        <w:t>ый: Евреи не должны иметь прав.</w:t>
      </w:r>
      <w:r w:rsidR="00873799">
        <w:rPr>
          <w:rFonts w:cs="Times New Roman"/>
          <w:szCs w:val="28"/>
        </w:rPr>
        <w:t xml:space="preserve"> </w:t>
      </w:r>
    </w:p>
    <w:p w:rsidR="00800996" w:rsidRPr="008F2EB4" w:rsidRDefault="006962B0" w:rsidP="008F2EB4">
      <w:pPr>
        <w:spacing w:after="0" w:line="276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Второй: </w:t>
      </w:r>
      <w:r w:rsidR="00800996" w:rsidRPr="008F2EB4">
        <w:rPr>
          <w:rFonts w:cs="Times New Roman"/>
          <w:szCs w:val="28"/>
        </w:rPr>
        <w:t>Евреи не до</w:t>
      </w:r>
      <w:r>
        <w:rPr>
          <w:rFonts w:cs="Times New Roman"/>
          <w:szCs w:val="28"/>
        </w:rPr>
        <w:t>лжны иметь права жить среди нас.</w:t>
      </w:r>
      <w:r w:rsidR="00873799">
        <w:rPr>
          <w:rFonts w:cs="Times New Roman"/>
          <w:szCs w:val="28"/>
        </w:rPr>
        <w:t xml:space="preserve"> </w:t>
      </w:r>
    </w:p>
    <w:p w:rsidR="000B3FF9" w:rsidRPr="008F2EB4" w:rsidRDefault="00800996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Третий: </w:t>
      </w:r>
      <w:r w:rsidR="000B3FF9" w:rsidRPr="008F2EB4">
        <w:rPr>
          <w:rFonts w:cs="Times New Roman"/>
          <w:szCs w:val="28"/>
        </w:rPr>
        <w:t>Евреи не имеют права жить.</w:t>
      </w:r>
      <w:r w:rsidR="00873799">
        <w:rPr>
          <w:rFonts w:cs="Times New Roman"/>
          <w:szCs w:val="28"/>
        </w:rPr>
        <w:t xml:space="preserve"> 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 w:rsidRPr="000164FA">
        <w:rPr>
          <w:rFonts w:cs="Times New Roman"/>
          <w:b/>
          <w:szCs w:val="28"/>
        </w:rPr>
        <w:t>Слайд 2</w:t>
      </w:r>
      <w:r w:rsidR="0047016D">
        <w:rPr>
          <w:rFonts w:cs="Times New Roman"/>
          <w:b/>
          <w:szCs w:val="28"/>
        </w:rPr>
        <w:t>1</w:t>
      </w:r>
    </w:p>
    <w:p w:rsidR="000B3FF9" w:rsidRPr="008F2EB4" w:rsidRDefault="000B3FF9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По д</w:t>
      </w:r>
      <w:r w:rsidR="007C389D" w:rsidRPr="008F2EB4">
        <w:rPr>
          <w:rFonts w:eastAsia="Times New Roman" w:cs="Times New Roman"/>
          <w:szCs w:val="28"/>
        </w:rPr>
        <w:t>анным</w:t>
      </w:r>
      <w:r w:rsidR="00800996" w:rsidRPr="008F2EB4">
        <w:rPr>
          <w:rFonts w:eastAsia="Times New Roman" w:cs="Times New Roman"/>
          <w:szCs w:val="28"/>
        </w:rPr>
        <w:t xml:space="preserve"> «Энциклопедии Холокоста» </w:t>
      </w:r>
      <w:r w:rsidR="007B482A" w:rsidRPr="008F2EB4">
        <w:rPr>
          <w:rFonts w:cs="Times New Roman"/>
          <w:szCs w:val="28"/>
        </w:rPr>
        <w:t xml:space="preserve">геноцид </w:t>
      </w:r>
      <w:r w:rsidR="007C389D" w:rsidRPr="008F2EB4">
        <w:rPr>
          <w:rFonts w:cs="Times New Roman"/>
          <w:szCs w:val="28"/>
        </w:rPr>
        <w:t xml:space="preserve">унес жизни </w:t>
      </w:r>
      <w:r w:rsidRPr="008F2EB4">
        <w:rPr>
          <w:rFonts w:cs="Times New Roman"/>
          <w:szCs w:val="28"/>
        </w:rPr>
        <w:t xml:space="preserve">около </w:t>
      </w:r>
      <w:r w:rsidR="007C389D" w:rsidRPr="008F2EB4">
        <w:rPr>
          <w:rFonts w:cs="Times New Roman"/>
          <w:szCs w:val="28"/>
        </w:rPr>
        <w:t>6 миллионов евреев, почти 3 миллиона из которых были советскими гражданами.</w:t>
      </w:r>
      <w:r w:rsidRPr="008F2EB4">
        <w:rPr>
          <w:rFonts w:cs="Times New Roman"/>
          <w:szCs w:val="28"/>
        </w:rPr>
        <w:t xml:space="preserve"> 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 w:rsidRPr="000164FA">
        <w:rPr>
          <w:rFonts w:cs="Times New Roman"/>
          <w:b/>
          <w:szCs w:val="28"/>
        </w:rPr>
        <w:t xml:space="preserve">Слайд </w:t>
      </w:r>
      <w:r w:rsidR="0047016D">
        <w:rPr>
          <w:rFonts w:cs="Times New Roman"/>
          <w:b/>
          <w:szCs w:val="28"/>
        </w:rPr>
        <w:t>22</w:t>
      </w:r>
    </w:p>
    <w:p w:rsidR="007520FE" w:rsidRDefault="000164FA" w:rsidP="007520FE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eastAsia="Times New Roman" w:cs="Times New Roman"/>
          <w:szCs w:val="28"/>
        </w:rPr>
        <w:t xml:space="preserve"> </w:t>
      </w:r>
      <w:r w:rsidR="007B482A" w:rsidRPr="008F2EB4">
        <w:rPr>
          <w:rFonts w:eastAsia="Times New Roman" w:cs="Times New Roman"/>
          <w:szCs w:val="28"/>
        </w:rPr>
        <w:t>«</w:t>
      </w:r>
      <w:r w:rsidR="00800996" w:rsidRPr="008F2EB4">
        <w:rPr>
          <w:rFonts w:eastAsia="Times New Roman" w:cs="Times New Roman"/>
          <w:szCs w:val="28"/>
        </w:rPr>
        <w:t>Память о Холокосте необходима, чтобы наши дети никогда не были жертвами, палачами или</w:t>
      </w:r>
      <w:r w:rsidR="007B482A" w:rsidRPr="008F2EB4">
        <w:rPr>
          <w:rFonts w:eastAsia="Times New Roman" w:cs="Times New Roman"/>
          <w:szCs w:val="28"/>
        </w:rPr>
        <w:t xml:space="preserve"> равнодушными наблюдателями» (И. Бауэр). </w:t>
      </w:r>
      <w:r w:rsidR="007B482A" w:rsidRPr="008F2EB4">
        <w:rPr>
          <w:rFonts w:cs="Times New Roman"/>
          <w:szCs w:val="28"/>
        </w:rPr>
        <w:t>Поэтому п</w:t>
      </w:r>
      <w:r w:rsidR="006174BA" w:rsidRPr="008F2EB4">
        <w:rPr>
          <w:rFonts w:cs="Times New Roman"/>
          <w:szCs w:val="28"/>
        </w:rPr>
        <w:t>о решению Генеральной Ассамбл</w:t>
      </w:r>
      <w:proofErr w:type="gramStart"/>
      <w:r w:rsidR="006174BA" w:rsidRPr="008F2EB4">
        <w:rPr>
          <w:rFonts w:cs="Times New Roman"/>
          <w:szCs w:val="28"/>
        </w:rPr>
        <w:t>еи ОО</w:t>
      </w:r>
      <w:proofErr w:type="gramEnd"/>
      <w:r w:rsidR="006174BA" w:rsidRPr="008F2EB4">
        <w:rPr>
          <w:rFonts w:cs="Times New Roman"/>
          <w:szCs w:val="28"/>
        </w:rPr>
        <w:t xml:space="preserve">Н 27 января объявлено Международным днём памяти жертв Холокоста. </w:t>
      </w:r>
    </w:p>
    <w:p w:rsidR="000164FA" w:rsidRPr="007520FE" w:rsidRDefault="000164FA" w:rsidP="007520FE">
      <w:pPr>
        <w:spacing w:after="0" w:line="276" w:lineRule="auto"/>
        <w:ind w:firstLine="709"/>
        <w:rPr>
          <w:rFonts w:cs="Times New Roman"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7520FE">
        <w:rPr>
          <w:rFonts w:cs="Times New Roman"/>
          <w:b/>
          <w:szCs w:val="28"/>
        </w:rPr>
        <w:t>23-25</w:t>
      </w:r>
    </w:p>
    <w:p w:rsidR="009F3909" w:rsidRPr="008F2EB4" w:rsidRDefault="009F3909" w:rsidP="008F2EB4">
      <w:pPr>
        <w:spacing w:after="0" w:line="276" w:lineRule="auto"/>
        <w:ind w:firstLine="709"/>
        <w:jc w:val="center"/>
        <w:rPr>
          <w:rFonts w:cs="Times New Roman"/>
          <w:b/>
          <w:szCs w:val="28"/>
        </w:rPr>
      </w:pPr>
      <w:r w:rsidRPr="008F2EB4">
        <w:rPr>
          <w:rFonts w:cs="Times New Roman"/>
          <w:b/>
          <w:szCs w:val="28"/>
        </w:rPr>
        <w:t>Лагерь смерти Освенцим</w:t>
      </w:r>
    </w:p>
    <w:p w:rsidR="000B3FF9" w:rsidRPr="008F2EB4" w:rsidRDefault="007B482A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Дата памятного дня выбрана не </w:t>
      </w:r>
      <w:r w:rsidR="004249E9" w:rsidRPr="008F2EB4">
        <w:rPr>
          <w:rFonts w:cs="Times New Roman"/>
          <w:szCs w:val="28"/>
        </w:rPr>
        <w:t>случайно: 27</w:t>
      </w:r>
      <w:r w:rsidRPr="008F2EB4">
        <w:rPr>
          <w:rFonts w:cs="Times New Roman"/>
          <w:szCs w:val="28"/>
        </w:rPr>
        <w:t xml:space="preserve"> января 1945 года Советская армия освободила крупнейший нацистский лагерь смерти Освенцим. Немецкое название лагеря </w:t>
      </w:r>
      <w:proofErr w:type="spellStart"/>
      <w:r w:rsidR="006962B0">
        <w:rPr>
          <w:rFonts w:cs="Times New Roman"/>
          <w:szCs w:val="28"/>
        </w:rPr>
        <w:t>Аушвиц</w:t>
      </w:r>
      <w:proofErr w:type="spellEnd"/>
      <w:r w:rsidR="006962B0">
        <w:rPr>
          <w:rFonts w:cs="Times New Roman"/>
          <w:szCs w:val="28"/>
        </w:rPr>
        <w:t>.</w:t>
      </w:r>
      <w:r w:rsidR="000B3FF9" w:rsidRPr="008F2EB4">
        <w:rPr>
          <w:rFonts w:cs="Times New Roman"/>
          <w:szCs w:val="28"/>
        </w:rPr>
        <w:t xml:space="preserve"> Он представлял собой комплекс, состоящий из концентрационного лагеря, лагеря смерти и лагеря принудительного труда, расположенный под польским городом </w:t>
      </w:r>
      <w:r w:rsidR="00E63B69" w:rsidRPr="008F2EB4">
        <w:rPr>
          <w:rFonts w:cs="Times New Roman"/>
          <w:szCs w:val="28"/>
        </w:rPr>
        <w:t>Краковом</w:t>
      </w:r>
      <w:r w:rsidR="000B3FF9" w:rsidRPr="008F2EB4">
        <w:rPr>
          <w:rFonts w:cs="Times New Roman"/>
          <w:szCs w:val="28"/>
        </w:rPr>
        <w:t>:</w:t>
      </w:r>
    </w:p>
    <w:p w:rsidR="000164FA" w:rsidRDefault="000164FA" w:rsidP="008F2EB4">
      <w:pPr>
        <w:spacing w:after="0" w:line="276" w:lineRule="auto"/>
        <w:ind w:firstLine="709"/>
        <w:rPr>
          <w:rFonts w:cs="Times New Roman"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7520FE">
        <w:rPr>
          <w:rFonts w:cs="Times New Roman"/>
          <w:b/>
          <w:szCs w:val="28"/>
        </w:rPr>
        <w:t>26-28</w:t>
      </w:r>
    </w:p>
    <w:p w:rsidR="00E63B69" w:rsidRPr="008F2EB4" w:rsidRDefault="00E63B69" w:rsidP="008F2EB4">
      <w:pPr>
        <w:spacing w:after="0" w:line="276" w:lineRule="auto"/>
        <w:ind w:firstLine="709"/>
        <w:rPr>
          <w:rFonts w:cs="Times New Roman"/>
          <w:szCs w:val="28"/>
        </w:rPr>
      </w:pPr>
      <w:proofErr w:type="spellStart"/>
      <w:r w:rsidRPr="008F2EB4">
        <w:rPr>
          <w:rFonts w:cs="Times New Roman"/>
          <w:szCs w:val="28"/>
        </w:rPr>
        <w:t>Аушвиц</w:t>
      </w:r>
      <w:proofErr w:type="spellEnd"/>
      <w:r w:rsidRPr="008F2EB4">
        <w:rPr>
          <w:rFonts w:cs="Times New Roman"/>
          <w:szCs w:val="28"/>
        </w:rPr>
        <w:t xml:space="preserve"> I - Концентрационный лагерь и лагерь смерти </w:t>
      </w:r>
      <w:proofErr w:type="spellStart"/>
      <w:r w:rsidRPr="008F2EB4">
        <w:rPr>
          <w:rFonts w:cs="Times New Roman"/>
          <w:szCs w:val="28"/>
        </w:rPr>
        <w:t>Аушвиц</w:t>
      </w:r>
      <w:proofErr w:type="spellEnd"/>
      <w:r w:rsidRPr="008F2EB4">
        <w:rPr>
          <w:rFonts w:cs="Times New Roman"/>
          <w:szCs w:val="28"/>
        </w:rPr>
        <w:t>;</w:t>
      </w:r>
    </w:p>
    <w:p w:rsidR="00E63B69" w:rsidRPr="008F2EB4" w:rsidRDefault="00E63B69" w:rsidP="008F2EB4">
      <w:pPr>
        <w:spacing w:after="0" w:line="276" w:lineRule="auto"/>
        <w:ind w:firstLine="709"/>
        <w:rPr>
          <w:rFonts w:cs="Times New Roman"/>
          <w:szCs w:val="28"/>
        </w:rPr>
      </w:pPr>
      <w:proofErr w:type="spellStart"/>
      <w:r w:rsidRPr="008F2EB4">
        <w:rPr>
          <w:rFonts w:cs="Times New Roman"/>
          <w:szCs w:val="28"/>
        </w:rPr>
        <w:t>Аушвиц</w:t>
      </w:r>
      <w:proofErr w:type="spellEnd"/>
      <w:r w:rsidRPr="008F2EB4">
        <w:rPr>
          <w:rFonts w:cs="Times New Roman"/>
          <w:szCs w:val="28"/>
        </w:rPr>
        <w:t xml:space="preserve"> II - Концентрационный лагерь и лагерь смерти </w:t>
      </w:r>
      <w:proofErr w:type="spellStart"/>
      <w:r w:rsidRPr="008F2EB4">
        <w:rPr>
          <w:rFonts w:cs="Times New Roman"/>
          <w:szCs w:val="28"/>
        </w:rPr>
        <w:t>Биркенау</w:t>
      </w:r>
      <w:proofErr w:type="spellEnd"/>
      <w:r w:rsidRPr="008F2EB4">
        <w:rPr>
          <w:rFonts w:cs="Times New Roman"/>
          <w:szCs w:val="28"/>
        </w:rPr>
        <w:t>;</w:t>
      </w:r>
    </w:p>
    <w:p w:rsidR="00E63B69" w:rsidRPr="008F2EB4" w:rsidRDefault="00E63B69" w:rsidP="008F2EB4">
      <w:pPr>
        <w:spacing w:after="0" w:line="276" w:lineRule="auto"/>
        <w:ind w:firstLine="709"/>
        <w:rPr>
          <w:rFonts w:cs="Times New Roman"/>
          <w:szCs w:val="28"/>
        </w:rPr>
      </w:pPr>
      <w:proofErr w:type="spellStart"/>
      <w:r w:rsidRPr="008F2EB4">
        <w:rPr>
          <w:rFonts w:cs="Times New Roman"/>
          <w:szCs w:val="28"/>
        </w:rPr>
        <w:t>Аушвиц</w:t>
      </w:r>
      <w:proofErr w:type="spellEnd"/>
      <w:r w:rsidRPr="008F2EB4">
        <w:rPr>
          <w:rFonts w:cs="Times New Roman"/>
          <w:szCs w:val="28"/>
        </w:rPr>
        <w:t xml:space="preserve"> III - Концентрационный лагерь и лагерь смерти </w:t>
      </w:r>
      <w:proofErr w:type="spellStart"/>
      <w:r w:rsidRPr="008F2EB4">
        <w:rPr>
          <w:rFonts w:cs="Times New Roman"/>
          <w:szCs w:val="28"/>
        </w:rPr>
        <w:t>Моновиц</w:t>
      </w:r>
      <w:proofErr w:type="spellEnd"/>
      <w:r w:rsidRPr="008F2EB4">
        <w:rPr>
          <w:rFonts w:cs="Times New Roman"/>
          <w:szCs w:val="28"/>
        </w:rPr>
        <w:t>.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lastRenderedPageBreak/>
        <w:t xml:space="preserve">Слайд </w:t>
      </w:r>
      <w:r w:rsidR="007520FE">
        <w:rPr>
          <w:rFonts w:cs="Times New Roman"/>
          <w:b/>
          <w:szCs w:val="28"/>
        </w:rPr>
        <w:t>29</w:t>
      </w:r>
    </w:p>
    <w:p w:rsidR="00E63B69" w:rsidRPr="008F2EB4" w:rsidRDefault="00E63B69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Надпись над входом в лагерь гласила: «ARBEIT MACHT FREI», что означает «труд ведет к свободе». Реальность была прямо противоположной. Труд стал еще одной формой геноцида, которую нацисты называли «уничтожение работой».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7520FE">
        <w:rPr>
          <w:rFonts w:cs="Times New Roman"/>
          <w:b/>
          <w:szCs w:val="28"/>
        </w:rPr>
        <w:t>30-32</w:t>
      </w:r>
    </w:p>
    <w:p w:rsidR="00553103" w:rsidRPr="008F2EB4" w:rsidRDefault="00553103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Ежедневно в лагерь смерти прибывало до 10 </w:t>
      </w:r>
      <w:r w:rsidR="00193998" w:rsidRPr="008F2EB4">
        <w:rPr>
          <w:rFonts w:cs="Times New Roman"/>
          <w:szCs w:val="28"/>
        </w:rPr>
        <w:t>эшелонов,</w:t>
      </w:r>
      <w:r w:rsidRPr="008F2EB4">
        <w:rPr>
          <w:rFonts w:cs="Times New Roman"/>
          <w:szCs w:val="28"/>
        </w:rPr>
        <w:t xml:space="preserve"> в каждом от 40 до 50 вагонов, в которых находилось от 50 до 100 человек. В печах крематория Освенцима за сутки сжигалось до 16 000 трупов. Общее число убитых (взрослых мужчин, женщин и детей) исчисляется по разным источникам от двух с половиной до четырёх миллионов человек, большая часть из которых евреи.</w:t>
      </w:r>
    </w:p>
    <w:p w:rsidR="00553103" w:rsidRPr="006962B0" w:rsidRDefault="00553103" w:rsidP="006962B0">
      <w:pPr>
        <w:spacing w:after="0"/>
        <w:ind w:firstLine="567"/>
        <w:rPr>
          <w:rFonts w:cs="Times New Roman"/>
          <w:sz w:val="16"/>
          <w:szCs w:val="28"/>
        </w:rPr>
      </w:pP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7520FE">
        <w:rPr>
          <w:rFonts w:cs="Times New Roman"/>
          <w:b/>
          <w:szCs w:val="28"/>
        </w:rPr>
        <w:t>33-</w:t>
      </w:r>
      <w:r w:rsidR="00C573A8">
        <w:rPr>
          <w:rFonts w:cs="Times New Roman"/>
          <w:b/>
          <w:szCs w:val="28"/>
        </w:rPr>
        <w:t>40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Есть в Польше мирный городок Освенцим.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Ну, разве мог бы кто предугадать,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Что названье это с болью в сердце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Миллионы будут вспоминать.</w:t>
      </w:r>
    </w:p>
    <w:p w:rsidR="00553103" w:rsidRPr="004D50ED" w:rsidRDefault="00553103" w:rsidP="006962B0">
      <w:pPr>
        <w:spacing w:after="0" w:line="276" w:lineRule="auto"/>
        <w:ind w:firstLine="2835"/>
        <w:rPr>
          <w:rFonts w:cs="Times New Roman"/>
          <w:i/>
          <w:sz w:val="20"/>
          <w:szCs w:val="28"/>
        </w:rPr>
      </w:pP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Не жизнь спокойную, не город, не дома,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А ужасы войны, что заклеймила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Навеки с этим именем она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И миллионы жизней погубила.</w:t>
      </w:r>
    </w:p>
    <w:p w:rsidR="00553103" w:rsidRPr="004D50ED" w:rsidRDefault="00553103" w:rsidP="006962B0">
      <w:pPr>
        <w:spacing w:after="0" w:line="276" w:lineRule="auto"/>
        <w:ind w:firstLine="2835"/>
        <w:rPr>
          <w:rFonts w:cs="Times New Roman"/>
          <w:i/>
          <w:sz w:val="18"/>
          <w:szCs w:val="28"/>
        </w:rPr>
      </w:pPr>
    </w:p>
    <w:p w:rsidR="00553103" w:rsidRPr="006962B0" w:rsidRDefault="004429D2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А</w:t>
      </w:r>
      <w:r w:rsidR="00553103" w:rsidRPr="006962B0">
        <w:rPr>
          <w:rFonts w:cs="Times New Roman"/>
          <w:i/>
          <w:szCs w:val="28"/>
        </w:rPr>
        <w:t xml:space="preserve"> трубы крематория дымили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И ночь, и день без устали, без сна.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Нельзя нам допустить, чтобы забыли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Народы мира как страшна война!</w:t>
      </w:r>
    </w:p>
    <w:p w:rsidR="00553103" w:rsidRPr="004D50ED" w:rsidRDefault="00553103" w:rsidP="006962B0">
      <w:pPr>
        <w:spacing w:after="0" w:line="276" w:lineRule="auto"/>
        <w:ind w:firstLine="2835"/>
        <w:rPr>
          <w:rFonts w:cs="Times New Roman"/>
          <w:i/>
          <w:sz w:val="20"/>
          <w:szCs w:val="28"/>
        </w:rPr>
      </w:pP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Здесь все пронизано невыносимой болью: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Земля и небо, воздух и вода.</w:t>
      </w:r>
    </w:p>
    <w:p w:rsidR="00553103" w:rsidRPr="006962B0" w:rsidRDefault="006962B0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>
        <w:rPr>
          <w:rFonts w:cs="Times New Roman"/>
          <w:i/>
          <w:szCs w:val="28"/>
        </w:rPr>
        <w:t>И стонет мать</w:t>
      </w:r>
      <w:r w:rsidR="005E109D">
        <w:rPr>
          <w:rFonts w:cs="Times New Roman"/>
          <w:i/>
          <w:szCs w:val="28"/>
        </w:rPr>
        <w:t>-</w:t>
      </w:r>
      <w:r w:rsidR="00553103" w:rsidRPr="006962B0">
        <w:rPr>
          <w:rFonts w:cs="Times New Roman"/>
          <w:i/>
          <w:szCs w:val="28"/>
        </w:rPr>
        <w:t>земля, пропитанная кровью.</w:t>
      </w:r>
    </w:p>
    <w:p w:rsidR="00553103" w:rsidRPr="006962B0" w:rsidRDefault="00553103" w:rsidP="006962B0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6962B0">
        <w:rPr>
          <w:rFonts w:cs="Times New Roman"/>
          <w:i/>
          <w:szCs w:val="28"/>
        </w:rPr>
        <w:t>Хоть столько лет прошло! Но не ушла беда.</w:t>
      </w:r>
    </w:p>
    <w:p w:rsidR="006962B0" w:rsidRDefault="006962B0" w:rsidP="008F2EB4">
      <w:pPr>
        <w:spacing w:after="0" w:line="276" w:lineRule="auto"/>
        <w:ind w:firstLine="567"/>
        <w:rPr>
          <w:rFonts w:cs="Times New Roman"/>
          <w:i/>
          <w:sz w:val="20"/>
          <w:szCs w:val="28"/>
        </w:rPr>
      </w:pPr>
      <w:r>
        <w:rPr>
          <w:rFonts w:cs="Times New Roman"/>
          <w:i/>
          <w:sz w:val="20"/>
          <w:szCs w:val="28"/>
        </w:rPr>
        <w:t xml:space="preserve">                                                                                              </w:t>
      </w:r>
      <w:proofErr w:type="gramStart"/>
      <w:r w:rsidR="00193998" w:rsidRPr="006962B0">
        <w:rPr>
          <w:rFonts w:cs="Times New Roman"/>
          <w:i/>
          <w:sz w:val="20"/>
          <w:szCs w:val="28"/>
        </w:rPr>
        <w:t xml:space="preserve">(София </w:t>
      </w:r>
      <w:proofErr w:type="spellStart"/>
      <w:r w:rsidR="00193998" w:rsidRPr="006962B0">
        <w:rPr>
          <w:rFonts w:cs="Times New Roman"/>
          <w:i/>
          <w:sz w:val="20"/>
          <w:szCs w:val="28"/>
        </w:rPr>
        <w:t>Зирина</w:t>
      </w:r>
      <w:proofErr w:type="spellEnd"/>
      <w:r w:rsidR="00193998" w:rsidRPr="006962B0">
        <w:rPr>
          <w:rFonts w:cs="Times New Roman"/>
          <w:i/>
          <w:sz w:val="20"/>
          <w:szCs w:val="28"/>
        </w:rPr>
        <w:t>.</w:t>
      </w:r>
      <w:proofErr w:type="gramEnd"/>
      <w:r w:rsidR="00193998" w:rsidRPr="006962B0">
        <w:rPr>
          <w:rFonts w:cs="Times New Roman"/>
          <w:i/>
          <w:sz w:val="20"/>
          <w:szCs w:val="28"/>
        </w:rPr>
        <w:t xml:space="preserve"> Источник: Литературно-художественный </w:t>
      </w:r>
    </w:p>
    <w:p w:rsidR="00561079" w:rsidRPr="006962B0" w:rsidRDefault="006962B0" w:rsidP="008F2EB4">
      <w:pPr>
        <w:spacing w:after="0" w:line="276" w:lineRule="auto"/>
        <w:ind w:firstLine="567"/>
        <w:rPr>
          <w:rFonts w:cs="Times New Roman"/>
          <w:i/>
          <w:sz w:val="20"/>
          <w:szCs w:val="28"/>
        </w:rPr>
      </w:pPr>
      <w:r>
        <w:rPr>
          <w:rFonts w:cs="Times New Roman"/>
          <w:i/>
          <w:sz w:val="20"/>
          <w:szCs w:val="28"/>
        </w:rPr>
        <w:t xml:space="preserve">                                                                                               </w:t>
      </w:r>
      <w:r w:rsidR="00193998" w:rsidRPr="006962B0">
        <w:rPr>
          <w:rFonts w:cs="Times New Roman"/>
          <w:i/>
          <w:sz w:val="20"/>
          <w:szCs w:val="28"/>
        </w:rPr>
        <w:t xml:space="preserve">портал. </w:t>
      </w:r>
      <w:hyperlink r:id="rId8" w:history="1">
        <w:r w:rsidR="00561079" w:rsidRPr="006962B0">
          <w:rPr>
            <w:rStyle w:val="ab"/>
            <w:rFonts w:cs="Times New Roman"/>
            <w:i/>
            <w:color w:val="auto"/>
            <w:sz w:val="20"/>
            <w:szCs w:val="28"/>
          </w:rPr>
          <w:t>https://www.chitalnya.ru/work/1315345/</w:t>
        </w:r>
      </w:hyperlink>
      <w:r w:rsidR="00193998" w:rsidRPr="006962B0">
        <w:rPr>
          <w:rFonts w:cs="Times New Roman"/>
          <w:i/>
          <w:sz w:val="20"/>
          <w:szCs w:val="28"/>
        </w:rPr>
        <w:t>)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C573A8">
        <w:rPr>
          <w:rFonts w:cs="Times New Roman"/>
          <w:b/>
          <w:szCs w:val="28"/>
        </w:rPr>
        <w:t>41-42</w:t>
      </w:r>
    </w:p>
    <w:p w:rsidR="007C4A7D" w:rsidRPr="008F2EB4" w:rsidRDefault="004429D2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Освенцим был крупнейшим и наиболее долго просуществовавшим из нацистских лагерей уничтожения, поэтому он стал одним из главных символов Холокоста. На территории лагеря в 1947 году был создан музей, который включён в список Всемирного наследия ЮНЕСКО.</w:t>
      </w:r>
      <w:r w:rsidR="007C4A7D" w:rsidRPr="008F2EB4">
        <w:rPr>
          <w:rFonts w:cs="Times New Roman"/>
          <w:szCs w:val="28"/>
        </w:rPr>
        <w:t xml:space="preserve"> 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C573A8">
        <w:rPr>
          <w:rFonts w:cs="Times New Roman"/>
          <w:b/>
          <w:szCs w:val="28"/>
        </w:rPr>
        <w:t>43</w:t>
      </w:r>
    </w:p>
    <w:p w:rsidR="004429D2" w:rsidRPr="008F2EB4" w:rsidRDefault="007C4A7D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lastRenderedPageBreak/>
        <w:t>На оккупированных территориях, входящих ныне в Российскую Федерацию, действовали 41 гетто, в которых методично истреблялось еврейское население.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ED42EA">
        <w:rPr>
          <w:rFonts w:cs="Times New Roman"/>
          <w:b/>
          <w:szCs w:val="28"/>
        </w:rPr>
        <w:t>44-52</w:t>
      </w:r>
    </w:p>
    <w:p w:rsidR="009F3909" w:rsidRPr="008F2EB4" w:rsidRDefault="009F3909" w:rsidP="008F2EB4">
      <w:pPr>
        <w:spacing w:after="0" w:line="276" w:lineRule="auto"/>
        <w:ind w:firstLine="567"/>
        <w:jc w:val="center"/>
        <w:rPr>
          <w:rFonts w:cs="Times New Roman"/>
          <w:b/>
          <w:szCs w:val="28"/>
        </w:rPr>
      </w:pPr>
      <w:r w:rsidRPr="008F2EB4">
        <w:rPr>
          <w:rFonts w:cs="Times New Roman"/>
          <w:b/>
          <w:szCs w:val="28"/>
        </w:rPr>
        <w:t>Бабий Яр – «урочище смерти»</w:t>
      </w:r>
    </w:p>
    <w:p w:rsidR="00D80688" w:rsidRDefault="00561079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Но Холокост </w:t>
      </w:r>
      <w:r w:rsidR="009F3909" w:rsidRPr="008F2EB4">
        <w:rPr>
          <w:rFonts w:cs="Times New Roman"/>
          <w:szCs w:val="28"/>
        </w:rPr>
        <w:t>–</w:t>
      </w:r>
      <w:r w:rsidRPr="008F2EB4">
        <w:rPr>
          <w:rFonts w:cs="Times New Roman"/>
          <w:szCs w:val="28"/>
        </w:rPr>
        <w:t xml:space="preserve"> это не только газовые камеры. </w:t>
      </w:r>
      <w:r w:rsidR="00D80688" w:rsidRPr="008F2EB4">
        <w:rPr>
          <w:rFonts w:cs="Times New Roman"/>
          <w:szCs w:val="28"/>
        </w:rPr>
        <w:t xml:space="preserve">В каждом городе была своя трагедия Холокоста. </w:t>
      </w:r>
    </w:p>
    <w:p w:rsidR="00D80688" w:rsidRPr="008F2EB4" w:rsidRDefault="00D80688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Осень.  29 сентября 1941 года. Оккупированный Киев. По улицам города движется процессия из тысяч женщин, стариков и детей, везущих с собой свои вещи. По приказу немецкого командования евреи</w:t>
      </w:r>
      <w:r w:rsidR="009F3909" w:rsidRPr="008F2EB4">
        <w:rPr>
          <w:rFonts w:cs="Times New Roman"/>
          <w:szCs w:val="28"/>
        </w:rPr>
        <w:t xml:space="preserve"> из города</w:t>
      </w:r>
      <w:r w:rsidRPr="008F2EB4">
        <w:rPr>
          <w:rFonts w:cs="Times New Roman"/>
          <w:szCs w:val="28"/>
        </w:rPr>
        <w:t xml:space="preserve"> перемещались на «новое место жительства».</w:t>
      </w:r>
    </w:p>
    <w:p w:rsidR="00D80688" w:rsidRPr="008F2EB4" w:rsidRDefault="00D80688" w:rsidP="008F2EB4">
      <w:pPr>
        <w:spacing w:after="0" w:line="276" w:lineRule="auto"/>
        <w:ind w:firstLine="567"/>
        <w:rPr>
          <w:rFonts w:cs="Times New Roman"/>
          <w:i/>
          <w:szCs w:val="28"/>
        </w:rPr>
      </w:pPr>
      <w:r w:rsidRPr="008F2EB4">
        <w:rPr>
          <w:rFonts w:cs="Times New Roman"/>
          <w:i/>
          <w:szCs w:val="28"/>
        </w:rPr>
        <w:t>У тех, кто оказался не в колоннах, а в числе зрителей, были дурные предчувствия.</w:t>
      </w:r>
    </w:p>
    <w:p w:rsidR="00D80688" w:rsidRPr="008F2EB4" w:rsidRDefault="00892327" w:rsidP="008F2EB4">
      <w:pPr>
        <w:spacing w:after="0" w:line="276" w:lineRule="auto"/>
        <w:ind w:firstLine="567"/>
        <w:rPr>
          <w:rFonts w:cs="Times New Roman"/>
          <w:i/>
          <w:szCs w:val="28"/>
        </w:rPr>
      </w:pPr>
      <w:r>
        <w:rPr>
          <w:rFonts w:cs="Times New Roman"/>
          <w:i/>
          <w:szCs w:val="28"/>
        </w:rPr>
        <w:t>–</w:t>
      </w:r>
      <w:r w:rsidR="00D80688" w:rsidRPr="008F2EB4">
        <w:rPr>
          <w:rFonts w:cs="Times New Roman"/>
          <w:i/>
          <w:szCs w:val="28"/>
        </w:rPr>
        <w:t xml:space="preserve"> Куда вы идете, вас же расстреляют? — крикнул какой-то смельчак.</w:t>
      </w:r>
    </w:p>
    <w:p w:rsidR="00892327" w:rsidRDefault="00892327" w:rsidP="008F2EB4">
      <w:pPr>
        <w:spacing w:after="0" w:line="276" w:lineRule="auto"/>
        <w:ind w:firstLine="567"/>
        <w:rPr>
          <w:rFonts w:cs="Times New Roman"/>
          <w:i/>
          <w:szCs w:val="28"/>
        </w:rPr>
      </w:pPr>
      <w:r>
        <w:rPr>
          <w:rFonts w:cs="Times New Roman"/>
          <w:i/>
          <w:szCs w:val="28"/>
        </w:rPr>
        <w:t>–</w:t>
      </w:r>
      <w:r w:rsidRPr="008F2EB4">
        <w:rPr>
          <w:rFonts w:cs="Times New Roman"/>
          <w:i/>
          <w:szCs w:val="28"/>
        </w:rPr>
        <w:t xml:space="preserve"> </w:t>
      </w:r>
      <w:r w:rsidR="00D80688" w:rsidRPr="008F2EB4">
        <w:rPr>
          <w:rFonts w:cs="Times New Roman"/>
          <w:i/>
          <w:szCs w:val="28"/>
        </w:rPr>
        <w:t xml:space="preserve"> Ну что вы, посмотрите, кто здесь идет! — в</w:t>
      </w:r>
      <w:r>
        <w:rPr>
          <w:rFonts w:cs="Times New Roman"/>
          <w:i/>
          <w:szCs w:val="28"/>
        </w:rPr>
        <w:t xml:space="preserve">озразили ему из толпы </w:t>
      </w:r>
      <w:proofErr w:type="gramStart"/>
      <w:r>
        <w:rPr>
          <w:rFonts w:cs="Times New Roman"/>
          <w:i/>
          <w:szCs w:val="28"/>
        </w:rPr>
        <w:t>уходящих</w:t>
      </w:r>
      <w:proofErr w:type="gramEnd"/>
      <w:r>
        <w:rPr>
          <w:rFonts w:cs="Times New Roman"/>
          <w:i/>
          <w:szCs w:val="28"/>
        </w:rPr>
        <w:t>.</w:t>
      </w:r>
    </w:p>
    <w:p w:rsidR="00D80688" w:rsidRDefault="00892327" w:rsidP="008F2EB4">
      <w:pPr>
        <w:spacing w:after="0" w:line="276" w:lineRule="auto"/>
        <w:ind w:firstLine="567"/>
        <w:rPr>
          <w:rFonts w:cs="Times New Roman"/>
          <w:i/>
          <w:szCs w:val="28"/>
        </w:rPr>
      </w:pPr>
      <w:r>
        <w:rPr>
          <w:rFonts w:cs="Times New Roman"/>
          <w:i/>
          <w:szCs w:val="28"/>
        </w:rPr>
        <w:t>–</w:t>
      </w:r>
      <w:r w:rsidRPr="008F2EB4">
        <w:rPr>
          <w:rFonts w:cs="Times New Roman"/>
          <w:i/>
          <w:szCs w:val="28"/>
        </w:rPr>
        <w:t xml:space="preserve"> </w:t>
      </w:r>
      <w:r w:rsidR="00D80688" w:rsidRPr="008F2EB4">
        <w:rPr>
          <w:rFonts w:cs="Times New Roman"/>
          <w:i/>
          <w:szCs w:val="28"/>
        </w:rPr>
        <w:t xml:space="preserve"> Понятно, что никто из нас не может воевать. А пули нужны на войне. Зачем немцам тратить на нас пули?</w:t>
      </w:r>
    </w:p>
    <w:p w:rsidR="00D80688" w:rsidRPr="008F2EB4" w:rsidRDefault="00D80688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С этого диалога, оставшегося в истории благодаря воспоминаниям свидетелей, начиналась трагедия, которая навсегда связана с названием урочища Бабий Яр. Он стал символом трагедии евреев в Советском Союзе. </w:t>
      </w:r>
    </w:p>
    <w:p w:rsidR="00D80688" w:rsidRPr="008F2EB4" w:rsidRDefault="00D80688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Бабий Яр был выбран немецким командованием, т.к. там было много рвов и оврагов, что облегчало задачу палачам: им не пришлось рыть глубоких могил для тысяч трупов. Кроме того, место было достаточно удалено от центра города: там легко было скрыться от любопытствующих, да и выстрелов </w:t>
      </w:r>
      <w:r w:rsidR="000F565D" w:rsidRPr="008F2EB4">
        <w:rPr>
          <w:rFonts w:cs="Times New Roman"/>
          <w:szCs w:val="28"/>
        </w:rPr>
        <w:t xml:space="preserve">не </w:t>
      </w:r>
      <w:r w:rsidRPr="008F2EB4">
        <w:rPr>
          <w:rFonts w:cs="Times New Roman"/>
          <w:szCs w:val="28"/>
        </w:rPr>
        <w:t xml:space="preserve">было слышно. </w:t>
      </w:r>
      <w:r w:rsidR="000F565D" w:rsidRPr="008F2EB4">
        <w:rPr>
          <w:rFonts w:cs="Times New Roman"/>
          <w:szCs w:val="28"/>
        </w:rPr>
        <w:t xml:space="preserve"> </w:t>
      </w:r>
    </w:p>
    <w:p w:rsidR="00D80688" w:rsidRPr="008F2EB4" w:rsidRDefault="00D80688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Людей группами по 30-40 человек гнали на край глубокого оврага и в упор расстреливали. Тела падали с обрыва. Это был не просто расстрел. Это был конвейер. Одна группа немцев отвечала непосредственно за расстрел, другая укладывала трупы, третья сортировала ценные вещи, четвертая сторожила тех, кто дожидался своей «очереди»</w:t>
      </w:r>
      <w:r w:rsidR="0096033B" w:rsidRPr="008F2EB4">
        <w:rPr>
          <w:rFonts w:cs="Times New Roman"/>
          <w:szCs w:val="28"/>
        </w:rPr>
        <w:t>.</w:t>
      </w:r>
    </w:p>
    <w:p w:rsidR="000164FA" w:rsidRPr="000164FA" w:rsidRDefault="000164FA" w:rsidP="000164FA">
      <w:pPr>
        <w:spacing w:after="0" w:line="276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ED42EA">
        <w:rPr>
          <w:rFonts w:cs="Times New Roman"/>
          <w:b/>
          <w:szCs w:val="28"/>
        </w:rPr>
        <w:t>53-55</w:t>
      </w:r>
    </w:p>
    <w:p w:rsidR="0096033B" w:rsidRPr="008F2EB4" w:rsidRDefault="0096033B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За два дня (29 и 30 сентября 1941 года) на окраине Киева расстреляли более 30 тысяч человек. Среди них были евреи, </w:t>
      </w:r>
      <w:proofErr w:type="spellStart"/>
      <w:r w:rsidRPr="008F2EB4">
        <w:rPr>
          <w:rFonts w:cs="Times New Roman"/>
          <w:szCs w:val="28"/>
        </w:rPr>
        <w:t>синти</w:t>
      </w:r>
      <w:proofErr w:type="spellEnd"/>
      <w:r w:rsidRPr="008F2EB4">
        <w:rPr>
          <w:rFonts w:cs="Times New Roman"/>
          <w:szCs w:val="28"/>
        </w:rPr>
        <w:t xml:space="preserve"> и рома, советские военнопленные, коммунисты-подпольщики. </w:t>
      </w:r>
    </w:p>
    <w:p w:rsidR="0096033B" w:rsidRDefault="0096033B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Массовые расстрелы в урочище Бабий Яр продолжались на протяжении всего периода оккупации. По мнению ряда исследователей, только евреев из Киева и других районов Украины в Бабьем Яру расстреляли около 150 тысяч человек. А общее число казнённых не поддаётся точным подсчётам — их количество колеблется от 70 тысяч до 200 тысяч человек. </w:t>
      </w:r>
    </w:p>
    <w:p w:rsidR="000164FA" w:rsidRPr="000164FA" w:rsidRDefault="000164FA" w:rsidP="000164FA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lastRenderedPageBreak/>
        <w:t xml:space="preserve">Слайд </w:t>
      </w:r>
      <w:r w:rsidR="00ED42EA">
        <w:rPr>
          <w:rFonts w:cs="Times New Roman"/>
          <w:b/>
          <w:szCs w:val="28"/>
        </w:rPr>
        <w:t>56-66</w:t>
      </w:r>
    </w:p>
    <w:p w:rsidR="0096033B" w:rsidRPr="008F2EB4" w:rsidRDefault="0096033B" w:rsidP="008F2EB4">
      <w:pPr>
        <w:spacing w:after="0" w:line="276" w:lineRule="auto"/>
        <w:ind w:left="2268"/>
        <w:jc w:val="left"/>
        <w:rPr>
          <w:rFonts w:cs="Times New Roman"/>
          <w:szCs w:val="28"/>
        </w:rPr>
      </w:pPr>
      <w:r w:rsidRPr="008F2EB4">
        <w:rPr>
          <w:rFonts w:cs="Times New Roman"/>
          <w:i/>
          <w:color w:val="000000"/>
          <w:szCs w:val="28"/>
          <w:shd w:val="clear" w:color="auto" w:fill="FFFFFF"/>
        </w:rPr>
        <w:t>Слился с небом косогор,</w:t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  <w:shd w:val="clear" w:color="auto" w:fill="FFFFFF"/>
        </w:rPr>
        <w:t>И задумчивы каштаны.</w:t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  <w:shd w:val="clear" w:color="auto" w:fill="FFFFFF"/>
        </w:rPr>
        <w:t>Изумрудная растёт трава.</w:t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  <w:shd w:val="clear" w:color="auto" w:fill="FFFFFF"/>
        </w:rPr>
        <w:t>Да зелёный тот ковёр</w:t>
      </w:r>
      <w:proofErr w:type="gramStart"/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  <w:shd w:val="clear" w:color="auto" w:fill="FFFFFF"/>
        </w:rPr>
        <w:t>Н</w:t>
      </w:r>
      <w:proofErr w:type="gramEnd"/>
      <w:r w:rsidRPr="008F2EB4">
        <w:rPr>
          <w:rFonts w:cs="Times New Roman"/>
          <w:i/>
          <w:color w:val="000000"/>
          <w:szCs w:val="28"/>
          <w:shd w:val="clear" w:color="auto" w:fill="FFFFFF"/>
        </w:rPr>
        <w:t>ынче кажется багряным,</w:t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  <w:shd w:val="clear" w:color="auto" w:fill="FFFFFF"/>
        </w:rPr>
        <w:t>И к нему клонится голова.</w:t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  <w:shd w:val="clear" w:color="auto" w:fill="FFFFFF"/>
        </w:rPr>
        <w:t>        Молча здесь стоят люди,</w:t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  <w:shd w:val="clear" w:color="auto" w:fill="FFFFFF"/>
        </w:rPr>
        <w:t>        Слышно, как шуршат платья.</w:t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  <w:shd w:val="clear" w:color="auto" w:fill="FFFFFF"/>
        </w:rPr>
        <w:t>        Это Бабий Яр судеб.</w:t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  <w:shd w:val="clear" w:color="auto" w:fill="FFFFFF"/>
        </w:rPr>
        <w:t>        Это кровь моих братьев.</w:t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  <w:shd w:val="clear" w:color="auto" w:fill="FFFFFF"/>
        </w:rPr>
        <w:t>        Это Бабий Яр судеб.</w:t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color w:val="000000"/>
          <w:szCs w:val="28"/>
          <w:shd w:val="clear" w:color="auto" w:fill="FFFFFF"/>
        </w:rPr>
        <w:t>        Это кровь моих братьев.</w:t>
      </w:r>
      <w:r w:rsidRPr="008F2EB4">
        <w:rPr>
          <w:rFonts w:cs="Times New Roman"/>
          <w:i/>
          <w:color w:val="000000"/>
          <w:szCs w:val="28"/>
        </w:rPr>
        <w:br/>
      </w:r>
      <w:r w:rsidRPr="008F2EB4">
        <w:rPr>
          <w:rFonts w:cs="Times New Roman"/>
          <w:i/>
          <w:szCs w:val="28"/>
        </w:rPr>
        <w:t xml:space="preserve">                                          А. Розенбаум «Бабий яр»  </w:t>
      </w:r>
    </w:p>
    <w:p w:rsidR="000164FA" w:rsidRPr="000164FA" w:rsidRDefault="000164FA" w:rsidP="000164FA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ED42EA">
        <w:rPr>
          <w:rFonts w:cs="Times New Roman"/>
          <w:b/>
          <w:szCs w:val="28"/>
        </w:rPr>
        <w:t>67-68</w:t>
      </w:r>
    </w:p>
    <w:p w:rsidR="001C4CB6" w:rsidRPr="008F2EB4" w:rsidRDefault="0096033B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Расстрелы в урочище Бабий Яр стали одной из крупнейших массовых акций уничтожения в ходе Второй мировой войны.</w:t>
      </w:r>
      <w:r w:rsidR="001C4CB6" w:rsidRPr="008F2EB4">
        <w:rPr>
          <w:rFonts w:cs="Times New Roman"/>
          <w:szCs w:val="28"/>
        </w:rPr>
        <w:t xml:space="preserve"> </w:t>
      </w:r>
      <w:r w:rsidRPr="008F2EB4">
        <w:rPr>
          <w:rFonts w:cs="Times New Roman"/>
          <w:szCs w:val="28"/>
        </w:rPr>
        <w:t>Впоследствии на территории Бабьего Яра установили несколько памятников, как жертвам Холокоста, так и другим погибшим там советским гражданам.</w:t>
      </w:r>
      <w:r w:rsidR="001C4CB6" w:rsidRPr="008F2EB4">
        <w:rPr>
          <w:rFonts w:cs="Times New Roman"/>
          <w:szCs w:val="28"/>
        </w:rPr>
        <w:t xml:space="preserve"> </w:t>
      </w:r>
    </w:p>
    <w:p w:rsidR="000164FA" w:rsidRPr="000164FA" w:rsidRDefault="000164FA" w:rsidP="000164FA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ED42EA">
        <w:rPr>
          <w:rFonts w:cs="Times New Roman"/>
          <w:b/>
          <w:szCs w:val="28"/>
        </w:rPr>
        <w:t>69</w:t>
      </w:r>
      <w:r w:rsidR="00E67432">
        <w:rPr>
          <w:rFonts w:cs="Times New Roman"/>
          <w:b/>
          <w:szCs w:val="28"/>
        </w:rPr>
        <w:t>-71</w:t>
      </w:r>
    </w:p>
    <w:p w:rsidR="00220D57" w:rsidRDefault="001C4CB6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Трагедии Бабьего яра посвящено несколько фильмов: </w:t>
      </w:r>
    </w:p>
    <w:p w:rsidR="00220D57" w:rsidRDefault="00E67432" w:rsidP="008F2EB4">
      <w:pPr>
        <w:spacing w:after="0" w:line="276" w:lineRule="auto"/>
        <w:ind w:firstLine="567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1C4CB6" w:rsidRPr="008F2EB4">
        <w:rPr>
          <w:rFonts w:cs="Times New Roman"/>
          <w:szCs w:val="28"/>
        </w:rPr>
        <w:t>фильм «Непокорённые» (1945), снятый М</w:t>
      </w:r>
      <w:r w:rsidR="00E25C91" w:rsidRPr="008F2EB4">
        <w:rPr>
          <w:rFonts w:cs="Times New Roman"/>
          <w:szCs w:val="28"/>
        </w:rPr>
        <w:t xml:space="preserve">арком Донским сразу после войны; </w:t>
      </w:r>
    </w:p>
    <w:p w:rsidR="00220D57" w:rsidRDefault="00E67432" w:rsidP="00220D57">
      <w:pPr>
        <w:spacing w:after="0" w:line="276" w:lineRule="auto"/>
        <w:ind w:firstLine="567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1C4CB6" w:rsidRPr="008F2EB4">
        <w:rPr>
          <w:rFonts w:cs="Times New Roman"/>
          <w:szCs w:val="28"/>
        </w:rPr>
        <w:t xml:space="preserve">советская драма Леонида </w:t>
      </w:r>
      <w:proofErr w:type="spellStart"/>
      <w:r w:rsidR="001C4CB6" w:rsidRPr="008F2EB4">
        <w:rPr>
          <w:rFonts w:cs="Times New Roman"/>
          <w:szCs w:val="28"/>
        </w:rPr>
        <w:t>Го</w:t>
      </w:r>
      <w:r>
        <w:rPr>
          <w:rFonts w:cs="Times New Roman"/>
          <w:szCs w:val="28"/>
        </w:rPr>
        <w:t>ровеца</w:t>
      </w:r>
      <w:proofErr w:type="spellEnd"/>
      <w:r>
        <w:rPr>
          <w:rFonts w:cs="Times New Roman"/>
          <w:szCs w:val="28"/>
        </w:rPr>
        <w:t xml:space="preserve"> «Дамский портной» (1990);</w:t>
      </w:r>
    </w:p>
    <w:p w:rsidR="00220D57" w:rsidRDefault="00E67432" w:rsidP="008F2EB4">
      <w:pPr>
        <w:spacing w:after="0" w:line="276" w:lineRule="auto"/>
        <w:ind w:firstLine="567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1C4CB6" w:rsidRPr="008F2EB4">
        <w:rPr>
          <w:rFonts w:cs="Times New Roman"/>
          <w:szCs w:val="28"/>
        </w:rPr>
        <w:t>укр</w:t>
      </w:r>
      <w:r>
        <w:rPr>
          <w:rFonts w:cs="Times New Roman"/>
          <w:szCs w:val="28"/>
        </w:rPr>
        <w:t>аинская драма «Бабий Яр» (2002);</w:t>
      </w:r>
      <w:r w:rsidR="001C4CB6" w:rsidRPr="008F2EB4">
        <w:rPr>
          <w:rFonts w:cs="Times New Roman"/>
          <w:szCs w:val="28"/>
        </w:rPr>
        <w:t xml:space="preserve"> </w:t>
      </w:r>
    </w:p>
    <w:p w:rsidR="00220D57" w:rsidRDefault="00E67432" w:rsidP="008F2EB4">
      <w:pPr>
        <w:spacing w:after="0" w:line="276" w:lineRule="auto"/>
        <w:ind w:firstLine="567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1C4CB6" w:rsidRPr="008F2EB4">
        <w:rPr>
          <w:rFonts w:cs="Times New Roman"/>
          <w:szCs w:val="28"/>
        </w:rPr>
        <w:t xml:space="preserve">драма </w:t>
      </w:r>
      <w:proofErr w:type="spellStart"/>
      <w:r w:rsidR="001C4CB6" w:rsidRPr="008F2EB4">
        <w:rPr>
          <w:rFonts w:cs="Times New Roman"/>
          <w:szCs w:val="28"/>
        </w:rPr>
        <w:t>Джеффа</w:t>
      </w:r>
      <w:proofErr w:type="spellEnd"/>
      <w:r w:rsidR="001C4CB6" w:rsidRPr="008F2EB4">
        <w:rPr>
          <w:rFonts w:cs="Times New Roman"/>
          <w:szCs w:val="28"/>
        </w:rPr>
        <w:t xml:space="preserve"> </w:t>
      </w:r>
      <w:proofErr w:type="spellStart"/>
      <w:r w:rsidR="001C4CB6" w:rsidRPr="008F2EB4">
        <w:rPr>
          <w:rFonts w:cs="Times New Roman"/>
          <w:szCs w:val="28"/>
        </w:rPr>
        <w:t>Кэнью</w:t>
      </w:r>
      <w:proofErr w:type="spellEnd"/>
      <w:r w:rsidR="001C4CB6" w:rsidRPr="008F2EB4">
        <w:rPr>
          <w:rFonts w:cs="Times New Roman"/>
          <w:szCs w:val="28"/>
        </w:rPr>
        <w:t xml:space="preserve"> «Бабий Яр» (2003)</w:t>
      </w:r>
      <w:r>
        <w:rPr>
          <w:rFonts w:cs="Times New Roman"/>
          <w:szCs w:val="28"/>
        </w:rPr>
        <w:t>;</w:t>
      </w:r>
    </w:p>
    <w:p w:rsidR="00220D57" w:rsidRDefault="00E67432" w:rsidP="008F2EB4">
      <w:pPr>
        <w:spacing w:after="0" w:line="276" w:lineRule="auto"/>
        <w:ind w:firstLine="567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1C4CB6" w:rsidRPr="008F2EB4">
        <w:rPr>
          <w:rFonts w:cs="Times New Roman"/>
          <w:szCs w:val="28"/>
        </w:rPr>
        <w:t>документальный фильм Сергея Буковского «Назови</w:t>
      </w:r>
      <w:r w:rsidR="00E25C91" w:rsidRPr="008F2EB4">
        <w:rPr>
          <w:rFonts w:cs="Times New Roman"/>
          <w:szCs w:val="28"/>
        </w:rPr>
        <w:t xml:space="preserve"> своё имя по буквам» (2006). </w:t>
      </w:r>
    </w:p>
    <w:p w:rsidR="00E67432" w:rsidRPr="000164FA" w:rsidRDefault="00E67432" w:rsidP="00E67432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Слайд 72</w:t>
      </w:r>
    </w:p>
    <w:p w:rsidR="00F37CE2" w:rsidRDefault="00F37CE2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Выдающимся литературным памятником Холокосту стала поэма Е.А. Евтушенко «Бабий Яр», первые стихи которой были опубликованы в 1961 г. Позже Д.Д. Шестакович на основе этого произведения написал симфонию. Поэма Е.А. Евтушенко «Бабий Яр» была переведена на 72 языка мира. </w:t>
      </w:r>
    </w:p>
    <w:p w:rsidR="00E67432" w:rsidRDefault="00E67432" w:rsidP="008F2EB4">
      <w:pPr>
        <w:spacing w:after="0" w:line="276" w:lineRule="auto"/>
        <w:ind w:firstLine="567"/>
        <w:rPr>
          <w:rFonts w:cs="Times New Roman"/>
          <w:szCs w:val="28"/>
        </w:rPr>
      </w:pPr>
      <w:r>
        <w:rPr>
          <w:rFonts w:cs="Times New Roman"/>
          <w:szCs w:val="28"/>
        </w:rPr>
        <w:t>(Звучит отрывок и поэмы «Бабий Яр» в исполнении Е. Евтушенко)</w:t>
      </w:r>
    </w:p>
    <w:p w:rsidR="000164FA" w:rsidRPr="000164FA" w:rsidRDefault="000164FA" w:rsidP="000164FA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E67432">
        <w:rPr>
          <w:rFonts w:cs="Times New Roman"/>
          <w:b/>
          <w:szCs w:val="28"/>
        </w:rPr>
        <w:t>73-76</w:t>
      </w:r>
    </w:p>
    <w:p w:rsidR="00231437" w:rsidRPr="0049290C" w:rsidRDefault="00231437" w:rsidP="0049290C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49290C">
        <w:rPr>
          <w:rFonts w:cs="Times New Roman"/>
          <w:i/>
          <w:szCs w:val="28"/>
        </w:rPr>
        <w:t>Над Бабьим Яром шелест диких трав.</w:t>
      </w:r>
    </w:p>
    <w:p w:rsidR="00231437" w:rsidRPr="0049290C" w:rsidRDefault="00231437" w:rsidP="0049290C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49290C">
        <w:rPr>
          <w:rFonts w:cs="Times New Roman"/>
          <w:i/>
          <w:szCs w:val="28"/>
        </w:rPr>
        <w:t>Деревья смотрят грозно,</w:t>
      </w:r>
      <w:r w:rsidR="0049290C" w:rsidRPr="0049290C">
        <w:rPr>
          <w:rFonts w:cs="Times New Roman"/>
          <w:i/>
          <w:szCs w:val="28"/>
        </w:rPr>
        <w:t xml:space="preserve"> по</w:t>
      </w:r>
      <w:r w:rsidRPr="0049290C">
        <w:rPr>
          <w:rFonts w:cs="Times New Roman"/>
          <w:i/>
          <w:szCs w:val="28"/>
        </w:rPr>
        <w:t>-судейски.</w:t>
      </w:r>
    </w:p>
    <w:p w:rsidR="00231437" w:rsidRPr="0049290C" w:rsidRDefault="00231437" w:rsidP="0049290C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49290C">
        <w:rPr>
          <w:rFonts w:cs="Times New Roman"/>
          <w:i/>
          <w:szCs w:val="28"/>
        </w:rPr>
        <w:t>Все молча здесь кричит,</w:t>
      </w:r>
      <w:r w:rsidR="0049290C" w:rsidRPr="0049290C">
        <w:rPr>
          <w:rFonts w:cs="Times New Roman"/>
          <w:i/>
          <w:szCs w:val="28"/>
        </w:rPr>
        <w:t xml:space="preserve"> </w:t>
      </w:r>
      <w:r w:rsidRPr="0049290C">
        <w:rPr>
          <w:rFonts w:cs="Times New Roman"/>
          <w:i/>
          <w:szCs w:val="28"/>
        </w:rPr>
        <w:t>и, шапку сняв,</w:t>
      </w:r>
    </w:p>
    <w:p w:rsidR="00231437" w:rsidRPr="0049290C" w:rsidRDefault="00231437" w:rsidP="0049290C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49290C">
        <w:rPr>
          <w:rFonts w:cs="Times New Roman"/>
          <w:i/>
          <w:szCs w:val="28"/>
        </w:rPr>
        <w:lastRenderedPageBreak/>
        <w:t>я чувствую,</w:t>
      </w:r>
      <w:r w:rsidR="0049290C" w:rsidRPr="0049290C">
        <w:rPr>
          <w:rFonts w:cs="Times New Roman"/>
          <w:i/>
          <w:szCs w:val="28"/>
        </w:rPr>
        <w:t xml:space="preserve"> </w:t>
      </w:r>
      <w:r w:rsidRPr="0049290C">
        <w:rPr>
          <w:rFonts w:cs="Times New Roman"/>
          <w:i/>
          <w:szCs w:val="28"/>
        </w:rPr>
        <w:t>как медленно седею.</w:t>
      </w:r>
    </w:p>
    <w:p w:rsidR="00231437" w:rsidRPr="0049290C" w:rsidRDefault="00231437" w:rsidP="0049290C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49290C">
        <w:rPr>
          <w:rFonts w:cs="Times New Roman"/>
          <w:i/>
          <w:szCs w:val="28"/>
        </w:rPr>
        <w:t>И сам я,</w:t>
      </w:r>
      <w:r w:rsidR="0049290C" w:rsidRPr="0049290C">
        <w:rPr>
          <w:rFonts w:cs="Times New Roman"/>
          <w:i/>
          <w:szCs w:val="28"/>
        </w:rPr>
        <w:t xml:space="preserve"> </w:t>
      </w:r>
      <w:r w:rsidRPr="0049290C">
        <w:rPr>
          <w:rFonts w:cs="Times New Roman"/>
          <w:i/>
          <w:szCs w:val="28"/>
        </w:rPr>
        <w:t>как сплошной беззвучный крик,</w:t>
      </w:r>
    </w:p>
    <w:p w:rsidR="00231437" w:rsidRPr="0049290C" w:rsidRDefault="00231437" w:rsidP="0049290C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49290C">
        <w:rPr>
          <w:rFonts w:cs="Times New Roman"/>
          <w:i/>
          <w:szCs w:val="28"/>
        </w:rPr>
        <w:t>над тысячами тысяч погребенных.</w:t>
      </w:r>
    </w:p>
    <w:p w:rsidR="00231437" w:rsidRPr="0049290C" w:rsidRDefault="00231437" w:rsidP="0049290C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49290C">
        <w:rPr>
          <w:rFonts w:cs="Times New Roman"/>
          <w:i/>
          <w:szCs w:val="28"/>
        </w:rPr>
        <w:t xml:space="preserve">Я </w:t>
      </w:r>
      <w:r w:rsidR="0049290C" w:rsidRPr="0049290C">
        <w:rPr>
          <w:rFonts w:cs="Times New Roman"/>
          <w:i/>
          <w:szCs w:val="28"/>
        </w:rPr>
        <w:t xml:space="preserve">– </w:t>
      </w:r>
      <w:r w:rsidRPr="0049290C">
        <w:rPr>
          <w:rFonts w:cs="Times New Roman"/>
          <w:i/>
          <w:szCs w:val="28"/>
        </w:rPr>
        <w:t>каждый здесь расстрелянный старик.</w:t>
      </w:r>
    </w:p>
    <w:p w:rsidR="00231437" w:rsidRDefault="00231437" w:rsidP="0049290C">
      <w:pPr>
        <w:spacing w:after="0" w:line="276" w:lineRule="auto"/>
        <w:ind w:firstLine="2835"/>
        <w:rPr>
          <w:rFonts w:cs="Times New Roman"/>
          <w:i/>
          <w:szCs w:val="28"/>
        </w:rPr>
      </w:pPr>
      <w:r w:rsidRPr="0049290C">
        <w:rPr>
          <w:rFonts w:cs="Times New Roman"/>
          <w:i/>
          <w:szCs w:val="28"/>
        </w:rPr>
        <w:t xml:space="preserve">Я </w:t>
      </w:r>
      <w:r w:rsidR="0049290C" w:rsidRPr="0049290C">
        <w:rPr>
          <w:rFonts w:cs="Times New Roman"/>
          <w:i/>
          <w:szCs w:val="28"/>
        </w:rPr>
        <w:t xml:space="preserve">– </w:t>
      </w:r>
      <w:r w:rsidRPr="0049290C">
        <w:rPr>
          <w:rFonts w:cs="Times New Roman"/>
          <w:i/>
          <w:szCs w:val="28"/>
        </w:rPr>
        <w:t>каждый здесь расстрелянный ребенок.</w:t>
      </w:r>
    </w:p>
    <w:p w:rsidR="0049290C" w:rsidRPr="0049290C" w:rsidRDefault="0049290C" w:rsidP="0049290C">
      <w:pPr>
        <w:spacing w:after="0" w:line="276" w:lineRule="auto"/>
        <w:ind w:firstLine="5387"/>
        <w:rPr>
          <w:i/>
          <w:sz w:val="24"/>
        </w:rPr>
      </w:pPr>
      <w:r>
        <w:rPr>
          <w:rFonts w:cs="Times New Roman"/>
          <w:i/>
          <w:sz w:val="24"/>
          <w:szCs w:val="28"/>
        </w:rPr>
        <w:t>(</w:t>
      </w:r>
      <w:r w:rsidRPr="0049290C">
        <w:rPr>
          <w:rFonts w:cs="Times New Roman"/>
          <w:i/>
          <w:sz w:val="24"/>
          <w:szCs w:val="28"/>
        </w:rPr>
        <w:t>Е.А. Евтушенко «Бабий Яр»</w:t>
      </w:r>
      <w:r>
        <w:rPr>
          <w:rFonts w:cs="Times New Roman"/>
          <w:i/>
          <w:sz w:val="24"/>
          <w:szCs w:val="28"/>
        </w:rPr>
        <w:t>)</w:t>
      </w:r>
    </w:p>
    <w:p w:rsidR="008A4401" w:rsidRPr="000164FA" w:rsidRDefault="00E67432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Слайд 76</w:t>
      </w:r>
    </w:p>
    <w:p w:rsidR="000F565D" w:rsidRPr="008F2EB4" w:rsidRDefault="000F565D" w:rsidP="008F2EB4">
      <w:pPr>
        <w:spacing w:after="0" w:line="276" w:lineRule="auto"/>
        <w:ind w:firstLine="567"/>
        <w:jc w:val="center"/>
        <w:rPr>
          <w:rFonts w:cs="Times New Roman"/>
          <w:b/>
          <w:szCs w:val="28"/>
        </w:rPr>
      </w:pPr>
      <w:r w:rsidRPr="008F2EB4">
        <w:rPr>
          <w:rFonts w:cs="Times New Roman"/>
          <w:b/>
          <w:szCs w:val="28"/>
        </w:rPr>
        <w:t>Дети Холокоста</w:t>
      </w:r>
    </w:p>
    <w:p w:rsidR="000F565D" w:rsidRPr="008F2EB4" w:rsidRDefault="000F565D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В ходе Холокоста погибло около полутора миллионов детей, из которых примерно 1,2 </w:t>
      </w:r>
      <w:proofErr w:type="gramStart"/>
      <w:r w:rsidRPr="008F2EB4">
        <w:rPr>
          <w:rFonts w:cs="Times New Roman"/>
          <w:szCs w:val="28"/>
        </w:rPr>
        <w:t>млн</w:t>
      </w:r>
      <w:proofErr w:type="gramEnd"/>
      <w:r w:rsidRPr="008F2EB4">
        <w:rPr>
          <w:rFonts w:cs="Times New Roman"/>
          <w:szCs w:val="28"/>
        </w:rPr>
        <w:t xml:space="preserve"> — еврейские дети. </w:t>
      </w:r>
    </w:p>
    <w:p w:rsidR="008A4401" w:rsidRPr="000164FA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375B9F">
        <w:rPr>
          <w:rFonts w:cs="Times New Roman"/>
          <w:b/>
          <w:szCs w:val="28"/>
        </w:rPr>
        <w:t>78</w:t>
      </w:r>
    </w:p>
    <w:p w:rsidR="008A4401" w:rsidRDefault="00931D4A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Одними из самых известных жертв нацизма считаются Анна Франк и её семья. </w:t>
      </w:r>
      <w:r w:rsidR="006174BA" w:rsidRPr="008F2EB4">
        <w:rPr>
          <w:rFonts w:cs="Times New Roman"/>
          <w:szCs w:val="28"/>
        </w:rPr>
        <w:t xml:space="preserve">Анна Франк, как и двенадцатилетняя </w:t>
      </w:r>
      <w:proofErr w:type="spellStart"/>
      <w:proofErr w:type="gramStart"/>
      <w:r w:rsidR="006174BA" w:rsidRPr="008F2EB4">
        <w:rPr>
          <w:rFonts w:cs="Times New Roman"/>
          <w:szCs w:val="28"/>
        </w:rPr>
        <w:t>ленинградка</w:t>
      </w:r>
      <w:proofErr w:type="spellEnd"/>
      <w:proofErr w:type="gramEnd"/>
      <w:r w:rsidR="006174BA" w:rsidRPr="008F2EB4">
        <w:rPr>
          <w:rFonts w:cs="Times New Roman"/>
          <w:szCs w:val="28"/>
        </w:rPr>
        <w:t xml:space="preserve"> Таня Савичева, вела свой дневник. Дневник голландской девочки – один из наиболее известных и впечатляющих документов о зверствах фашизма – сделал имя Анны Франк знаменитым на весь мир. </w:t>
      </w:r>
    </w:p>
    <w:p w:rsidR="008A4401" w:rsidRPr="000164FA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375B9F">
        <w:rPr>
          <w:rFonts w:cs="Times New Roman"/>
          <w:b/>
          <w:szCs w:val="28"/>
        </w:rPr>
        <w:t>79-81</w:t>
      </w:r>
    </w:p>
    <w:p w:rsidR="00931D4A" w:rsidRPr="008F2EB4" w:rsidRDefault="0049290C" w:rsidP="008F2EB4">
      <w:pPr>
        <w:spacing w:after="0" w:line="276" w:lineRule="auto"/>
        <w:ind w:firstLine="567"/>
        <w:rPr>
          <w:rFonts w:cs="Times New Roman"/>
          <w:szCs w:val="28"/>
        </w:rPr>
      </w:pPr>
      <w:r>
        <w:rPr>
          <w:rFonts w:cs="Times New Roman"/>
          <w:szCs w:val="28"/>
        </w:rPr>
        <w:t>Таня Савичева и Анна Франк</w:t>
      </w:r>
      <w:r w:rsidR="006174BA" w:rsidRPr="008F2EB4">
        <w:rPr>
          <w:rFonts w:cs="Times New Roman"/>
          <w:szCs w:val="28"/>
        </w:rPr>
        <w:t xml:space="preserve"> были почти ровесницами и писали об одном и том же – об ужасе фашизма. И погибли эти две девочки, не дождавшись Победы: Таня – в июле 1944, Анна – в марте 1945 года. «Дневник Тани Савичевой» не был издан, в нем всего 7 страшных записей о гибели ее большой семьи в блокадном Ленинграде. «Дневник Анны Франк» был опубликован после войны и рассказал о своем авторе всему миру. </w:t>
      </w:r>
    </w:p>
    <w:p w:rsidR="008A4401" w:rsidRPr="000164FA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375B9F">
        <w:rPr>
          <w:rFonts w:cs="Times New Roman"/>
          <w:b/>
          <w:szCs w:val="28"/>
        </w:rPr>
        <w:t>82-83</w:t>
      </w:r>
    </w:p>
    <w:p w:rsidR="00265ABC" w:rsidRPr="008F2EB4" w:rsidRDefault="00265ABC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Анна Франк — еврейская девочка, уроженка Германии, после прихода Гитлера к власти скрывавшаяся с семьёй от нацистского террора в Нидерландах. С 1942 г., при оккупации Германией Нидерландов, Анна Франк пря</w:t>
      </w:r>
      <w:r w:rsidR="0027224C">
        <w:rPr>
          <w:rFonts w:cs="Times New Roman"/>
          <w:szCs w:val="28"/>
        </w:rPr>
        <w:t>талась</w:t>
      </w:r>
      <w:r w:rsidRPr="008F2EB4">
        <w:rPr>
          <w:rFonts w:cs="Times New Roman"/>
          <w:szCs w:val="28"/>
        </w:rPr>
        <w:t xml:space="preserve"> от нацистов. </w:t>
      </w:r>
      <w:r w:rsidR="00D5202C">
        <w:rPr>
          <w:rFonts w:cs="Times New Roman"/>
          <w:szCs w:val="28"/>
        </w:rPr>
        <w:t>Два</w:t>
      </w:r>
      <w:r w:rsidRPr="008F2EB4">
        <w:rPr>
          <w:rFonts w:cs="Times New Roman"/>
          <w:szCs w:val="28"/>
        </w:rPr>
        <w:t xml:space="preserve"> </w:t>
      </w:r>
      <w:r w:rsidR="0027224C">
        <w:rPr>
          <w:rFonts w:cs="Times New Roman"/>
          <w:szCs w:val="28"/>
        </w:rPr>
        <w:t>года</w:t>
      </w:r>
      <w:r w:rsidRPr="008F2EB4">
        <w:rPr>
          <w:rFonts w:cs="Times New Roman"/>
          <w:szCs w:val="28"/>
        </w:rPr>
        <w:t xml:space="preserve"> жизни </w:t>
      </w:r>
      <w:r w:rsidR="0027224C">
        <w:rPr>
          <w:rFonts w:cs="Times New Roman"/>
          <w:szCs w:val="28"/>
        </w:rPr>
        <w:t>она провела</w:t>
      </w:r>
      <w:r w:rsidRPr="008F2EB4">
        <w:rPr>
          <w:rFonts w:cs="Times New Roman"/>
          <w:szCs w:val="28"/>
        </w:rPr>
        <w:t xml:space="preserve"> убежище</w:t>
      </w:r>
      <w:r w:rsidR="0027224C">
        <w:rPr>
          <w:rFonts w:cs="Times New Roman"/>
          <w:szCs w:val="28"/>
        </w:rPr>
        <w:t xml:space="preserve">. </w:t>
      </w:r>
      <w:r w:rsidRPr="008F2EB4">
        <w:rPr>
          <w:rFonts w:cs="Times New Roman"/>
          <w:szCs w:val="28"/>
        </w:rPr>
        <w:t xml:space="preserve"> Она была</w:t>
      </w:r>
      <w:r w:rsidR="0027224C">
        <w:rPr>
          <w:rFonts w:cs="Times New Roman"/>
          <w:szCs w:val="28"/>
        </w:rPr>
        <w:t xml:space="preserve"> </w:t>
      </w:r>
      <w:proofErr w:type="gramStart"/>
      <w:r w:rsidR="0027224C">
        <w:rPr>
          <w:rFonts w:cs="Times New Roman"/>
          <w:szCs w:val="28"/>
        </w:rPr>
        <w:t>арестована</w:t>
      </w:r>
      <w:proofErr w:type="gramEnd"/>
      <w:r w:rsidRPr="008F2EB4">
        <w:rPr>
          <w:rFonts w:cs="Times New Roman"/>
          <w:szCs w:val="28"/>
        </w:rPr>
        <w:t xml:space="preserve"> отправлена в Освенцим, а оттуда в Берген-</w:t>
      </w:r>
      <w:proofErr w:type="spellStart"/>
      <w:r w:rsidRPr="008F2EB4">
        <w:rPr>
          <w:rFonts w:cs="Times New Roman"/>
          <w:szCs w:val="28"/>
        </w:rPr>
        <w:t>Бельзен</w:t>
      </w:r>
      <w:proofErr w:type="spellEnd"/>
      <w:r w:rsidRPr="008F2EB4">
        <w:rPr>
          <w:rFonts w:cs="Times New Roman"/>
          <w:szCs w:val="28"/>
        </w:rPr>
        <w:t>, где умерла в конце войны</w:t>
      </w:r>
      <w:r w:rsidR="007C4A7D" w:rsidRPr="008F2EB4">
        <w:rPr>
          <w:rFonts w:cs="Times New Roman"/>
          <w:szCs w:val="28"/>
        </w:rPr>
        <w:t>.</w:t>
      </w:r>
    </w:p>
    <w:p w:rsidR="008A4401" w:rsidRPr="000164FA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375B9F">
        <w:rPr>
          <w:rFonts w:cs="Times New Roman"/>
          <w:b/>
          <w:szCs w:val="28"/>
        </w:rPr>
        <w:t>84-86</w:t>
      </w:r>
    </w:p>
    <w:p w:rsidR="007C4A7D" w:rsidRPr="008F2EB4" w:rsidRDefault="006174BA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Дневник Анна получила в качестве подарка от своего отца Отто на 13-й день рождения, 12 июня 1942 года, и в тот же день сделала там свою первую запись. Хотя сам дневник представлял собой маленький альбом для автографов, Анна решила использовать его именно в качестве дневника, надеясь на публикацию дневника после освобождения Нидерландов. </w:t>
      </w:r>
      <w:r w:rsidR="007C4A7D" w:rsidRPr="008F2EB4">
        <w:rPr>
          <w:rFonts w:cs="Times New Roman"/>
          <w:szCs w:val="28"/>
        </w:rPr>
        <w:t>Свой дневник Анна назвала «Убежище».</w:t>
      </w:r>
    </w:p>
    <w:p w:rsidR="007C4A7D" w:rsidRPr="008F2EB4" w:rsidRDefault="007C4A7D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В убежище</w:t>
      </w:r>
      <w:r w:rsidR="00F37CE2" w:rsidRPr="008F2EB4">
        <w:rPr>
          <w:rFonts w:cs="Times New Roman"/>
          <w:szCs w:val="28"/>
        </w:rPr>
        <w:t xml:space="preserve"> Анна Франк </w:t>
      </w:r>
      <w:proofErr w:type="gramStart"/>
      <w:r w:rsidR="00F37CE2" w:rsidRPr="008F2EB4">
        <w:rPr>
          <w:rFonts w:cs="Times New Roman"/>
          <w:szCs w:val="28"/>
        </w:rPr>
        <w:t xml:space="preserve">пряталась от нацистов </w:t>
      </w:r>
      <w:r w:rsidRPr="008F2EB4">
        <w:rPr>
          <w:rFonts w:cs="Times New Roman"/>
          <w:szCs w:val="28"/>
        </w:rPr>
        <w:t>вела</w:t>
      </w:r>
      <w:proofErr w:type="gramEnd"/>
      <w:r w:rsidRPr="008F2EB4">
        <w:rPr>
          <w:rFonts w:cs="Times New Roman"/>
          <w:szCs w:val="28"/>
        </w:rPr>
        <w:t xml:space="preserve"> дневник в письмах на нидерландском языке (первым её языком был немецкий, но нидерландский она начала учить с раннего детства и поэтому говорила на нём лучше, чем её родители). Эти </w:t>
      </w:r>
      <w:r w:rsidRPr="008F2EB4">
        <w:rPr>
          <w:rFonts w:cs="Times New Roman"/>
          <w:szCs w:val="28"/>
        </w:rPr>
        <w:lastRenderedPageBreak/>
        <w:t>письма она писала своей вымышленной подруге Китти. В них она рассказывала Китти всё, что происходило с ней и с другими жителями убежища каждый день.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375B9F">
        <w:rPr>
          <w:rFonts w:cs="Times New Roman"/>
          <w:b/>
          <w:szCs w:val="28"/>
        </w:rPr>
        <w:t>87-88</w:t>
      </w:r>
    </w:p>
    <w:p w:rsidR="00F37CE2" w:rsidRPr="008F2EB4" w:rsidRDefault="00F37CE2" w:rsidP="008F2EB4">
      <w:pPr>
        <w:spacing w:after="0" w:line="276" w:lineRule="auto"/>
        <w:ind w:firstLine="567"/>
        <w:rPr>
          <w:rFonts w:cs="Times New Roman"/>
          <w:b/>
          <w:i/>
          <w:szCs w:val="28"/>
        </w:rPr>
      </w:pPr>
      <w:r w:rsidRPr="0027224C">
        <w:rPr>
          <w:rFonts w:cs="Times New Roman"/>
          <w:i/>
          <w:szCs w:val="28"/>
        </w:rPr>
        <w:t>Запись</w:t>
      </w:r>
      <w:r w:rsidRPr="008F2EB4">
        <w:rPr>
          <w:rFonts w:cs="Times New Roman"/>
          <w:b/>
          <w:i/>
          <w:szCs w:val="28"/>
        </w:rPr>
        <w:t xml:space="preserve"> 19 ноября 1942:</w:t>
      </w:r>
    </w:p>
    <w:p w:rsidR="00F37CE2" w:rsidRPr="008F2EB4" w:rsidRDefault="00F37CE2" w:rsidP="008F2EB4">
      <w:pPr>
        <w:spacing w:after="0" w:line="276" w:lineRule="auto"/>
        <w:ind w:firstLine="567"/>
        <w:rPr>
          <w:rFonts w:cs="Times New Roman"/>
          <w:i/>
          <w:szCs w:val="28"/>
        </w:rPr>
      </w:pPr>
      <w:r w:rsidRPr="008F2EB4">
        <w:rPr>
          <w:rFonts w:cs="Times New Roman"/>
          <w:i/>
          <w:szCs w:val="28"/>
        </w:rPr>
        <w:t xml:space="preserve">Немцы звонят в каждую дверь и спрашивают, не живут ли в доме евреи… Вечером, когда темно, я вижу колонны людей с плачущими детьми. Они идут и идут, осыпаемые ударами и </w:t>
      </w:r>
      <w:proofErr w:type="gramStart"/>
      <w:r w:rsidRPr="008F2EB4">
        <w:rPr>
          <w:rFonts w:cs="Times New Roman"/>
          <w:i/>
          <w:szCs w:val="28"/>
        </w:rPr>
        <w:t>пинками</w:t>
      </w:r>
      <w:proofErr w:type="gramEnd"/>
      <w:r w:rsidRPr="008F2EB4">
        <w:rPr>
          <w:rFonts w:cs="Times New Roman"/>
          <w:i/>
          <w:szCs w:val="28"/>
        </w:rPr>
        <w:t>, которые почти сбива</w:t>
      </w:r>
      <w:r w:rsidR="00D5202C">
        <w:rPr>
          <w:rFonts w:cs="Times New Roman"/>
          <w:i/>
          <w:szCs w:val="28"/>
        </w:rPr>
        <w:t>ют их с ног. Никого не осталось </w:t>
      </w:r>
      <w:r w:rsidRPr="008F2EB4">
        <w:rPr>
          <w:rFonts w:cs="Times New Roman"/>
          <w:i/>
          <w:szCs w:val="28"/>
        </w:rPr>
        <w:t>— старики, младенцы, беременные женщины, больные — все тронулись в этот смертельный поход.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375B9F">
        <w:rPr>
          <w:rFonts w:cs="Times New Roman"/>
          <w:b/>
          <w:szCs w:val="28"/>
        </w:rPr>
        <w:t>89-91</w:t>
      </w:r>
    </w:p>
    <w:p w:rsidR="007C4A7D" w:rsidRPr="008F2EB4" w:rsidRDefault="006174BA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Сначала Анна вела дневник только для себя, но затем решила на его основе написать роман. </w:t>
      </w:r>
      <w:r w:rsidR="007C4A7D" w:rsidRPr="008F2EB4">
        <w:rPr>
          <w:rFonts w:cs="Times New Roman"/>
          <w:szCs w:val="28"/>
        </w:rPr>
        <w:t>Для этого д</w:t>
      </w:r>
      <w:r w:rsidRPr="008F2EB4">
        <w:rPr>
          <w:rFonts w:cs="Times New Roman"/>
          <w:szCs w:val="28"/>
        </w:rPr>
        <w:t>евочка переписыва</w:t>
      </w:r>
      <w:r w:rsidR="007C4A7D" w:rsidRPr="008F2EB4">
        <w:rPr>
          <w:rFonts w:cs="Times New Roman"/>
          <w:szCs w:val="28"/>
        </w:rPr>
        <w:t xml:space="preserve">ла </w:t>
      </w:r>
      <w:r w:rsidRPr="008F2EB4">
        <w:rPr>
          <w:rFonts w:cs="Times New Roman"/>
          <w:szCs w:val="28"/>
        </w:rPr>
        <w:t>и редактирова</w:t>
      </w:r>
      <w:r w:rsidR="007C4A7D" w:rsidRPr="008F2EB4">
        <w:rPr>
          <w:rFonts w:cs="Times New Roman"/>
          <w:szCs w:val="28"/>
        </w:rPr>
        <w:t>ла</w:t>
      </w:r>
      <w:r w:rsidRPr="008F2EB4">
        <w:rPr>
          <w:rFonts w:cs="Times New Roman"/>
          <w:szCs w:val="28"/>
        </w:rPr>
        <w:t xml:space="preserve"> свой дневник, параллельно продолжая пополнять его новыми записями. Последняя запись в дневнике датирована 1 августа 1944 года, через три дня гестапо арестовало всех, кто прятался в убежище. Сама Анна умерла в концлагере Берген-</w:t>
      </w:r>
      <w:proofErr w:type="spellStart"/>
      <w:r w:rsidRPr="008F2EB4">
        <w:rPr>
          <w:rFonts w:cs="Times New Roman"/>
          <w:szCs w:val="28"/>
        </w:rPr>
        <w:t>Бельзен</w:t>
      </w:r>
      <w:proofErr w:type="spellEnd"/>
      <w:r w:rsidRPr="008F2EB4">
        <w:rPr>
          <w:rFonts w:cs="Times New Roman"/>
          <w:szCs w:val="28"/>
        </w:rPr>
        <w:t xml:space="preserve"> от сыпного тифа.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375B9F">
        <w:rPr>
          <w:rFonts w:cs="Times New Roman"/>
          <w:b/>
          <w:szCs w:val="28"/>
        </w:rPr>
        <w:t>92-93</w:t>
      </w:r>
    </w:p>
    <w:p w:rsidR="007C4A7D" w:rsidRPr="008F2EB4" w:rsidRDefault="006174BA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Во время ареста Анна либо обронила дневник в спешке, либо по какой-то причине не смогла его взять с собой. Сразу после ареста </w:t>
      </w:r>
      <w:r w:rsidR="0027224C">
        <w:rPr>
          <w:rFonts w:cs="Times New Roman"/>
          <w:szCs w:val="28"/>
        </w:rPr>
        <w:t xml:space="preserve">девочки </w:t>
      </w:r>
      <w:r w:rsidRPr="008F2EB4">
        <w:rPr>
          <w:rFonts w:cs="Times New Roman"/>
          <w:szCs w:val="28"/>
        </w:rPr>
        <w:t xml:space="preserve">коллега её отца </w:t>
      </w:r>
      <w:proofErr w:type="spellStart"/>
      <w:r w:rsidRPr="008F2EB4">
        <w:rPr>
          <w:rFonts w:cs="Times New Roman"/>
          <w:szCs w:val="28"/>
        </w:rPr>
        <w:t>Мип</w:t>
      </w:r>
      <w:proofErr w:type="spellEnd"/>
      <w:r w:rsidRPr="008F2EB4">
        <w:rPr>
          <w:rFonts w:cs="Times New Roman"/>
          <w:szCs w:val="28"/>
        </w:rPr>
        <w:t xml:space="preserve"> </w:t>
      </w:r>
      <w:proofErr w:type="spellStart"/>
      <w:r w:rsidRPr="008F2EB4">
        <w:rPr>
          <w:rFonts w:cs="Times New Roman"/>
          <w:szCs w:val="28"/>
        </w:rPr>
        <w:t>Гиз</w:t>
      </w:r>
      <w:proofErr w:type="spellEnd"/>
      <w:r w:rsidRPr="008F2EB4">
        <w:rPr>
          <w:rFonts w:cs="Times New Roman"/>
          <w:szCs w:val="28"/>
        </w:rPr>
        <w:t xml:space="preserve"> сумела взять дневник и спрятала в ящике стола, рассчитывая отдать его Анне, когда девочка верн</w:t>
      </w:r>
      <w:r w:rsidR="0027224C">
        <w:rPr>
          <w:rFonts w:cs="Times New Roman"/>
          <w:szCs w:val="28"/>
        </w:rPr>
        <w:t>у</w:t>
      </w:r>
      <w:r w:rsidRPr="008F2EB4">
        <w:rPr>
          <w:rFonts w:cs="Times New Roman"/>
          <w:szCs w:val="28"/>
        </w:rPr>
        <w:t xml:space="preserve">тся. Когда отец Анны Отто Франк вернулся из заключения и узнал, что Анна мертва, то </w:t>
      </w:r>
      <w:proofErr w:type="spellStart"/>
      <w:r w:rsidRPr="008F2EB4">
        <w:rPr>
          <w:rFonts w:cs="Times New Roman"/>
          <w:szCs w:val="28"/>
        </w:rPr>
        <w:t>Гиз</w:t>
      </w:r>
      <w:proofErr w:type="spellEnd"/>
      <w:r w:rsidRPr="008F2EB4">
        <w:rPr>
          <w:rFonts w:cs="Times New Roman"/>
          <w:szCs w:val="28"/>
        </w:rPr>
        <w:t xml:space="preserve"> отдала ему дневник. </w:t>
      </w:r>
      <w:proofErr w:type="gramStart"/>
      <w:r w:rsidRPr="008F2EB4">
        <w:rPr>
          <w:rFonts w:cs="Times New Roman"/>
          <w:szCs w:val="28"/>
        </w:rPr>
        <w:t xml:space="preserve">Отец Анны начал переводить отдельные фрагменты дневника на немецкий, а затем в 1947 году опубликовал его. </w:t>
      </w:r>
      <w:proofErr w:type="gramEnd"/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247FC8">
        <w:rPr>
          <w:rFonts w:cs="Times New Roman"/>
          <w:b/>
          <w:szCs w:val="28"/>
        </w:rPr>
        <w:t>94-95</w:t>
      </w:r>
    </w:p>
    <w:p w:rsidR="007C4A7D" w:rsidRPr="008F2EB4" w:rsidRDefault="007C4A7D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Эта маленькая записная книжка была предъявлена на Нюрнбергском процессе в качеств</w:t>
      </w:r>
      <w:r w:rsidR="0027224C">
        <w:rPr>
          <w:rFonts w:cs="Times New Roman"/>
          <w:szCs w:val="28"/>
        </w:rPr>
        <w:t>е документа, обвиняющего фашизм</w:t>
      </w:r>
      <w:r w:rsidRPr="008F2EB4">
        <w:rPr>
          <w:rFonts w:cs="Times New Roman"/>
          <w:szCs w:val="28"/>
        </w:rPr>
        <w:t>.</w:t>
      </w:r>
      <w:r w:rsidR="00F37CE2" w:rsidRPr="008F2EB4">
        <w:rPr>
          <w:rFonts w:cs="Times New Roman"/>
          <w:szCs w:val="28"/>
        </w:rPr>
        <w:t xml:space="preserve"> В 2009 году дневник был признан объектом реестра «Память мира» ЮНЕСКО.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034A0F">
        <w:rPr>
          <w:rFonts w:cs="Times New Roman"/>
          <w:b/>
          <w:szCs w:val="28"/>
        </w:rPr>
        <w:t>96-99</w:t>
      </w:r>
    </w:p>
    <w:p w:rsidR="00E0350D" w:rsidRPr="008F2EB4" w:rsidRDefault="0027224C" w:rsidP="008F2EB4">
      <w:pPr>
        <w:spacing w:after="0" w:line="276" w:lineRule="auto"/>
        <w:ind w:firstLine="567"/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Праведники народов мира</w:t>
      </w:r>
    </w:p>
    <w:p w:rsidR="00847A38" w:rsidRPr="008F2EB4" w:rsidRDefault="00191B22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В</w:t>
      </w:r>
      <w:r w:rsidR="006174BA" w:rsidRPr="008F2EB4">
        <w:rPr>
          <w:rFonts w:cs="Times New Roman"/>
          <w:szCs w:val="28"/>
        </w:rPr>
        <w:t xml:space="preserve">о время Холокоста коренное население разных стран относилось к евреям по-разному: кто-то был безразличен, кто-то враждебно настроен, а кто-то боялся. Были и такие люди, которые сотрудничали с нацистами, другие наживались за счет конфискованного еврейского имущества. Но и в жестоком, безнравственном мире оставались чистые </w:t>
      </w:r>
      <w:r w:rsidR="007F6129">
        <w:rPr>
          <w:rFonts w:cs="Times New Roman"/>
          <w:szCs w:val="28"/>
        </w:rPr>
        <w:t xml:space="preserve">и смелые </w:t>
      </w:r>
      <w:r w:rsidR="006174BA" w:rsidRPr="008F2EB4">
        <w:rPr>
          <w:rFonts w:cs="Times New Roman"/>
          <w:szCs w:val="28"/>
        </w:rPr>
        <w:t xml:space="preserve">люди. Именно эти немногие с удивительным мужеством сохраняли лучшие человеческие качества и, несмотря на опасность, протянули руку помощи еврейскому народу. Они не думали о смерти, которая им грозила, не думали о славе и доброй памяти, которая, возможно, ждет их впереди, они просто спасали тех, кому смерть смотрела в глаза.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lastRenderedPageBreak/>
        <w:t xml:space="preserve">Слайд </w:t>
      </w:r>
      <w:r w:rsidR="00034A0F">
        <w:rPr>
          <w:rFonts w:cs="Times New Roman"/>
          <w:b/>
          <w:szCs w:val="28"/>
        </w:rPr>
        <w:t>100</w:t>
      </w:r>
    </w:p>
    <w:p w:rsidR="00847A38" w:rsidRPr="008F2EB4" w:rsidRDefault="00847A38" w:rsidP="008F2EB4">
      <w:pPr>
        <w:spacing w:after="0" w:line="276" w:lineRule="auto"/>
        <w:ind w:left="4395" w:firstLine="425"/>
        <w:rPr>
          <w:rFonts w:cs="Times New Roman"/>
          <w:i/>
          <w:szCs w:val="28"/>
        </w:rPr>
      </w:pPr>
      <w:r w:rsidRPr="008F2EB4">
        <w:rPr>
          <w:rFonts w:cs="Times New Roman"/>
          <w:i/>
          <w:szCs w:val="28"/>
        </w:rPr>
        <w:t>И поэтому мы должны знать об этих хороших людях, помогавшим евреям во время Холокоста. Мы должны учиться у них и помнить их с благодарностью и надеждой.</w:t>
      </w:r>
    </w:p>
    <w:p w:rsidR="00847A38" w:rsidRPr="00DB1420" w:rsidRDefault="00847A38" w:rsidP="00DB1420">
      <w:pPr>
        <w:spacing w:after="0" w:line="276" w:lineRule="auto"/>
        <w:ind w:firstLine="567"/>
        <w:jc w:val="right"/>
        <w:rPr>
          <w:rFonts w:cs="Times New Roman"/>
          <w:i/>
          <w:sz w:val="24"/>
          <w:szCs w:val="28"/>
        </w:rPr>
      </w:pPr>
      <w:r w:rsidRPr="00DB1420">
        <w:rPr>
          <w:rFonts w:cs="Times New Roman"/>
          <w:i/>
          <w:sz w:val="24"/>
          <w:szCs w:val="28"/>
        </w:rPr>
        <w:t xml:space="preserve">                                </w:t>
      </w:r>
      <w:r w:rsidR="007F6129" w:rsidRPr="00DB1420">
        <w:rPr>
          <w:rFonts w:cs="Times New Roman"/>
          <w:i/>
          <w:sz w:val="24"/>
          <w:szCs w:val="28"/>
        </w:rPr>
        <w:t xml:space="preserve">                         </w:t>
      </w:r>
      <w:r w:rsidRPr="00DB1420">
        <w:rPr>
          <w:rFonts w:cs="Times New Roman"/>
          <w:i/>
          <w:sz w:val="24"/>
          <w:szCs w:val="28"/>
        </w:rPr>
        <w:t xml:space="preserve">Проф. Эли </w:t>
      </w:r>
      <w:proofErr w:type="spellStart"/>
      <w:r w:rsidRPr="00DB1420">
        <w:rPr>
          <w:rFonts w:cs="Times New Roman"/>
          <w:i/>
          <w:sz w:val="24"/>
          <w:szCs w:val="28"/>
        </w:rPr>
        <w:t>Визель</w:t>
      </w:r>
      <w:proofErr w:type="spellEnd"/>
      <w:r w:rsidRPr="00DB1420">
        <w:rPr>
          <w:rFonts w:cs="Times New Roman"/>
          <w:i/>
          <w:sz w:val="24"/>
          <w:szCs w:val="28"/>
        </w:rPr>
        <w:t>, лауреат Нобелевской премии</w:t>
      </w:r>
    </w:p>
    <w:p w:rsidR="00191B22" w:rsidRPr="008F2EB4" w:rsidRDefault="00847A38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 Э</w:t>
      </w:r>
      <w:r w:rsidR="006174BA" w:rsidRPr="008F2EB4">
        <w:rPr>
          <w:rFonts w:cs="Times New Roman"/>
          <w:szCs w:val="28"/>
        </w:rPr>
        <w:t xml:space="preserve">ти слова </w:t>
      </w:r>
      <w:proofErr w:type="gramStart"/>
      <w:r w:rsidR="006174BA" w:rsidRPr="008F2EB4">
        <w:rPr>
          <w:rFonts w:cs="Times New Roman"/>
          <w:szCs w:val="28"/>
        </w:rPr>
        <w:t>по</w:t>
      </w:r>
      <w:proofErr w:type="gramEnd"/>
      <w:r w:rsidR="006174BA" w:rsidRPr="008F2EB4">
        <w:rPr>
          <w:rFonts w:cs="Times New Roman"/>
          <w:szCs w:val="28"/>
        </w:rPr>
        <w:t xml:space="preserve"> относятся к людям, впоследствии названным Праведниками народов мира.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241419">
        <w:rPr>
          <w:rFonts w:cs="Times New Roman"/>
          <w:b/>
          <w:szCs w:val="28"/>
        </w:rPr>
        <w:t>101</w:t>
      </w:r>
    </w:p>
    <w:p w:rsidR="00191B22" w:rsidRPr="008F2EB4" w:rsidRDefault="000A1D46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b/>
          <w:i/>
          <w:szCs w:val="28"/>
        </w:rPr>
        <w:t>Праведник народов мира</w:t>
      </w:r>
      <w:r w:rsidRPr="008F2EB4">
        <w:rPr>
          <w:rFonts w:cs="Times New Roman"/>
          <w:szCs w:val="28"/>
        </w:rPr>
        <w:t xml:space="preserve"> – звание, которое израильский парламент присваивает людям разных национальностей и вероисповедания, спасавших во время войны евреев от нацистских палачей.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241419">
        <w:rPr>
          <w:rFonts w:cs="Times New Roman"/>
          <w:b/>
          <w:szCs w:val="28"/>
        </w:rPr>
        <w:t>102-103</w:t>
      </w:r>
    </w:p>
    <w:p w:rsidR="00467503" w:rsidRPr="008F2EB4" w:rsidRDefault="00467503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Критерии присвоения звания Праведник народов мира тем немногим, кто </w:t>
      </w:r>
      <w:proofErr w:type="gramStart"/>
      <w:r w:rsidRPr="008F2EB4">
        <w:rPr>
          <w:rFonts w:cs="Times New Roman"/>
          <w:szCs w:val="28"/>
        </w:rPr>
        <w:t>помогал евреям в самые тяжелые для них времена были</w:t>
      </w:r>
      <w:proofErr w:type="gramEnd"/>
      <w:r w:rsidRPr="008F2EB4">
        <w:rPr>
          <w:rFonts w:cs="Times New Roman"/>
          <w:szCs w:val="28"/>
        </w:rPr>
        <w:t xml:space="preserve"> определены в 1963 году. Тогда же начала действовать общественная Комиссия, возглавляемая судьей Верховного суда Израиля, которая рассматривает каждый конкретный случай, принимает решение и несет полную ответственность за присвоение этого звания. </w:t>
      </w:r>
      <w:proofErr w:type="gramStart"/>
      <w:r w:rsidRPr="008F2EB4">
        <w:rPr>
          <w:rFonts w:cs="Times New Roman"/>
          <w:szCs w:val="28"/>
        </w:rPr>
        <w:t>Признанные получают медаль и Почетную грамот</w:t>
      </w:r>
      <w:r w:rsidR="006B49B5" w:rsidRPr="008F2EB4">
        <w:rPr>
          <w:rFonts w:cs="Times New Roman"/>
          <w:szCs w:val="28"/>
        </w:rPr>
        <w:t xml:space="preserve">у, а их имена увековечивают </w:t>
      </w:r>
      <w:r w:rsidR="007F6129" w:rsidRPr="008F2EB4">
        <w:rPr>
          <w:rFonts w:cs="Times New Roman"/>
          <w:szCs w:val="28"/>
        </w:rPr>
        <w:t>в Яд</w:t>
      </w:r>
      <w:r w:rsidR="006B49B5" w:rsidRPr="008F2EB4">
        <w:rPr>
          <w:rFonts w:cs="Times New Roman"/>
          <w:szCs w:val="28"/>
        </w:rPr>
        <w:t xml:space="preserve"> </w:t>
      </w:r>
      <w:r w:rsidR="00A10D57" w:rsidRPr="008F2EB4">
        <w:rPr>
          <w:rFonts w:cs="Times New Roman"/>
          <w:szCs w:val="28"/>
        </w:rPr>
        <w:t xml:space="preserve">Вашем </w:t>
      </w:r>
      <w:r w:rsidRPr="008F2EB4">
        <w:rPr>
          <w:rFonts w:cs="Times New Roman"/>
          <w:szCs w:val="28"/>
        </w:rPr>
        <w:t>на Горе Памяти в Иерусалиме.</w:t>
      </w:r>
      <w:proofErr w:type="gramEnd"/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241419">
        <w:rPr>
          <w:rFonts w:cs="Times New Roman"/>
          <w:b/>
          <w:szCs w:val="28"/>
        </w:rPr>
        <w:t>104-105</w:t>
      </w:r>
    </w:p>
    <w:p w:rsidR="00847A38" w:rsidRPr="008F2EB4" w:rsidRDefault="00467503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В Иерусалиме, рядом с мемориалом Яд </w:t>
      </w:r>
      <w:r w:rsidR="00A10D57" w:rsidRPr="008F2EB4">
        <w:rPr>
          <w:rFonts w:cs="Times New Roman"/>
          <w:szCs w:val="28"/>
        </w:rPr>
        <w:t>Вашем</w:t>
      </w:r>
      <w:r w:rsidRPr="008F2EB4">
        <w:rPr>
          <w:rFonts w:cs="Times New Roman"/>
          <w:szCs w:val="28"/>
        </w:rPr>
        <w:t xml:space="preserve">, сооружённом в память о шести миллионах жертв Холокоста, находится Аллея праведников. </w:t>
      </w:r>
      <w:r w:rsidR="007F6129">
        <w:rPr>
          <w:rFonts w:cs="Times New Roman"/>
          <w:szCs w:val="28"/>
        </w:rPr>
        <w:t xml:space="preserve">Каждое дерево на ней посажено </w:t>
      </w:r>
      <w:r w:rsidRPr="008F2EB4">
        <w:rPr>
          <w:rFonts w:cs="Times New Roman"/>
          <w:szCs w:val="28"/>
        </w:rPr>
        <w:t xml:space="preserve">в честь людей нееврейского происхождения, рисковавших жизнью ради спасения евреев от нацистских палачей.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241419">
        <w:rPr>
          <w:rFonts w:cs="Times New Roman"/>
          <w:b/>
          <w:szCs w:val="28"/>
        </w:rPr>
        <w:t>106-110</w:t>
      </w:r>
    </w:p>
    <w:p w:rsidR="00467503" w:rsidRPr="008F2EB4" w:rsidRDefault="00467503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У одного из этих деревьев имя Рауля </w:t>
      </w:r>
      <w:proofErr w:type="spellStart"/>
      <w:r w:rsidRPr="008F2EB4">
        <w:rPr>
          <w:rFonts w:cs="Times New Roman"/>
          <w:szCs w:val="28"/>
        </w:rPr>
        <w:t>Валленберга</w:t>
      </w:r>
      <w:proofErr w:type="spellEnd"/>
      <w:r w:rsidRPr="008F2EB4">
        <w:rPr>
          <w:rFonts w:cs="Times New Roman"/>
          <w:szCs w:val="28"/>
        </w:rPr>
        <w:t>.</w:t>
      </w:r>
    </w:p>
    <w:p w:rsidR="008A4401" w:rsidRDefault="00C12D09" w:rsidP="008A4401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Ш</w:t>
      </w:r>
      <w:r w:rsidR="006174BA" w:rsidRPr="008F2EB4">
        <w:rPr>
          <w:rFonts w:cs="Times New Roman"/>
          <w:szCs w:val="28"/>
        </w:rPr>
        <w:t xml:space="preserve">ведский дипломат </w:t>
      </w:r>
      <w:r w:rsidR="006174BA" w:rsidRPr="008F2EB4">
        <w:rPr>
          <w:rFonts w:cs="Times New Roman"/>
          <w:b/>
          <w:i/>
          <w:szCs w:val="28"/>
        </w:rPr>
        <w:t xml:space="preserve">Рауль </w:t>
      </w:r>
      <w:proofErr w:type="spellStart"/>
      <w:r w:rsidR="006174BA" w:rsidRPr="008F2EB4">
        <w:rPr>
          <w:rFonts w:cs="Times New Roman"/>
          <w:b/>
          <w:i/>
          <w:szCs w:val="28"/>
        </w:rPr>
        <w:t>Валленберг</w:t>
      </w:r>
      <w:proofErr w:type="spellEnd"/>
      <w:r w:rsidR="006174BA" w:rsidRPr="008F2EB4">
        <w:rPr>
          <w:rFonts w:cs="Times New Roman"/>
          <w:szCs w:val="28"/>
        </w:rPr>
        <w:t xml:space="preserve">, спасший жизни десятков тысяч венгерских евреев в период Холокоста. </w:t>
      </w:r>
      <w:r w:rsidR="00543284" w:rsidRPr="008F2EB4">
        <w:rPr>
          <w:rFonts w:cs="Times New Roman"/>
          <w:szCs w:val="28"/>
        </w:rPr>
        <w:t xml:space="preserve">Он прибыл в столицу Венгрии 9 июля 1944 года со списком людей, которые нуждались в помощи, и 650 охранными паспортами для евреев, имевших какие-либо связи со Швецией. Вскоре он расширил границы своей опеки и начал выдавать охранные письма тысячами и приобретать дома, на фасады которых водружался шведский флаг, тем самым превращая их в неприкосновенную территорию. В эти дома, находящиеся под защитой Швеции, Рауль </w:t>
      </w:r>
      <w:proofErr w:type="spellStart"/>
      <w:r w:rsidR="00543284" w:rsidRPr="008F2EB4">
        <w:rPr>
          <w:rFonts w:cs="Times New Roman"/>
          <w:szCs w:val="28"/>
        </w:rPr>
        <w:t>Валленберг</w:t>
      </w:r>
      <w:proofErr w:type="spellEnd"/>
      <w:r w:rsidR="00543284" w:rsidRPr="008F2EB4">
        <w:rPr>
          <w:rFonts w:cs="Times New Roman"/>
          <w:szCs w:val="28"/>
        </w:rPr>
        <w:t xml:space="preserve"> селил евреев, а охранные документы позволяли их обладателям выехать в Швецию либо другие страны, представителем к</w:t>
      </w:r>
      <w:r w:rsidR="00DB1420">
        <w:rPr>
          <w:rFonts w:cs="Times New Roman"/>
          <w:szCs w:val="28"/>
        </w:rPr>
        <w:t>оторых являлась Швеция. Около 4</w:t>
      </w:r>
      <w:r w:rsidR="00543284" w:rsidRPr="008F2EB4">
        <w:rPr>
          <w:rFonts w:cs="Times New Roman"/>
          <w:szCs w:val="28"/>
        </w:rPr>
        <w:t xml:space="preserve">500 </w:t>
      </w:r>
      <w:r w:rsidR="00543284" w:rsidRPr="008F2EB4">
        <w:rPr>
          <w:rFonts w:cs="Times New Roman"/>
          <w:szCs w:val="28"/>
        </w:rPr>
        <w:lastRenderedPageBreak/>
        <w:t>евреев имели такие бумаги, защищавшие их от принудительных работ и ношения еврейской звезды.</w:t>
      </w:r>
    </w:p>
    <w:p w:rsidR="00170843" w:rsidRPr="008F2EB4" w:rsidRDefault="006174BA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26 ноября 1963 года израильский Институт Катастрофы и героизма </w:t>
      </w:r>
      <w:r w:rsidR="006B49B5" w:rsidRPr="008F2EB4">
        <w:rPr>
          <w:rFonts w:cs="Times New Roman"/>
          <w:szCs w:val="28"/>
        </w:rPr>
        <w:t xml:space="preserve">Яд </w:t>
      </w:r>
      <w:proofErr w:type="gramStart"/>
      <w:r w:rsidR="00A10D57" w:rsidRPr="008F2EB4">
        <w:rPr>
          <w:rFonts w:cs="Times New Roman"/>
          <w:szCs w:val="28"/>
        </w:rPr>
        <w:t>Вашем</w:t>
      </w:r>
      <w:proofErr w:type="gramEnd"/>
      <w:r w:rsidR="00A10D57" w:rsidRPr="008F2EB4">
        <w:rPr>
          <w:rFonts w:cs="Times New Roman"/>
          <w:szCs w:val="28"/>
        </w:rPr>
        <w:t xml:space="preserve"> </w:t>
      </w:r>
      <w:r w:rsidRPr="008F2EB4">
        <w:rPr>
          <w:rFonts w:cs="Times New Roman"/>
          <w:szCs w:val="28"/>
        </w:rPr>
        <w:t xml:space="preserve">присвоил </w:t>
      </w:r>
      <w:proofErr w:type="spellStart"/>
      <w:r w:rsidRPr="008F2EB4">
        <w:rPr>
          <w:rFonts w:cs="Times New Roman"/>
          <w:szCs w:val="28"/>
        </w:rPr>
        <w:t>Валленбергу</w:t>
      </w:r>
      <w:proofErr w:type="spellEnd"/>
      <w:r w:rsidRPr="008F2EB4">
        <w:rPr>
          <w:rFonts w:cs="Times New Roman"/>
          <w:szCs w:val="28"/>
        </w:rPr>
        <w:t xml:space="preserve"> звание Праведник народов мира.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241419">
        <w:rPr>
          <w:rFonts w:cs="Times New Roman"/>
          <w:b/>
          <w:szCs w:val="28"/>
        </w:rPr>
        <w:t>111-113</w:t>
      </w:r>
    </w:p>
    <w:p w:rsidR="006B49B5" w:rsidRPr="008F2EB4" w:rsidRDefault="004A2731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Еще одно дерево носит имя </w:t>
      </w:r>
      <w:r w:rsidR="006B49B5" w:rsidRPr="008F2EB4">
        <w:rPr>
          <w:rFonts w:cs="Times New Roman"/>
          <w:szCs w:val="28"/>
        </w:rPr>
        <w:t xml:space="preserve">немецкого промышленника </w:t>
      </w:r>
      <w:r w:rsidR="006B49B5" w:rsidRPr="008F2EB4">
        <w:rPr>
          <w:rFonts w:cs="Times New Roman"/>
          <w:b/>
          <w:i/>
          <w:szCs w:val="28"/>
        </w:rPr>
        <w:t xml:space="preserve">Оскара </w:t>
      </w:r>
      <w:proofErr w:type="spellStart"/>
      <w:r w:rsidR="006B49B5" w:rsidRPr="008F2EB4">
        <w:rPr>
          <w:rFonts w:cs="Times New Roman"/>
          <w:b/>
          <w:i/>
          <w:szCs w:val="28"/>
        </w:rPr>
        <w:t>Шиндлера</w:t>
      </w:r>
      <w:proofErr w:type="spellEnd"/>
      <w:r w:rsidR="006B49B5" w:rsidRPr="008F2EB4">
        <w:rPr>
          <w:rFonts w:cs="Times New Roman"/>
          <w:szCs w:val="28"/>
        </w:rPr>
        <w:t xml:space="preserve">. Он </w:t>
      </w:r>
      <w:r w:rsidR="006174BA" w:rsidRPr="008F2EB4">
        <w:rPr>
          <w:rFonts w:cs="Times New Roman"/>
          <w:szCs w:val="28"/>
        </w:rPr>
        <w:t>спас</w:t>
      </w:r>
      <w:r w:rsidR="006B49B5" w:rsidRPr="008F2EB4">
        <w:rPr>
          <w:rFonts w:cs="Times New Roman"/>
          <w:szCs w:val="28"/>
        </w:rPr>
        <w:t xml:space="preserve"> </w:t>
      </w:r>
      <w:r w:rsidR="006174BA" w:rsidRPr="008F2EB4">
        <w:rPr>
          <w:rFonts w:cs="Times New Roman"/>
          <w:szCs w:val="28"/>
        </w:rPr>
        <w:t xml:space="preserve">почти 1200 евреев, предоставив им работу на своих заводах в Польше и Чехии. Эта история легла в основу книги «Ковчег </w:t>
      </w:r>
      <w:proofErr w:type="spellStart"/>
      <w:r w:rsidR="006174BA" w:rsidRPr="008F2EB4">
        <w:rPr>
          <w:rFonts w:cs="Times New Roman"/>
          <w:szCs w:val="28"/>
        </w:rPr>
        <w:t>Шиндлера</w:t>
      </w:r>
      <w:proofErr w:type="spellEnd"/>
      <w:r w:rsidR="006174BA" w:rsidRPr="008F2EB4">
        <w:rPr>
          <w:rFonts w:cs="Times New Roman"/>
          <w:szCs w:val="28"/>
        </w:rPr>
        <w:t xml:space="preserve">» и основанного на ней фильма «Список </w:t>
      </w:r>
      <w:proofErr w:type="spellStart"/>
      <w:r w:rsidR="006174BA" w:rsidRPr="008F2EB4">
        <w:rPr>
          <w:rFonts w:cs="Times New Roman"/>
          <w:szCs w:val="28"/>
        </w:rPr>
        <w:t>Шиндлера</w:t>
      </w:r>
      <w:proofErr w:type="spellEnd"/>
      <w:r w:rsidR="006174BA" w:rsidRPr="008F2EB4">
        <w:rPr>
          <w:rFonts w:cs="Times New Roman"/>
          <w:szCs w:val="28"/>
        </w:rPr>
        <w:t xml:space="preserve">». </w:t>
      </w:r>
      <w:r w:rsidR="003F6D44" w:rsidRPr="003F6D44">
        <w:rPr>
          <w:rFonts w:cs="Times New Roman"/>
          <w:szCs w:val="28"/>
        </w:rPr>
        <w:t xml:space="preserve">В 1962 году в честь </w:t>
      </w:r>
      <w:proofErr w:type="spellStart"/>
      <w:r w:rsidR="003F6D44" w:rsidRPr="003F6D44">
        <w:rPr>
          <w:rFonts w:cs="Times New Roman"/>
          <w:szCs w:val="28"/>
        </w:rPr>
        <w:t>Шиндлера</w:t>
      </w:r>
      <w:proofErr w:type="spellEnd"/>
      <w:r w:rsidR="003F6D44" w:rsidRPr="003F6D44">
        <w:rPr>
          <w:rFonts w:cs="Times New Roman"/>
          <w:szCs w:val="28"/>
        </w:rPr>
        <w:t xml:space="preserve"> было посажено дерево на Аллее Праведников. 24 июня 1993 года Оскар и Эмили </w:t>
      </w:r>
      <w:proofErr w:type="spellStart"/>
      <w:r w:rsidR="003F6D44" w:rsidRPr="003F6D44">
        <w:rPr>
          <w:rFonts w:cs="Times New Roman"/>
          <w:szCs w:val="28"/>
        </w:rPr>
        <w:t>Шиндлер</w:t>
      </w:r>
      <w:proofErr w:type="spellEnd"/>
      <w:r w:rsidR="003F6D44" w:rsidRPr="003F6D44">
        <w:rPr>
          <w:rFonts w:cs="Times New Roman"/>
          <w:szCs w:val="28"/>
        </w:rPr>
        <w:t xml:space="preserve"> были удостоены почетного звания Праведник народов мира.</w:t>
      </w:r>
    </w:p>
    <w:p w:rsidR="008A4401" w:rsidRPr="008A4401" w:rsidRDefault="00241419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Слайд 114-116</w:t>
      </w:r>
    </w:p>
    <w:p w:rsidR="004E2FC9" w:rsidRPr="008F2EB4" w:rsidRDefault="006174BA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b/>
          <w:i/>
          <w:szCs w:val="28"/>
        </w:rPr>
        <w:t xml:space="preserve">Ирена </w:t>
      </w:r>
      <w:proofErr w:type="spellStart"/>
      <w:r w:rsidRPr="008F2EB4">
        <w:rPr>
          <w:rFonts w:cs="Times New Roman"/>
          <w:b/>
          <w:i/>
          <w:szCs w:val="28"/>
        </w:rPr>
        <w:t>Сендлер</w:t>
      </w:r>
      <w:proofErr w:type="spellEnd"/>
      <w:r w:rsidRPr="008F2EB4">
        <w:rPr>
          <w:rFonts w:cs="Times New Roman"/>
          <w:szCs w:val="28"/>
        </w:rPr>
        <w:t xml:space="preserve"> – польская активистка движения сопротивления. </w:t>
      </w:r>
      <w:r w:rsidR="004E2FC9" w:rsidRPr="008F2EB4">
        <w:rPr>
          <w:rFonts w:cs="Times New Roman"/>
          <w:szCs w:val="28"/>
        </w:rPr>
        <w:t>В</w:t>
      </w:r>
      <w:r w:rsidRPr="008F2EB4">
        <w:rPr>
          <w:rFonts w:cs="Times New Roman"/>
          <w:szCs w:val="28"/>
        </w:rPr>
        <w:t xml:space="preserve">о время оккупации Польши посещала Варшавское гетто, где следила за больными детьми. Под этим прикрытием она и её товарищи вывезли из гетто 2 500 детей, которые </w:t>
      </w:r>
      <w:r w:rsidR="006B49B5" w:rsidRPr="008F2EB4">
        <w:rPr>
          <w:rFonts w:cs="Times New Roman"/>
          <w:szCs w:val="28"/>
        </w:rPr>
        <w:t>потом</w:t>
      </w:r>
      <w:r w:rsidRPr="008F2EB4">
        <w:rPr>
          <w:rFonts w:cs="Times New Roman"/>
          <w:szCs w:val="28"/>
        </w:rPr>
        <w:t xml:space="preserve"> были переданы в польские детские дома, в частные семьи и в монастыри. Детей выводили через подвалы домов, непосредственно прилегающих к гетто. Использовались для побегов и водосточные люки. Других детей вын</w:t>
      </w:r>
      <w:r w:rsidR="004E2FC9" w:rsidRPr="008F2EB4">
        <w:rPr>
          <w:rFonts w:cs="Times New Roman"/>
          <w:szCs w:val="28"/>
        </w:rPr>
        <w:t>осили</w:t>
      </w:r>
      <w:r w:rsidRPr="008F2EB4">
        <w:rPr>
          <w:rFonts w:cs="Times New Roman"/>
          <w:szCs w:val="28"/>
        </w:rPr>
        <w:t xml:space="preserve"> в мешках, корзинах, картонных коробках. В 1965 году израильский музей Холокоста Яд </w:t>
      </w:r>
      <w:r w:rsidR="00A10D57" w:rsidRPr="008F2EB4">
        <w:rPr>
          <w:rFonts w:cs="Times New Roman"/>
          <w:szCs w:val="28"/>
        </w:rPr>
        <w:t xml:space="preserve">Вашем </w:t>
      </w:r>
      <w:r w:rsidRPr="008F2EB4">
        <w:rPr>
          <w:rFonts w:cs="Times New Roman"/>
          <w:szCs w:val="28"/>
        </w:rPr>
        <w:t>прис</w:t>
      </w:r>
      <w:r w:rsidR="00A10D57" w:rsidRPr="008F2EB4">
        <w:rPr>
          <w:rFonts w:cs="Times New Roman"/>
          <w:szCs w:val="28"/>
        </w:rPr>
        <w:t>воил</w:t>
      </w:r>
      <w:r w:rsidRPr="008F2EB4">
        <w:rPr>
          <w:rFonts w:cs="Times New Roman"/>
          <w:szCs w:val="28"/>
        </w:rPr>
        <w:t xml:space="preserve"> Ирене </w:t>
      </w:r>
      <w:proofErr w:type="spellStart"/>
      <w:r w:rsidRPr="008F2EB4">
        <w:rPr>
          <w:rFonts w:cs="Times New Roman"/>
          <w:szCs w:val="28"/>
        </w:rPr>
        <w:t>Сендлер</w:t>
      </w:r>
      <w:proofErr w:type="spellEnd"/>
      <w:r w:rsidRPr="008F2EB4">
        <w:rPr>
          <w:rFonts w:cs="Times New Roman"/>
          <w:szCs w:val="28"/>
        </w:rPr>
        <w:t xml:space="preserve"> звание Праведник народов мира.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241419">
        <w:rPr>
          <w:rFonts w:cs="Times New Roman"/>
          <w:b/>
          <w:szCs w:val="28"/>
        </w:rPr>
        <w:t>117-119</w:t>
      </w:r>
    </w:p>
    <w:p w:rsidR="004E2FC9" w:rsidRPr="008F2EB4" w:rsidRDefault="006174BA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b/>
          <w:i/>
          <w:szCs w:val="28"/>
        </w:rPr>
        <w:t xml:space="preserve">Евдокия </w:t>
      </w:r>
      <w:proofErr w:type="spellStart"/>
      <w:r w:rsidRPr="008F2EB4">
        <w:rPr>
          <w:rFonts w:cs="Times New Roman"/>
          <w:b/>
          <w:i/>
          <w:szCs w:val="28"/>
        </w:rPr>
        <w:t>Кабешева</w:t>
      </w:r>
      <w:proofErr w:type="spellEnd"/>
      <w:r w:rsidRPr="008F2EB4">
        <w:rPr>
          <w:rFonts w:cs="Times New Roman"/>
          <w:szCs w:val="28"/>
        </w:rPr>
        <w:t xml:space="preserve"> спасл</w:t>
      </w:r>
      <w:r w:rsidR="004E2FC9" w:rsidRPr="008F2EB4">
        <w:rPr>
          <w:rFonts w:cs="Times New Roman"/>
          <w:szCs w:val="28"/>
        </w:rPr>
        <w:t xml:space="preserve">а беженцев-евреев из Смоленска: Софью </w:t>
      </w:r>
      <w:proofErr w:type="spellStart"/>
      <w:r w:rsidR="004E2FC9" w:rsidRPr="008F2EB4">
        <w:rPr>
          <w:rFonts w:cs="Times New Roman"/>
          <w:szCs w:val="28"/>
        </w:rPr>
        <w:t>Гильденберг</w:t>
      </w:r>
      <w:proofErr w:type="spellEnd"/>
      <w:r w:rsidR="004E2FC9" w:rsidRPr="008F2EB4">
        <w:rPr>
          <w:rFonts w:cs="Times New Roman"/>
          <w:szCs w:val="28"/>
        </w:rPr>
        <w:t xml:space="preserve"> и ее детей (10-летнюю Майю, 5-летнюю Галю и 8-месячного Борю). </w:t>
      </w:r>
      <w:r w:rsidR="00A10D57" w:rsidRPr="008F2EB4">
        <w:rPr>
          <w:rFonts w:cs="Times New Roman"/>
          <w:szCs w:val="28"/>
        </w:rPr>
        <w:t xml:space="preserve">В феврале </w:t>
      </w:r>
      <w:r w:rsidR="004E2FC9" w:rsidRPr="008F2EB4">
        <w:rPr>
          <w:rFonts w:cs="Times New Roman"/>
          <w:szCs w:val="28"/>
        </w:rPr>
        <w:t>1942 года</w:t>
      </w:r>
      <w:r w:rsidR="00A10D57" w:rsidRPr="008F2EB4">
        <w:rPr>
          <w:rFonts w:cs="Times New Roman"/>
          <w:szCs w:val="28"/>
        </w:rPr>
        <w:t xml:space="preserve"> Евдокия узнала </w:t>
      </w:r>
      <w:r w:rsidR="004E2FC9" w:rsidRPr="008F2EB4">
        <w:rPr>
          <w:rFonts w:cs="Times New Roman"/>
          <w:szCs w:val="28"/>
        </w:rPr>
        <w:t xml:space="preserve">от соседей о </w:t>
      </w:r>
      <w:r w:rsidR="00BD2086">
        <w:rPr>
          <w:rFonts w:cs="Times New Roman"/>
          <w:szCs w:val="28"/>
        </w:rPr>
        <w:t>семье, ютившей</w:t>
      </w:r>
      <w:r w:rsidR="004E2FC9" w:rsidRPr="008F2EB4">
        <w:rPr>
          <w:rFonts w:cs="Times New Roman"/>
          <w:szCs w:val="28"/>
        </w:rPr>
        <w:t xml:space="preserve">ся в землянке у местной юродивой. Евдокия отправилась познакомиться с ними, и ужаснулась, увидев в каких </w:t>
      </w:r>
      <w:proofErr w:type="gramStart"/>
      <w:r w:rsidR="004E2FC9" w:rsidRPr="008F2EB4">
        <w:rPr>
          <w:rFonts w:cs="Times New Roman"/>
          <w:szCs w:val="28"/>
        </w:rPr>
        <w:t>условиях</w:t>
      </w:r>
      <w:proofErr w:type="gramEnd"/>
      <w:r w:rsidR="004E2FC9" w:rsidRPr="008F2EB4">
        <w:rPr>
          <w:rFonts w:cs="Times New Roman"/>
          <w:szCs w:val="28"/>
        </w:rPr>
        <w:t xml:space="preserve"> находят</w:t>
      </w:r>
      <w:r w:rsidR="00BD2086">
        <w:rPr>
          <w:rFonts w:cs="Times New Roman"/>
          <w:szCs w:val="28"/>
        </w:rPr>
        <w:t>ся маленькие дети. Не дожидаясь прихода матери</w:t>
      </w:r>
      <w:r w:rsidR="004E2FC9" w:rsidRPr="008F2EB4">
        <w:rPr>
          <w:rFonts w:cs="Times New Roman"/>
          <w:szCs w:val="28"/>
        </w:rPr>
        <w:t>, она укутала в тряпки малыша, взяла за руку девочку постарше, а самой старшей велела идти за ней. Приведя детей к себе, она накормила их, а затем отправилась за их матерью, которой просто предложила перейти жить к ней. Услышав ее предложение, женщина расплакалась. Она не могла поверить, что у нее и детей появился шанс на спасение от голодной и холодной смерти.</w:t>
      </w:r>
      <w:r w:rsidR="00A10D57" w:rsidRPr="008F2EB4">
        <w:rPr>
          <w:rFonts w:cs="Times New Roman"/>
          <w:szCs w:val="28"/>
        </w:rPr>
        <w:t xml:space="preserve"> Мать и младшие </w:t>
      </w:r>
      <w:proofErr w:type="gramStart"/>
      <w:r w:rsidR="00A10D57" w:rsidRPr="008F2EB4">
        <w:rPr>
          <w:rFonts w:cs="Times New Roman"/>
          <w:szCs w:val="28"/>
        </w:rPr>
        <w:t>сестры</w:t>
      </w:r>
      <w:proofErr w:type="gramEnd"/>
      <w:r w:rsidR="00A10D57" w:rsidRPr="008F2EB4">
        <w:rPr>
          <w:rFonts w:cs="Times New Roman"/>
          <w:szCs w:val="28"/>
        </w:rPr>
        <w:t xml:space="preserve"> и брат Евдокии тоже помогали им чем могли. Совместными усилиями пережили немецкую оккупацию, дождались прихода Красной Армии в конце сентября 1943 года.</w:t>
      </w:r>
    </w:p>
    <w:p w:rsidR="00A10D57" w:rsidRPr="008F2EB4" w:rsidRDefault="00A10D57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15 июля 1998 года Яд </w:t>
      </w:r>
      <w:proofErr w:type="gramStart"/>
      <w:r w:rsidRPr="008F2EB4">
        <w:rPr>
          <w:rFonts w:cs="Times New Roman"/>
          <w:szCs w:val="28"/>
        </w:rPr>
        <w:t>Вашем</w:t>
      </w:r>
      <w:proofErr w:type="gramEnd"/>
      <w:r w:rsidRPr="008F2EB4">
        <w:rPr>
          <w:rFonts w:cs="Times New Roman"/>
          <w:szCs w:val="28"/>
        </w:rPr>
        <w:t xml:space="preserve"> удостоил Евд</w:t>
      </w:r>
      <w:r w:rsidR="00DB1420">
        <w:rPr>
          <w:rFonts w:cs="Times New Roman"/>
          <w:szCs w:val="28"/>
        </w:rPr>
        <w:t xml:space="preserve">окию </w:t>
      </w:r>
      <w:proofErr w:type="spellStart"/>
      <w:r w:rsidR="00DB1420">
        <w:rPr>
          <w:rFonts w:cs="Times New Roman"/>
          <w:szCs w:val="28"/>
        </w:rPr>
        <w:t>Кабешеву</w:t>
      </w:r>
      <w:proofErr w:type="spellEnd"/>
      <w:r w:rsidR="00DB1420">
        <w:rPr>
          <w:rFonts w:cs="Times New Roman"/>
          <w:szCs w:val="28"/>
        </w:rPr>
        <w:t xml:space="preserve"> почетным званием Праведник народов мира</w:t>
      </w:r>
      <w:r w:rsidRPr="008F2EB4">
        <w:rPr>
          <w:rFonts w:cs="Times New Roman"/>
          <w:szCs w:val="28"/>
        </w:rPr>
        <w:t>.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D50ED">
        <w:rPr>
          <w:rFonts w:cs="Times New Roman"/>
          <w:b/>
          <w:szCs w:val="28"/>
        </w:rPr>
        <w:t>121 - 123</w:t>
      </w:r>
    </w:p>
    <w:p w:rsidR="00A10D57" w:rsidRPr="008F2EB4" w:rsidRDefault="00A10D57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lastRenderedPageBreak/>
        <w:t xml:space="preserve">Не важно, сколько человек было спасено от смерти, сотни или один, важно, что представитель не еврейского народа рисковал собственной жизнью, жизнью своих родных и близких, не ради денег и обогащения, а ради СПАСЕНИЯ ЧЕЛОВЕКА, чья вина заключается, по мнению фашистов, только в том, что он родился в еврейской семье. </w:t>
      </w:r>
      <w:r w:rsidR="006174BA" w:rsidRPr="008F2EB4">
        <w:rPr>
          <w:rFonts w:cs="Times New Roman"/>
          <w:szCs w:val="28"/>
        </w:rPr>
        <w:t xml:space="preserve">В списках Праведников </w:t>
      </w:r>
      <w:r w:rsidRPr="008F2EB4">
        <w:rPr>
          <w:rFonts w:cs="Times New Roman"/>
          <w:szCs w:val="28"/>
        </w:rPr>
        <w:t xml:space="preserve">народов мира 4217 человек </w:t>
      </w:r>
      <w:r w:rsidR="006174BA" w:rsidRPr="008F2EB4">
        <w:rPr>
          <w:rFonts w:cs="Times New Roman"/>
          <w:szCs w:val="28"/>
        </w:rPr>
        <w:t xml:space="preserve">из бывшего Советского Союза. В России это звание получили 179 человек.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D50ED">
        <w:rPr>
          <w:rFonts w:cs="Times New Roman"/>
          <w:b/>
          <w:szCs w:val="28"/>
        </w:rPr>
        <w:t>124-126</w:t>
      </w:r>
    </w:p>
    <w:p w:rsidR="006174BA" w:rsidRDefault="00A10D57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>В</w:t>
      </w:r>
      <w:r w:rsidR="006174BA" w:rsidRPr="008F2EB4">
        <w:rPr>
          <w:rFonts w:cs="Times New Roman"/>
          <w:szCs w:val="28"/>
        </w:rPr>
        <w:t xml:space="preserve"> честь каждого признанного праведником проводится церемония награждения – самому праведнику или его наследникам вручается почётный сертификат и именная медаль, на которой на двух языках – иврите и французском – выгравирована надпись: «В благодарность от еврейского народа. Кто спасает одну жизнь, спасает весь мир». Присвоение звания </w:t>
      </w:r>
      <w:r w:rsidR="00BD2086">
        <w:rPr>
          <w:rFonts w:cs="Times New Roman"/>
          <w:szCs w:val="28"/>
        </w:rPr>
        <w:t>«</w:t>
      </w:r>
      <w:r w:rsidR="006174BA" w:rsidRPr="008F2EB4">
        <w:rPr>
          <w:rFonts w:cs="Times New Roman"/>
          <w:szCs w:val="28"/>
        </w:rPr>
        <w:t>Праведник народов мира</w:t>
      </w:r>
      <w:r w:rsidR="00BD2086">
        <w:rPr>
          <w:rFonts w:cs="Times New Roman"/>
          <w:szCs w:val="28"/>
        </w:rPr>
        <w:t>»</w:t>
      </w:r>
      <w:r w:rsidR="006174BA" w:rsidRPr="008F2EB4">
        <w:rPr>
          <w:rFonts w:cs="Times New Roman"/>
          <w:szCs w:val="28"/>
        </w:rPr>
        <w:t xml:space="preserve"> выражает собой стремление жертв отдать дань уважения людям, вставшим на их защиту во времена преследований и величайшей трагедии.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Слайд 1</w:t>
      </w:r>
      <w:r w:rsidR="004D50ED">
        <w:rPr>
          <w:rFonts w:cs="Times New Roman"/>
          <w:b/>
          <w:szCs w:val="28"/>
        </w:rPr>
        <w:t>27</w:t>
      </w:r>
    </w:p>
    <w:p w:rsidR="000C2D5B" w:rsidRPr="008F2EB4" w:rsidRDefault="00CC4668" w:rsidP="008F2EB4">
      <w:pPr>
        <w:spacing w:after="0" w:line="276" w:lineRule="auto"/>
        <w:ind w:firstLine="567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Памятники жертвам Холокоста продолжают увековечивать память о жертвах геноцида евреев. </w:t>
      </w:r>
      <w:r w:rsidR="00A10D57" w:rsidRPr="008F2EB4">
        <w:rPr>
          <w:rFonts w:cs="Times New Roman"/>
          <w:szCs w:val="28"/>
        </w:rPr>
        <w:t xml:space="preserve">Наиболее значительными </w:t>
      </w:r>
      <w:r w:rsidRPr="008F2EB4">
        <w:rPr>
          <w:rFonts w:cs="Times New Roman"/>
          <w:szCs w:val="28"/>
        </w:rPr>
        <w:t>из них являются</w:t>
      </w:r>
      <w:r w:rsidR="000C2D5B" w:rsidRPr="008F2EB4">
        <w:rPr>
          <w:rFonts w:cs="Times New Roman"/>
          <w:szCs w:val="28"/>
        </w:rPr>
        <w:t>:</w:t>
      </w:r>
    </w:p>
    <w:p w:rsidR="000C2D5B" w:rsidRPr="008F2EB4" w:rsidRDefault="00BD2086" w:rsidP="008F2EB4">
      <w:pPr>
        <w:spacing w:after="0" w:line="276" w:lineRule="auto"/>
        <w:ind w:firstLine="567"/>
        <w:rPr>
          <w:rFonts w:cs="Times New Roman"/>
          <w:szCs w:val="28"/>
        </w:rPr>
      </w:pPr>
      <w:proofErr w:type="gramStart"/>
      <w:r>
        <w:rPr>
          <w:rFonts w:cs="Times New Roman"/>
          <w:szCs w:val="28"/>
        </w:rPr>
        <w:t>–</w:t>
      </w:r>
      <w:r w:rsidR="000C2D5B" w:rsidRPr="008F2EB4">
        <w:rPr>
          <w:rFonts w:cs="Times New Roman"/>
          <w:szCs w:val="28"/>
        </w:rPr>
        <w:t xml:space="preserve"> </w:t>
      </w:r>
      <w:r w:rsidR="00CC4668" w:rsidRPr="008F2EB4">
        <w:rPr>
          <w:rFonts w:cs="Times New Roman"/>
          <w:szCs w:val="28"/>
        </w:rPr>
        <w:t xml:space="preserve"> </w:t>
      </w:r>
      <w:r w:rsidR="000C2D5B" w:rsidRPr="008F2EB4">
        <w:rPr>
          <w:rFonts w:cs="Times New Roman"/>
          <w:szCs w:val="28"/>
        </w:rPr>
        <w:t xml:space="preserve">Мемориальный комплекс истории </w:t>
      </w:r>
      <w:r w:rsidRPr="008F2EB4">
        <w:rPr>
          <w:rFonts w:cs="Times New Roman"/>
          <w:szCs w:val="28"/>
        </w:rPr>
        <w:t>Холокоста Яд</w:t>
      </w:r>
      <w:r w:rsidR="000C2D5B" w:rsidRPr="008F2EB4">
        <w:rPr>
          <w:rFonts w:cs="Times New Roman"/>
          <w:szCs w:val="28"/>
        </w:rPr>
        <w:t xml:space="preserve"> Вашем, расположенный на горе Памяти в Иерусалиме.</w:t>
      </w:r>
      <w:proofErr w:type="gramEnd"/>
      <w:r w:rsidR="000C2D5B" w:rsidRPr="008F2EB4">
        <w:rPr>
          <w:rFonts w:cs="Times New Roman"/>
          <w:szCs w:val="28"/>
        </w:rPr>
        <w:t xml:space="preserve"> Сегодня это ведущий </w:t>
      </w:r>
      <w:r w:rsidRPr="008F2EB4">
        <w:rPr>
          <w:rFonts w:cs="Times New Roman"/>
          <w:szCs w:val="28"/>
        </w:rPr>
        <w:t>центр документации</w:t>
      </w:r>
      <w:r w:rsidR="000C2D5B" w:rsidRPr="008F2EB4">
        <w:rPr>
          <w:rFonts w:cs="Times New Roman"/>
          <w:szCs w:val="28"/>
        </w:rPr>
        <w:t xml:space="preserve">, </w:t>
      </w:r>
      <w:r w:rsidRPr="008F2EB4">
        <w:rPr>
          <w:rFonts w:cs="Times New Roman"/>
          <w:szCs w:val="28"/>
        </w:rPr>
        <w:t>изучения и</w:t>
      </w:r>
      <w:r w:rsidR="000C2D5B" w:rsidRPr="008F2EB4">
        <w:rPr>
          <w:rFonts w:cs="Times New Roman"/>
          <w:szCs w:val="28"/>
        </w:rPr>
        <w:t xml:space="preserve"> преподавания истории Холокоста.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D50ED">
        <w:rPr>
          <w:rFonts w:cs="Times New Roman"/>
          <w:b/>
          <w:szCs w:val="28"/>
        </w:rPr>
        <w:t>128-129</w:t>
      </w:r>
    </w:p>
    <w:p w:rsidR="000C2D5B" w:rsidRPr="008F2EB4" w:rsidRDefault="00BD2086" w:rsidP="008F2EB4">
      <w:pPr>
        <w:spacing w:after="0" w:line="276" w:lineRule="auto"/>
        <w:ind w:firstLine="567"/>
        <w:rPr>
          <w:rFonts w:cs="Times New Roman"/>
          <w:szCs w:val="28"/>
        </w:rPr>
      </w:pPr>
      <w:r>
        <w:rPr>
          <w:rFonts w:cs="Times New Roman"/>
          <w:szCs w:val="28"/>
        </w:rPr>
        <w:t>–</w:t>
      </w:r>
      <w:r w:rsidR="000C2D5B" w:rsidRPr="008F2EB4">
        <w:rPr>
          <w:rFonts w:cs="Times New Roman"/>
          <w:szCs w:val="28"/>
        </w:rPr>
        <w:t xml:space="preserve"> </w:t>
      </w:r>
      <w:r w:rsidR="00A10D57" w:rsidRPr="008F2EB4">
        <w:rPr>
          <w:rFonts w:cs="Times New Roman"/>
          <w:szCs w:val="28"/>
        </w:rPr>
        <w:t>«Площадь Ге</w:t>
      </w:r>
      <w:r w:rsidR="000C2D5B" w:rsidRPr="008F2EB4">
        <w:rPr>
          <w:rFonts w:cs="Times New Roman"/>
          <w:szCs w:val="28"/>
        </w:rPr>
        <w:t xml:space="preserve">роев гетто» (г. Краков, Польша). Чтобы люди не могли спрятать дома детей, их собирали на этой площади вместе с вещами и мебелью. Большинство жителей гетто видели здесь своих родных в последний раз. Именно отсюда их отвозили в Освенцим. В память об этом на площади установили 70 железных стульев.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D50ED">
        <w:rPr>
          <w:rFonts w:cs="Times New Roman"/>
          <w:b/>
          <w:szCs w:val="28"/>
        </w:rPr>
        <w:t>130-131</w:t>
      </w:r>
    </w:p>
    <w:p w:rsidR="00A37385" w:rsidRPr="008F2EB4" w:rsidRDefault="00BD2086" w:rsidP="008F2EB4">
      <w:pPr>
        <w:spacing w:after="0" w:line="276" w:lineRule="auto"/>
        <w:ind w:firstLine="567"/>
        <w:rPr>
          <w:rFonts w:cs="Times New Roman"/>
          <w:szCs w:val="28"/>
        </w:rPr>
      </w:pPr>
      <w:r>
        <w:rPr>
          <w:rFonts w:cs="Times New Roman"/>
          <w:szCs w:val="28"/>
        </w:rPr>
        <w:t>–</w:t>
      </w:r>
      <w:r w:rsidRPr="008F2EB4">
        <w:rPr>
          <w:rFonts w:cs="Times New Roman"/>
          <w:szCs w:val="28"/>
        </w:rPr>
        <w:t xml:space="preserve"> </w:t>
      </w:r>
      <w:r w:rsidR="00A10D57" w:rsidRPr="008F2EB4">
        <w:rPr>
          <w:rFonts w:cs="Times New Roman"/>
          <w:szCs w:val="28"/>
        </w:rPr>
        <w:t xml:space="preserve">«Туфли на набережной Дуная» </w:t>
      </w:r>
      <w:proofErr w:type="gramStart"/>
      <w:r w:rsidR="00083D81" w:rsidRPr="008F2EB4">
        <w:rPr>
          <w:rFonts w:cs="Times New Roman"/>
          <w:szCs w:val="28"/>
        </w:rPr>
        <w:t>установлен</w:t>
      </w:r>
      <w:proofErr w:type="gramEnd"/>
      <w:r w:rsidR="00083D81" w:rsidRPr="008F2EB4">
        <w:rPr>
          <w:rFonts w:cs="Times New Roman"/>
          <w:szCs w:val="28"/>
        </w:rPr>
        <w:t xml:space="preserve"> в 2005 году на берегу Дуная в Будапеште </w:t>
      </w:r>
      <w:r w:rsidR="00A10D57" w:rsidRPr="008F2EB4">
        <w:rPr>
          <w:rFonts w:cs="Times New Roman"/>
          <w:szCs w:val="28"/>
        </w:rPr>
        <w:t>(</w:t>
      </w:r>
      <w:r w:rsidR="000C2D5B" w:rsidRPr="008F2EB4">
        <w:rPr>
          <w:rFonts w:cs="Times New Roman"/>
          <w:szCs w:val="28"/>
        </w:rPr>
        <w:t xml:space="preserve">Венгрия). </w:t>
      </w:r>
      <w:r w:rsidR="00083D81" w:rsidRPr="008F2EB4">
        <w:rPr>
          <w:rFonts w:cs="Times New Roman"/>
          <w:szCs w:val="28"/>
        </w:rPr>
        <w:t>Отлитая из чугуна скульптурная композиция представляет 60 пар различной мужской, женской и детской обуви — стоптанные ботинки, туфли, башмачки, стоящие вдоль набережной у края воды.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D50ED">
        <w:rPr>
          <w:rFonts w:cs="Times New Roman"/>
          <w:b/>
          <w:szCs w:val="28"/>
        </w:rPr>
        <w:t>132-133</w:t>
      </w:r>
    </w:p>
    <w:p w:rsidR="00A10D57" w:rsidRDefault="00BD2086" w:rsidP="008F2EB4">
      <w:pPr>
        <w:spacing w:after="0" w:line="276" w:lineRule="auto"/>
        <w:ind w:firstLine="567"/>
        <w:rPr>
          <w:rFonts w:cs="Times New Roman"/>
          <w:bCs/>
          <w:szCs w:val="28"/>
        </w:rPr>
      </w:pPr>
      <w:r>
        <w:rPr>
          <w:rFonts w:cs="Times New Roman"/>
          <w:szCs w:val="28"/>
        </w:rPr>
        <w:t xml:space="preserve">– </w:t>
      </w:r>
      <w:r w:rsidR="00A37385" w:rsidRPr="008F2EB4">
        <w:rPr>
          <w:rFonts w:cs="Times New Roman"/>
          <w:bCs/>
          <w:szCs w:val="28"/>
        </w:rPr>
        <w:t xml:space="preserve">Памятник жертвам Холокоста «Плиты, плиты» расположен в центре Берлина между Бранденбургскими воротами и элементами бункера бывшего руководства нацистской Германии. Представляет собой огромное поле </w:t>
      </w:r>
      <w:proofErr w:type="gramStart"/>
      <w:r w:rsidR="00A37385" w:rsidRPr="008F2EB4">
        <w:rPr>
          <w:rFonts w:cs="Times New Roman"/>
          <w:bCs/>
          <w:szCs w:val="28"/>
        </w:rPr>
        <w:t>из</w:t>
      </w:r>
      <w:proofErr w:type="gramEnd"/>
      <w:r w:rsidR="00A37385" w:rsidRPr="008F2EB4">
        <w:rPr>
          <w:rFonts w:cs="Times New Roman"/>
          <w:bCs/>
          <w:szCs w:val="28"/>
        </w:rPr>
        <w:t xml:space="preserve"> более </w:t>
      </w:r>
      <w:proofErr w:type="gramStart"/>
      <w:r w:rsidR="00A37385" w:rsidRPr="008F2EB4">
        <w:rPr>
          <w:rFonts w:cs="Times New Roman"/>
          <w:bCs/>
          <w:szCs w:val="28"/>
        </w:rPr>
        <w:t>чем</w:t>
      </w:r>
      <w:proofErr w:type="gramEnd"/>
      <w:r w:rsidR="00A37385" w:rsidRPr="008F2EB4">
        <w:rPr>
          <w:rFonts w:cs="Times New Roman"/>
          <w:bCs/>
          <w:szCs w:val="28"/>
        </w:rPr>
        <w:t xml:space="preserve"> 2700 серых плит.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D50ED">
        <w:rPr>
          <w:rFonts w:cs="Times New Roman"/>
          <w:b/>
          <w:szCs w:val="28"/>
        </w:rPr>
        <w:t>134-135</w:t>
      </w:r>
    </w:p>
    <w:p w:rsidR="000C2D5B" w:rsidRPr="008F2EB4" w:rsidRDefault="00BD2086" w:rsidP="008F2EB4">
      <w:pPr>
        <w:spacing w:after="0" w:line="276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 xml:space="preserve">– </w:t>
      </w:r>
      <w:r w:rsidR="00A37385" w:rsidRPr="008F2EB4">
        <w:rPr>
          <w:rFonts w:cs="Times New Roman"/>
          <w:szCs w:val="28"/>
        </w:rPr>
        <w:t>Мемориал «Яма» рас</w:t>
      </w:r>
      <w:r>
        <w:rPr>
          <w:rFonts w:cs="Times New Roman"/>
          <w:szCs w:val="28"/>
        </w:rPr>
        <w:t xml:space="preserve">положен в Минске на месте, где </w:t>
      </w:r>
      <w:r w:rsidR="00A37385" w:rsidRPr="008F2EB4">
        <w:rPr>
          <w:rFonts w:cs="Times New Roman"/>
          <w:szCs w:val="28"/>
        </w:rPr>
        <w:t xml:space="preserve">2 марта 1942 года нацистами было расстреляно около 5 000 узников минского гетто. Обелиск установлен в 1947 году.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D50ED">
        <w:rPr>
          <w:rFonts w:cs="Times New Roman"/>
          <w:b/>
          <w:szCs w:val="28"/>
        </w:rPr>
        <w:t>136-137</w:t>
      </w:r>
    </w:p>
    <w:p w:rsidR="001A0766" w:rsidRPr="008F2EB4" w:rsidRDefault="00BD2086" w:rsidP="008F2EB4">
      <w:pPr>
        <w:spacing w:after="0" w:line="276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– </w:t>
      </w:r>
      <w:r w:rsidR="001A0766" w:rsidRPr="008F2EB4">
        <w:rPr>
          <w:rFonts w:cs="Times New Roman"/>
          <w:szCs w:val="28"/>
        </w:rPr>
        <w:t xml:space="preserve">В Майами (США) существует мемориал Холокоста, который заставляет всех его посетителей просто утонуть в сострадании к людям, погибшим во время нацистского истребления евреев. Памятник представляет собой </w:t>
      </w:r>
      <w:r w:rsidR="00DF2575" w:rsidRPr="008F2EB4">
        <w:rPr>
          <w:rFonts w:cs="Times New Roman"/>
          <w:szCs w:val="28"/>
        </w:rPr>
        <w:t>архитектурный ансамбль, в центре которого скульптура вытянутой и ждущей помощи руки, которая окружена со всех сторон фигурами жертв в полный рост. Мемориал создан</w:t>
      </w:r>
      <w:r w:rsidR="001A0766" w:rsidRPr="008F2EB4">
        <w:rPr>
          <w:rFonts w:cs="Times New Roman"/>
          <w:szCs w:val="28"/>
        </w:rPr>
        <w:t xml:space="preserve"> по проекту талантливого американского художника</w:t>
      </w:r>
      <w:r w:rsidR="00DF2575" w:rsidRPr="008F2EB4">
        <w:rPr>
          <w:rFonts w:cs="Times New Roman"/>
          <w:szCs w:val="28"/>
        </w:rPr>
        <w:t xml:space="preserve"> и скульптора Кеннета </w:t>
      </w:r>
      <w:proofErr w:type="spellStart"/>
      <w:r w:rsidR="00DF2575" w:rsidRPr="008F2EB4">
        <w:rPr>
          <w:rFonts w:cs="Times New Roman"/>
          <w:szCs w:val="28"/>
        </w:rPr>
        <w:t>Трейстера</w:t>
      </w:r>
      <w:proofErr w:type="spellEnd"/>
      <w:r w:rsidR="00DF2575" w:rsidRPr="008F2EB4">
        <w:rPr>
          <w:rFonts w:cs="Times New Roman"/>
          <w:szCs w:val="28"/>
        </w:rPr>
        <w:t xml:space="preserve"> и </w:t>
      </w:r>
      <w:r w:rsidR="001A0766" w:rsidRPr="008F2EB4">
        <w:rPr>
          <w:rFonts w:cs="Times New Roman"/>
          <w:szCs w:val="28"/>
        </w:rPr>
        <w:t xml:space="preserve">возведен на сбережения семейства Ротшильдов.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D50ED">
        <w:rPr>
          <w:rFonts w:cs="Times New Roman"/>
          <w:b/>
          <w:szCs w:val="28"/>
        </w:rPr>
        <w:t>138-139</w:t>
      </w:r>
    </w:p>
    <w:p w:rsidR="00A10D57" w:rsidRPr="008F2EB4" w:rsidRDefault="00BD2086" w:rsidP="008F2EB4">
      <w:pPr>
        <w:spacing w:after="0" w:line="276" w:lineRule="auto"/>
        <w:ind w:firstLine="709"/>
        <w:rPr>
          <w:rFonts w:cs="Times New Roman"/>
          <w:bCs/>
          <w:szCs w:val="28"/>
        </w:rPr>
      </w:pPr>
      <w:r>
        <w:rPr>
          <w:rFonts w:cs="Times New Roman"/>
          <w:szCs w:val="28"/>
        </w:rPr>
        <w:t xml:space="preserve">– </w:t>
      </w:r>
      <w:r w:rsidR="00DF2575" w:rsidRPr="008F2EB4">
        <w:rPr>
          <w:rFonts w:cs="Times New Roman"/>
          <w:bCs/>
          <w:szCs w:val="28"/>
        </w:rPr>
        <w:t>Памятник жертвам марша смерти под Кенигсберго</w:t>
      </w:r>
      <w:r>
        <w:rPr>
          <w:rFonts w:cs="Times New Roman"/>
          <w:bCs/>
          <w:szCs w:val="28"/>
        </w:rPr>
        <w:t>м 31 января 1945 г. (</w:t>
      </w:r>
      <w:r w:rsidR="00DF2575" w:rsidRPr="008F2EB4">
        <w:rPr>
          <w:rFonts w:cs="Times New Roman"/>
          <w:szCs w:val="28"/>
        </w:rPr>
        <w:t>пос</w:t>
      </w:r>
      <w:r w:rsidR="00F12E11" w:rsidRPr="008F2EB4">
        <w:rPr>
          <w:rFonts w:cs="Times New Roman"/>
          <w:szCs w:val="28"/>
        </w:rPr>
        <w:t>елок</w:t>
      </w:r>
      <w:r w:rsidR="00DF2575" w:rsidRPr="008F2EB4">
        <w:rPr>
          <w:rFonts w:cs="Times New Roman"/>
          <w:szCs w:val="28"/>
        </w:rPr>
        <w:t xml:space="preserve"> Янтарный Калининградской области</w:t>
      </w:r>
      <w:r w:rsidR="00F12E11" w:rsidRPr="008F2EB4">
        <w:rPr>
          <w:rFonts w:cs="Times New Roman"/>
          <w:szCs w:val="28"/>
        </w:rPr>
        <w:t xml:space="preserve">) </w:t>
      </w:r>
      <w:r w:rsidR="00DF2575" w:rsidRPr="008F2EB4">
        <w:rPr>
          <w:rFonts w:cs="Times New Roman"/>
          <w:bCs/>
          <w:szCs w:val="28"/>
        </w:rPr>
        <w:t xml:space="preserve">Автором мемориала является известный израильский скульптор Франк </w:t>
      </w:r>
      <w:proofErr w:type="spellStart"/>
      <w:r w:rsidR="00DF2575" w:rsidRPr="008F2EB4">
        <w:rPr>
          <w:rFonts w:cs="Times New Roman"/>
          <w:bCs/>
          <w:szCs w:val="28"/>
        </w:rPr>
        <w:t>Майслер</w:t>
      </w:r>
      <w:proofErr w:type="spellEnd"/>
      <w:r w:rsidR="00F12E11" w:rsidRPr="008F2EB4">
        <w:rPr>
          <w:rFonts w:cs="Times New Roman"/>
          <w:bCs/>
          <w:szCs w:val="28"/>
        </w:rPr>
        <w:t xml:space="preserve">. 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Слайд 1</w:t>
      </w:r>
      <w:r w:rsidR="004D50ED">
        <w:rPr>
          <w:rFonts w:cs="Times New Roman"/>
          <w:b/>
          <w:szCs w:val="28"/>
        </w:rPr>
        <w:t>40</w:t>
      </w:r>
    </w:p>
    <w:p w:rsidR="00F12E11" w:rsidRPr="008F2EB4" w:rsidRDefault="00BD2086" w:rsidP="008F2EB4">
      <w:pPr>
        <w:spacing w:after="0" w:line="276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– </w:t>
      </w:r>
      <w:r w:rsidR="00F12E11" w:rsidRPr="008F2EB4">
        <w:rPr>
          <w:rFonts w:cs="Times New Roman"/>
          <w:szCs w:val="28"/>
        </w:rPr>
        <w:t>Памятник «Формула Скорби» посвящен евреям города Пушкин, которые стали жертвами холокоста.</w:t>
      </w:r>
    </w:p>
    <w:p w:rsidR="008A4401" w:rsidRPr="008A4401" w:rsidRDefault="008A4401" w:rsidP="008A4401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D50ED">
        <w:rPr>
          <w:rFonts w:cs="Times New Roman"/>
          <w:b/>
          <w:szCs w:val="28"/>
        </w:rPr>
        <w:t>141-143</w:t>
      </w:r>
    </w:p>
    <w:p w:rsidR="00F12E11" w:rsidRDefault="00BD2086" w:rsidP="008F2EB4">
      <w:pPr>
        <w:spacing w:after="0" w:line="276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–</w:t>
      </w:r>
      <w:r w:rsidR="00243C2E">
        <w:rPr>
          <w:rFonts w:cs="Times New Roman"/>
          <w:szCs w:val="28"/>
        </w:rPr>
        <w:t> </w:t>
      </w:r>
      <w:r w:rsidR="00F12E11" w:rsidRPr="008F2EB4">
        <w:rPr>
          <w:rFonts w:cs="Times New Roman"/>
          <w:szCs w:val="28"/>
        </w:rPr>
        <w:t>«Трагедия народов» — мемориал, посвящённый жертвам фашистского геноцида, в Москве. Скульптурная композиция была создана Зурабом Церетели и установлена в Парке Победы недалеко от Центрального музея Великой Отечественной войны в 1997 г. Композиция представляет собой выполненную из гранита бесконечную вереницу людей: мужчин, женщин, стариков и детей. Все они похожи друг на друга, обнажены, с обритыми головами и с обречённо опущенными руками стоят в очереди за смертью. Первые три фигуры: мать, отец и сын-подросток, чьё время умирать уже настало, но женщина закрывает ребёнку глаза, а мужчина ладонью пытается защитить его грудь.</w:t>
      </w:r>
    </w:p>
    <w:p w:rsidR="004D50ED" w:rsidRPr="008A4401" w:rsidRDefault="004D50ED" w:rsidP="004D50ED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Слайд 144-145</w:t>
      </w:r>
    </w:p>
    <w:p w:rsidR="00F50C89" w:rsidRPr="008F2EB4" w:rsidRDefault="00126000" w:rsidP="008F2EB4">
      <w:pPr>
        <w:spacing w:after="0" w:line="276" w:lineRule="auto"/>
        <w:ind w:firstLine="709"/>
        <w:rPr>
          <w:rFonts w:eastAsia="Calibri" w:cs="Times New Roman"/>
          <w:szCs w:val="28"/>
        </w:rPr>
      </w:pPr>
      <w:r w:rsidRPr="008F2EB4">
        <w:rPr>
          <w:rFonts w:cs="Times New Roman"/>
          <w:szCs w:val="28"/>
        </w:rPr>
        <w:t>Прошло уже более полувека после страшных событий второй мировой войны, но и сегодня массовое уничтожение мирных граждан в газовых камерах и крематория, чудовищная идея – уничтожение целого народа – Холокост, никого не оставляет равнодушным</w:t>
      </w:r>
      <w:r w:rsidRPr="008F2EB4">
        <w:rPr>
          <w:rFonts w:eastAsia="Calibri" w:cs="Times New Roman"/>
          <w:szCs w:val="28"/>
        </w:rPr>
        <w:t xml:space="preserve">. </w:t>
      </w:r>
      <w:r w:rsidR="006B5EDB" w:rsidRPr="008F2EB4">
        <w:rPr>
          <w:rFonts w:eastAsia="Calibri" w:cs="Times New Roman"/>
          <w:szCs w:val="28"/>
        </w:rPr>
        <w:t xml:space="preserve"> </w:t>
      </w:r>
    </w:p>
    <w:p w:rsidR="007A28F7" w:rsidRPr="008A4401" w:rsidRDefault="007A28F7" w:rsidP="007A28F7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D50ED">
        <w:rPr>
          <w:rFonts w:cs="Times New Roman"/>
          <w:b/>
          <w:szCs w:val="28"/>
        </w:rPr>
        <w:t>146-149</w:t>
      </w:r>
    </w:p>
    <w:p w:rsidR="00126000" w:rsidRPr="008F2EB4" w:rsidRDefault="00126000" w:rsidP="008F2EB4">
      <w:pPr>
        <w:spacing w:after="0" w:line="276" w:lineRule="auto"/>
        <w:ind w:firstLine="709"/>
        <w:rPr>
          <w:rStyle w:val="aa"/>
          <w:rFonts w:cs="Times New Roman"/>
          <w:color w:val="1F2124"/>
          <w:szCs w:val="28"/>
          <w:shd w:val="clear" w:color="auto" w:fill="FFFFFF"/>
        </w:rPr>
      </w:pPr>
      <w:r w:rsidRPr="008F2EB4">
        <w:rPr>
          <w:rFonts w:cs="Times New Roman"/>
          <w:color w:val="1F2124"/>
          <w:szCs w:val="28"/>
          <w:shd w:val="clear" w:color="auto" w:fill="FFFFFF"/>
        </w:rPr>
        <w:t> </w:t>
      </w:r>
      <w:r w:rsidRPr="008F2EB4">
        <w:rPr>
          <w:rStyle w:val="aa"/>
          <w:rFonts w:cs="Times New Roman"/>
          <w:color w:val="1F2124"/>
          <w:szCs w:val="28"/>
          <w:shd w:val="clear" w:color="auto" w:fill="FFFFFF"/>
        </w:rPr>
        <w:t>Шесть миллионов евреев – расстрелянных, удушенных в газовых камерах.</w:t>
      </w:r>
    </w:p>
    <w:p w:rsidR="00126000" w:rsidRPr="008F2EB4" w:rsidRDefault="00126000" w:rsidP="008F2EB4">
      <w:pPr>
        <w:spacing w:after="0" w:line="276" w:lineRule="auto"/>
        <w:ind w:firstLine="709"/>
        <w:rPr>
          <w:rStyle w:val="aa"/>
          <w:rFonts w:cs="Times New Roman"/>
          <w:color w:val="1F2124"/>
          <w:szCs w:val="28"/>
          <w:shd w:val="clear" w:color="auto" w:fill="FFFFFF"/>
        </w:rPr>
      </w:pPr>
      <w:r w:rsidRPr="008F2EB4">
        <w:rPr>
          <w:rStyle w:val="aa"/>
          <w:rFonts w:cs="Times New Roman"/>
          <w:color w:val="1F2124"/>
          <w:szCs w:val="28"/>
          <w:shd w:val="clear" w:color="auto" w:fill="FFFFFF"/>
        </w:rPr>
        <w:t xml:space="preserve">Шесть миллионов – и каждый в отдельности. </w:t>
      </w:r>
    </w:p>
    <w:p w:rsidR="00126000" w:rsidRPr="008F2EB4" w:rsidRDefault="00126000" w:rsidP="008F2EB4">
      <w:pPr>
        <w:spacing w:after="0" w:line="276" w:lineRule="auto"/>
        <w:ind w:firstLine="709"/>
        <w:rPr>
          <w:rStyle w:val="aa"/>
          <w:rFonts w:cs="Times New Roman"/>
          <w:color w:val="1F2124"/>
          <w:szCs w:val="28"/>
          <w:shd w:val="clear" w:color="auto" w:fill="FFFFFF"/>
        </w:rPr>
      </w:pPr>
      <w:r w:rsidRPr="008F2EB4">
        <w:rPr>
          <w:rStyle w:val="aa"/>
          <w:rFonts w:cs="Times New Roman"/>
          <w:color w:val="1F2124"/>
          <w:szCs w:val="28"/>
          <w:shd w:val="clear" w:color="auto" w:fill="FFFFFF"/>
        </w:rPr>
        <w:t xml:space="preserve">Это – память, противящаяся забвению. </w:t>
      </w:r>
    </w:p>
    <w:p w:rsidR="00126000" w:rsidRPr="008F2EB4" w:rsidRDefault="00126000" w:rsidP="008F2EB4">
      <w:pPr>
        <w:spacing w:after="0" w:line="276" w:lineRule="auto"/>
        <w:ind w:firstLine="709"/>
        <w:rPr>
          <w:rStyle w:val="aa"/>
          <w:rFonts w:cs="Times New Roman"/>
          <w:color w:val="1F2124"/>
          <w:szCs w:val="28"/>
          <w:shd w:val="clear" w:color="auto" w:fill="FFFFFF"/>
        </w:rPr>
      </w:pPr>
      <w:r w:rsidRPr="008F2EB4">
        <w:rPr>
          <w:rStyle w:val="aa"/>
          <w:rFonts w:cs="Times New Roman"/>
          <w:color w:val="1F2124"/>
          <w:szCs w:val="28"/>
          <w:shd w:val="clear" w:color="auto" w:fill="FFFFFF"/>
        </w:rPr>
        <w:lastRenderedPageBreak/>
        <w:t>Это – зов людей к взаимной близости, недоступной без запрета на убийство.</w:t>
      </w:r>
    </w:p>
    <w:p w:rsidR="00126000" w:rsidRPr="00BD2086" w:rsidRDefault="00126000" w:rsidP="008F2EB4">
      <w:pPr>
        <w:spacing w:after="0" w:line="276" w:lineRule="auto"/>
        <w:ind w:firstLine="709"/>
        <w:rPr>
          <w:rStyle w:val="aa"/>
          <w:rFonts w:cs="Times New Roman"/>
          <w:color w:val="1F2124"/>
          <w:sz w:val="22"/>
          <w:szCs w:val="28"/>
          <w:shd w:val="clear" w:color="auto" w:fill="FFFFFF"/>
        </w:rPr>
      </w:pPr>
      <w:r w:rsidRPr="008F2EB4">
        <w:rPr>
          <w:rStyle w:val="aa"/>
          <w:rFonts w:cs="Times New Roman"/>
          <w:color w:val="1F2124"/>
          <w:szCs w:val="28"/>
          <w:shd w:val="clear" w:color="auto" w:fill="FFFFFF"/>
        </w:rPr>
        <w:t xml:space="preserve">Это – убеждение: </w:t>
      </w:r>
      <w:r w:rsidRPr="00BD2086">
        <w:rPr>
          <w:rStyle w:val="aa"/>
          <w:rFonts w:cs="Times New Roman"/>
          <w:color w:val="1F2124"/>
          <w:sz w:val="22"/>
          <w:szCs w:val="28"/>
          <w:shd w:val="clear" w:color="auto" w:fill="FFFFFF"/>
        </w:rPr>
        <w:t xml:space="preserve">НЕТ ГЕНОЦИДА ПРОТИВ </w:t>
      </w:r>
      <w:r w:rsidR="00BD2086" w:rsidRPr="00BD2086">
        <w:rPr>
          <w:rStyle w:val="aa"/>
          <w:rFonts w:cs="Times New Roman"/>
          <w:color w:val="1F2124"/>
          <w:sz w:val="22"/>
          <w:szCs w:val="28"/>
          <w:shd w:val="clear" w:color="auto" w:fill="FFFFFF"/>
        </w:rPr>
        <w:t>«</w:t>
      </w:r>
      <w:r w:rsidRPr="00BD2086">
        <w:rPr>
          <w:rStyle w:val="aa"/>
          <w:rFonts w:cs="Times New Roman"/>
          <w:color w:val="1F2124"/>
          <w:sz w:val="22"/>
          <w:szCs w:val="28"/>
          <w:shd w:val="clear" w:color="auto" w:fill="FFFFFF"/>
        </w:rPr>
        <w:t>КОГО-ТО</w:t>
      </w:r>
      <w:r w:rsidR="00BD2086" w:rsidRPr="00BD2086">
        <w:rPr>
          <w:rStyle w:val="aa"/>
          <w:rFonts w:cs="Times New Roman"/>
          <w:color w:val="1F2124"/>
          <w:sz w:val="22"/>
          <w:szCs w:val="28"/>
          <w:shd w:val="clear" w:color="auto" w:fill="FFFFFF"/>
        </w:rPr>
        <w:t>»</w:t>
      </w:r>
      <w:r w:rsidRPr="00BD2086">
        <w:rPr>
          <w:rStyle w:val="aa"/>
          <w:rFonts w:cs="Times New Roman"/>
          <w:color w:val="1F2124"/>
          <w:sz w:val="22"/>
          <w:szCs w:val="28"/>
          <w:shd w:val="clear" w:color="auto" w:fill="FFFFFF"/>
        </w:rPr>
        <w:t xml:space="preserve">, ГЕНОЦИД ВСЕГДА ПРОТИВ ВСЕХ. </w:t>
      </w:r>
    </w:p>
    <w:p w:rsidR="00F50C89" w:rsidRPr="008F2EB4" w:rsidRDefault="00126000" w:rsidP="008F2EB4">
      <w:pPr>
        <w:spacing w:after="0" w:line="276" w:lineRule="auto"/>
        <w:ind w:firstLine="709"/>
        <w:rPr>
          <w:rFonts w:cs="Times New Roman"/>
          <w:color w:val="1F2124"/>
          <w:szCs w:val="28"/>
          <w:shd w:val="clear" w:color="auto" w:fill="FFFFFF"/>
        </w:rPr>
      </w:pPr>
      <w:r w:rsidRPr="008F2EB4">
        <w:rPr>
          <w:rStyle w:val="aa"/>
          <w:rFonts w:cs="Times New Roman"/>
          <w:color w:val="1F2124"/>
          <w:szCs w:val="28"/>
          <w:shd w:val="clear" w:color="auto" w:fill="FFFFFF"/>
        </w:rPr>
        <w:t xml:space="preserve">Вот что означает </w:t>
      </w:r>
      <w:r w:rsidRPr="00BD2086">
        <w:rPr>
          <w:rStyle w:val="aa"/>
          <w:rFonts w:cs="Times New Roman"/>
          <w:color w:val="1F2124"/>
          <w:sz w:val="24"/>
          <w:szCs w:val="28"/>
          <w:shd w:val="clear" w:color="auto" w:fill="FFFFFF"/>
        </w:rPr>
        <w:t>ХОЛОКОСТ</w:t>
      </w:r>
      <w:r w:rsidRPr="00BD2086">
        <w:rPr>
          <w:rFonts w:cs="Times New Roman"/>
          <w:color w:val="1F2124"/>
          <w:sz w:val="24"/>
          <w:szCs w:val="28"/>
          <w:shd w:val="clear" w:color="auto" w:fill="FFFFFF"/>
        </w:rPr>
        <w:t>.</w:t>
      </w:r>
    </w:p>
    <w:p w:rsidR="00126000" w:rsidRPr="008F2EB4" w:rsidRDefault="00BD2086" w:rsidP="00BD2086">
      <w:pPr>
        <w:spacing w:after="0" w:line="276" w:lineRule="auto"/>
        <w:ind w:firstLine="709"/>
        <w:jc w:val="right"/>
        <w:rPr>
          <w:rFonts w:cs="Times New Roman"/>
          <w:i/>
          <w:szCs w:val="28"/>
          <w:shd w:val="clear" w:color="auto" w:fill="FFFFFF"/>
        </w:rPr>
      </w:pPr>
      <w:r>
        <w:rPr>
          <w:rFonts w:cs="Times New Roman"/>
          <w:i/>
          <w:szCs w:val="28"/>
          <w:shd w:val="clear" w:color="auto" w:fill="FFFFFF"/>
        </w:rPr>
        <w:t xml:space="preserve"> </w:t>
      </w:r>
      <w:r w:rsidR="00126000" w:rsidRPr="008F2EB4">
        <w:rPr>
          <w:rFonts w:cs="Times New Roman"/>
          <w:i/>
          <w:szCs w:val="28"/>
          <w:shd w:val="clear" w:color="auto" w:fill="FFFFFF"/>
        </w:rPr>
        <w:t xml:space="preserve">Михаил </w:t>
      </w:r>
      <w:proofErr w:type="spellStart"/>
      <w:r w:rsidR="00126000" w:rsidRPr="008F2EB4">
        <w:rPr>
          <w:rFonts w:cs="Times New Roman"/>
          <w:i/>
          <w:szCs w:val="28"/>
          <w:shd w:val="clear" w:color="auto" w:fill="FFFFFF"/>
        </w:rPr>
        <w:t>Гефтер</w:t>
      </w:r>
      <w:proofErr w:type="spellEnd"/>
    </w:p>
    <w:p w:rsidR="007A28F7" w:rsidRPr="008A4401" w:rsidRDefault="007A28F7" w:rsidP="007A28F7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 xml:space="preserve">Слайд </w:t>
      </w:r>
      <w:r w:rsidR="004D50ED">
        <w:rPr>
          <w:rFonts w:cs="Times New Roman"/>
          <w:b/>
          <w:szCs w:val="28"/>
        </w:rPr>
        <w:t>150-151</w:t>
      </w:r>
    </w:p>
    <w:p w:rsidR="006B5EDB" w:rsidRPr="008F2EB4" w:rsidRDefault="006B5EDB" w:rsidP="008F2EB4">
      <w:pPr>
        <w:spacing w:after="0" w:line="276" w:lineRule="auto"/>
        <w:ind w:firstLine="709"/>
        <w:rPr>
          <w:rFonts w:cs="Times New Roman"/>
          <w:szCs w:val="28"/>
        </w:rPr>
      </w:pPr>
      <w:r w:rsidRPr="008F2EB4">
        <w:rPr>
          <w:rFonts w:cs="Times New Roman"/>
          <w:szCs w:val="28"/>
        </w:rPr>
        <w:t xml:space="preserve">Мы не просто должны помнить ужас тех лет, мы должны быть терпимыми к другим людям, вне зависимости от расы, нации, вероисповедания и других отличий, чтобы не повторились события, унесшие жизни миллионов людей, виновных лишь в том, что были евреями. </w:t>
      </w:r>
    </w:p>
    <w:p w:rsidR="007A28F7" w:rsidRPr="003A3797" w:rsidRDefault="007A28F7" w:rsidP="003A3797">
      <w:pPr>
        <w:spacing w:after="0" w:line="276" w:lineRule="auto"/>
        <w:ind w:firstLine="567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Слайд 1</w:t>
      </w:r>
      <w:r w:rsidR="004D50ED">
        <w:rPr>
          <w:rFonts w:cs="Times New Roman"/>
          <w:b/>
          <w:szCs w:val="28"/>
        </w:rPr>
        <w:t>52-</w:t>
      </w:r>
      <w:r>
        <w:rPr>
          <w:rFonts w:cs="Times New Roman"/>
          <w:b/>
          <w:szCs w:val="28"/>
        </w:rPr>
        <w:t>1</w:t>
      </w:r>
      <w:r w:rsidR="004D50ED">
        <w:rPr>
          <w:rFonts w:cs="Times New Roman"/>
          <w:b/>
          <w:szCs w:val="28"/>
        </w:rPr>
        <w:t>54</w:t>
      </w:r>
    </w:p>
    <w:p w:rsidR="006A0D0A" w:rsidRPr="008F2EB4" w:rsidRDefault="006B5EDB" w:rsidP="008F2EB4">
      <w:pPr>
        <w:spacing w:after="0" w:line="276" w:lineRule="auto"/>
        <w:ind w:firstLine="1134"/>
        <w:rPr>
          <w:rFonts w:cs="Times New Roman"/>
          <w:i/>
          <w:szCs w:val="28"/>
        </w:rPr>
      </w:pPr>
      <w:r w:rsidRPr="008F2EB4">
        <w:rPr>
          <w:rFonts w:cs="Times New Roman"/>
          <w:i/>
          <w:szCs w:val="28"/>
        </w:rPr>
        <w:t>Каждый из нас должен помнить: многое начинается с меня, моих мыс</w:t>
      </w:r>
      <w:r w:rsidR="006A0D0A" w:rsidRPr="008F2EB4">
        <w:rPr>
          <w:rFonts w:cs="Times New Roman"/>
          <w:i/>
          <w:szCs w:val="28"/>
        </w:rPr>
        <w:t xml:space="preserve">лей, поступков, моих действий. </w:t>
      </w:r>
      <w:r w:rsidRPr="008F2EB4">
        <w:rPr>
          <w:rFonts w:cs="Times New Roman"/>
          <w:i/>
          <w:szCs w:val="28"/>
        </w:rPr>
        <w:t>Совершая дейс</w:t>
      </w:r>
      <w:r w:rsidR="006A0D0A" w:rsidRPr="008F2EB4">
        <w:rPr>
          <w:rFonts w:cs="Times New Roman"/>
          <w:i/>
          <w:szCs w:val="28"/>
        </w:rPr>
        <w:t xml:space="preserve">твия, помни, что ты – Человек! </w:t>
      </w:r>
      <w:r w:rsidRPr="008F2EB4">
        <w:rPr>
          <w:rFonts w:cs="Times New Roman"/>
          <w:i/>
          <w:szCs w:val="28"/>
        </w:rPr>
        <w:t>Прислушайся к своему сердцу, загляни себе в душу, посмотри на мир справедливыми глаз</w:t>
      </w:r>
      <w:r w:rsidR="006A0D0A" w:rsidRPr="008F2EB4">
        <w:rPr>
          <w:rFonts w:cs="Times New Roman"/>
          <w:i/>
          <w:szCs w:val="28"/>
        </w:rPr>
        <w:t xml:space="preserve">ами и помни, что ты – Человек! </w:t>
      </w:r>
      <w:r w:rsidRPr="008F2EB4">
        <w:rPr>
          <w:rFonts w:cs="Times New Roman"/>
          <w:i/>
          <w:szCs w:val="28"/>
        </w:rPr>
        <w:t>Протяни руку не для удара, а для помощи. Радуйся тому, что кто-то может быть тебе за это благодарен.</w:t>
      </w:r>
      <w:r w:rsidR="006A0D0A" w:rsidRPr="008F2EB4">
        <w:rPr>
          <w:rFonts w:cs="Times New Roman"/>
          <w:i/>
          <w:szCs w:val="28"/>
        </w:rPr>
        <w:t xml:space="preserve"> </w:t>
      </w:r>
    </w:p>
    <w:p w:rsidR="006B5EDB" w:rsidRPr="008F2EB4" w:rsidRDefault="006A0D0A" w:rsidP="008F2EB4">
      <w:pPr>
        <w:spacing w:after="0" w:line="276" w:lineRule="auto"/>
        <w:jc w:val="right"/>
        <w:rPr>
          <w:rFonts w:cs="Times New Roman"/>
          <w:i/>
          <w:szCs w:val="28"/>
        </w:rPr>
      </w:pPr>
      <w:r w:rsidRPr="008F2EB4">
        <w:rPr>
          <w:rFonts w:cs="Times New Roman"/>
          <w:i/>
          <w:szCs w:val="28"/>
        </w:rPr>
        <w:t>(«</w:t>
      </w:r>
      <w:proofErr w:type="spellStart"/>
      <w:r w:rsidRPr="008F2EB4">
        <w:rPr>
          <w:rFonts w:cs="Times New Roman"/>
          <w:i/>
          <w:szCs w:val="28"/>
        </w:rPr>
        <w:t>Равенсбрюкская</w:t>
      </w:r>
      <w:proofErr w:type="spellEnd"/>
      <w:r w:rsidRPr="008F2EB4">
        <w:rPr>
          <w:rFonts w:cs="Times New Roman"/>
          <w:i/>
          <w:szCs w:val="28"/>
        </w:rPr>
        <w:t xml:space="preserve"> молитва»)</w:t>
      </w:r>
    </w:p>
    <w:sectPr w:rsidR="006B5EDB" w:rsidRPr="008F2EB4" w:rsidSect="00D97281">
      <w:headerReference w:type="default" r:id="rId9"/>
      <w:footerReference w:type="default" r:id="rId10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CCB" w:rsidRDefault="00461CCB" w:rsidP="00553103">
      <w:pPr>
        <w:spacing w:after="0"/>
      </w:pPr>
      <w:r>
        <w:separator/>
      </w:r>
    </w:p>
  </w:endnote>
  <w:endnote w:type="continuationSeparator" w:id="0">
    <w:p w:rsidR="00461CCB" w:rsidRDefault="00461CCB" w:rsidP="005531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62944045"/>
      <w:docPartObj>
        <w:docPartGallery w:val="Page Numbers (Bottom of Page)"/>
        <w:docPartUnique/>
      </w:docPartObj>
    </w:sdtPr>
    <w:sdtEndPr/>
    <w:sdtContent>
      <w:p w:rsidR="00553103" w:rsidRDefault="0055310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68E5">
          <w:rPr>
            <w:noProof/>
          </w:rPr>
          <w:t>2</w:t>
        </w:r>
        <w:r>
          <w:fldChar w:fldCharType="end"/>
        </w:r>
      </w:p>
    </w:sdtContent>
  </w:sdt>
  <w:p w:rsidR="00553103" w:rsidRDefault="0055310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CCB" w:rsidRDefault="00461CCB" w:rsidP="00553103">
      <w:pPr>
        <w:spacing w:after="0"/>
      </w:pPr>
      <w:r>
        <w:separator/>
      </w:r>
    </w:p>
  </w:footnote>
  <w:footnote w:type="continuationSeparator" w:id="0">
    <w:p w:rsidR="00461CCB" w:rsidRDefault="00461CCB" w:rsidP="0055310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16D" w:rsidRDefault="0047016D" w:rsidP="00DB1420">
    <w:pPr>
      <w:pStyle w:val="a5"/>
      <w:spacing w:after="240"/>
      <w:jc w:val="right"/>
    </w:pPr>
    <w:r w:rsidRPr="0047016D">
      <w:rPr>
        <w:noProof/>
        <w:lang w:eastAsia="ru-RU"/>
      </w:rPr>
      <w:drawing>
        <wp:inline distT="0" distB="0" distL="0" distR="0" wp14:anchorId="19F4F43F" wp14:editId="654AE1B0">
          <wp:extent cx="1519831" cy="360664"/>
          <wp:effectExtent l="0" t="0" r="4445" b="1905"/>
          <wp:docPr id="10" name="Рисунок 9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B5C8C7D3-096B-AB47-8895-CCE58BFAA86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Рисунок 9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se="http://schemas.microsoft.com/office/word/2015/wordml/symex" xmlns:a16="http://schemas.microsoft.com/office/drawing/2014/main" id="{B5C8C7D3-096B-AB47-8895-CCE58BFAA86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2875" cy="3637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A014E"/>
    <w:multiLevelType w:val="hybridMultilevel"/>
    <w:tmpl w:val="CB08A2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1367FF"/>
    <w:multiLevelType w:val="hybridMultilevel"/>
    <w:tmpl w:val="9CF03C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BA"/>
    <w:rsid w:val="000164FA"/>
    <w:rsid w:val="00034A0F"/>
    <w:rsid w:val="000371DB"/>
    <w:rsid w:val="00037DC1"/>
    <w:rsid w:val="0006447C"/>
    <w:rsid w:val="00073DDA"/>
    <w:rsid w:val="00083D81"/>
    <w:rsid w:val="000A1D46"/>
    <w:rsid w:val="000B3FF9"/>
    <w:rsid w:val="000C2D5B"/>
    <w:rsid w:val="000F0BE6"/>
    <w:rsid w:val="000F565D"/>
    <w:rsid w:val="0010744C"/>
    <w:rsid w:val="00117183"/>
    <w:rsid w:val="00126000"/>
    <w:rsid w:val="00126D03"/>
    <w:rsid w:val="00170843"/>
    <w:rsid w:val="00191B22"/>
    <w:rsid w:val="00193998"/>
    <w:rsid w:val="001A0766"/>
    <w:rsid w:val="001A1F4B"/>
    <w:rsid w:val="001B31D9"/>
    <w:rsid w:val="001C4CB6"/>
    <w:rsid w:val="00220D57"/>
    <w:rsid w:val="00231437"/>
    <w:rsid w:val="00241419"/>
    <w:rsid w:val="00243C2E"/>
    <w:rsid w:val="00247FC8"/>
    <w:rsid w:val="002657BD"/>
    <w:rsid w:val="00265ABC"/>
    <w:rsid w:val="0027224C"/>
    <w:rsid w:val="002E2E5B"/>
    <w:rsid w:val="00331866"/>
    <w:rsid w:val="00375B9F"/>
    <w:rsid w:val="00384FE1"/>
    <w:rsid w:val="003A3797"/>
    <w:rsid w:val="003E09A7"/>
    <w:rsid w:val="003F6D44"/>
    <w:rsid w:val="004140B5"/>
    <w:rsid w:val="00421585"/>
    <w:rsid w:val="004249E9"/>
    <w:rsid w:val="00431F32"/>
    <w:rsid w:val="004429D2"/>
    <w:rsid w:val="00453270"/>
    <w:rsid w:val="00461CCB"/>
    <w:rsid w:val="00467503"/>
    <w:rsid w:val="0047016D"/>
    <w:rsid w:val="0049290C"/>
    <w:rsid w:val="004A2731"/>
    <w:rsid w:val="004B4451"/>
    <w:rsid w:val="004C2927"/>
    <w:rsid w:val="004D50ED"/>
    <w:rsid w:val="004E2FC9"/>
    <w:rsid w:val="004E64A7"/>
    <w:rsid w:val="00521DA7"/>
    <w:rsid w:val="00543284"/>
    <w:rsid w:val="0055218F"/>
    <w:rsid w:val="00553103"/>
    <w:rsid w:val="00561079"/>
    <w:rsid w:val="0056277D"/>
    <w:rsid w:val="005868E5"/>
    <w:rsid w:val="005E109D"/>
    <w:rsid w:val="005F626C"/>
    <w:rsid w:val="006174BA"/>
    <w:rsid w:val="00632E30"/>
    <w:rsid w:val="00636AF3"/>
    <w:rsid w:val="006962B0"/>
    <w:rsid w:val="006A0D0A"/>
    <w:rsid w:val="006A36B2"/>
    <w:rsid w:val="006B49B5"/>
    <w:rsid w:val="006B5EDB"/>
    <w:rsid w:val="006E1376"/>
    <w:rsid w:val="006F6CFC"/>
    <w:rsid w:val="007520FE"/>
    <w:rsid w:val="0076703F"/>
    <w:rsid w:val="007A28F7"/>
    <w:rsid w:val="007B482A"/>
    <w:rsid w:val="007C389D"/>
    <w:rsid w:val="007C4A7D"/>
    <w:rsid w:val="007F37A5"/>
    <w:rsid w:val="007F6129"/>
    <w:rsid w:val="00800996"/>
    <w:rsid w:val="00822E7E"/>
    <w:rsid w:val="00847A38"/>
    <w:rsid w:val="008675B3"/>
    <w:rsid w:val="00873799"/>
    <w:rsid w:val="00892327"/>
    <w:rsid w:val="008A4401"/>
    <w:rsid w:val="008D0239"/>
    <w:rsid w:val="008F2EB4"/>
    <w:rsid w:val="009111E6"/>
    <w:rsid w:val="0092092C"/>
    <w:rsid w:val="00931D4A"/>
    <w:rsid w:val="0096033B"/>
    <w:rsid w:val="009875B6"/>
    <w:rsid w:val="009A2583"/>
    <w:rsid w:val="009F3909"/>
    <w:rsid w:val="00A10D57"/>
    <w:rsid w:val="00A37385"/>
    <w:rsid w:val="00A460F6"/>
    <w:rsid w:val="00B165E6"/>
    <w:rsid w:val="00BD2086"/>
    <w:rsid w:val="00C12D09"/>
    <w:rsid w:val="00C22A86"/>
    <w:rsid w:val="00C573A8"/>
    <w:rsid w:val="00C72447"/>
    <w:rsid w:val="00CC4668"/>
    <w:rsid w:val="00D407CA"/>
    <w:rsid w:val="00D5202C"/>
    <w:rsid w:val="00D80688"/>
    <w:rsid w:val="00D872AC"/>
    <w:rsid w:val="00D97281"/>
    <w:rsid w:val="00DB1420"/>
    <w:rsid w:val="00DF0723"/>
    <w:rsid w:val="00DF2575"/>
    <w:rsid w:val="00E0350D"/>
    <w:rsid w:val="00E25C91"/>
    <w:rsid w:val="00E63B69"/>
    <w:rsid w:val="00E67432"/>
    <w:rsid w:val="00E77D3A"/>
    <w:rsid w:val="00EA5BF6"/>
    <w:rsid w:val="00ED42EA"/>
    <w:rsid w:val="00F12E11"/>
    <w:rsid w:val="00F37CE2"/>
    <w:rsid w:val="00F50C89"/>
    <w:rsid w:val="00F85F7C"/>
    <w:rsid w:val="00FA66EA"/>
    <w:rsid w:val="00FF4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7BD"/>
    <w:pPr>
      <w:spacing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F50C89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E137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6E1376"/>
    <w:rPr>
      <w:b/>
      <w:bCs/>
    </w:rPr>
  </w:style>
  <w:style w:type="character" w:customStyle="1" w:styleId="c17">
    <w:name w:val="c17"/>
    <w:basedOn w:val="a0"/>
    <w:rsid w:val="006E1376"/>
  </w:style>
  <w:style w:type="character" w:customStyle="1" w:styleId="apple-style-span">
    <w:name w:val="apple-style-span"/>
    <w:basedOn w:val="a0"/>
    <w:rsid w:val="00800996"/>
  </w:style>
  <w:style w:type="character" w:customStyle="1" w:styleId="apple-converted-space">
    <w:name w:val="apple-converted-space"/>
    <w:basedOn w:val="a0"/>
    <w:rsid w:val="00800996"/>
  </w:style>
  <w:style w:type="paragraph" w:styleId="a5">
    <w:name w:val="header"/>
    <w:basedOn w:val="a"/>
    <w:link w:val="a6"/>
    <w:uiPriority w:val="99"/>
    <w:unhideWhenUsed/>
    <w:rsid w:val="00553103"/>
    <w:pPr>
      <w:tabs>
        <w:tab w:val="center" w:pos="4677"/>
        <w:tab w:val="right" w:pos="9355"/>
      </w:tabs>
      <w:spacing w:after="0"/>
    </w:pPr>
  </w:style>
  <w:style w:type="character" w:customStyle="1" w:styleId="a6">
    <w:name w:val="Верхний колонтитул Знак"/>
    <w:basedOn w:val="a0"/>
    <w:link w:val="a5"/>
    <w:uiPriority w:val="99"/>
    <w:rsid w:val="00553103"/>
    <w:rPr>
      <w:rFonts w:ascii="Times New Roman" w:hAnsi="Times New Roman"/>
      <w:sz w:val="28"/>
    </w:rPr>
  </w:style>
  <w:style w:type="paragraph" w:styleId="a7">
    <w:name w:val="footer"/>
    <w:basedOn w:val="a"/>
    <w:link w:val="a8"/>
    <w:uiPriority w:val="99"/>
    <w:unhideWhenUsed/>
    <w:rsid w:val="00553103"/>
    <w:pPr>
      <w:tabs>
        <w:tab w:val="center" w:pos="4677"/>
        <w:tab w:val="right" w:pos="9355"/>
      </w:tabs>
      <w:spacing w:after="0"/>
    </w:pPr>
  </w:style>
  <w:style w:type="character" w:customStyle="1" w:styleId="a8">
    <w:name w:val="Нижний колонтитул Знак"/>
    <w:basedOn w:val="a0"/>
    <w:link w:val="a7"/>
    <w:uiPriority w:val="99"/>
    <w:rsid w:val="00553103"/>
    <w:rPr>
      <w:rFonts w:ascii="Times New Roman" w:hAnsi="Times New Roman"/>
      <w:sz w:val="28"/>
    </w:rPr>
  </w:style>
  <w:style w:type="paragraph" w:styleId="a9">
    <w:name w:val="No Spacing"/>
    <w:uiPriority w:val="1"/>
    <w:qFormat/>
    <w:rsid w:val="00384FE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a">
    <w:name w:val="Emphasis"/>
    <w:uiPriority w:val="20"/>
    <w:qFormat/>
    <w:rsid w:val="00384FE1"/>
    <w:rPr>
      <w:i/>
      <w:iCs/>
    </w:rPr>
  </w:style>
  <w:style w:type="character" w:styleId="ab">
    <w:name w:val="Hyperlink"/>
    <w:basedOn w:val="a0"/>
    <w:uiPriority w:val="99"/>
    <w:unhideWhenUsed/>
    <w:rsid w:val="004E64A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F50C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92092C"/>
    <w:pPr>
      <w:spacing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209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7BD"/>
    <w:pPr>
      <w:spacing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F50C89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E137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6E1376"/>
    <w:rPr>
      <w:b/>
      <w:bCs/>
    </w:rPr>
  </w:style>
  <w:style w:type="character" w:customStyle="1" w:styleId="c17">
    <w:name w:val="c17"/>
    <w:basedOn w:val="a0"/>
    <w:rsid w:val="006E1376"/>
  </w:style>
  <w:style w:type="character" w:customStyle="1" w:styleId="apple-style-span">
    <w:name w:val="apple-style-span"/>
    <w:basedOn w:val="a0"/>
    <w:rsid w:val="00800996"/>
  </w:style>
  <w:style w:type="character" w:customStyle="1" w:styleId="apple-converted-space">
    <w:name w:val="apple-converted-space"/>
    <w:basedOn w:val="a0"/>
    <w:rsid w:val="00800996"/>
  </w:style>
  <w:style w:type="paragraph" w:styleId="a5">
    <w:name w:val="header"/>
    <w:basedOn w:val="a"/>
    <w:link w:val="a6"/>
    <w:uiPriority w:val="99"/>
    <w:unhideWhenUsed/>
    <w:rsid w:val="00553103"/>
    <w:pPr>
      <w:tabs>
        <w:tab w:val="center" w:pos="4677"/>
        <w:tab w:val="right" w:pos="9355"/>
      </w:tabs>
      <w:spacing w:after="0"/>
    </w:pPr>
  </w:style>
  <w:style w:type="character" w:customStyle="1" w:styleId="a6">
    <w:name w:val="Верхний колонтитул Знак"/>
    <w:basedOn w:val="a0"/>
    <w:link w:val="a5"/>
    <w:uiPriority w:val="99"/>
    <w:rsid w:val="00553103"/>
    <w:rPr>
      <w:rFonts w:ascii="Times New Roman" w:hAnsi="Times New Roman"/>
      <w:sz w:val="28"/>
    </w:rPr>
  </w:style>
  <w:style w:type="paragraph" w:styleId="a7">
    <w:name w:val="footer"/>
    <w:basedOn w:val="a"/>
    <w:link w:val="a8"/>
    <w:uiPriority w:val="99"/>
    <w:unhideWhenUsed/>
    <w:rsid w:val="00553103"/>
    <w:pPr>
      <w:tabs>
        <w:tab w:val="center" w:pos="4677"/>
        <w:tab w:val="right" w:pos="9355"/>
      </w:tabs>
      <w:spacing w:after="0"/>
    </w:pPr>
  </w:style>
  <w:style w:type="character" w:customStyle="1" w:styleId="a8">
    <w:name w:val="Нижний колонтитул Знак"/>
    <w:basedOn w:val="a0"/>
    <w:link w:val="a7"/>
    <w:uiPriority w:val="99"/>
    <w:rsid w:val="00553103"/>
    <w:rPr>
      <w:rFonts w:ascii="Times New Roman" w:hAnsi="Times New Roman"/>
      <w:sz w:val="28"/>
    </w:rPr>
  </w:style>
  <w:style w:type="paragraph" w:styleId="a9">
    <w:name w:val="No Spacing"/>
    <w:uiPriority w:val="1"/>
    <w:qFormat/>
    <w:rsid w:val="00384FE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a">
    <w:name w:val="Emphasis"/>
    <w:uiPriority w:val="20"/>
    <w:qFormat/>
    <w:rsid w:val="00384FE1"/>
    <w:rPr>
      <w:i/>
      <w:iCs/>
    </w:rPr>
  </w:style>
  <w:style w:type="character" w:styleId="ab">
    <w:name w:val="Hyperlink"/>
    <w:basedOn w:val="a0"/>
    <w:uiPriority w:val="99"/>
    <w:unhideWhenUsed/>
    <w:rsid w:val="004E64A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F50C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92092C"/>
    <w:pPr>
      <w:spacing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209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hitalnya.ru/work/1315345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3400</Words>
  <Characters>19383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Школа</cp:lastModifiedBy>
  <cp:revision>2</cp:revision>
  <dcterms:created xsi:type="dcterms:W3CDTF">2020-01-23T07:45:00Z</dcterms:created>
  <dcterms:modified xsi:type="dcterms:W3CDTF">2020-01-23T07:45:00Z</dcterms:modified>
</cp:coreProperties>
</file>