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D83" w:rsidRDefault="004D0438" w:rsidP="0064647F">
      <w:pPr>
        <w:spacing w:after="0" w:line="264" w:lineRule="auto"/>
        <w:jc w:val="right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noProof/>
          <w:sz w:val="28"/>
          <w:szCs w:val="4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486650" cy="10668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нейрофитнес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1D83" w:rsidRDefault="00EF1D83" w:rsidP="0064647F">
      <w:pPr>
        <w:tabs>
          <w:tab w:val="left" w:pos="6180"/>
        </w:tabs>
        <w:spacing w:after="0" w:line="264" w:lineRule="auto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ab/>
      </w:r>
    </w:p>
    <w:p w:rsidR="00EF1D83" w:rsidRDefault="00EF1D83" w:rsidP="0064647F">
      <w:pPr>
        <w:spacing w:after="0" w:line="264" w:lineRule="auto"/>
        <w:rPr>
          <w:rFonts w:ascii="Times New Roman" w:hAnsi="Times New Roman" w:cs="Times New Roman"/>
          <w:sz w:val="28"/>
          <w:szCs w:val="40"/>
        </w:rPr>
      </w:pPr>
    </w:p>
    <w:p w:rsidR="00EF1D83" w:rsidRDefault="00EF1D83" w:rsidP="0064647F">
      <w:pPr>
        <w:spacing w:after="0" w:line="264" w:lineRule="auto"/>
        <w:rPr>
          <w:rFonts w:ascii="Times New Roman" w:hAnsi="Times New Roman" w:cs="Times New Roman"/>
          <w:sz w:val="28"/>
          <w:szCs w:val="40"/>
        </w:rPr>
      </w:pPr>
    </w:p>
    <w:p w:rsidR="0064647F" w:rsidRDefault="0064647F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64647F" w:rsidRDefault="0064647F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  <w:bookmarkStart w:id="0" w:name="_GoBack"/>
      <w:bookmarkEnd w:id="0"/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4D0438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</w:p>
    <w:p w:rsidR="00EF1D83" w:rsidRPr="00A821E4" w:rsidRDefault="004D0438" w:rsidP="0064647F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40"/>
        </w:rPr>
      </w:pPr>
      <w:r>
        <w:rPr>
          <w:rFonts w:ascii="Times New Roman" w:hAnsi="Times New Roman" w:cs="Times New Roman"/>
          <w:b/>
          <w:sz w:val="28"/>
          <w:szCs w:val="40"/>
        </w:rPr>
        <w:lastRenderedPageBreak/>
        <w:t>2021-2022 год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64647F" w:rsidRDefault="00EF1D83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647F">
        <w:rPr>
          <w:rFonts w:ascii="Times New Roman" w:hAnsi="Times New Roman" w:cs="Times New Roman"/>
          <w:b/>
          <w:sz w:val="24"/>
          <w:szCs w:val="24"/>
        </w:rPr>
        <w:t>Содержание:</w:t>
      </w:r>
    </w:p>
    <w:p w:rsidR="005A4655" w:rsidRPr="0064647F" w:rsidRDefault="005A4655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655"/>
        <w:gridCol w:w="1134"/>
      </w:tblGrid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:rsidR="005A4655" w:rsidRPr="0064647F" w:rsidRDefault="005A465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 xml:space="preserve"> 3 - 5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1134" w:type="dxa"/>
          </w:tcPr>
          <w:p w:rsidR="005A4655" w:rsidRPr="0064647F" w:rsidRDefault="005A465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Актуальность программы</w:t>
            </w:r>
          </w:p>
        </w:tc>
        <w:tc>
          <w:tcPr>
            <w:tcW w:w="1134" w:type="dxa"/>
          </w:tcPr>
          <w:p w:rsidR="005A4655" w:rsidRPr="0064647F" w:rsidRDefault="005A465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3 - 5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64647F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Содержание реализации программы</w:t>
            </w:r>
          </w:p>
        </w:tc>
        <w:tc>
          <w:tcPr>
            <w:tcW w:w="1134" w:type="dxa"/>
          </w:tcPr>
          <w:p w:rsidR="005A4655" w:rsidRPr="0064647F" w:rsidRDefault="005A465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13136" w:rsidRPr="0064647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Цель и задачи программы</w:t>
            </w:r>
          </w:p>
        </w:tc>
        <w:tc>
          <w:tcPr>
            <w:tcW w:w="1134" w:type="dxa"/>
          </w:tcPr>
          <w:p w:rsidR="005A4655" w:rsidRPr="0064647F" w:rsidRDefault="005A465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134" w:type="dxa"/>
          </w:tcPr>
          <w:p w:rsidR="005A4655" w:rsidRPr="0064647F" w:rsidRDefault="0081313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  <w:tc>
          <w:tcPr>
            <w:tcW w:w="1134" w:type="dxa"/>
          </w:tcPr>
          <w:p w:rsidR="005A4655" w:rsidRPr="0064647F" w:rsidRDefault="0081313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Формы, принципы, методы реализации программы</w:t>
            </w:r>
          </w:p>
        </w:tc>
        <w:tc>
          <w:tcPr>
            <w:tcW w:w="1134" w:type="dxa"/>
          </w:tcPr>
          <w:p w:rsidR="005A4655" w:rsidRPr="0064647F" w:rsidRDefault="00B750F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Структура занятия</w:t>
            </w:r>
          </w:p>
        </w:tc>
        <w:tc>
          <w:tcPr>
            <w:tcW w:w="1134" w:type="dxa"/>
          </w:tcPr>
          <w:p w:rsidR="005A4655" w:rsidRPr="0064647F" w:rsidRDefault="00B750F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Организация итоговых мероприятий</w:t>
            </w:r>
          </w:p>
        </w:tc>
        <w:tc>
          <w:tcPr>
            <w:tcW w:w="1134" w:type="dxa"/>
          </w:tcPr>
          <w:p w:rsidR="005A4655" w:rsidRPr="0064647F" w:rsidRDefault="00B750F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134" w:type="dxa"/>
          </w:tcPr>
          <w:p w:rsidR="005A4655" w:rsidRPr="0064647F" w:rsidRDefault="00B750F6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5A4655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1134" w:type="dxa"/>
          </w:tcPr>
          <w:p w:rsidR="005A4655" w:rsidRPr="0064647F" w:rsidRDefault="00B03F8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39199D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</w:tc>
        <w:tc>
          <w:tcPr>
            <w:tcW w:w="1134" w:type="dxa"/>
          </w:tcPr>
          <w:p w:rsidR="005A4655" w:rsidRPr="0064647F" w:rsidRDefault="00B03F85" w:rsidP="00B03F85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39199D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Тематический план</w:t>
            </w:r>
          </w:p>
        </w:tc>
        <w:tc>
          <w:tcPr>
            <w:tcW w:w="1134" w:type="dxa"/>
          </w:tcPr>
          <w:p w:rsidR="005A4655" w:rsidRPr="0064647F" w:rsidRDefault="00B03F8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</w:tr>
      <w:tr w:rsidR="00813136" w:rsidRPr="0064647F" w:rsidTr="005A1245">
        <w:trPr>
          <w:trHeight w:hRule="exact" w:val="680"/>
        </w:trPr>
        <w:tc>
          <w:tcPr>
            <w:tcW w:w="562" w:type="dxa"/>
          </w:tcPr>
          <w:p w:rsidR="00813136" w:rsidRPr="0064647F" w:rsidRDefault="00813136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</w:tcPr>
          <w:p w:rsidR="00813136" w:rsidRPr="0064647F" w:rsidRDefault="00813136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1134" w:type="dxa"/>
          </w:tcPr>
          <w:p w:rsidR="00813136" w:rsidRPr="0064647F" w:rsidRDefault="00B03F8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</w:tr>
      <w:tr w:rsidR="005A4655" w:rsidRPr="0064647F" w:rsidTr="005A1245">
        <w:trPr>
          <w:trHeight w:hRule="exact" w:val="680"/>
        </w:trPr>
        <w:tc>
          <w:tcPr>
            <w:tcW w:w="562" w:type="dxa"/>
          </w:tcPr>
          <w:p w:rsidR="005A4655" w:rsidRPr="0064647F" w:rsidRDefault="00813136" w:rsidP="0064647F">
            <w:pPr>
              <w:spacing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</w:tcPr>
          <w:p w:rsidR="005A4655" w:rsidRPr="0064647F" w:rsidRDefault="005A4655" w:rsidP="0064647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47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5A4655" w:rsidRPr="0064647F" w:rsidRDefault="00B03F85" w:rsidP="0064647F">
            <w:pPr>
              <w:spacing w:line="264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ab/>
      </w:r>
      <w:r w:rsidRPr="00EF1D83">
        <w:rPr>
          <w:rFonts w:ascii="Times New Roman" w:hAnsi="Times New Roman" w:cs="Times New Roman"/>
          <w:sz w:val="24"/>
          <w:szCs w:val="24"/>
        </w:rPr>
        <w:tab/>
      </w: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ab/>
      </w: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4647F" w:rsidRDefault="0064647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4647F" w:rsidRDefault="0064647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4647F" w:rsidRDefault="0064647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4647F" w:rsidRDefault="0064647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ED2F37" w:rsidRDefault="00EF1D83" w:rsidP="0064647F">
      <w:pPr>
        <w:pStyle w:val="a6"/>
        <w:numPr>
          <w:ilvl w:val="0"/>
          <w:numId w:val="4"/>
        </w:numPr>
        <w:spacing w:after="0" w:line="264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2F3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215B52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215B52">
        <w:rPr>
          <w:rFonts w:ascii="Times New Roman" w:hAnsi="Times New Roman" w:cs="Times New Roman"/>
          <w:b/>
          <w:i/>
          <w:sz w:val="24"/>
          <w:szCs w:val="24"/>
        </w:rPr>
        <w:t>Направленность программы</w:t>
      </w: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Интегрированная программа, которая направлена на формирование и развитие нейромоторных навыков у детей.</w:t>
      </w:r>
    </w:p>
    <w:p w:rsidR="0064647F" w:rsidRPr="00EF1D83" w:rsidRDefault="0064647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992980" w:rsidRPr="00215B52" w:rsidRDefault="00EF1D83" w:rsidP="0064647F">
      <w:pPr>
        <w:spacing w:after="0" w:line="264" w:lineRule="auto"/>
        <w:ind w:firstLine="709"/>
        <w:rPr>
          <w:rFonts w:ascii="Arial" w:hAnsi="Arial" w:cs="Arial"/>
          <w:b/>
          <w:bCs/>
          <w:i/>
          <w:color w:val="333333"/>
          <w:sz w:val="20"/>
          <w:szCs w:val="20"/>
          <w:shd w:val="clear" w:color="auto" w:fill="FBFBFB"/>
        </w:rPr>
      </w:pPr>
      <w:r w:rsidRPr="00215B52">
        <w:rPr>
          <w:rFonts w:ascii="Times New Roman" w:hAnsi="Times New Roman" w:cs="Times New Roman"/>
          <w:b/>
          <w:i/>
          <w:sz w:val="24"/>
          <w:szCs w:val="24"/>
        </w:rPr>
        <w:t>Актуальность</w:t>
      </w:r>
      <w:r w:rsidR="00992980" w:rsidRPr="00215B52">
        <w:rPr>
          <w:rFonts w:ascii="Arial" w:hAnsi="Arial" w:cs="Arial"/>
          <w:b/>
          <w:bCs/>
          <w:i/>
          <w:color w:val="333333"/>
          <w:sz w:val="20"/>
          <w:szCs w:val="20"/>
          <w:shd w:val="clear" w:color="auto" w:fill="FBFBFB"/>
        </w:rPr>
        <w:t xml:space="preserve"> 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 xml:space="preserve">В последнее время отмечается увеличение количества дошкольников с </w:t>
      </w:r>
      <w:r w:rsidR="00992980">
        <w:rPr>
          <w:rFonts w:ascii="Times New Roman" w:hAnsi="Times New Roman" w:cs="Times New Roman"/>
          <w:sz w:val="24"/>
          <w:szCs w:val="24"/>
        </w:rPr>
        <w:t xml:space="preserve">различными </w:t>
      </w:r>
      <w:r w:rsidRPr="003E7D16">
        <w:rPr>
          <w:rFonts w:ascii="Times New Roman" w:hAnsi="Times New Roman" w:cs="Times New Roman"/>
          <w:sz w:val="24"/>
          <w:szCs w:val="24"/>
        </w:rPr>
        <w:t>нарушениями в физическом и психическом развитии</w:t>
      </w:r>
      <w:r w:rsidR="00992980">
        <w:rPr>
          <w:rFonts w:ascii="Times New Roman" w:hAnsi="Times New Roman" w:cs="Times New Roman"/>
          <w:sz w:val="24"/>
          <w:szCs w:val="24"/>
        </w:rPr>
        <w:t xml:space="preserve">, </w:t>
      </w:r>
      <w:r w:rsidR="00992980" w:rsidRPr="00992980">
        <w:rPr>
          <w:rFonts w:ascii="Times New Roman" w:hAnsi="Times New Roman" w:cs="Times New Roman"/>
          <w:sz w:val="24"/>
          <w:szCs w:val="24"/>
        </w:rPr>
        <w:t>с затруднениями в обучении, трудностями в адаптации.</w:t>
      </w:r>
      <w:r w:rsidRPr="003E7D16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="00992980">
        <w:rPr>
          <w:rFonts w:ascii="Times New Roman" w:hAnsi="Times New Roman" w:cs="Times New Roman"/>
          <w:sz w:val="24"/>
          <w:szCs w:val="24"/>
        </w:rPr>
        <w:t>,</w:t>
      </w:r>
      <w:r w:rsidRPr="003E7D16">
        <w:rPr>
          <w:rFonts w:ascii="Times New Roman" w:hAnsi="Times New Roman" w:cs="Times New Roman"/>
          <w:sz w:val="24"/>
          <w:szCs w:val="24"/>
        </w:rPr>
        <w:t xml:space="preserve"> перед педагогами </w:t>
      </w:r>
      <w:r w:rsidR="00992980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7D16">
        <w:rPr>
          <w:rFonts w:ascii="Times New Roman" w:hAnsi="Times New Roman" w:cs="Times New Roman"/>
          <w:sz w:val="24"/>
          <w:szCs w:val="24"/>
        </w:rPr>
        <w:t>всё более востребованным становится поиск новых, эффективных психолого-педагогических методов и форм работы, направленных на полноценное и всестороннее развитие дошкольников. Одним из актуальных направлений внедрения инновационных методов в коррекционный образовательный процесс является применение элементов нейрофитнеса.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D1A">
        <w:rPr>
          <w:rFonts w:ascii="Times New Roman" w:hAnsi="Times New Roman" w:cs="Times New Roman"/>
          <w:b/>
          <w:iCs/>
          <w:sz w:val="24"/>
          <w:szCs w:val="24"/>
        </w:rPr>
        <w:t>Нейрофитнес</w:t>
      </w:r>
      <w:r w:rsidRPr="003E7D16">
        <w:rPr>
          <w:rFonts w:ascii="Times New Roman" w:hAnsi="Times New Roman" w:cs="Times New Roman"/>
          <w:sz w:val="24"/>
          <w:szCs w:val="24"/>
        </w:rPr>
        <w:t>  — это комплекс многофункциональных упражнений, направленных на разностороннюю тренировку мозга.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Головной мозг — это сложная структура, состоящая из двух полушарий, отвечающий за конкретные виды деятельности. Правое контролирует и регулирует координацию, творческие способности, пространственное восприятие и способности к гуманитарным наукам. Левое полушарие контролирует и регулирует способности к точным наукам, анализу, а ещё отвечает за речь и логику.</w:t>
      </w:r>
    </w:p>
    <w:p w:rsidR="00992980" w:rsidRPr="00992980" w:rsidRDefault="00992980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2980">
        <w:rPr>
          <w:rFonts w:ascii="Times New Roman" w:hAnsi="Times New Roman" w:cs="Times New Roman"/>
          <w:sz w:val="24"/>
          <w:szCs w:val="24"/>
        </w:rPr>
        <w:t>Формирование мозга начинается еще в перинатальный период, а затем продолжается в младенческом, детском и подростковом возрасте. Причем мозговые структуры развиваются неравномерно, участками, а психические функции тесно связаны с физиологией. Прохождение ребенка по родовым путям, грудное вскармливание, период ползания у младенца, его первые шаги – каждый из этих естественных этапов запускает механизм активного развития очередного участка мозга. Если каждый из этих был нарушен, возможны изменения и в формировании мозговых функций. В последнее время такие случаи стали массовыми. Стимуляции родов, кесарево сечение, искусственное вскармливание – каждое из подобных ситуаций может отразиться на развитии мозга.</w:t>
      </w:r>
    </w:p>
    <w:p w:rsidR="00992980" w:rsidRDefault="00992980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2980">
        <w:rPr>
          <w:rFonts w:ascii="Times New Roman" w:hAnsi="Times New Roman" w:cs="Times New Roman"/>
          <w:sz w:val="24"/>
          <w:szCs w:val="24"/>
        </w:rPr>
        <w:t>Отсюда можно сделать вывод о прямой взаимосвязи незрелости развития мозговых структур и таких явлений, как гиперактивность, плохая память, невнимательность и рассеянность, проблемы с ориентацией в пространстве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92980">
        <w:rPr>
          <w:rFonts w:ascii="Times New Roman" w:hAnsi="Times New Roman" w:cs="Times New Roman"/>
          <w:sz w:val="24"/>
          <w:szCs w:val="24"/>
        </w:rPr>
        <w:t>общее снижение иммунитета, сложности в адаптации, агрессивность, неустойчивость психики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Учёные определили, что укрепление связей между полушариями происходит в разном возрасте: до 7 лет у девочек и примерно до 8,5 лет у мальчиков. И чем раньше начать выполнять упражнения нейрогимнастики, тем быстрее полушария мозга гармонично разовьются и станут взаимодействовать между собой слаженно.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Начинать выполнение упражнений для мозга рекомендуется в дошкольном возрасте (4-5 лет). Постепенно тренировки можно усложнять, добавляя более специфичные и интересные движения.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Нейрофитнес состоит из целого спектра простых упражнений. Их могут выполнять не только дети, но и взрослые. Родители могут ввести эти «мозговые тренировки» в ежедневное детское расписание даже в качестве утренней зарядки, чтобы у ребёнка выработалась привычка выполнять их на регулярной основе, ведь залог успеха — правильность выполнения и систематичность.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lastRenderedPageBreak/>
        <w:t xml:space="preserve">Упражнения для мозга позволяют решить множество задач, связанных не только с работой мозга в целом, но и с </w:t>
      </w:r>
      <w:r w:rsidR="00992980">
        <w:rPr>
          <w:rFonts w:ascii="Times New Roman" w:hAnsi="Times New Roman" w:cs="Times New Roman"/>
          <w:sz w:val="24"/>
          <w:szCs w:val="24"/>
        </w:rPr>
        <w:t>познавательными</w:t>
      </w:r>
      <w:r w:rsidRPr="003E7D16">
        <w:rPr>
          <w:rFonts w:ascii="Times New Roman" w:hAnsi="Times New Roman" w:cs="Times New Roman"/>
          <w:sz w:val="24"/>
          <w:szCs w:val="24"/>
        </w:rPr>
        <w:t xml:space="preserve"> способностями. </w:t>
      </w:r>
    </w:p>
    <w:p w:rsidR="003E7D16" w:rsidRPr="003E7D16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  <w:u w:val="single"/>
        </w:rPr>
        <w:t>В частности, нейрофитнес помогает детям</w:t>
      </w:r>
      <w:r w:rsidRPr="003E7D16">
        <w:rPr>
          <w:rFonts w:ascii="Times New Roman" w:hAnsi="Times New Roman" w:cs="Times New Roman"/>
          <w:sz w:val="24"/>
          <w:szCs w:val="24"/>
        </w:rPr>
        <w:t>: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стимулировать развитие мыслительной деятельности;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улучшить память и развить способности к быстрому воспроизведению информации;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снизить утомляемость на занятиях и уроках, повысить работоспособность;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улучшить мелкую и крупную моторику, ловкость кистей;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развить способность к выполнению симметричных и асимметричных движений;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укрепить вестибулярный аппарат;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развить подвижность плечевого пояса;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снять стресс и напряжение;</w:t>
      </w:r>
    </w:p>
    <w:p w:rsidR="003E7D16" w:rsidRPr="003E7D16" w:rsidRDefault="003E7D16" w:rsidP="0064647F">
      <w:pPr>
        <w:numPr>
          <w:ilvl w:val="0"/>
          <w:numId w:val="3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E7D16">
        <w:rPr>
          <w:rFonts w:ascii="Times New Roman" w:hAnsi="Times New Roman" w:cs="Times New Roman"/>
          <w:sz w:val="24"/>
          <w:szCs w:val="24"/>
        </w:rPr>
        <w:t>предотвратить нарушения, связанные с восприятием пространства и времени.</w:t>
      </w:r>
    </w:p>
    <w:p w:rsidR="00992980" w:rsidRDefault="00992980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D16" w:rsidRPr="00ED2F37" w:rsidRDefault="00992980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r w:rsidRPr="00992980">
        <w:rPr>
          <w:rFonts w:ascii="Times New Roman" w:hAnsi="Times New Roman" w:cs="Times New Roman"/>
          <w:b/>
          <w:sz w:val="24"/>
          <w:szCs w:val="24"/>
        </w:rPr>
        <w:t>Нейрофитнес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E7D16" w:rsidRPr="00ED2F37">
        <w:rPr>
          <w:rFonts w:ascii="Times New Roman" w:hAnsi="Times New Roman" w:cs="Times New Roman"/>
          <w:sz w:val="24"/>
          <w:szCs w:val="24"/>
        </w:rPr>
        <w:t>уникальная методика комплексного, естественного и безопасного развития умственных и физических способностей детей, основанная на системе специально разработанных нейропсихологических упражнений.</w:t>
      </w:r>
    </w:p>
    <w:p w:rsidR="003E7D16" w:rsidRPr="00ED2F37" w:rsidRDefault="00ED2F37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0D00">
        <w:rPr>
          <w:rFonts w:ascii="Times New Roman" w:hAnsi="Times New Roman" w:cs="Times New Roman"/>
          <w:sz w:val="24"/>
          <w:szCs w:val="24"/>
        </w:rPr>
        <w:t xml:space="preserve">Нейрофитнес </w:t>
      </w:r>
      <w:r w:rsidR="003E7D16" w:rsidRPr="00B60D00">
        <w:rPr>
          <w:rFonts w:ascii="Times New Roman" w:hAnsi="Times New Roman" w:cs="Times New Roman"/>
          <w:sz w:val="24"/>
          <w:szCs w:val="24"/>
        </w:rPr>
        <w:t>способствует совершенствованию памяти и мыслительных способностей, концентрации внимания, скорости реакции и координации движений, межполушарного взаимодействия и пространственного мышления, мелкой и крупной моторики, навыка управления собственными эмоциями, что в конечном итоге повышает самооценку ребенка и позволяет добиться успехов в учебе.</w:t>
      </w:r>
    </w:p>
    <w:p w:rsidR="003E7D16" w:rsidRPr="00ED2F37" w:rsidRDefault="00ED2F37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7E6B">
        <w:rPr>
          <w:rFonts w:ascii="Times New Roman" w:hAnsi="Times New Roman" w:cs="Times New Roman"/>
          <w:sz w:val="24"/>
          <w:szCs w:val="24"/>
          <w:u w:val="single"/>
        </w:rPr>
        <w:t>Нейрофитнес</w:t>
      </w:r>
      <w:r w:rsidR="003E7D16" w:rsidRPr="00CA7E6B">
        <w:rPr>
          <w:rFonts w:ascii="Times New Roman" w:hAnsi="Times New Roman" w:cs="Times New Roman"/>
          <w:sz w:val="24"/>
          <w:szCs w:val="24"/>
          <w:u w:val="single"/>
        </w:rPr>
        <w:t xml:space="preserve"> не является медицинским методом.</w:t>
      </w:r>
      <w:r w:rsidR="003E7D16" w:rsidRPr="00ED2F37">
        <w:rPr>
          <w:rFonts w:ascii="Times New Roman" w:hAnsi="Times New Roman" w:cs="Times New Roman"/>
          <w:sz w:val="24"/>
          <w:szCs w:val="24"/>
        </w:rPr>
        <w:t xml:space="preserve"> Это тренировка для мозга, подобно тому, как физкультура — тренировка для мышц тела.</w:t>
      </w:r>
    </w:p>
    <w:p w:rsidR="003E7D16" w:rsidRPr="00ED2F37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Программа представляет собой комплекс телесно-ориентированных упражнений, позволяющих через тело мягко воздействовать на мозговые структуры. В результате ребенок лучше адаптируется к изменениям, начинает легче учиться и усваивать информацию через гимнастику и игры.</w:t>
      </w:r>
    </w:p>
    <w:p w:rsidR="003E7D16" w:rsidRPr="00ED2F37" w:rsidRDefault="003E7D16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2F37">
        <w:rPr>
          <w:rFonts w:ascii="Times New Roman" w:hAnsi="Times New Roman" w:cs="Times New Roman"/>
          <w:bCs/>
          <w:sz w:val="24"/>
          <w:szCs w:val="24"/>
        </w:rPr>
        <w:t>Будучи универсальной, программа подходит как нормотипичным детям, так и детям, имеющим особенности развития.</w:t>
      </w:r>
    </w:p>
    <w:p w:rsidR="0064647F" w:rsidRDefault="0064647F" w:rsidP="0064647F">
      <w:pPr>
        <w:pStyle w:val="a4"/>
        <w:tabs>
          <w:tab w:val="left" w:pos="965"/>
        </w:tabs>
        <w:spacing w:before="0" w:beforeAutospacing="0" w:after="0" w:afterAutospacing="0" w:line="264" w:lineRule="auto"/>
        <w:ind w:firstLine="567"/>
        <w:jc w:val="both"/>
        <w:textAlignment w:val="baseline"/>
        <w:rPr>
          <w:rStyle w:val="a5"/>
          <w:b w:val="0"/>
          <w:sz w:val="28"/>
          <w:szCs w:val="28"/>
          <w:bdr w:val="none" w:sz="0" w:space="0" w:color="auto" w:frame="1"/>
        </w:rPr>
      </w:pPr>
    </w:p>
    <w:p w:rsidR="003E7D16" w:rsidRPr="00ED2F37" w:rsidRDefault="00ED2F37" w:rsidP="0064647F">
      <w:pPr>
        <w:pStyle w:val="a4"/>
        <w:tabs>
          <w:tab w:val="left" w:pos="965"/>
        </w:tabs>
        <w:spacing w:before="0" w:beforeAutospacing="0" w:after="0" w:afterAutospacing="0" w:line="264" w:lineRule="auto"/>
        <w:ind w:firstLine="567"/>
        <w:jc w:val="both"/>
        <w:textAlignment w:val="baseline"/>
        <w:rPr>
          <w:b/>
        </w:rPr>
      </w:pPr>
      <w:r>
        <w:rPr>
          <w:b/>
        </w:rPr>
        <w:t>Упражнения</w:t>
      </w:r>
      <w:r w:rsidR="003E7D16" w:rsidRPr="00ED2F37">
        <w:rPr>
          <w:b/>
        </w:rPr>
        <w:t xml:space="preserve"> особенно полезн</w:t>
      </w:r>
      <w:r>
        <w:rPr>
          <w:b/>
        </w:rPr>
        <w:t>ы</w:t>
      </w:r>
      <w:r w:rsidR="003E7D16" w:rsidRPr="00ED2F37">
        <w:rPr>
          <w:b/>
        </w:rPr>
        <w:t xml:space="preserve"> детям: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с речевыми нарушениями и нарушениями восприятия;</w:t>
      </w:r>
    </w:p>
    <w:p w:rsidR="003E7D16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имеющим трудности овладения учебными навыками;</w:t>
      </w:r>
    </w:p>
    <w:p w:rsidR="00487DBD" w:rsidRPr="00ED2F37" w:rsidRDefault="00487DBD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имеющим трудности переключения с одного вида деятельности на другую;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 xml:space="preserve">возбудимым, </w:t>
      </w:r>
      <w:r w:rsidR="00487DBD">
        <w:rPr>
          <w:rFonts w:ascii="Times New Roman" w:hAnsi="Times New Roman" w:cs="Times New Roman"/>
          <w:sz w:val="24"/>
          <w:szCs w:val="24"/>
        </w:rPr>
        <w:t xml:space="preserve">импульсивным, </w:t>
      </w:r>
      <w:r w:rsidRPr="00ED2F37">
        <w:rPr>
          <w:rFonts w:ascii="Times New Roman" w:hAnsi="Times New Roman" w:cs="Times New Roman"/>
          <w:sz w:val="24"/>
          <w:szCs w:val="24"/>
        </w:rPr>
        <w:t>с нарушенным вниманием, агрессивным;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тревожным, неуверенным;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с низкой устойчивостью к нагрузкам, наличием утомляемости, медлительным;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с трудностями координации движений (отсутствием плавности движений, не удержанием равновесия);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с наличием мышечных зажимов, нарушениями мышечного тонуса;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испытывающих трудности в общении;</w:t>
      </w:r>
    </w:p>
    <w:p w:rsidR="003E7D16" w:rsidRPr="00ED2F37" w:rsidRDefault="003E7D16" w:rsidP="0064647F">
      <w:pPr>
        <w:numPr>
          <w:ilvl w:val="0"/>
          <w:numId w:val="2"/>
        </w:numPr>
        <w:spacing w:after="0" w:line="264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2F37">
        <w:rPr>
          <w:rFonts w:ascii="Times New Roman" w:hAnsi="Times New Roman" w:cs="Times New Roman"/>
          <w:sz w:val="24"/>
          <w:szCs w:val="24"/>
        </w:rPr>
        <w:t>переживающих эмоциональное напряжение.</w:t>
      </w:r>
    </w:p>
    <w:p w:rsidR="00992980" w:rsidRPr="00EF1D83" w:rsidRDefault="00992980" w:rsidP="0064647F">
      <w:pPr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B3">
        <w:rPr>
          <w:rFonts w:ascii="Times New Roman" w:hAnsi="Times New Roman" w:cs="Times New Roman"/>
          <w:sz w:val="24"/>
          <w:szCs w:val="24"/>
        </w:rPr>
        <w:t>Актуальностью программы является и то, что</w:t>
      </w:r>
      <w:r w:rsidR="007B4330">
        <w:rPr>
          <w:rFonts w:ascii="Times New Roman" w:hAnsi="Times New Roman" w:cs="Times New Roman"/>
          <w:sz w:val="24"/>
          <w:szCs w:val="24"/>
        </w:rPr>
        <w:t xml:space="preserve"> в итоге</w:t>
      </w:r>
      <w:r w:rsidRPr="00A430B3">
        <w:rPr>
          <w:rFonts w:ascii="Times New Roman" w:hAnsi="Times New Roman" w:cs="Times New Roman"/>
          <w:sz w:val="24"/>
          <w:szCs w:val="24"/>
        </w:rPr>
        <w:t xml:space="preserve"> каждый ребенок </w:t>
      </w:r>
      <w:r w:rsidR="007B4330">
        <w:rPr>
          <w:rFonts w:ascii="Times New Roman" w:hAnsi="Times New Roman" w:cs="Times New Roman"/>
          <w:sz w:val="24"/>
          <w:szCs w:val="24"/>
        </w:rPr>
        <w:t xml:space="preserve">может быть </w:t>
      </w:r>
      <w:r w:rsidRPr="00A430B3">
        <w:rPr>
          <w:rFonts w:ascii="Times New Roman" w:hAnsi="Times New Roman" w:cs="Times New Roman"/>
          <w:sz w:val="24"/>
          <w:szCs w:val="24"/>
        </w:rPr>
        <w:t xml:space="preserve">способен продуктивно обучаться и усваивать большие объемы информации, </w:t>
      </w:r>
      <w:r w:rsidR="007B4330">
        <w:rPr>
          <w:rFonts w:ascii="Times New Roman" w:hAnsi="Times New Roman" w:cs="Times New Roman"/>
          <w:sz w:val="24"/>
          <w:szCs w:val="24"/>
        </w:rPr>
        <w:t>что должно облегчить дальнейшее обучение</w:t>
      </w:r>
      <w:r w:rsidRPr="00A430B3">
        <w:rPr>
          <w:rFonts w:ascii="Times New Roman" w:hAnsi="Times New Roman" w:cs="Times New Roman"/>
          <w:sz w:val="24"/>
          <w:szCs w:val="24"/>
        </w:rPr>
        <w:t xml:space="preserve"> в школе.       </w:t>
      </w:r>
    </w:p>
    <w:p w:rsidR="00B60D00" w:rsidRDefault="00B60D00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47F" w:rsidRDefault="0064647F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D83" w:rsidRPr="00ED2F37" w:rsidRDefault="00ED2F37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EF1D83" w:rsidRPr="00ED2F37">
        <w:rPr>
          <w:rFonts w:ascii="Times New Roman" w:hAnsi="Times New Roman" w:cs="Times New Roman"/>
          <w:b/>
          <w:sz w:val="28"/>
          <w:szCs w:val="28"/>
        </w:rPr>
        <w:t>Содержание реализации программы</w:t>
      </w:r>
    </w:p>
    <w:p w:rsidR="00EF1D83" w:rsidRPr="00215B52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215B52">
        <w:rPr>
          <w:rFonts w:ascii="Times New Roman" w:hAnsi="Times New Roman" w:cs="Times New Roman"/>
          <w:b/>
          <w:i/>
          <w:sz w:val="24"/>
          <w:szCs w:val="24"/>
        </w:rPr>
        <w:t>Цель и задачи программы</w:t>
      </w:r>
    </w:p>
    <w:p w:rsidR="00B60D00" w:rsidRPr="00496266" w:rsidRDefault="00EF1D83" w:rsidP="0064647F">
      <w:pPr>
        <w:spacing w:after="0" w:line="264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6266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496266">
        <w:rPr>
          <w:rFonts w:ascii="Times New Roman" w:hAnsi="Times New Roman" w:cs="Times New Roman"/>
          <w:sz w:val="24"/>
          <w:szCs w:val="24"/>
          <w:u w:val="single"/>
        </w:rPr>
        <w:tab/>
        <w:t>программы</w:t>
      </w:r>
      <w:r w:rsidR="00496266">
        <w:rPr>
          <w:rFonts w:ascii="Times New Roman" w:hAnsi="Times New Roman" w:cs="Times New Roman"/>
          <w:sz w:val="24"/>
          <w:szCs w:val="24"/>
        </w:rPr>
        <w:t>:</w:t>
      </w:r>
      <w:r w:rsidR="00B60D00" w:rsidRPr="00B60D00">
        <w:rPr>
          <w:rFonts w:ascii="Times New Roman" w:hAnsi="Times New Roman" w:cs="Times New Roman"/>
          <w:sz w:val="28"/>
          <w:szCs w:val="28"/>
        </w:rPr>
        <w:t xml:space="preserve"> </w:t>
      </w:r>
      <w:r w:rsidR="00B60D00" w:rsidRPr="00496266">
        <w:rPr>
          <w:rFonts w:ascii="Times New Roman" w:hAnsi="Times New Roman" w:cs="Times New Roman"/>
          <w:sz w:val="24"/>
          <w:szCs w:val="24"/>
        </w:rPr>
        <w:t>Профилактика и коррекция двигательных, эмоциональных и поведенческих нарушений детей, активация природных механизмов работы мозга с помощью физических упражнений, объединение движения и мысли.</w:t>
      </w:r>
      <w:r w:rsidR="00B60D00" w:rsidRPr="00496266">
        <w:rPr>
          <w:rFonts w:ascii="Times New Roman" w:hAnsi="Times New Roman" w:cs="Times New Roman"/>
          <w:sz w:val="24"/>
          <w:szCs w:val="24"/>
        </w:rPr>
        <w:tab/>
      </w: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496266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9626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15B52">
        <w:rPr>
          <w:rFonts w:ascii="Times New Roman" w:hAnsi="Times New Roman" w:cs="Times New Roman"/>
          <w:sz w:val="24"/>
          <w:szCs w:val="24"/>
        </w:rPr>
        <w:t xml:space="preserve">развитие межполушарной специализации; 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15B52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15B52">
        <w:rPr>
          <w:rFonts w:ascii="Times New Roman" w:hAnsi="Times New Roman" w:cs="Times New Roman"/>
          <w:sz w:val="24"/>
          <w:szCs w:val="24"/>
        </w:rPr>
        <w:t xml:space="preserve">синхронизация работы полушарий;   </w:t>
      </w:r>
      <w:r w:rsidRPr="00215B52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B52">
        <w:rPr>
          <w:rFonts w:ascii="Times New Roman" w:hAnsi="Times New Roman" w:cs="Times New Roman"/>
          <w:b/>
          <w:sz w:val="24"/>
          <w:szCs w:val="24"/>
        </w:rPr>
        <w:t>-</w:t>
      </w:r>
      <w:r w:rsidRPr="00215B52">
        <w:rPr>
          <w:rFonts w:ascii="Times New Roman" w:hAnsi="Times New Roman" w:cs="Times New Roman"/>
          <w:sz w:val="24"/>
          <w:szCs w:val="24"/>
        </w:rPr>
        <w:t xml:space="preserve"> развитие </w:t>
      </w:r>
      <w:r w:rsidR="00A86939">
        <w:rPr>
          <w:rFonts w:ascii="Times New Roman" w:hAnsi="Times New Roman" w:cs="Times New Roman"/>
          <w:sz w:val="24"/>
          <w:szCs w:val="24"/>
        </w:rPr>
        <w:t>познавательных способностей</w:t>
      </w:r>
      <w:r w:rsidRPr="00215B52">
        <w:rPr>
          <w:rFonts w:ascii="Times New Roman" w:hAnsi="Times New Roman" w:cs="Times New Roman"/>
          <w:sz w:val="24"/>
          <w:szCs w:val="24"/>
        </w:rPr>
        <w:t>;</w:t>
      </w:r>
      <w:r w:rsidRPr="00215B52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215B52">
        <w:rPr>
          <w:rFonts w:ascii="Times New Roman" w:hAnsi="Times New Roman" w:cs="Times New Roman"/>
          <w:b/>
          <w:sz w:val="24"/>
          <w:szCs w:val="24"/>
        </w:rPr>
        <w:tab/>
      </w:r>
      <w:r w:rsidRPr="00215B52">
        <w:rPr>
          <w:rFonts w:ascii="Times New Roman" w:hAnsi="Times New Roman" w:cs="Times New Roman"/>
          <w:b/>
          <w:sz w:val="24"/>
          <w:szCs w:val="24"/>
        </w:rPr>
        <w:tab/>
      </w:r>
      <w:r w:rsidRPr="00215B52">
        <w:rPr>
          <w:rFonts w:ascii="Times New Roman" w:hAnsi="Times New Roman" w:cs="Times New Roman"/>
          <w:b/>
          <w:sz w:val="24"/>
          <w:szCs w:val="24"/>
        </w:rPr>
        <w:tab/>
      </w:r>
      <w:r w:rsidRPr="00215B52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B52">
        <w:rPr>
          <w:rFonts w:ascii="Times New Roman" w:hAnsi="Times New Roman" w:cs="Times New Roman"/>
          <w:sz w:val="24"/>
          <w:szCs w:val="24"/>
        </w:rPr>
        <w:t>- развитие мелкой</w:t>
      </w:r>
      <w:r w:rsidR="00A86939">
        <w:rPr>
          <w:rFonts w:ascii="Times New Roman" w:hAnsi="Times New Roman" w:cs="Times New Roman"/>
          <w:sz w:val="24"/>
          <w:szCs w:val="24"/>
        </w:rPr>
        <w:t xml:space="preserve"> и крупной</w:t>
      </w:r>
      <w:r w:rsidRPr="00215B52">
        <w:rPr>
          <w:rFonts w:ascii="Times New Roman" w:hAnsi="Times New Roman" w:cs="Times New Roman"/>
          <w:sz w:val="24"/>
          <w:szCs w:val="24"/>
        </w:rPr>
        <w:t xml:space="preserve"> моторики;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B52">
        <w:rPr>
          <w:rFonts w:ascii="Times New Roman" w:hAnsi="Times New Roman" w:cs="Times New Roman"/>
          <w:sz w:val="24"/>
          <w:szCs w:val="24"/>
        </w:rPr>
        <w:t>- воспит</w:t>
      </w:r>
      <w:r w:rsidR="00215B52">
        <w:rPr>
          <w:rFonts w:ascii="Times New Roman" w:hAnsi="Times New Roman" w:cs="Times New Roman"/>
          <w:sz w:val="24"/>
          <w:szCs w:val="24"/>
        </w:rPr>
        <w:t>ание</w:t>
      </w:r>
      <w:r w:rsidRPr="00215B52">
        <w:rPr>
          <w:rFonts w:ascii="Times New Roman" w:hAnsi="Times New Roman" w:cs="Times New Roman"/>
          <w:sz w:val="24"/>
          <w:szCs w:val="24"/>
        </w:rPr>
        <w:t xml:space="preserve"> вол</w:t>
      </w:r>
      <w:r w:rsidR="00215B52">
        <w:rPr>
          <w:rFonts w:ascii="Times New Roman" w:hAnsi="Times New Roman" w:cs="Times New Roman"/>
          <w:sz w:val="24"/>
          <w:szCs w:val="24"/>
        </w:rPr>
        <w:t>и и саморегуляции</w:t>
      </w:r>
      <w:r w:rsidRPr="00215B52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B52">
        <w:rPr>
          <w:rFonts w:ascii="Times New Roman" w:hAnsi="Times New Roman" w:cs="Times New Roman"/>
          <w:sz w:val="24"/>
          <w:szCs w:val="24"/>
        </w:rPr>
        <w:t xml:space="preserve">- </w:t>
      </w:r>
      <w:r w:rsidR="00A86939">
        <w:rPr>
          <w:rFonts w:ascii="Times New Roman" w:hAnsi="Times New Roman" w:cs="Times New Roman"/>
          <w:sz w:val="24"/>
          <w:szCs w:val="24"/>
        </w:rPr>
        <w:t>гармонизация эмоциональной сферы</w:t>
      </w:r>
      <w:r w:rsidRPr="00215B52">
        <w:rPr>
          <w:rFonts w:ascii="Times New Roman" w:hAnsi="Times New Roman" w:cs="Times New Roman"/>
          <w:sz w:val="24"/>
          <w:szCs w:val="24"/>
        </w:rPr>
        <w:t>;</w:t>
      </w:r>
    </w:p>
    <w:p w:rsidR="00496266" w:rsidRPr="00215B52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B52">
        <w:rPr>
          <w:rFonts w:ascii="Times New Roman" w:hAnsi="Times New Roman" w:cs="Times New Roman"/>
          <w:sz w:val="24"/>
          <w:szCs w:val="24"/>
        </w:rPr>
        <w:t xml:space="preserve">- </w:t>
      </w:r>
      <w:r w:rsidR="00A86939">
        <w:rPr>
          <w:rFonts w:ascii="Times New Roman" w:hAnsi="Times New Roman" w:cs="Times New Roman"/>
          <w:sz w:val="24"/>
          <w:szCs w:val="24"/>
        </w:rPr>
        <w:t>общее оздоровление организма</w:t>
      </w:r>
      <w:r w:rsidRPr="00215B52">
        <w:rPr>
          <w:rFonts w:ascii="Times New Roman" w:hAnsi="Times New Roman" w:cs="Times New Roman"/>
          <w:sz w:val="24"/>
          <w:szCs w:val="24"/>
        </w:rPr>
        <w:t>.</w:t>
      </w:r>
    </w:p>
    <w:p w:rsidR="00496266" w:rsidRDefault="0049626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A4655">
        <w:rPr>
          <w:rFonts w:ascii="Times New Roman" w:hAnsi="Times New Roman" w:cs="Times New Roman"/>
          <w:sz w:val="24"/>
          <w:szCs w:val="24"/>
        </w:rPr>
        <w:t xml:space="preserve">В программе участвуют дети </w:t>
      </w:r>
      <w:r w:rsidR="0088255B">
        <w:rPr>
          <w:rFonts w:ascii="Times New Roman" w:hAnsi="Times New Roman" w:cs="Times New Roman"/>
          <w:sz w:val="24"/>
          <w:szCs w:val="24"/>
        </w:rPr>
        <w:t xml:space="preserve">от </w:t>
      </w:r>
      <w:r w:rsidRPr="005A4655">
        <w:rPr>
          <w:rFonts w:ascii="Times New Roman" w:hAnsi="Times New Roman" w:cs="Times New Roman"/>
          <w:sz w:val="24"/>
          <w:szCs w:val="24"/>
        </w:rPr>
        <w:t xml:space="preserve"> </w:t>
      </w:r>
      <w:r w:rsidR="00215B52" w:rsidRPr="005A4655">
        <w:rPr>
          <w:rFonts w:ascii="Times New Roman" w:hAnsi="Times New Roman" w:cs="Times New Roman"/>
          <w:sz w:val="24"/>
          <w:szCs w:val="24"/>
        </w:rPr>
        <w:t>4</w:t>
      </w:r>
      <w:r w:rsidRPr="005A4655">
        <w:rPr>
          <w:rFonts w:ascii="Times New Roman" w:hAnsi="Times New Roman" w:cs="Times New Roman"/>
          <w:sz w:val="24"/>
          <w:szCs w:val="24"/>
        </w:rPr>
        <w:t xml:space="preserve"> до </w:t>
      </w:r>
      <w:r w:rsidR="00215B52" w:rsidRPr="005A4655">
        <w:rPr>
          <w:rFonts w:ascii="Times New Roman" w:hAnsi="Times New Roman" w:cs="Times New Roman"/>
          <w:sz w:val="24"/>
          <w:szCs w:val="24"/>
        </w:rPr>
        <w:t>7</w:t>
      </w:r>
      <w:r w:rsidRPr="005A4655">
        <w:rPr>
          <w:rFonts w:ascii="Times New Roman" w:hAnsi="Times New Roman" w:cs="Times New Roman"/>
          <w:sz w:val="24"/>
          <w:szCs w:val="24"/>
        </w:rPr>
        <w:t xml:space="preserve"> лет. Занятия проводятся в </w:t>
      </w:r>
      <w:r w:rsidR="00215B52" w:rsidRPr="005A4655">
        <w:rPr>
          <w:rFonts w:ascii="Times New Roman" w:hAnsi="Times New Roman" w:cs="Times New Roman"/>
          <w:sz w:val="24"/>
          <w:szCs w:val="24"/>
        </w:rPr>
        <w:t>трех</w:t>
      </w:r>
      <w:r w:rsidRPr="005A4655">
        <w:rPr>
          <w:rFonts w:ascii="Times New Roman" w:hAnsi="Times New Roman" w:cs="Times New Roman"/>
          <w:sz w:val="24"/>
          <w:szCs w:val="24"/>
        </w:rPr>
        <w:t xml:space="preserve"> группах. В первую группу входят дети в возрасте </w:t>
      </w:r>
      <w:r w:rsidR="00215B52" w:rsidRPr="005A4655">
        <w:rPr>
          <w:rFonts w:ascii="Times New Roman" w:hAnsi="Times New Roman" w:cs="Times New Roman"/>
          <w:sz w:val="24"/>
          <w:szCs w:val="24"/>
        </w:rPr>
        <w:t>4-5</w:t>
      </w:r>
      <w:r w:rsidRPr="005A4655">
        <w:rPr>
          <w:rFonts w:ascii="Times New Roman" w:hAnsi="Times New Roman" w:cs="Times New Roman"/>
          <w:sz w:val="24"/>
          <w:szCs w:val="24"/>
        </w:rPr>
        <w:t xml:space="preserve"> лет. Вторая группа, состоит из детей </w:t>
      </w:r>
      <w:r w:rsidR="00215B52" w:rsidRPr="005A4655">
        <w:rPr>
          <w:rFonts w:ascii="Times New Roman" w:hAnsi="Times New Roman" w:cs="Times New Roman"/>
          <w:sz w:val="24"/>
          <w:szCs w:val="24"/>
        </w:rPr>
        <w:t>5-6</w:t>
      </w:r>
      <w:r w:rsidRPr="005A4655">
        <w:rPr>
          <w:rFonts w:ascii="Times New Roman" w:hAnsi="Times New Roman" w:cs="Times New Roman"/>
          <w:sz w:val="24"/>
          <w:szCs w:val="24"/>
        </w:rPr>
        <w:t xml:space="preserve"> летнего возраста. </w:t>
      </w:r>
      <w:r w:rsidR="00215B52" w:rsidRPr="005A4655">
        <w:rPr>
          <w:rFonts w:ascii="Times New Roman" w:hAnsi="Times New Roman" w:cs="Times New Roman"/>
          <w:sz w:val="24"/>
          <w:szCs w:val="24"/>
        </w:rPr>
        <w:t xml:space="preserve">Третья группа – дети 6-7 лет. </w:t>
      </w:r>
      <w:r w:rsidRPr="005A4655">
        <w:rPr>
          <w:rFonts w:ascii="Times New Roman" w:hAnsi="Times New Roman" w:cs="Times New Roman"/>
          <w:sz w:val="24"/>
          <w:szCs w:val="24"/>
        </w:rPr>
        <w:t xml:space="preserve">Количество детей в каждой группе </w:t>
      </w:r>
      <w:r w:rsidR="0088255B">
        <w:rPr>
          <w:rFonts w:ascii="Times New Roman" w:hAnsi="Times New Roman" w:cs="Times New Roman"/>
          <w:sz w:val="24"/>
          <w:szCs w:val="24"/>
        </w:rPr>
        <w:t xml:space="preserve"> до </w:t>
      </w:r>
      <w:r w:rsidR="00215B52" w:rsidRPr="005A4655">
        <w:rPr>
          <w:rFonts w:ascii="Times New Roman" w:hAnsi="Times New Roman" w:cs="Times New Roman"/>
          <w:sz w:val="24"/>
          <w:szCs w:val="24"/>
        </w:rPr>
        <w:t>15</w:t>
      </w:r>
      <w:r w:rsidRPr="005A4655">
        <w:rPr>
          <w:rFonts w:ascii="Times New Roman" w:hAnsi="Times New Roman" w:cs="Times New Roman"/>
          <w:sz w:val="24"/>
          <w:szCs w:val="24"/>
        </w:rPr>
        <w:t xml:space="preserve"> человек. Срок реализации данной программы рассчитан на </w:t>
      </w:r>
      <w:r w:rsidR="003F2B3C">
        <w:rPr>
          <w:rFonts w:ascii="Times New Roman" w:hAnsi="Times New Roman" w:cs="Times New Roman"/>
          <w:sz w:val="24"/>
          <w:szCs w:val="24"/>
        </w:rPr>
        <w:t>8</w:t>
      </w:r>
      <w:r w:rsidRPr="005A4655">
        <w:rPr>
          <w:rFonts w:ascii="Times New Roman" w:hAnsi="Times New Roman" w:cs="Times New Roman"/>
          <w:sz w:val="24"/>
          <w:szCs w:val="24"/>
        </w:rPr>
        <w:t xml:space="preserve"> месяцев. Занятия проводятся 2 раза в неделю. Время проведения занятий от </w:t>
      </w:r>
      <w:r w:rsidR="00CA7E6B" w:rsidRPr="005A4655">
        <w:rPr>
          <w:rFonts w:ascii="Times New Roman" w:hAnsi="Times New Roman" w:cs="Times New Roman"/>
          <w:sz w:val="24"/>
          <w:szCs w:val="24"/>
        </w:rPr>
        <w:t>20</w:t>
      </w:r>
      <w:r w:rsidR="0088255B">
        <w:rPr>
          <w:rFonts w:ascii="Times New Roman" w:hAnsi="Times New Roman" w:cs="Times New Roman"/>
          <w:sz w:val="24"/>
          <w:szCs w:val="24"/>
        </w:rPr>
        <w:t xml:space="preserve"> до 30 минут,</w:t>
      </w:r>
      <w:r w:rsidR="0088255B" w:rsidRPr="0088255B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СанПиН и учётом возрастных особенностей дошкольного возраста.</w:t>
      </w:r>
    </w:p>
    <w:p w:rsidR="0088255B" w:rsidRPr="00496266" w:rsidRDefault="0088255B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215B52" w:rsidRPr="00215B52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215B52">
        <w:rPr>
          <w:rFonts w:ascii="Times New Roman" w:hAnsi="Times New Roman" w:cs="Times New Roman"/>
          <w:b/>
          <w:i/>
          <w:sz w:val="24"/>
          <w:szCs w:val="24"/>
        </w:rPr>
        <w:t>Формы, принципы, методы реализации программы</w:t>
      </w:r>
    </w:p>
    <w:p w:rsidR="00EF1D83" w:rsidRPr="00C97D22" w:rsidRDefault="00EF1D83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  <w:u w:val="single"/>
        </w:rPr>
        <w:t>Формы реализации программы</w:t>
      </w:r>
      <w:r w:rsidRPr="00C97D22">
        <w:rPr>
          <w:rFonts w:ascii="Times New Roman" w:hAnsi="Times New Roman" w:cs="Times New Roman"/>
          <w:sz w:val="24"/>
          <w:szCs w:val="24"/>
        </w:rPr>
        <w:t>:</w:t>
      </w:r>
    </w:p>
    <w:p w:rsidR="00C97D22" w:rsidRDefault="00EF1D83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По количеству детей, участвующих в занят</w:t>
      </w:r>
      <w:r w:rsidR="00C97D22">
        <w:rPr>
          <w:rFonts w:ascii="Times New Roman" w:hAnsi="Times New Roman" w:cs="Times New Roman"/>
          <w:sz w:val="24"/>
          <w:szCs w:val="24"/>
        </w:rPr>
        <w:t>ии – подгрупповая.</w:t>
      </w:r>
    </w:p>
    <w:p w:rsidR="00EF1D83" w:rsidRPr="00EF1D83" w:rsidRDefault="00EF1D83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По</w:t>
      </w:r>
      <w:r w:rsidRPr="00EF1D83">
        <w:rPr>
          <w:rFonts w:ascii="Times New Roman" w:hAnsi="Times New Roman" w:cs="Times New Roman"/>
          <w:sz w:val="24"/>
          <w:szCs w:val="24"/>
        </w:rPr>
        <w:tab/>
        <w:t>особенностям</w:t>
      </w:r>
      <w:r w:rsidRPr="00EF1D83">
        <w:rPr>
          <w:rFonts w:ascii="Times New Roman" w:hAnsi="Times New Roman" w:cs="Times New Roman"/>
          <w:sz w:val="24"/>
          <w:szCs w:val="24"/>
        </w:rPr>
        <w:tab/>
        <w:t>коммуникативного</w:t>
      </w:r>
      <w:r w:rsidRPr="00EF1D83">
        <w:rPr>
          <w:rFonts w:ascii="Times New Roman" w:hAnsi="Times New Roman" w:cs="Times New Roman"/>
          <w:sz w:val="24"/>
          <w:szCs w:val="24"/>
        </w:rPr>
        <w:tab/>
      </w:r>
      <w:r w:rsidR="00C97D22" w:rsidRPr="00EF1D83">
        <w:rPr>
          <w:rFonts w:ascii="Times New Roman" w:hAnsi="Times New Roman" w:cs="Times New Roman"/>
          <w:sz w:val="24"/>
          <w:szCs w:val="24"/>
        </w:rPr>
        <w:t>в</w:t>
      </w:r>
      <w:r w:rsidR="00C97D22">
        <w:rPr>
          <w:rFonts w:ascii="Times New Roman" w:hAnsi="Times New Roman" w:cs="Times New Roman"/>
          <w:sz w:val="24"/>
          <w:szCs w:val="24"/>
        </w:rPr>
        <w:t>заимодействия педагога</w:t>
      </w:r>
      <w:r w:rsidRPr="00EF1D83">
        <w:rPr>
          <w:rFonts w:ascii="Times New Roman" w:hAnsi="Times New Roman" w:cs="Times New Roman"/>
          <w:sz w:val="24"/>
          <w:szCs w:val="24"/>
        </w:rPr>
        <w:tab/>
        <w:t>и</w:t>
      </w:r>
      <w:r w:rsidRPr="00EF1D83">
        <w:rPr>
          <w:rFonts w:ascii="Times New Roman" w:hAnsi="Times New Roman" w:cs="Times New Roman"/>
          <w:sz w:val="24"/>
          <w:szCs w:val="24"/>
        </w:rPr>
        <w:tab/>
        <w:t>детей</w:t>
      </w:r>
      <w:r w:rsidRPr="00EF1D83">
        <w:rPr>
          <w:rFonts w:ascii="Times New Roman" w:hAnsi="Times New Roman" w:cs="Times New Roman"/>
          <w:sz w:val="24"/>
          <w:szCs w:val="24"/>
        </w:rPr>
        <w:tab/>
        <w:t>– мастерская.</w:t>
      </w:r>
    </w:p>
    <w:p w:rsidR="00EF1D83" w:rsidRDefault="00EF1D83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По дидактической цели - комбинированные формы занятий.</w:t>
      </w:r>
    </w:p>
    <w:p w:rsidR="002B0EDB" w:rsidRP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0EDB">
        <w:rPr>
          <w:rFonts w:ascii="Times New Roman" w:hAnsi="Times New Roman" w:cs="Times New Roman"/>
          <w:sz w:val="24"/>
          <w:szCs w:val="24"/>
          <w:u w:val="single"/>
        </w:rPr>
        <w:t>Формы работы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(с учетом возрастной группы)</w:t>
      </w:r>
      <w:r w:rsidRPr="002B0EDB">
        <w:rPr>
          <w:rFonts w:ascii="Times New Roman" w:hAnsi="Times New Roman" w:cs="Times New Roman"/>
          <w:sz w:val="24"/>
          <w:szCs w:val="24"/>
          <w:u w:val="single"/>
        </w:rPr>
        <w:t xml:space="preserve">:   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телесные разминки, массаж;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имитационные разминки;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пальчиковые игры;</w:t>
      </w:r>
    </w:p>
    <w:p w:rsid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дидактические игры;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с правилами;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двигательные разминки;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лепка;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творчество;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сказка;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задания с крупой;</w:t>
      </w:r>
    </w:p>
    <w:p w:rsidR="002B0EDB" w:rsidRPr="002B0EDB" w:rsidRDefault="002B0EDB" w:rsidP="0064647F">
      <w:pPr>
        <w:numPr>
          <w:ilvl w:val="0"/>
          <w:numId w:val="7"/>
        </w:numPr>
        <w:spacing w:after="0" w:line="264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н/гимнастика:</w:t>
      </w:r>
    </w:p>
    <w:p w:rsidR="002B0EDB" w:rsidRP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-  корригирующая гимнастика;</w:t>
      </w:r>
    </w:p>
    <w:p w:rsidR="002B0EDB" w:rsidRP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-  элементы детской йоги;</w:t>
      </w:r>
    </w:p>
    <w:p w:rsid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-  дыхательные упражнения;</w:t>
      </w:r>
    </w:p>
    <w:p w:rsidR="002B0EDB" w:rsidRP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-  сенсомоторные упражнения;</w:t>
      </w:r>
    </w:p>
    <w:p w:rsidR="002B0EDB" w:rsidRPr="002B0EDB" w:rsidRDefault="002B0EDB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EDB">
        <w:rPr>
          <w:rFonts w:ascii="Times New Roman" w:hAnsi="Times New Roman" w:cs="Times New Roman"/>
          <w:sz w:val="24"/>
          <w:szCs w:val="24"/>
        </w:rPr>
        <w:t>-  игры на внимание и быстроту реакции;</w:t>
      </w:r>
    </w:p>
    <w:p w:rsidR="00EF1D83" w:rsidRPr="00EF1D83" w:rsidRDefault="00EF1D83" w:rsidP="0064647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1D83" w:rsidRPr="00C97D22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97D22">
        <w:rPr>
          <w:rFonts w:ascii="Times New Roman" w:hAnsi="Times New Roman" w:cs="Times New Roman"/>
          <w:b/>
          <w:i/>
          <w:sz w:val="24"/>
          <w:szCs w:val="24"/>
        </w:rPr>
        <w:t>Принципы реализации программы:</w:t>
      </w:r>
    </w:p>
    <w:p w:rsidR="00C97D22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="00C97D22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>Принцип доступности - обучение и воспитание ребенка в доступной, привлекательной и соответствующей его возрасту форме: игры,</w:t>
      </w:r>
      <w:r w:rsidR="00C97D22">
        <w:rPr>
          <w:rFonts w:ascii="Times New Roman" w:hAnsi="Times New Roman" w:cs="Times New Roman"/>
          <w:sz w:val="24"/>
          <w:szCs w:val="24"/>
        </w:rPr>
        <w:t xml:space="preserve"> упражнения; </w:t>
      </w:r>
      <w:r w:rsidR="00C97D22" w:rsidRPr="00C97D22">
        <w:rPr>
          <w:rFonts w:ascii="Times New Roman" w:hAnsi="Times New Roman" w:cs="Times New Roman"/>
          <w:sz w:val="24"/>
          <w:szCs w:val="24"/>
        </w:rPr>
        <w:t>соблюд</w:t>
      </w:r>
      <w:r w:rsidR="00C97D22">
        <w:rPr>
          <w:rFonts w:ascii="Times New Roman" w:hAnsi="Times New Roman" w:cs="Times New Roman"/>
          <w:sz w:val="24"/>
          <w:szCs w:val="24"/>
        </w:rPr>
        <w:t xml:space="preserve">ение </w:t>
      </w:r>
      <w:r w:rsidR="00C97D22" w:rsidRPr="00C97D22">
        <w:rPr>
          <w:rFonts w:ascii="Times New Roman" w:hAnsi="Times New Roman" w:cs="Times New Roman"/>
          <w:sz w:val="24"/>
          <w:szCs w:val="24"/>
        </w:rPr>
        <w:t>традиционны</w:t>
      </w:r>
      <w:r w:rsidR="00C97D22">
        <w:rPr>
          <w:rFonts w:ascii="Times New Roman" w:hAnsi="Times New Roman" w:cs="Times New Roman"/>
          <w:sz w:val="24"/>
          <w:szCs w:val="24"/>
        </w:rPr>
        <w:t>х</w:t>
      </w:r>
      <w:r w:rsidR="00C97D22" w:rsidRPr="00C97D22">
        <w:rPr>
          <w:rFonts w:ascii="Times New Roman" w:hAnsi="Times New Roman" w:cs="Times New Roman"/>
          <w:sz w:val="24"/>
          <w:szCs w:val="24"/>
        </w:rPr>
        <w:t xml:space="preserve"> правил</w:t>
      </w:r>
      <w:r w:rsidR="00C97D22">
        <w:rPr>
          <w:rFonts w:ascii="Times New Roman" w:hAnsi="Times New Roman" w:cs="Times New Roman"/>
          <w:sz w:val="24"/>
          <w:szCs w:val="24"/>
        </w:rPr>
        <w:t xml:space="preserve"> - </w:t>
      </w:r>
      <w:r w:rsidR="00C97D22" w:rsidRPr="00C97D22">
        <w:rPr>
          <w:rFonts w:ascii="Times New Roman" w:hAnsi="Times New Roman" w:cs="Times New Roman"/>
          <w:sz w:val="24"/>
          <w:szCs w:val="24"/>
        </w:rPr>
        <w:t> </w:t>
      </w:r>
      <w:r w:rsidR="00C97D22" w:rsidRPr="00C97D22">
        <w:rPr>
          <w:rFonts w:ascii="Times New Roman" w:hAnsi="Times New Roman" w:cs="Times New Roman"/>
          <w:iCs/>
          <w:sz w:val="24"/>
          <w:szCs w:val="24"/>
        </w:rPr>
        <w:t xml:space="preserve">«от </w:t>
      </w:r>
      <w:r w:rsidR="00C97D22" w:rsidRPr="00C97D22">
        <w:rPr>
          <w:rFonts w:ascii="Times New Roman" w:hAnsi="Times New Roman" w:cs="Times New Roman"/>
          <w:iCs/>
          <w:sz w:val="24"/>
          <w:szCs w:val="24"/>
        </w:rPr>
        <w:lastRenderedPageBreak/>
        <w:t>простого к сложному»</w:t>
      </w:r>
      <w:r w:rsidR="00C97D22" w:rsidRPr="00C97D22">
        <w:rPr>
          <w:rFonts w:ascii="Times New Roman" w:hAnsi="Times New Roman" w:cs="Times New Roman"/>
          <w:sz w:val="24"/>
          <w:szCs w:val="24"/>
        </w:rPr>
        <w:t>, </w:t>
      </w:r>
      <w:r w:rsidR="00C97D22" w:rsidRPr="00C97D22">
        <w:rPr>
          <w:rFonts w:ascii="Times New Roman" w:hAnsi="Times New Roman" w:cs="Times New Roman"/>
          <w:iCs/>
          <w:sz w:val="24"/>
          <w:szCs w:val="24"/>
        </w:rPr>
        <w:t>«от близкого к далекому»</w:t>
      </w:r>
      <w:r w:rsidR="00C97D22" w:rsidRPr="00C97D22">
        <w:rPr>
          <w:rFonts w:ascii="Times New Roman" w:hAnsi="Times New Roman" w:cs="Times New Roman"/>
          <w:sz w:val="24"/>
          <w:szCs w:val="24"/>
        </w:rPr>
        <w:t>, </w:t>
      </w:r>
      <w:r w:rsidR="00C97D22" w:rsidRPr="00C97D22">
        <w:rPr>
          <w:rFonts w:ascii="Times New Roman" w:hAnsi="Times New Roman" w:cs="Times New Roman"/>
          <w:iCs/>
          <w:sz w:val="24"/>
          <w:szCs w:val="24"/>
        </w:rPr>
        <w:t>«от легкого к трудному»</w:t>
      </w:r>
      <w:r w:rsidR="00C97D22" w:rsidRPr="00C97D22">
        <w:rPr>
          <w:rFonts w:ascii="Times New Roman" w:hAnsi="Times New Roman" w:cs="Times New Roman"/>
          <w:sz w:val="24"/>
          <w:szCs w:val="24"/>
        </w:rPr>
        <w:t>, </w:t>
      </w:r>
      <w:r w:rsidR="00C97D22" w:rsidRPr="00C97D22">
        <w:rPr>
          <w:rFonts w:ascii="Times New Roman" w:hAnsi="Times New Roman" w:cs="Times New Roman"/>
          <w:iCs/>
          <w:sz w:val="24"/>
          <w:szCs w:val="24"/>
        </w:rPr>
        <w:t>«от известного к неизвестному»</w:t>
      </w:r>
      <w:r w:rsidR="00C97D22" w:rsidRPr="00C97D22">
        <w:rPr>
          <w:rFonts w:ascii="Times New Roman" w:hAnsi="Times New Roman" w:cs="Times New Roman"/>
          <w:sz w:val="24"/>
          <w:szCs w:val="24"/>
        </w:rPr>
        <w:t> и т. п. 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="00C97D22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>Принцип гуманистичности - индивидуально- ориентированный подход и всестороннее развитие личности ребенка;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Pr="00EF1D83">
        <w:rPr>
          <w:rFonts w:ascii="Times New Roman" w:hAnsi="Times New Roman" w:cs="Times New Roman"/>
          <w:sz w:val="24"/>
          <w:szCs w:val="24"/>
        </w:rPr>
        <w:tab/>
        <w:t xml:space="preserve">Принцип деятельности - развитие </w:t>
      </w:r>
      <w:r w:rsidR="00C97D22">
        <w:rPr>
          <w:rFonts w:ascii="Times New Roman" w:hAnsi="Times New Roman" w:cs="Times New Roman"/>
          <w:sz w:val="24"/>
          <w:szCs w:val="24"/>
        </w:rPr>
        <w:t>нейромоторных навыков</w:t>
      </w:r>
      <w:r w:rsidRPr="00EF1D83">
        <w:rPr>
          <w:rFonts w:ascii="Times New Roman" w:hAnsi="Times New Roman" w:cs="Times New Roman"/>
          <w:sz w:val="24"/>
          <w:szCs w:val="24"/>
        </w:rPr>
        <w:t xml:space="preserve"> осуществляется через вид</w:t>
      </w:r>
      <w:r w:rsidR="00560BA6">
        <w:rPr>
          <w:rFonts w:ascii="Times New Roman" w:hAnsi="Times New Roman" w:cs="Times New Roman"/>
          <w:sz w:val="24"/>
          <w:szCs w:val="24"/>
        </w:rPr>
        <w:t>ы</w:t>
      </w:r>
      <w:r w:rsidRPr="00EF1D83">
        <w:rPr>
          <w:rFonts w:ascii="Times New Roman" w:hAnsi="Times New Roman" w:cs="Times New Roman"/>
          <w:sz w:val="24"/>
          <w:szCs w:val="24"/>
        </w:rPr>
        <w:t xml:space="preserve"> детской деятельности – </w:t>
      </w:r>
      <w:r w:rsidR="00C97D22">
        <w:rPr>
          <w:rFonts w:ascii="Times New Roman" w:hAnsi="Times New Roman" w:cs="Times New Roman"/>
          <w:sz w:val="24"/>
          <w:szCs w:val="24"/>
        </w:rPr>
        <w:t>выполнение</w:t>
      </w:r>
      <w:r w:rsidR="00560BA6">
        <w:rPr>
          <w:rFonts w:ascii="Times New Roman" w:hAnsi="Times New Roman" w:cs="Times New Roman"/>
          <w:sz w:val="24"/>
          <w:szCs w:val="24"/>
        </w:rPr>
        <w:t xml:space="preserve"> физических</w:t>
      </w:r>
      <w:r w:rsidR="00C97D22">
        <w:rPr>
          <w:rFonts w:ascii="Times New Roman" w:hAnsi="Times New Roman" w:cs="Times New Roman"/>
          <w:sz w:val="24"/>
          <w:szCs w:val="24"/>
        </w:rPr>
        <w:t xml:space="preserve"> упражнений, дыхательной гимнастики,</w:t>
      </w:r>
      <w:r w:rsidR="00560BA6">
        <w:rPr>
          <w:rFonts w:ascii="Times New Roman" w:hAnsi="Times New Roman" w:cs="Times New Roman"/>
          <w:sz w:val="24"/>
          <w:szCs w:val="24"/>
        </w:rPr>
        <w:t xml:space="preserve"> элементов самомассажа, выполнение заданий разных видов.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-Принцип интеграции – сочетание основного вида деятельности с развитием речи, с игровой деятельностью, с развитием познавательных процессов;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Pr="00EF1D83">
        <w:rPr>
          <w:rFonts w:ascii="Times New Roman" w:hAnsi="Times New Roman" w:cs="Times New Roman"/>
          <w:sz w:val="24"/>
          <w:szCs w:val="24"/>
        </w:rPr>
        <w:tab/>
        <w:t>Принцип системности - решение поставленных задач в системе кружковой работы.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4008ED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4008ED">
        <w:rPr>
          <w:rFonts w:ascii="Times New Roman" w:hAnsi="Times New Roman" w:cs="Times New Roman"/>
          <w:b/>
          <w:i/>
          <w:sz w:val="24"/>
          <w:szCs w:val="24"/>
        </w:rPr>
        <w:t>Методы реализации программы: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="003C160A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 xml:space="preserve">Наглядные - наблюдение, показ, образец; 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="003C160A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 xml:space="preserve">Словесные – беседа, </w:t>
      </w:r>
      <w:r w:rsidR="003C160A" w:rsidRPr="00EF1D83">
        <w:rPr>
          <w:rFonts w:ascii="Times New Roman" w:hAnsi="Times New Roman" w:cs="Times New Roman"/>
          <w:sz w:val="24"/>
          <w:szCs w:val="24"/>
        </w:rPr>
        <w:t>объяснение</w:t>
      </w:r>
      <w:r w:rsidRPr="00EF1D83">
        <w:rPr>
          <w:rFonts w:ascii="Times New Roman" w:hAnsi="Times New Roman" w:cs="Times New Roman"/>
          <w:sz w:val="24"/>
          <w:szCs w:val="24"/>
        </w:rPr>
        <w:t>, вопросы, пояснение, поощрение;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="003C160A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>Практические – показ способов действия (общий и индивидуальный).</w:t>
      </w:r>
    </w:p>
    <w:p w:rsidR="00F641ED" w:rsidRDefault="00EF1D83" w:rsidP="0064647F">
      <w:pPr>
        <w:spacing w:after="0" w:line="264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ab/>
      </w:r>
    </w:p>
    <w:p w:rsidR="00EF1D83" w:rsidRPr="004008ED" w:rsidRDefault="00EF1D83" w:rsidP="0064647F">
      <w:pPr>
        <w:spacing w:after="0" w:line="264" w:lineRule="auto"/>
        <w:ind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4008ED">
        <w:rPr>
          <w:rFonts w:ascii="Times New Roman" w:hAnsi="Times New Roman" w:cs="Times New Roman"/>
          <w:b/>
          <w:i/>
          <w:sz w:val="24"/>
          <w:szCs w:val="24"/>
        </w:rPr>
        <w:t>Структура занятия: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1.</w:t>
      </w:r>
      <w:r w:rsidRPr="00EF1D83">
        <w:rPr>
          <w:rFonts w:ascii="Times New Roman" w:hAnsi="Times New Roman" w:cs="Times New Roman"/>
          <w:sz w:val="24"/>
          <w:szCs w:val="24"/>
        </w:rPr>
        <w:tab/>
        <w:t>Вводная часть: организационный момент, интеграция (</w:t>
      </w:r>
      <w:r w:rsidR="00A23C0B">
        <w:rPr>
          <w:rFonts w:ascii="Times New Roman" w:hAnsi="Times New Roman" w:cs="Times New Roman"/>
          <w:sz w:val="24"/>
          <w:szCs w:val="24"/>
        </w:rPr>
        <w:t>разминка, дыхательная гимнастика, самомассаж),</w:t>
      </w:r>
      <w:r w:rsidRPr="00EF1D83">
        <w:rPr>
          <w:rFonts w:ascii="Times New Roman" w:hAnsi="Times New Roman" w:cs="Times New Roman"/>
          <w:sz w:val="24"/>
          <w:szCs w:val="24"/>
        </w:rPr>
        <w:t xml:space="preserve"> пальчиковая гимнастика</w:t>
      </w:r>
      <w:r w:rsidR="00A23C0B">
        <w:rPr>
          <w:rFonts w:ascii="Times New Roman" w:hAnsi="Times New Roman" w:cs="Times New Roman"/>
          <w:sz w:val="24"/>
          <w:szCs w:val="24"/>
        </w:rPr>
        <w:t>);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2.</w:t>
      </w:r>
      <w:r w:rsidRPr="00EF1D83">
        <w:rPr>
          <w:rFonts w:ascii="Times New Roman" w:hAnsi="Times New Roman" w:cs="Times New Roman"/>
          <w:sz w:val="24"/>
          <w:szCs w:val="24"/>
        </w:rPr>
        <w:tab/>
        <w:t>Основная часть: объяснение-показ и практическая деятельность;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3.</w:t>
      </w:r>
      <w:r w:rsidRPr="00EF1D83">
        <w:rPr>
          <w:rFonts w:ascii="Times New Roman" w:hAnsi="Times New Roman" w:cs="Times New Roman"/>
          <w:sz w:val="24"/>
          <w:szCs w:val="24"/>
        </w:rPr>
        <w:tab/>
        <w:t xml:space="preserve">Заключительная часть: подведение итогов – </w:t>
      </w:r>
      <w:r w:rsidR="00A23C0B">
        <w:rPr>
          <w:rFonts w:ascii="Times New Roman" w:hAnsi="Times New Roman" w:cs="Times New Roman"/>
          <w:sz w:val="24"/>
          <w:szCs w:val="24"/>
        </w:rPr>
        <w:t xml:space="preserve">релаксация, </w:t>
      </w:r>
      <w:r w:rsidR="0088255B">
        <w:rPr>
          <w:rFonts w:ascii="Times New Roman" w:hAnsi="Times New Roman" w:cs="Times New Roman"/>
          <w:sz w:val="24"/>
          <w:szCs w:val="24"/>
        </w:rPr>
        <w:t>оценка успешной деятельности</w:t>
      </w:r>
      <w:r w:rsidRPr="00EF1D83">
        <w:rPr>
          <w:rFonts w:ascii="Times New Roman" w:hAnsi="Times New Roman" w:cs="Times New Roman"/>
          <w:sz w:val="24"/>
          <w:szCs w:val="24"/>
        </w:rPr>
        <w:t xml:space="preserve"> детей,</w:t>
      </w:r>
      <w:r w:rsidR="00A23C0B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>рефлексия.</w:t>
      </w:r>
    </w:p>
    <w:p w:rsidR="00EF1D83" w:rsidRPr="00EF1D83" w:rsidRDefault="00A23C0B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1D83" w:rsidRPr="004008ED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4008ED">
        <w:rPr>
          <w:rFonts w:ascii="Times New Roman" w:hAnsi="Times New Roman" w:cs="Times New Roman"/>
          <w:b/>
          <w:i/>
          <w:sz w:val="24"/>
          <w:szCs w:val="24"/>
        </w:rPr>
        <w:t>Организация итоговых мероприятий:</w:t>
      </w:r>
    </w:p>
    <w:p w:rsidR="000E7CDF" w:rsidRPr="000E7CDF" w:rsidRDefault="000E7CD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Форма отслеживания результатов усвоения образовательной программы предполагает:</w:t>
      </w:r>
    </w:p>
    <w:p w:rsidR="000E7CDF" w:rsidRPr="000E7CDF" w:rsidRDefault="000E7CD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- индивидуальное наблюдение – при выполнении практических приемов обучающихся;</w:t>
      </w:r>
    </w:p>
    <w:p w:rsidR="000E7CDF" w:rsidRPr="000E7CDF" w:rsidRDefault="000E7CD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- итоговой мониторинг.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0E7CDF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0E7CDF">
        <w:rPr>
          <w:rFonts w:ascii="Times New Roman" w:hAnsi="Times New Roman" w:cs="Times New Roman"/>
          <w:b/>
          <w:i/>
          <w:sz w:val="24"/>
          <w:szCs w:val="24"/>
        </w:rPr>
        <w:t>Предполагаемый результат:</w:t>
      </w:r>
    </w:p>
    <w:p w:rsidR="000E7CDF" w:rsidRPr="000E7CDF" w:rsidRDefault="000E7CDF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  <w:u w:val="single"/>
        </w:rPr>
        <w:t>Занятия способствуют: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Развитию памяти, внимания, пространственных представлений, моторики;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Развитию межполушарного взаимодействия;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Повышению умственной работоспособности;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 xml:space="preserve">Оптимизации </w:t>
      </w:r>
      <w:r w:rsidR="002E4914">
        <w:rPr>
          <w:rFonts w:ascii="Times New Roman" w:hAnsi="Times New Roman" w:cs="Times New Roman"/>
          <w:sz w:val="24"/>
          <w:szCs w:val="24"/>
        </w:rPr>
        <w:t>познавательных</w:t>
      </w:r>
      <w:r w:rsidRPr="000E7CDF">
        <w:rPr>
          <w:rFonts w:ascii="Times New Roman" w:hAnsi="Times New Roman" w:cs="Times New Roman"/>
          <w:sz w:val="24"/>
          <w:szCs w:val="24"/>
        </w:rPr>
        <w:t xml:space="preserve"> процессов;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Коррекции проблем поведения, развитию саморегуляции;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Развитию способностей к межличностному взаимодействию;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Совершенствованию способности к концентрации внимания;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Стабилизации эмоционального фона;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Развитию плавности, ритмичности, точности движений;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Оптимизации мышечного тонуса, снятию телесных зажимов;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Преодолению стеснительности, робости;</w:t>
      </w:r>
    </w:p>
    <w:p w:rsidR="000E7CDF" w:rsidRPr="000E7CDF" w:rsidRDefault="000E7CDF" w:rsidP="0064647F">
      <w:pPr>
        <w:numPr>
          <w:ilvl w:val="0"/>
          <w:numId w:val="6"/>
        </w:numPr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Оздоровлению организма, мобилизации ресурсов;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Ребенок становится более самостоятельным и уверенным;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Лучше ориентируется в окружающем мире;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Повышается работоспособность;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Повышается развитие двигательной и пространственной сферы;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>Повышается  самооценка ребенка;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t xml:space="preserve"> Повышается развитие мелкой </w:t>
      </w:r>
      <w:r w:rsidR="002E4914">
        <w:rPr>
          <w:rFonts w:ascii="Times New Roman" w:hAnsi="Times New Roman" w:cs="Times New Roman"/>
          <w:sz w:val="24"/>
          <w:szCs w:val="24"/>
        </w:rPr>
        <w:t xml:space="preserve">и крупной </w:t>
      </w:r>
      <w:r w:rsidRPr="000E7CDF">
        <w:rPr>
          <w:rFonts w:ascii="Times New Roman" w:hAnsi="Times New Roman" w:cs="Times New Roman"/>
          <w:sz w:val="24"/>
          <w:szCs w:val="24"/>
        </w:rPr>
        <w:t>моторики, памяти, мышления, внимания;</w:t>
      </w:r>
    </w:p>
    <w:p w:rsidR="000E7CDF" w:rsidRPr="000E7CDF" w:rsidRDefault="000E7CDF" w:rsidP="0064647F">
      <w:pPr>
        <w:numPr>
          <w:ilvl w:val="0"/>
          <w:numId w:val="5"/>
        </w:numPr>
        <w:tabs>
          <w:tab w:val="num" w:pos="426"/>
        </w:tabs>
        <w:spacing w:after="0" w:line="264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E7CDF">
        <w:rPr>
          <w:rFonts w:ascii="Times New Roman" w:hAnsi="Times New Roman" w:cs="Times New Roman"/>
          <w:sz w:val="24"/>
          <w:szCs w:val="24"/>
        </w:rPr>
        <w:lastRenderedPageBreak/>
        <w:t>Приобретает базу для успешной дальнейшей учебы в школе.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604E15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604E15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родителями: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Pr="00EF1D83">
        <w:rPr>
          <w:rFonts w:ascii="Times New Roman" w:hAnsi="Times New Roman" w:cs="Times New Roman"/>
          <w:sz w:val="24"/>
          <w:szCs w:val="24"/>
        </w:rPr>
        <w:tab/>
        <w:t>Знакомство родителей с целью и задачами кружка на родительских собраниях;</w:t>
      </w:r>
    </w:p>
    <w:p w:rsidR="00822A55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-</w:t>
      </w:r>
      <w:r w:rsidRPr="00EF1D83">
        <w:rPr>
          <w:rFonts w:ascii="Times New Roman" w:hAnsi="Times New Roman" w:cs="Times New Roman"/>
          <w:sz w:val="24"/>
          <w:szCs w:val="24"/>
        </w:rPr>
        <w:tab/>
      </w:r>
      <w:r w:rsidR="00822A55">
        <w:rPr>
          <w:rFonts w:ascii="Times New Roman" w:hAnsi="Times New Roman" w:cs="Times New Roman"/>
          <w:sz w:val="24"/>
          <w:szCs w:val="24"/>
        </w:rPr>
        <w:t>Просвещение</w:t>
      </w:r>
      <w:r w:rsidRPr="00EF1D83">
        <w:rPr>
          <w:rFonts w:ascii="Times New Roman" w:hAnsi="Times New Roman" w:cs="Times New Roman"/>
          <w:sz w:val="24"/>
          <w:szCs w:val="24"/>
        </w:rPr>
        <w:t xml:space="preserve"> родителей </w:t>
      </w:r>
      <w:r w:rsidR="00822A55">
        <w:rPr>
          <w:rFonts w:ascii="Times New Roman" w:hAnsi="Times New Roman" w:cs="Times New Roman"/>
          <w:sz w:val="24"/>
          <w:szCs w:val="24"/>
        </w:rPr>
        <w:t>о роли развития нейромоторных навыков в общем психическом и физическом развитии</w:t>
      </w:r>
      <w:r w:rsidRPr="00EF1D83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3C160A">
        <w:rPr>
          <w:rFonts w:ascii="Times New Roman" w:hAnsi="Times New Roman" w:cs="Times New Roman"/>
          <w:sz w:val="24"/>
          <w:szCs w:val="24"/>
        </w:rPr>
        <w:t xml:space="preserve"> – видеоматериалы с занятий, </w:t>
      </w:r>
      <w:r w:rsidR="00822A55">
        <w:rPr>
          <w:rFonts w:ascii="Times New Roman" w:hAnsi="Times New Roman" w:cs="Times New Roman"/>
          <w:sz w:val="24"/>
          <w:szCs w:val="24"/>
        </w:rPr>
        <w:t xml:space="preserve">памятки, папки-передвижки в </w:t>
      </w:r>
      <w:r w:rsidR="00B06213">
        <w:rPr>
          <w:rFonts w:ascii="Times New Roman" w:hAnsi="Times New Roman" w:cs="Times New Roman"/>
          <w:sz w:val="24"/>
          <w:szCs w:val="24"/>
        </w:rPr>
        <w:t>помещениях ДОУ.</w:t>
      </w:r>
    </w:p>
    <w:p w:rsidR="00822A55" w:rsidRDefault="00822A55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B06213" w:rsidRDefault="00EF1D83" w:rsidP="0064647F">
      <w:pPr>
        <w:pStyle w:val="a6"/>
        <w:numPr>
          <w:ilvl w:val="1"/>
          <w:numId w:val="6"/>
        </w:num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213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0621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Количество занятий</w:t>
      </w:r>
      <w:r w:rsidR="00B06213">
        <w:rPr>
          <w:rFonts w:ascii="Times New Roman" w:hAnsi="Times New Roman" w:cs="Times New Roman"/>
          <w:sz w:val="24"/>
          <w:szCs w:val="24"/>
        </w:rPr>
        <w:t xml:space="preserve"> </w:t>
      </w:r>
      <w:r w:rsidRPr="00EF1D83">
        <w:rPr>
          <w:rFonts w:ascii="Times New Roman" w:hAnsi="Times New Roman" w:cs="Times New Roman"/>
          <w:sz w:val="24"/>
          <w:szCs w:val="24"/>
        </w:rPr>
        <w:t xml:space="preserve">в неделю - </w:t>
      </w:r>
      <w:r w:rsidR="00B06213">
        <w:rPr>
          <w:rFonts w:ascii="Times New Roman" w:hAnsi="Times New Roman" w:cs="Times New Roman"/>
          <w:sz w:val="24"/>
          <w:szCs w:val="24"/>
        </w:rPr>
        <w:t>2</w:t>
      </w:r>
      <w:r w:rsidRPr="00EF1D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621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Количество занятий</w:t>
      </w:r>
      <w:r w:rsidR="00B06213">
        <w:rPr>
          <w:rFonts w:ascii="Times New Roman" w:hAnsi="Times New Roman" w:cs="Times New Roman"/>
          <w:sz w:val="24"/>
          <w:szCs w:val="24"/>
        </w:rPr>
        <w:t xml:space="preserve"> в месяц - </w:t>
      </w:r>
      <w:r w:rsidR="00487DBD">
        <w:rPr>
          <w:rFonts w:ascii="Times New Roman" w:hAnsi="Times New Roman" w:cs="Times New Roman"/>
          <w:sz w:val="24"/>
          <w:szCs w:val="24"/>
        </w:rPr>
        <w:t>8</w:t>
      </w:r>
    </w:p>
    <w:p w:rsidR="00EF1D83" w:rsidRPr="00EF1D83" w:rsidRDefault="003C160A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занятий в год - </w:t>
      </w:r>
      <w:r w:rsidR="0088255B">
        <w:rPr>
          <w:rFonts w:ascii="Times New Roman" w:hAnsi="Times New Roman" w:cs="Times New Roman"/>
          <w:sz w:val="24"/>
          <w:szCs w:val="24"/>
        </w:rPr>
        <w:t>64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F1D83">
        <w:rPr>
          <w:rFonts w:ascii="Times New Roman" w:hAnsi="Times New Roman" w:cs="Times New Roman"/>
          <w:sz w:val="24"/>
          <w:szCs w:val="24"/>
        </w:rPr>
        <w:t>Продолжительность занятий -</w:t>
      </w:r>
      <w:r w:rsidR="003C160A">
        <w:rPr>
          <w:rFonts w:ascii="Times New Roman" w:hAnsi="Times New Roman" w:cs="Times New Roman"/>
          <w:sz w:val="24"/>
          <w:szCs w:val="24"/>
        </w:rPr>
        <w:t xml:space="preserve">  </w:t>
      </w:r>
      <w:r w:rsidR="0088255B">
        <w:rPr>
          <w:rFonts w:ascii="Times New Roman" w:hAnsi="Times New Roman" w:cs="Times New Roman"/>
          <w:sz w:val="24"/>
          <w:szCs w:val="24"/>
        </w:rPr>
        <w:t>20</w:t>
      </w:r>
      <w:r w:rsidR="003C160A">
        <w:rPr>
          <w:rFonts w:ascii="Times New Roman" w:hAnsi="Times New Roman" w:cs="Times New Roman"/>
          <w:sz w:val="24"/>
          <w:szCs w:val="24"/>
        </w:rPr>
        <w:t>-30</w:t>
      </w:r>
      <w:r w:rsidRPr="00EF1D83">
        <w:rPr>
          <w:rFonts w:ascii="Times New Roman" w:hAnsi="Times New Roman" w:cs="Times New Roman"/>
          <w:sz w:val="24"/>
          <w:szCs w:val="24"/>
        </w:rPr>
        <w:t xml:space="preserve"> мин</w:t>
      </w:r>
      <w:r w:rsidR="0088255B">
        <w:rPr>
          <w:rFonts w:ascii="Times New Roman" w:hAnsi="Times New Roman" w:cs="Times New Roman"/>
          <w:sz w:val="24"/>
          <w:szCs w:val="24"/>
        </w:rPr>
        <w:t>ут,</w:t>
      </w:r>
      <w:r w:rsidR="003C160A">
        <w:rPr>
          <w:rFonts w:ascii="Times New Roman" w:hAnsi="Times New Roman" w:cs="Times New Roman"/>
          <w:sz w:val="24"/>
          <w:szCs w:val="24"/>
        </w:rPr>
        <w:t xml:space="preserve"> </w:t>
      </w:r>
      <w:r w:rsidR="003F2B3C" w:rsidRPr="003F2B3C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СанПиН и учётом возрастных особенностей дошкольного возраста. </w:t>
      </w:r>
      <w:r w:rsidR="003F2B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750F6" w:rsidRDefault="00B750F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750F6" w:rsidRPr="00EF1D83" w:rsidRDefault="00B750F6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87DBD" w:rsidRPr="009C32EF" w:rsidRDefault="00F641ED" w:rsidP="0064647F">
      <w:pPr>
        <w:pStyle w:val="a6"/>
        <w:numPr>
          <w:ilvl w:val="1"/>
          <w:numId w:val="6"/>
        </w:numPr>
        <w:spacing w:after="0" w:line="264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2EF">
        <w:rPr>
          <w:rFonts w:ascii="Times New Roman" w:hAnsi="Times New Roman" w:cs="Times New Roman"/>
          <w:b/>
          <w:sz w:val="28"/>
          <w:szCs w:val="28"/>
        </w:rPr>
        <w:t>Т</w:t>
      </w:r>
      <w:r w:rsidR="00487DBD" w:rsidRPr="009C32EF">
        <w:rPr>
          <w:rFonts w:ascii="Times New Roman" w:hAnsi="Times New Roman" w:cs="Times New Roman"/>
          <w:b/>
          <w:sz w:val="28"/>
          <w:szCs w:val="28"/>
        </w:rPr>
        <w:t xml:space="preserve">ематический план </w:t>
      </w:r>
    </w:p>
    <w:p w:rsidR="007E2426" w:rsidRDefault="00487DBD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b/>
          <w:sz w:val="24"/>
          <w:szCs w:val="24"/>
        </w:rPr>
        <w:t xml:space="preserve">группа детей от 4-х до 5-ти лет </w:t>
      </w:r>
      <w:r w:rsidRPr="007E2426">
        <w:rPr>
          <w:rFonts w:ascii="Times New Roman" w:hAnsi="Times New Roman" w:cs="Times New Roman"/>
          <w:sz w:val="24"/>
          <w:szCs w:val="24"/>
        </w:rPr>
        <w:t>(группа № 1)</w:t>
      </w:r>
    </w:p>
    <w:p w:rsidR="007E2426" w:rsidRDefault="00487DBD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 xml:space="preserve">Срок обучения: </w:t>
      </w:r>
      <w:r w:rsidR="00CF2EC1">
        <w:rPr>
          <w:rFonts w:ascii="Times New Roman" w:hAnsi="Times New Roman" w:cs="Times New Roman"/>
          <w:sz w:val="24"/>
          <w:szCs w:val="24"/>
        </w:rPr>
        <w:t>8 месяцев (64</w:t>
      </w:r>
      <w:r w:rsidRPr="007E2426">
        <w:rPr>
          <w:rFonts w:ascii="Times New Roman" w:hAnsi="Times New Roman" w:cs="Times New Roman"/>
          <w:sz w:val="24"/>
          <w:szCs w:val="24"/>
        </w:rPr>
        <w:t xml:space="preserve"> занятия)</w:t>
      </w:r>
    </w:p>
    <w:p w:rsidR="00487DBD" w:rsidRPr="007E2426" w:rsidRDefault="00CA7E6B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7E2426">
        <w:rPr>
          <w:rFonts w:ascii="Times New Roman" w:hAnsi="Times New Roman" w:cs="Times New Roman"/>
          <w:sz w:val="24"/>
          <w:szCs w:val="24"/>
        </w:rPr>
        <w:t xml:space="preserve"> 1</w:t>
      </w:r>
      <w:r w:rsidRPr="007E2426">
        <w:rPr>
          <w:rFonts w:ascii="Times New Roman" w:hAnsi="Times New Roman" w:cs="Times New Roman"/>
          <w:sz w:val="24"/>
          <w:szCs w:val="24"/>
        </w:rPr>
        <w:t xml:space="preserve"> занятия – 20 мин.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87"/>
        <w:gridCol w:w="4375"/>
        <w:gridCol w:w="1823"/>
        <w:gridCol w:w="1646"/>
        <w:gridCol w:w="1706"/>
      </w:tblGrid>
      <w:tr w:rsidR="00487DBD" w:rsidRPr="007E2426" w:rsidTr="007E2426">
        <w:tc>
          <w:tcPr>
            <w:tcW w:w="381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16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Наименование темы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блока</w:t>
            </w:r>
          </w:p>
        </w:tc>
        <w:tc>
          <w:tcPr>
            <w:tcW w:w="882" w:type="pct"/>
          </w:tcPr>
          <w:p w:rsidR="00487DBD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Частота проведения</w:t>
            </w:r>
          </w:p>
        </w:tc>
        <w:tc>
          <w:tcPr>
            <w:tcW w:w="796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Продолжи-тельность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</w:p>
        </w:tc>
        <w:tc>
          <w:tcPr>
            <w:tcW w:w="825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655" w:rsidRPr="007E2426" w:rsidTr="007E2426">
        <w:trPr>
          <w:trHeight w:val="567"/>
        </w:trPr>
        <w:tc>
          <w:tcPr>
            <w:tcW w:w="381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6" w:type="pct"/>
          </w:tcPr>
          <w:p w:rsidR="00487DBD" w:rsidRPr="007E2426" w:rsidRDefault="00487DBD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мозгового кровообращения</w:t>
            </w:r>
          </w:p>
        </w:tc>
        <w:tc>
          <w:tcPr>
            <w:tcW w:w="882" w:type="pct"/>
          </w:tcPr>
          <w:p w:rsidR="00487DBD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487DBD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7DBD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487DBD" w:rsidRPr="007E2426" w:rsidRDefault="00CA7E6B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7DBD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  <w:r w:rsidR="008825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7DBD"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</w:tr>
      <w:tr w:rsidR="005A4655" w:rsidRPr="007E2426" w:rsidTr="007E2426">
        <w:tc>
          <w:tcPr>
            <w:tcW w:w="381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двигательной,</w:t>
            </w:r>
          </w:p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пространственной сферы, изучение образа физического «Я»</w:t>
            </w:r>
          </w:p>
        </w:tc>
        <w:tc>
          <w:tcPr>
            <w:tcW w:w="882" w:type="pct"/>
          </w:tcPr>
          <w:p w:rsidR="00CA7E6B" w:rsidRPr="007E2426" w:rsidRDefault="00CA7E6B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825" w:type="pct"/>
          </w:tcPr>
          <w:p w:rsidR="00CA7E6B" w:rsidRPr="007E2426" w:rsidRDefault="0088255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мин</w:t>
            </w:r>
          </w:p>
        </w:tc>
      </w:tr>
      <w:tr w:rsidR="005A4655" w:rsidRPr="007E2426" w:rsidTr="007E2426">
        <w:tc>
          <w:tcPr>
            <w:tcW w:w="381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способностей</w:t>
            </w:r>
          </w:p>
        </w:tc>
        <w:tc>
          <w:tcPr>
            <w:tcW w:w="882" w:type="pct"/>
          </w:tcPr>
          <w:p w:rsidR="00CA7E6B" w:rsidRPr="007E2426" w:rsidRDefault="00CA7E6B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825" w:type="pct"/>
          </w:tcPr>
          <w:p w:rsidR="00CA7E6B" w:rsidRPr="007E2426" w:rsidRDefault="0088255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мин</w:t>
            </w:r>
          </w:p>
        </w:tc>
      </w:tr>
      <w:tr w:rsidR="005A4655" w:rsidRPr="007E2426" w:rsidTr="007E2426">
        <w:tc>
          <w:tcPr>
            <w:tcW w:w="381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6" w:type="pct"/>
          </w:tcPr>
          <w:p w:rsidR="00CA7E6B" w:rsidRPr="007E2426" w:rsidRDefault="00AD5C48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6E2"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соматической сферы ребенка</w:t>
            </w:r>
          </w:p>
        </w:tc>
        <w:tc>
          <w:tcPr>
            <w:tcW w:w="882" w:type="pct"/>
          </w:tcPr>
          <w:p w:rsidR="00CA7E6B" w:rsidRPr="007E2426" w:rsidRDefault="00CA7E6B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825" w:type="pct"/>
          </w:tcPr>
          <w:p w:rsidR="00CA7E6B" w:rsidRPr="007E2426" w:rsidRDefault="00CA7E6B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3 ч </w:t>
            </w:r>
            <w:r w:rsidR="008825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E2426" w:rsidRPr="007E2426" w:rsidTr="007E2426">
        <w:tc>
          <w:tcPr>
            <w:tcW w:w="381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6" w:type="pct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саморегуляции</w:t>
            </w:r>
          </w:p>
        </w:tc>
        <w:tc>
          <w:tcPr>
            <w:tcW w:w="882" w:type="pct"/>
          </w:tcPr>
          <w:p w:rsidR="00CA7E6B" w:rsidRPr="007E2426" w:rsidRDefault="00CA7E6B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CA7E6B" w:rsidRPr="007E2426" w:rsidRDefault="00B31FF9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CA7E6B" w:rsidRPr="007E2426" w:rsidRDefault="00B31FF9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  <w:r w:rsidR="008825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A7E6B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CA7E6B" w:rsidRPr="007E2426" w:rsidTr="007E2426">
        <w:tc>
          <w:tcPr>
            <w:tcW w:w="2497" w:type="pct"/>
            <w:gridSpan w:val="2"/>
          </w:tcPr>
          <w:p w:rsidR="00CA7E6B" w:rsidRPr="007E2426" w:rsidRDefault="00CA7E6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503" w:type="pct"/>
            <w:gridSpan w:val="3"/>
          </w:tcPr>
          <w:p w:rsidR="00CA7E6B" w:rsidRPr="007E2426" w:rsidRDefault="00CF2EC1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  <w:r w:rsidR="00CA7E6B"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</w:t>
            </w:r>
          </w:p>
        </w:tc>
      </w:tr>
    </w:tbl>
    <w:p w:rsidR="00487DBD" w:rsidRPr="007E2426" w:rsidRDefault="00487DBD" w:rsidP="0064647F">
      <w:pPr>
        <w:tabs>
          <w:tab w:val="left" w:pos="2460"/>
        </w:tabs>
        <w:spacing w:after="0" w:line="264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2426">
        <w:rPr>
          <w:rFonts w:ascii="Times New Roman" w:hAnsi="Times New Roman" w:cs="Times New Roman"/>
          <w:b/>
          <w:sz w:val="24"/>
          <w:szCs w:val="24"/>
        </w:rPr>
        <w:t xml:space="preserve">группа детей от 5-ти до 6-ти лет </w:t>
      </w:r>
      <w:r w:rsidRPr="007E2426">
        <w:rPr>
          <w:rFonts w:ascii="Times New Roman" w:hAnsi="Times New Roman" w:cs="Times New Roman"/>
          <w:sz w:val="24"/>
          <w:szCs w:val="24"/>
        </w:rPr>
        <w:t>(группа № 2)</w:t>
      </w:r>
    </w:p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 xml:space="preserve">Срок обучения: </w:t>
      </w:r>
      <w:r w:rsidR="00AB0B1B">
        <w:rPr>
          <w:rFonts w:ascii="Times New Roman" w:hAnsi="Times New Roman" w:cs="Times New Roman"/>
          <w:sz w:val="24"/>
          <w:szCs w:val="24"/>
        </w:rPr>
        <w:t xml:space="preserve">8 </w:t>
      </w:r>
      <w:r w:rsidRPr="007E2426">
        <w:rPr>
          <w:rFonts w:ascii="Times New Roman" w:hAnsi="Times New Roman" w:cs="Times New Roman"/>
          <w:sz w:val="24"/>
          <w:szCs w:val="24"/>
        </w:rPr>
        <w:t>месяцев (</w:t>
      </w:r>
      <w:r w:rsidR="0088255B">
        <w:rPr>
          <w:rFonts w:ascii="Times New Roman" w:hAnsi="Times New Roman" w:cs="Times New Roman"/>
          <w:sz w:val="24"/>
          <w:szCs w:val="24"/>
        </w:rPr>
        <w:t>64</w:t>
      </w:r>
      <w:r w:rsidRPr="007E2426">
        <w:rPr>
          <w:rFonts w:ascii="Times New Roman" w:hAnsi="Times New Roman" w:cs="Times New Roman"/>
          <w:sz w:val="24"/>
          <w:szCs w:val="24"/>
        </w:rPr>
        <w:t xml:space="preserve"> занятия)</w:t>
      </w:r>
    </w:p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>Продолжительность занятия – 25 мин.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87"/>
        <w:gridCol w:w="4375"/>
        <w:gridCol w:w="1823"/>
        <w:gridCol w:w="1646"/>
        <w:gridCol w:w="1706"/>
      </w:tblGrid>
      <w:tr w:rsidR="007E2426" w:rsidRPr="007E2426" w:rsidTr="00A55113"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Наименование темы блока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Частота проведения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Продолжи-тельность упражнений</w:t>
            </w:r>
          </w:p>
        </w:tc>
        <w:tc>
          <w:tcPr>
            <w:tcW w:w="825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426" w:rsidRPr="007E2426" w:rsidTr="00A55113">
        <w:trPr>
          <w:trHeight w:val="567"/>
        </w:trPr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мозгового кровообращения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7E2426" w:rsidRPr="007E2426" w:rsidRDefault="0088255B" w:rsidP="0088255B">
            <w:pPr>
              <w:tabs>
                <w:tab w:val="left" w:pos="589"/>
                <w:tab w:val="center" w:pos="768"/>
                <w:tab w:val="left" w:pos="2460"/>
              </w:tabs>
              <w:spacing w:line="264" w:lineRule="auto"/>
              <w:ind w:firstLine="1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242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мин</w:t>
            </w:r>
          </w:p>
        </w:tc>
      </w:tr>
      <w:tr w:rsidR="007E2426" w:rsidRPr="007E2426" w:rsidTr="00A55113"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двигательной,</w:t>
            </w:r>
          </w:p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пространственной сферы, изучение образа физического «Я»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825" w:type="pct"/>
          </w:tcPr>
          <w:p w:rsidR="007E2426" w:rsidRPr="007E2426" w:rsidRDefault="0088255B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E2426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 w:rsidR="007E2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E2426" w:rsidRPr="007E2426" w:rsidTr="00A55113"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способностей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7E2426" w:rsidRPr="007E2426" w:rsidRDefault="0088255B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E2426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 w:rsidR="007E2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E2426" w:rsidRPr="007E2426" w:rsidTr="00A55113"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соматической сферы ребенка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825" w:type="pct"/>
          </w:tcPr>
          <w:p w:rsidR="007E2426" w:rsidRPr="007E2426" w:rsidRDefault="007E2426" w:rsidP="0088255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ч </w:t>
            </w:r>
            <w:r w:rsidR="008825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E2426" w:rsidRPr="007E2426" w:rsidTr="00A55113">
        <w:tc>
          <w:tcPr>
            <w:tcW w:w="381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саморегуляции</w:t>
            </w:r>
          </w:p>
        </w:tc>
        <w:tc>
          <w:tcPr>
            <w:tcW w:w="882" w:type="pct"/>
          </w:tcPr>
          <w:p w:rsidR="007E2426" w:rsidRPr="007E2426" w:rsidRDefault="007E2426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  <w:r w:rsidR="008825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E2426" w:rsidRPr="007E2426" w:rsidTr="00A55113">
        <w:tc>
          <w:tcPr>
            <w:tcW w:w="2497" w:type="pct"/>
            <w:gridSpan w:val="2"/>
          </w:tcPr>
          <w:p w:rsidR="007E2426" w:rsidRPr="007E2426" w:rsidRDefault="007E2426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503" w:type="pct"/>
            <w:gridSpan w:val="3"/>
          </w:tcPr>
          <w:p w:rsidR="007E2426" w:rsidRPr="007E2426" w:rsidRDefault="0088255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  <w:r w:rsidR="007E2426"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</w:t>
            </w:r>
          </w:p>
        </w:tc>
      </w:tr>
    </w:tbl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2426" w:rsidRPr="007E2426" w:rsidRDefault="007E2426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C32EF" w:rsidRDefault="007E2426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b/>
          <w:sz w:val="24"/>
          <w:szCs w:val="24"/>
        </w:rPr>
        <w:t xml:space="preserve">группа детей от </w:t>
      </w:r>
      <w:r w:rsidR="00E42E4A">
        <w:rPr>
          <w:rFonts w:ascii="Times New Roman" w:hAnsi="Times New Roman" w:cs="Times New Roman"/>
          <w:b/>
          <w:sz w:val="24"/>
          <w:szCs w:val="24"/>
        </w:rPr>
        <w:t>6</w:t>
      </w:r>
      <w:r w:rsidRPr="007E2426">
        <w:rPr>
          <w:rFonts w:ascii="Times New Roman" w:hAnsi="Times New Roman" w:cs="Times New Roman"/>
          <w:b/>
          <w:sz w:val="24"/>
          <w:szCs w:val="24"/>
        </w:rPr>
        <w:t>-</w:t>
      </w:r>
      <w:r w:rsidR="00E42E4A">
        <w:rPr>
          <w:rFonts w:ascii="Times New Roman" w:hAnsi="Times New Roman" w:cs="Times New Roman"/>
          <w:b/>
          <w:sz w:val="24"/>
          <w:szCs w:val="24"/>
        </w:rPr>
        <w:t>ти</w:t>
      </w:r>
      <w:r w:rsidRPr="007E2426">
        <w:rPr>
          <w:rFonts w:ascii="Times New Roman" w:hAnsi="Times New Roman" w:cs="Times New Roman"/>
          <w:b/>
          <w:sz w:val="24"/>
          <w:szCs w:val="24"/>
        </w:rPr>
        <w:t xml:space="preserve"> до </w:t>
      </w:r>
      <w:r w:rsidR="00E42E4A">
        <w:rPr>
          <w:rFonts w:ascii="Times New Roman" w:hAnsi="Times New Roman" w:cs="Times New Roman"/>
          <w:b/>
          <w:sz w:val="24"/>
          <w:szCs w:val="24"/>
        </w:rPr>
        <w:t>7</w:t>
      </w:r>
      <w:r w:rsidRPr="007E2426">
        <w:rPr>
          <w:rFonts w:ascii="Times New Roman" w:hAnsi="Times New Roman" w:cs="Times New Roman"/>
          <w:b/>
          <w:sz w:val="24"/>
          <w:szCs w:val="24"/>
        </w:rPr>
        <w:t>-</w:t>
      </w:r>
      <w:r w:rsidR="00E42E4A">
        <w:rPr>
          <w:rFonts w:ascii="Times New Roman" w:hAnsi="Times New Roman" w:cs="Times New Roman"/>
          <w:b/>
          <w:sz w:val="24"/>
          <w:szCs w:val="24"/>
        </w:rPr>
        <w:t>м</w:t>
      </w:r>
      <w:r w:rsidRPr="007E2426">
        <w:rPr>
          <w:rFonts w:ascii="Times New Roman" w:hAnsi="Times New Roman" w:cs="Times New Roman"/>
          <w:b/>
          <w:sz w:val="24"/>
          <w:szCs w:val="24"/>
        </w:rPr>
        <w:t xml:space="preserve">и лет </w:t>
      </w:r>
      <w:r w:rsidR="00E42E4A">
        <w:rPr>
          <w:rFonts w:ascii="Times New Roman" w:hAnsi="Times New Roman" w:cs="Times New Roman"/>
          <w:sz w:val="24"/>
          <w:szCs w:val="24"/>
        </w:rPr>
        <w:t>(группа № 3</w:t>
      </w:r>
      <w:r w:rsidRPr="007E2426">
        <w:rPr>
          <w:rFonts w:ascii="Times New Roman" w:hAnsi="Times New Roman" w:cs="Times New Roman"/>
          <w:sz w:val="24"/>
          <w:szCs w:val="24"/>
        </w:rPr>
        <w:t>)</w:t>
      </w:r>
    </w:p>
    <w:p w:rsidR="009C32EF" w:rsidRDefault="007E2426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 xml:space="preserve">Срок обучения: </w:t>
      </w:r>
      <w:r w:rsidR="00AB0B1B">
        <w:rPr>
          <w:rFonts w:ascii="Times New Roman" w:hAnsi="Times New Roman" w:cs="Times New Roman"/>
          <w:sz w:val="24"/>
          <w:szCs w:val="24"/>
        </w:rPr>
        <w:t>8</w:t>
      </w:r>
      <w:r w:rsidRPr="007E2426">
        <w:rPr>
          <w:rFonts w:ascii="Times New Roman" w:hAnsi="Times New Roman" w:cs="Times New Roman"/>
          <w:sz w:val="24"/>
          <w:szCs w:val="24"/>
        </w:rPr>
        <w:t xml:space="preserve"> месяцев (</w:t>
      </w:r>
      <w:r w:rsidR="00AB0B1B">
        <w:rPr>
          <w:rFonts w:ascii="Times New Roman" w:hAnsi="Times New Roman" w:cs="Times New Roman"/>
          <w:sz w:val="24"/>
          <w:szCs w:val="24"/>
        </w:rPr>
        <w:t>64</w:t>
      </w:r>
      <w:r w:rsidRPr="007E2426">
        <w:rPr>
          <w:rFonts w:ascii="Times New Roman" w:hAnsi="Times New Roman" w:cs="Times New Roman"/>
          <w:sz w:val="24"/>
          <w:szCs w:val="24"/>
        </w:rPr>
        <w:t xml:space="preserve"> занятия)</w:t>
      </w:r>
    </w:p>
    <w:p w:rsidR="007E2426" w:rsidRPr="007E2426" w:rsidRDefault="009C32EF" w:rsidP="0064647F">
      <w:pPr>
        <w:pStyle w:val="a6"/>
        <w:spacing w:after="0" w:line="264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E2426">
        <w:rPr>
          <w:rFonts w:ascii="Times New Roman" w:hAnsi="Times New Roman" w:cs="Times New Roman"/>
          <w:sz w:val="24"/>
          <w:szCs w:val="24"/>
        </w:rPr>
        <w:t xml:space="preserve"> </w:t>
      </w:r>
      <w:r w:rsidR="007E2426" w:rsidRPr="007E2426">
        <w:rPr>
          <w:rFonts w:ascii="Times New Roman" w:hAnsi="Times New Roman" w:cs="Times New Roman"/>
          <w:sz w:val="24"/>
          <w:szCs w:val="24"/>
        </w:rPr>
        <w:t xml:space="preserve">Продолжительность занятия – </w:t>
      </w:r>
      <w:r w:rsidR="00E42E4A">
        <w:rPr>
          <w:rFonts w:ascii="Times New Roman" w:hAnsi="Times New Roman" w:cs="Times New Roman"/>
          <w:sz w:val="24"/>
          <w:szCs w:val="24"/>
        </w:rPr>
        <w:t>3</w:t>
      </w:r>
      <w:r w:rsidR="007E2426" w:rsidRPr="007E2426">
        <w:rPr>
          <w:rFonts w:ascii="Times New Roman" w:hAnsi="Times New Roman" w:cs="Times New Roman"/>
          <w:sz w:val="24"/>
          <w:szCs w:val="24"/>
        </w:rPr>
        <w:t>0 мин.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87"/>
        <w:gridCol w:w="4375"/>
        <w:gridCol w:w="1823"/>
        <w:gridCol w:w="1646"/>
        <w:gridCol w:w="1706"/>
      </w:tblGrid>
      <w:tr w:rsidR="00E42E4A" w:rsidRPr="007E2426" w:rsidTr="00A55113"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Наименование темы блока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Частота проведения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Продолжи-тельность упражнений</w:t>
            </w:r>
          </w:p>
        </w:tc>
        <w:tc>
          <w:tcPr>
            <w:tcW w:w="825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E4A" w:rsidRPr="007E2426" w:rsidTr="00A55113">
        <w:trPr>
          <w:trHeight w:val="567"/>
        </w:trPr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мозгового кровообращения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E42E4A" w:rsidRPr="007E2426" w:rsidRDefault="00AB0B1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мин</w:t>
            </w:r>
          </w:p>
        </w:tc>
      </w:tr>
      <w:tr w:rsidR="00E42E4A" w:rsidRPr="007E2426" w:rsidTr="00A55113"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двигательной,</w:t>
            </w:r>
          </w:p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пространственной сферы, изучение образа физического «Я»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825" w:type="pct"/>
          </w:tcPr>
          <w:p w:rsidR="00E42E4A" w:rsidRPr="007E2426" w:rsidRDefault="00AB0B1B" w:rsidP="00AB0B1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2E4A" w:rsidRPr="007E242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E42E4A" w:rsidRPr="007E2426" w:rsidTr="00A55113"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способностей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825" w:type="pct"/>
          </w:tcPr>
          <w:p w:rsidR="00E42E4A" w:rsidRPr="007E2426" w:rsidRDefault="00AB0B1B" w:rsidP="00AB0B1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42E4A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E42E4A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E42E4A" w:rsidRPr="007E2426" w:rsidTr="00A55113"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соматической сферы ребенка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825" w:type="pct"/>
          </w:tcPr>
          <w:p w:rsidR="00E42E4A" w:rsidRPr="007E2426" w:rsidRDefault="00E42E4A" w:rsidP="00AB0B1B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ч </w:t>
            </w:r>
            <w:r w:rsidR="00AB0B1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E42E4A" w:rsidRPr="007E2426" w:rsidTr="00A55113">
        <w:tc>
          <w:tcPr>
            <w:tcW w:w="381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Улучшение саморегуляции</w:t>
            </w:r>
          </w:p>
        </w:tc>
        <w:tc>
          <w:tcPr>
            <w:tcW w:w="882" w:type="pct"/>
          </w:tcPr>
          <w:p w:rsidR="00E42E4A" w:rsidRPr="007E2426" w:rsidRDefault="00E42E4A" w:rsidP="0064647F">
            <w:pPr>
              <w:spacing w:line="264" w:lineRule="auto"/>
              <w:jc w:val="center"/>
              <w:rPr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796" w:type="pct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25" w:type="pct"/>
          </w:tcPr>
          <w:p w:rsidR="00E42E4A" w:rsidRPr="007E2426" w:rsidRDefault="00AB0B1B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2E4A" w:rsidRPr="007E2426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</w:tr>
      <w:tr w:rsidR="00E42E4A" w:rsidRPr="007E2426" w:rsidTr="00A55113">
        <w:tc>
          <w:tcPr>
            <w:tcW w:w="2497" w:type="pct"/>
            <w:gridSpan w:val="2"/>
          </w:tcPr>
          <w:p w:rsidR="00E42E4A" w:rsidRPr="007E2426" w:rsidRDefault="00E42E4A" w:rsidP="0064647F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503" w:type="pct"/>
            <w:gridSpan w:val="3"/>
          </w:tcPr>
          <w:p w:rsidR="00E42E4A" w:rsidRPr="007E2426" w:rsidRDefault="00AB0B1B" w:rsidP="00AB0B1B">
            <w:pPr>
              <w:tabs>
                <w:tab w:val="left" w:pos="567"/>
                <w:tab w:val="left" w:pos="2460"/>
              </w:tabs>
              <w:spacing w:line="264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  <w:r w:rsidR="00E42E4A" w:rsidRPr="007E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</w:t>
            </w:r>
          </w:p>
        </w:tc>
      </w:tr>
    </w:tbl>
    <w:p w:rsidR="007E2426" w:rsidRPr="007E2426" w:rsidRDefault="007E2426" w:rsidP="0064647F">
      <w:pPr>
        <w:tabs>
          <w:tab w:val="left" w:pos="2460"/>
        </w:tabs>
        <w:spacing w:after="0" w:line="264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DBD" w:rsidRPr="009C32EF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7DBD" w:rsidRPr="009C32EF" w:rsidRDefault="00487DBD" w:rsidP="0064647F">
      <w:pPr>
        <w:pStyle w:val="a6"/>
        <w:numPr>
          <w:ilvl w:val="1"/>
          <w:numId w:val="6"/>
        </w:numPr>
        <w:tabs>
          <w:tab w:val="left" w:pos="567"/>
          <w:tab w:val="left" w:pos="2460"/>
        </w:tabs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2EF"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Программа содержит следующие тематические блоки:</w:t>
      </w:r>
    </w:p>
    <w:p w:rsidR="00487DBD" w:rsidRPr="00BE22A9" w:rsidRDefault="00487DBD" w:rsidP="0064647F">
      <w:pPr>
        <w:pStyle w:val="a6"/>
        <w:tabs>
          <w:tab w:val="left" w:pos="567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22A9">
        <w:rPr>
          <w:rFonts w:ascii="Times New Roman" w:hAnsi="Times New Roman" w:cs="Times New Roman"/>
          <w:b/>
          <w:sz w:val="24"/>
          <w:szCs w:val="24"/>
        </w:rPr>
        <w:t>1. Улучшение мозгового кровообращения.</w:t>
      </w:r>
    </w:p>
    <w:p w:rsidR="00487DBD" w:rsidRPr="00BE22A9" w:rsidRDefault="00BE22A9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Проводимые</w:t>
      </w:r>
      <w:r w:rsidR="00487DBD" w:rsidRPr="00BE22A9">
        <w:rPr>
          <w:rFonts w:ascii="Times New Roman" w:hAnsi="Times New Roman" w:cs="Times New Roman"/>
          <w:sz w:val="24"/>
          <w:szCs w:val="24"/>
        </w:rPr>
        <w:t xml:space="preserve"> начальной стадии</w:t>
      </w:r>
      <w:r>
        <w:rPr>
          <w:rFonts w:ascii="Times New Roman" w:hAnsi="Times New Roman" w:cs="Times New Roman"/>
          <w:sz w:val="24"/>
          <w:szCs w:val="24"/>
        </w:rPr>
        <w:t xml:space="preserve"> каждого занятия</w:t>
      </w:r>
      <w:r w:rsidR="00487DBD" w:rsidRPr="00BE22A9">
        <w:rPr>
          <w:rFonts w:ascii="Times New Roman" w:hAnsi="Times New Roman" w:cs="Times New Roman"/>
          <w:sz w:val="24"/>
          <w:szCs w:val="24"/>
        </w:rPr>
        <w:t xml:space="preserve"> упражнения направлены, в основном, на улучшение функционирования подкорковых структур, улучшения мозгового кровообращения, повышения работоспособности:</w:t>
      </w:r>
    </w:p>
    <w:p w:rsidR="00487DBD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 дыхательные упражнения;</w:t>
      </w:r>
    </w:p>
    <w:p w:rsidR="00487DBD" w:rsidRDefault="00BE22A9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глазодвигательные упражнения;</w:t>
      </w:r>
    </w:p>
    <w:p w:rsidR="00BE22A9" w:rsidRPr="00BE22A9" w:rsidRDefault="00BE22A9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самомассаж.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22A9">
        <w:rPr>
          <w:rFonts w:ascii="Times New Roman" w:hAnsi="Times New Roman" w:cs="Times New Roman"/>
          <w:b/>
          <w:sz w:val="24"/>
          <w:szCs w:val="24"/>
        </w:rPr>
        <w:t>2. Развитие двигательной, пространственной сферы, изучение образа физического «Я».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Большое внимание уделяется развитию мелкой моторики: многие упражнения проводятся с целью улучшения межполушарного взаимодействия.</w:t>
      </w:r>
      <w:r w:rsidR="00BE22A9">
        <w:rPr>
          <w:rFonts w:ascii="Times New Roman" w:hAnsi="Times New Roman" w:cs="Times New Roman"/>
          <w:sz w:val="24"/>
          <w:szCs w:val="24"/>
        </w:rPr>
        <w:t xml:space="preserve"> </w:t>
      </w:r>
      <w:r w:rsidRPr="00BE22A9">
        <w:rPr>
          <w:rFonts w:ascii="Times New Roman" w:hAnsi="Times New Roman" w:cs="Times New Roman"/>
          <w:sz w:val="24"/>
          <w:szCs w:val="24"/>
        </w:rPr>
        <w:t>Виды деятельности, способствующие развитию мелкой моторики.</w:t>
      </w:r>
    </w:p>
    <w:p w:rsidR="00487DBD" w:rsidRPr="00BE22A9" w:rsidRDefault="00487DBD" w:rsidP="0064647F">
      <w:pPr>
        <w:pStyle w:val="a6"/>
        <w:tabs>
          <w:tab w:val="left" w:pos="567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E22A9">
        <w:rPr>
          <w:rFonts w:ascii="Times New Roman" w:hAnsi="Times New Roman" w:cs="Times New Roman"/>
          <w:sz w:val="24"/>
          <w:szCs w:val="24"/>
          <w:u w:val="single"/>
        </w:rPr>
        <w:t xml:space="preserve"> Пальчиковые игры и упражнения:</w:t>
      </w:r>
    </w:p>
    <w:p w:rsidR="00487DBD" w:rsidRPr="00BE22A9" w:rsidRDefault="00487DBD" w:rsidP="0064647F">
      <w:pPr>
        <w:pStyle w:val="a6"/>
        <w:tabs>
          <w:tab w:val="left" w:pos="567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-игры манипуляции;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lastRenderedPageBreak/>
        <w:t>-сюжетные пальчиковые упражнения;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-пальчиковые упражнения со звуковой гимнастикой;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-пальчиковые упражнения в сочетании с самомассажем кистей и пальцев рук;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 работа со счетными палочками;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 упражнения с горохом, фасолью, шерстяной нитью;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 игры – шнуровки;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 игры с конструктором.</w:t>
      </w:r>
    </w:p>
    <w:p w:rsidR="00487DBD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Высокий уровень развития мелкой моторики свидетельствует о функциональной зрелости коры головного мозга.</w:t>
      </w:r>
    </w:p>
    <w:p w:rsidR="00BE22A9" w:rsidRDefault="00BE22A9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крупной моторики – упражнения, </w:t>
      </w:r>
      <w:r w:rsidRPr="00BE22A9">
        <w:rPr>
          <w:rFonts w:ascii="Times New Roman" w:hAnsi="Times New Roman" w:cs="Times New Roman"/>
          <w:sz w:val="24"/>
          <w:szCs w:val="24"/>
        </w:rPr>
        <w:t>формир</w:t>
      </w:r>
      <w:r>
        <w:rPr>
          <w:rFonts w:ascii="Times New Roman" w:hAnsi="Times New Roman" w:cs="Times New Roman"/>
          <w:sz w:val="24"/>
          <w:szCs w:val="24"/>
        </w:rPr>
        <w:t xml:space="preserve">ующие </w:t>
      </w:r>
      <w:r w:rsidRPr="00BE22A9">
        <w:rPr>
          <w:rFonts w:ascii="Times New Roman" w:hAnsi="Times New Roman" w:cs="Times New Roman"/>
          <w:sz w:val="24"/>
          <w:szCs w:val="24"/>
        </w:rPr>
        <w:t>сенсомоторны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E22A9">
        <w:rPr>
          <w:rFonts w:ascii="Times New Roman" w:hAnsi="Times New Roman" w:cs="Times New Roman"/>
          <w:sz w:val="24"/>
          <w:szCs w:val="24"/>
        </w:rPr>
        <w:t xml:space="preserve"> взаимодействи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BE22A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координацию движений, </w:t>
      </w:r>
      <w:r w:rsidRPr="00BE22A9">
        <w:rPr>
          <w:rFonts w:ascii="Times New Roman" w:hAnsi="Times New Roman" w:cs="Times New Roman"/>
          <w:sz w:val="24"/>
          <w:szCs w:val="24"/>
        </w:rPr>
        <w:t>ощущени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E22A9">
        <w:rPr>
          <w:rFonts w:ascii="Times New Roman" w:hAnsi="Times New Roman" w:cs="Times New Roman"/>
          <w:sz w:val="24"/>
          <w:szCs w:val="24"/>
        </w:rPr>
        <w:t xml:space="preserve"> границ своего тела и его положения в пространстве</w:t>
      </w:r>
    </w:p>
    <w:p w:rsidR="00795D7D" w:rsidRDefault="00795D7D" w:rsidP="0064647F">
      <w:pPr>
        <w:pStyle w:val="a6"/>
        <w:numPr>
          <w:ilvl w:val="0"/>
          <w:numId w:val="12"/>
        </w:numPr>
        <w:tabs>
          <w:tab w:val="left" w:pos="567"/>
          <w:tab w:val="left" w:pos="2460"/>
        </w:tabs>
        <w:spacing w:after="0" w:line="264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D7D">
        <w:rPr>
          <w:rFonts w:ascii="Times New Roman" w:hAnsi="Times New Roman" w:cs="Times New Roman"/>
          <w:b/>
          <w:sz w:val="24"/>
          <w:szCs w:val="24"/>
        </w:rPr>
        <w:t>Развитие познавательных способностей.</w:t>
      </w:r>
    </w:p>
    <w:p w:rsidR="009A23CF" w:rsidRDefault="009A23CF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3CF">
        <w:rPr>
          <w:rFonts w:ascii="Times New Roman" w:hAnsi="Times New Roman" w:cs="Times New Roman"/>
          <w:sz w:val="24"/>
          <w:szCs w:val="24"/>
        </w:rPr>
        <w:t xml:space="preserve">Познавательные способности – это хорошо развитые свойства познавательных процессов, которые обнаруживаются и развиваются в процессе </w:t>
      </w:r>
      <w:r>
        <w:rPr>
          <w:rFonts w:ascii="Times New Roman" w:hAnsi="Times New Roman" w:cs="Times New Roman"/>
          <w:sz w:val="24"/>
          <w:szCs w:val="24"/>
        </w:rPr>
        <w:t>деятельности</w:t>
      </w:r>
      <w:r w:rsidRPr="009A23CF">
        <w:rPr>
          <w:rFonts w:ascii="Times New Roman" w:hAnsi="Times New Roman" w:cs="Times New Roman"/>
          <w:sz w:val="24"/>
          <w:szCs w:val="24"/>
        </w:rPr>
        <w:t>.</w:t>
      </w:r>
      <w:r w:rsidR="000F56F1">
        <w:rPr>
          <w:rFonts w:ascii="Times New Roman" w:hAnsi="Times New Roman" w:cs="Times New Roman"/>
          <w:sz w:val="24"/>
          <w:szCs w:val="24"/>
        </w:rPr>
        <w:t xml:space="preserve"> Используются все виды упражнений стимулирующих развитие произвольного внимания, памя</w:t>
      </w:r>
      <w:r w:rsidR="002B3167">
        <w:rPr>
          <w:rFonts w:ascii="Times New Roman" w:hAnsi="Times New Roman" w:cs="Times New Roman"/>
          <w:sz w:val="24"/>
          <w:szCs w:val="24"/>
        </w:rPr>
        <w:t>ти, речи, всех видов восприятия – задания на бумаге, сортеры, головоломки, логические игры и т.д.</w:t>
      </w:r>
    </w:p>
    <w:p w:rsidR="00487DBD" w:rsidRPr="00795D7D" w:rsidRDefault="00487DBD" w:rsidP="0064647F">
      <w:pPr>
        <w:pStyle w:val="a6"/>
        <w:numPr>
          <w:ilvl w:val="0"/>
          <w:numId w:val="12"/>
        </w:numPr>
        <w:tabs>
          <w:tab w:val="left" w:pos="567"/>
          <w:tab w:val="left" w:pos="2460"/>
        </w:tabs>
        <w:spacing w:after="0" w:line="264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D7D">
        <w:rPr>
          <w:rFonts w:ascii="Times New Roman" w:hAnsi="Times New Roman" w:cs="Times New Roman"/>
          <w:b/>
          <w:sz w:val="24"/>
          <w:szCs w:val="24"/>
        </w:rPr>
        <w:t>Улучшение саморегуляции.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Блоки упражнений направленные, на развитие саморегуляции ребенка:</w:t>
      </w:r>
    </w:p>
    <w:p w:rsidR="00487DBD" w:rsidRPr="00BE22A9" w:rsidRDefault="00487DBD" w:rsidP="0064647F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Упражнения, направленные на развитие произвольных движений и самоконтроля.</w:t>
      </w:r>
    </w:p>
    <w:p w:rsidR="00487DBD" w:rsidRPr="00BE22A9" w:rsidRDefault="00487DBD" w:rsidP="0064647F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 xml:space="preserve"> Упражнения, направленные на развитие произвольной активности, формирование эмоциональной и волевой сферы.</w:t>
      </w:r>
    </w:p>
    <w:p w:rsidR="00487DBD" w:rsidRPr="00BE22A9" w:rsidRDefault="00487DBD" w:rsidP="0064647F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Упражнения, направленные на развитие психической саморегуляции, способствующие успокоению и снятию напряжения.</w:t>
      </w:r>
    </w:p>
    <w:p w:rsidR="00487DBD" w:rsidRPr="00BE22A9" w:rsidRDefault="00487DBD" w:rsidP="0064647F">
      <w:pPr>
        <w:pStyle w:val="a6"/>
        <w:tabs>
          <w:tab w:val="left" w:pos="567"/>
          <w:tab w:val="left" w:pos="851"/>
          <w:tab w:val="left" w:pos="2460"/>
        </w:tabs>
        <w:spacing w:after="0" w:line="264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В комплекс занятий направленных на развитие саморегуляции детей включ</w:t>
      </w:r>
      <w:r w:rsidR="00795D7D">
        <w:rPr>
          <w:rFonts w:ascii="Times New Roman" w:hAnsi="Times New Roman" w:cs="Times New Roman"/>
          <w:sz w:val="24"/>
          <w:szCs w:val="24"/>
        </w:rPr>
        <w:t>ены</w:t>
      </w:r>
      <w:r w:rsidRPr="00BE22A9">
        <w:rPr>
          <w:rFonts w:ascii="Times New Roman" w:hAnsi="Times New Roman" w:cs="Times New Roman"/>
          <w:sz w:val="24"/>
          <w:szCs w:val="24"/>
        </w:rPr>
        <w:t xml:space="preserve"> дыхательные упражнения, массаж, растяжки, </w:t>
      </w:r>
      <w:r w:rsidR="00795D7D">
        <w:rPr>
          <w:rFonts w:ascii="Times New Roman" w:hAnsi="Times New Roman" w:cs="Times New Roman"/>
          <w:sz w:val="24"/>
          <w:szCs w:val="24"/>
        </w:rPr>
        <w:t xml:space="preserve">упражнения на </w:t>
      </w:r>
      <w:r w:rsidRPr="00BE22A9">
        <w:rPr>
          <w:rFonts w:ascii="Times New Roman" w:hAnsi="Times New Roman" w:cs="Times New Roman"/>
          <w:sz w:val="24"/>
          <w:szCs w:val="24"/>
        </w:rPr>
        <w:t>релаксацию  и аутогенную тренировку.</w:t>
      </w:r>
    </w:p>
    <w:p w:rsidR="00487DBD" w:rsidRPr="00795D7D" w:rsidRDefault="00487DBD" w:rsidP="0064647F">
      <w:pPr>
        <w:pStyle w:val="a6"/>
        <w:numPr>
          <w:ilvl w:val="0"/>
          <w:numId w:val="12"/>
        </w:numPr>
        <w:tabs>
          <w:tab w:val="left" w:pos="567"/>
          <w:tab w:val="left" w:pos="2460"/>
        </w:tabs>
        <w:spacing w:after="0" w:line="264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D7D">
        <w:rPr>
          <w:rFonts w:ascii="Times New Roman" w:hAnsi="Times New Roman" w:cs="Times New Roman"/>
          <w:b/>
          <w:sz w:val="24"/>
          <w:szCs w:val="24"/>
        </w:rPr>
        <w:t>Улучшение соматической сферы ребенка.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Улучшение состояния соматической сферы</w:t>
      </w:r>
      <w:r w:rsidR="00795D7D">
        <w:rPr>
          <w:rFonts w:ascii="Times New Roman" w:hAnsi="Times New Roman" w:cs="Times New Roman"/>
          <w:sz w:val="24"/>
          <w:szCs w:val="24"/>
        </w:rPr>
        <w:t xml:space="preserve"> (общего физического состояния)</w:t>
      </w:r>
      <w:r w:rsidRPr="00BE22A9">
        <w:rPr>
          <w:rFonts w:ascii="Times New Roman" w:hAnsi="Times New Roman" w:cs="Times New Roman"/>
          <w:sz w:val="24"/>
          <w:szCs w:val="24"/>
        </w:rPr>
        <w:t xml:space="preserve"> ребенка происходит постепенно, когда улучшается функционирование мозговых структур, регулирующих работу внутренних органов, а также когда у ребенка повышается самоконтроль в сфере телесности.</w:t>
      </w:r>
    </w:p>
    <w:p w:rsidR="00487DBD" w:rsidRPr="00BE22A9" w:rsidRDefault="00EB1EB8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Используются</w:t>
      </w:r>
    </w:p>
    <w:p w:rsidR="00487DBD" w:rsidRPr="00BE22A9" w:rsidRDefault="00487DBD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</w:t>
      </w:r>
      <w:r w:rsidR="00795D7D">
        <w:rPr>
          <w:rFonts w:ascii="Times New Roman" w:hAnsi="Times New Roman" w:cs="Times New Roman"/>
          <w:sz w:val="24"/>
          <w:szCs w:val="24"/>
        </w:rPr>
        <w:t xml:space="preserve"> </w:t>
      </w:r>
      <w:r w:rsidRPr="00BE22A9">
        <w:rPr>
          <w:rFonts w:ascii="Times New Roman" w:hAnsi="Times New Roman" w:cs="Times New Roman"/>
          <w:sz w:val="24"/>
          <w:szCs w:val="24"/>
        </w:rPr>
        <w:t>физические упражнения;</w:t>
      </w:r>
    </w:p>
    <w:p w:rsidR="00487DBD" w:rsidRDefault="00EB1EB8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22A9">
        <w:rPr>
          <w:rFonts w:ascii="Times New Roman" w:hAnsi="Times New Roman" w:cs="Times New Roman"/>
          <w:sz w:val="24"/>
          <w:szCs w:val="24"/>
        </w:rPr>
        <w:t>-</w:t>
      </w:r>
      <w:r w:rsidR="00795D7D">
        <w:rPr>
          <w:rFonts w:ascii="Times New Roman" w:hAnsi="Times New Roman" w:cs="Times New Roman"/>
          <w:sz w:val="24"/>
          <w:szCs w:val="24"/>
        </w:rPr>
        <w:t xml:space="preserve"> </w:t>
      </w:r>
      <w:r w:rsidRPr="00BE22A9">
        <w:rPr>
          <w:rFonts w:ascii="Times New Roman" w:hAnsi="Times New Roman" w:cs="Times New Roman"/>
          <w:sz w:val="24"/>
          <w:szCs w:val="24"/>
        </w:rPr>
        <w:t>лепка;</w:t>
      </w:r>
    </w:p>
    <w:p w:rsidR="00254DBF" w:rsidRDefault="00254DBF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психогимнастика;</w:t>
      </w:r>
    </w:p>
    <w:p w:rsidR="00254DBF" w:rsidRPr="00BE22A9" w:rsidRDefault="00254DBF" w:rsidP="0064647F">
      <w:pPr>
        <w:tabs>
          <w:tab w:val="left" w:pos="567"/>
          <w:tab w:val="left" w:pos="2460"/>
        </w:tabs>
        <w:spacing w:after="0" w:line="264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игры.</w:t>
      </w:r>
    </w:p>
    <w:p w:rsidR="00EF1D83" w:rsidRPr="00EF1D83" w:rsidRDefault="00EF1D83" w:rsidP="0064647F">
      <w:pPr>
        <w:spacing w:after="0" w:line="264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03F85" w:rsidRDefault="00B03F85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F85" w:rsidRDefault="00B03F85" w:rsidP="0064647F">
      <w:pPr>
        <w:spacing w:after="0" w:line="264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D83" w:rsidRPr="00F606E2" w:rsidRDefault="00EF1D83" w:rsidP="00F606E2">
      <w:pPr>
        <w:pStyle w:val="a6"/>
        <w:numPr>
          <w:ilvl w:val="0"/>
          <w:numId w:val="12"/>
        </w:num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6E2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F606E2" w:rsidRPr="00F606E2" w:rsidRDefault="00F606E2" w:rsidP="00F606E2">
      <w:pPr>
        <w:pStyle w:val="a6"/>
        <w:spacing w:after="0" w:line="264" w:lineRule="auto"/>
        <w:ind w:left="142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09FC" w:rsidRP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Дениннсон. П. «Гимнастика мозга» - 2015г.</w:t>
      </w:r>
    </w:p>
    <w:p w:rsidR="007409FC" w:rsidRP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Журнал « Дошкольное воспитание» , 2005г № 3, №6, статьи Е. Плутаевой и П. Лосева</w:t>
      </w:r>
    </w:p>
    <w:p w:rsidR="007409FC" w:rsidRDefault="007409FC" w:rsidP="0064647F">
      <w:pPr>
        <w:pStyle w:val="a6"/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«Развитие мелкой моторики у детей 5-6 лет.</w:t>
      </w:r>
    </w:p>
    <w:p w:rsidR="007409FC" w:rsidRP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Краткий психологический словарь /Под общ. ред. А.В.Петровского, М.Г. Ярошевского</w:t>
      </w:r>
    </w:p>
    <w:p w:rsid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Крупенчук О. И. Тренируем пальчики - развиваем речь! - СПб., 2009г.</w:t>
      </w:r>
    </w:p>
    <w:p w:rsidR="007409FC" w:rsidRP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ЛазаревМ.Л. Программа «Познай себя» - М.,1993г.</w:t>
      </w:r>
    </w:p>
    <w:p w:rsid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Лопухина К.С. Логопедия. Речь. Ритм. Движение – СПб., 1997г.</w:t>
      </w:r>
    </w:p>
    <w:p w:rsidR="007409FC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lastRenderedPageBreak/>
        <w:t>Пазухина И.А. Давай познакомимся! Тренинговое развитие и коррекция эмоционального мира дошкольнилов-СПб., 2008г.</w:t>
      </w:r>
    </w:p>
    <w:p w:rsid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Праведникова, И. И. Нейропсихология. Игры и упражнения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409FC">
        <w:rPr>
          <w:rFonts w:ascii="Times New Roman" w:eastAsia="Calibri" w:hAnsi="Times New Roman" w:cs="Times New Roman"/>
          <w:sz w:val="24"/>
          <w:szCs w:val="24"/>
        </w:rPr>
        <w:t>— М.: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409FC">
        <w:rPr>
          <w:rFonts w:ascii="Times New Roman" w:eastAsia="Calibri" w:hAnsi="Times New Roman" w:cs="Times New Roman"/>
          <w:sz w:val="24"/>
          <w:szCs w:val="24"/>
        </w:rPr>
        <w:t>АЙРИС-пресс, 2018.</w:t>
      </w:r>
    </w:p>
    <w:p w:rsidR="007409FC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Сполдинг Дж. Обучение через движение- М., 1992г.</w:t>
      </w:r>
    </w:p>
    <w:p w:rsidR="007409FC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Хухлаева О. В. Практические материалы для работы с детьми 3 -9 лет – М.,2003г;</w:t>
      </w:r>
    </w:p>
    <w:p w:rsidR="007409FC" w:rsidRDefault="007409FC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Ткаченко. А. Физкульт минутки для развития пальцевой моторики у дошкольников с нарушениями речи. – М.,2001г.</w:t>
      </w:r>
    </w:p>
    <w:p w:rsidR="007409FC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 xml:space="preserve">Цвынтарный. </w:t>
      </w:r>
      <w:r w:rsidR="007409FC" w:rsidRPr="007409FC">
        <w:rPr>
          <w:rFonts w:ascii="Times New Roman" w:eastAsia="Calibri" w:hAnsi="Times New Roman" w:cs="Times New Roman"/>
          <w:sz w:val="24"/>
          <w:szCs w:val="24"/>
        </w:rPr>
        <w:t xml:space="preserve">В.В. </w:t>
      </w:r>
      <w:r w:rsidRPr="007409FC">
        <w:rPr>
          <w:rFonts w:ascii="Times New Roman" w:eastAsia="Calibri" w:hAnsi="Times New Roman" w:cs="Times New Roman"/>
          <w:sz w:val="24"/>
          <w:szCs w:val="24"/>
        </w:rPr>
        <w:t>Играем пальчиками и развиваем речь. – СПб, 1996г.</w:t>
      </w:r>
    </w:p>
    <w:p w:rsidR="009C32EF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9FC">
        <w:rPr>
          <w:rFonts w:ascii="Times New Roman" w:eastAsia="Calibri" w:hAnsi="Times New Roman" w:cs="Times New Roman"/>
          <w:sz w:val="24"/>
          <w:szCs w:val="24"/>
        </w:rPr>
        <w:t>Чистякова М.И. Психогимнастика – М., 1995г.</w:t>
      </w:r>
    </w:p>
    <w:p w:rsidR="007409FC" w:rsidRPr="009C32EF" w:rsidRDefault="00A0125A" w:rsidP="0064647F">
      <w:pPr>
        <w:pStyle w:val="a6"/>
        <w:numPr>
          <w:ilvl w:val="0"/>
          <w:numId w:val="11"/>
        </w:numPr>
        <w:spacing w:after="0" w:line="264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C32EF">
        <w:rPr>
          <w:rFonts w:ascii="Times New Roman" w:eastAsia="Calibri" w:hAnsi="Times New Roman" w:cs="Times New Roman"/>
          <w:sz w:val="24"/>
          <w:szCs w:val="24"/>
        </w:rPr>
        <w:t xml:space="preserve">Яковлев, </w:t>
      </w:r>
      <w:r w:rsidR="007409FC" w:rsidRPr="009C32EF">
        <w:rPr>
          <w:rFonts w:ascii="Times New Roman" w:eastAsia="Calibri" w:hAnsi="Times New Roman" w:cs="Times New Roman"/>
          <w:sz w:val="24"/>
          <w:szCs w:val="24"/>
        </w:rPr>
        <w:t xml:space="preserve">В.Г. </w:t>
      </w:r>
      <w:r w:rsidRPr="009C32EF">
        <w:rPr>
          <w:rFonts w:ascii="Times New Roman" w:eastAsia="Calibri" w:hAnsi="Times New Roman" w:cs="Times New Roman"/>
          <w:sz w:val="24"/>
          <w:szCs w:val="24"/>
        </w:rPr>
        <w:t>Гриневский А.Н. Игры для детей – М.,1992г.</w:t>
      </w:r>
    </w:p>
    <w:sectPr w:rsidR="007409FC" w:rsidRPr="009C32EF" w:rsidSect="004D0438">
      <w:pgSz w:w="11906" w:h="16838"/>
      <w:pgMar w:top="1134" w:right="850" w:bottom="1134" w:left="709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F84" w:rsidRDefault="00331F84" w:rsidP="00CC7D1A">
      <w:pPr>
        <w:spacing w:after="0" w:line="240" w:lineRule="auto"/>
      </w:pPr>
      <w:r>
        <w:separator/>
      </w:r>
    </w:p>
  </w:endnote>
  <w:endnote w:type="continuationSeparator" w:id="0">
    <w:p w:rsidR="00331F84" w:rsidRDefault="00331F84" w:rsidP="00CC7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F84" w:rsidRDefault="00331F84" w:rsidP="00CC7D1A">
      <w:pPr>
        <w:spacing w:after="0" w:line="240" w:lineRule="auto"/>
      </w:pPr>
      <w:r>
        <w:separator/>
      </w:r>
    </w:p>
  </w:footnote>
  <w:footnote w:type="continuationSeparator" w:id="0">
    <w:p w:rsidR="00331F84" w:rsidRDefault="00331F84" w:rsidP="00CC7D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C7932"/>
    <w:multiLevelType w:val="multilevel"/>
    <w:tmpl w:val="E1B0D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353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2824DA"/>
    <w:multiLevelType w:val="hybridMultilevel"/>
    <w:tmpl w:val="40A0A4F8"/>
    <w:lvl w:ilvl="0" w:tplc="D3E8E1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C63670A"/>
    <w:multiLevelType w:val="multilevel"/>
    <w:tmpl w:val="53A2C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AD1851"/>
    <w:multiLevelType w:val="hybridMultilevel"/>
    <w:tmpl w:val="E0E67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565AC2"/>
    <w:multiLevelType w:val="multilevel"/>
    <w:tmpl w:val="2956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1928BB"/>
    <w:multiLevelType w:val="multilevel"/>
    <w:tmpl w:val="8438E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9C75FF"/>
    <w:multiLevelType w:val="hybridMultilevel"/>
    <w:tmpl w:val="F04666EC"/>
    <w:lvl w:ilvl="0" w:tplc="E19A84D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73970F8"/>
    <w:multiLevelType w:val="multilevel"/>
    <w:tmpl w:val="5F7EC0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DE67943"/>
    <w:multiLevelType w:val="multilevel"/>
    <w:tmpl w:val="C2C4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0B141CB"/>
    <w:multiLevelType w:val="hybridMultilevel"/>
    <w:tmpl w:val="369A11C2"/>
    <w:lvl w:ilvl="0" w:tplc="9FB8DF9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4F263D4"/>
    <w:multiLevelType w:val="hybridMultilevel"/>
    <w:tmpl w:val="F7FCF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486A4D"/>
    <w:multiLevelType w:val="multilevel"/>
    <w:tmpl w:val="95C0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2"/>
  </w:num>
  <w:num w:numId="3">
    <w:abstractNumId w:val="11"/>
  </w:num>
  <w:num w:numId="4">
    <w:abstractNumId w:val="1"/>
  </w:num>
  <w:num w:numId="5">
    <w:abstractNumId w:val="4"/>
  </w:num>
  <w:num w:numId="6">
    <w:abstractNumId w:val="0"/>
  </w:num>
  <w:num w:numId="7">
    <w:abstractNumId w:val="8"/>
  </w:num>
  <w:num w:numId="8">
    <w:abstractNumId w:val="7"/>
  </w:num>
  <w:num w:numId="9">
    <w:abstractNumId w:val="6"/>
  </w:num>
  <w:num w:numId="10">
    <w:abstractNumId w:val="10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83"/>
    <w:rsid w:val="000E7CDF"/>
    <w:rsid w:val="000F56F1"/>
    <w:rsid w:val="00215B52"/>
    <w:rsid w:val="00254DBF"/>
    <w:rsid w:val="002A7DCB"/>
    <w:rsid w:val="002B0EDB"/>
    <w:rsid w:val="002B3167"/>
    <w:rsid w:val="002E4914"/>
    <w:rsid w:val="00331F84"/>
    <w:rsid w:val="0039199D"/>
    <w:rsid w:val="003C160A"/>
    <w:rsid w:val="003E7D16"/>
    <w:rsid w:val="003F2B3C"/>
    <w:rsid w:val="004008ED"/>
    <w:rsid w:val="004225F6"/>
    <w:rsid w:val="00487DBD"/>
    <w:rsid w:val="00496266"/>
    <w:rsid w:val="004D0438"/>
    <w:rsid w:val="00560BA6"/>
    <w:rsid w:val="005A1245"/>
    <w:rsid w:val="005A4655"/>
    <w:rsid w:val="005D0E7A"/>
    <w:rsid w:val="005E19E1"/>
    <w:rsid w:val="00604E15"/>
    <w:rsid w:val="0064647F"/>
    <w:rsid w:val="00663D6A"/>
    <w:rsid w:val="00706E9C"/>
    <w:rsid w:val="007409FC"/>
    <w:rsid w:val="00795D7D"/>
    <w:rsid w:val="007B4330"/>
    <w:rsid w:val="007D11AE"/>
    <w:rsid w:val="007E2426"/>
    <w:rsid w:val="00813136"/>
    <w:rsid w:val="00822A55"/>
    <w:rsid w:val="008278CC"/>
    <w:rsid w:val="0088255B"/>
    <w:rsid w:val="00992980"/>
    <w:rsid w:val="009A23CF"/>
    <w:rsid w:val="009C32EF"/>
    <w:rsid w:val="00A0125A"/>
    <w:rsid w:val="00A23C0B"/>
    <w:rsid w:val="00A430B3"/>
    <w:rsid w:val="00A86939"/>
    <w:rsid w:val="00AB0B1B"/>
    <w:rsid w:val="00AD5C48"/>
    <w:rsid w:val="00B03F85"/>
    <w:rsid w:val="00B06213"/>
    <w:rsid w:val="00B31FF9"/>
    <w:rsid w:val="00B60D00"/>
    <w:rsid w:val="00B750F6"/>
    <w:rsid w:val="00BA2CE9"/>
    <w:rsid w:val="00BE22A9"/>
    <w:rsid w:val="00C97D22"/>
    <w:rsid w:val="00CA7E6B"/>
    <w:rsid w:val="00CC7D1A"/>
    <w:rsid w:val="00CF2EC1"/>
    <w:rsid w:val="00DE5124"/>
    <w:rsid w:val="00E42E4A"/>
    <w:rsid w:val="00EB1EB8"/>
    <w:rsid w:val="00ED2F37"/>
    <w:rsid w:val="00EF1D83"/>
    <w:rsid w:val="00F606E2"/>
    <w:rsid w:val="00F6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158C7A8E-B60B-43C4-A1B5-BB8AB4EB2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D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E7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E7D16"/>
    <w:rPr>
      <w:b/>
      <w:bCs/>
    </w:rPr>
  </w:style>
  <w:style w:type="paragraph" w:styleId="a6">
    <w:name w:val="List Paragraph"/>
    <w:basedOn w:val="a"/>
    <w:uiPriority w:val="99"/>
    <w:qFormat/>
    <w:rsid w:val="00ED2F3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C7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7D1A"/>
  </w:style>
  <w:style w:type="paragraph" w:styleId="a9">
    <w:name w:val="footer"/>
    <w:basedOn w:val="a"/>
    <w:link w:val="aa"/>
    <w:uiPriority w:val="99"/>
    <w:unhideWhenUsed/>
    <w:rsid w:val="00CC7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7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708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9D9D9"/>
            <w:bottom w:val="none" w:sz="0" w:space="0" w:color="auto"/>
            <w:right w:val="none" w:sz="0" w:space="0" w:color="auto"/>
          </w:divBdr>
          <w:divsChild>
            <w:div w:id="10986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8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7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53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4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1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0612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72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2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7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9113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15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8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2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442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8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1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24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15799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6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5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52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07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369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0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9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69727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20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83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6365132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86713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5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13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85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24997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9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8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64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62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70236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91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46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76819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8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894669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6954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23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6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4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2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406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4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83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01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467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005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5391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578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9640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9823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1865110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002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064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33805904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70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705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64746253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607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8689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95843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815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41856718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973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977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38451096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431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4914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84083951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2808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052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33806207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9154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3143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08260062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4330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282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6088978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09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46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1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94196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347140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94721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031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5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9412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4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63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4128250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872940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46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94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54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75384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6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1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35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40894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0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93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89964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7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8722568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6100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4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83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24027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55496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98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60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9D9D9"/>
            <w:bottom w:val="none" w:sz="0" w:space="0" w:color="auto"/>
            <w:right w:val="none" w:sz="0" w:space="0" w:color="auto"/>
          </w:divBdr>
          <w:divsChild>
            <w:div w:id="89011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6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4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2462</Words>
  <Characters>14034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Рано</dc:creator>
  <cp:keywords/>
  <dc:description/>
  <cp:lastModifiedBy>Veronika</cp:lastModifiedBy>
  <cp:revision>14</cp:revision>
  <dcterms:created xsi:type="dcterms:W3CDTF">2021-09-14T09:46:00Z</dcterms:created>
  <dcterms:modified xsi:type="dcterms:W3CDTF">2021-09-23T19:21:00Z</dcterms:modified>
</cp:coreProperties>
</file>