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2A4" w:rsidRDefault="00D342A4" w:rsidP="00D342A4">
      <w:pPr>
        <w:jc w:val="center"/>
        <w:rPr>
          <w:b/>
          <w:bCs/>
        </w:rPr>
      </w:pPr>
    </w:p>
    <w:p w:rsidR="00D342A4" w:rsidRDefault="00D342A4" w:rsidP="00D342A4">
      <w:pPr>
        <w:jc w:val="center"/>
        <w:rPr>
          <w:b/>
          <w:bCs/>
        </w:rPr>
      </w:pPr>
    </w:p>
    <w:p w:rsidR="00D342A4" w:rsidRDefault="00D342A4" w:rsidP="00D342A4">
      <w:pPr>
        <w:rPr>
          <w:b/>
          <w:bCs/>
        </w:rPr>
      </w:pPr>
      <w:r>
        <w:rPr>
          <w:b/>
          <w:bCs/>
          <w:noProof/>
        </w:rPr>
        <w:drawing>
          <wp:inline distT="0" distB="0" distL="0" distR="0">
            <wp:extent cx="6390005" cy="878776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оллективный договор.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90005" cy="8787765"/>
                    </a:xfrm>
                    <a:prstGeom prst="rect">
                      <a:avLst/>
                    </a:prstGeom>
                  </pic:spPr>
                </pic:pic>
              </a:graphicData>
            </a:graphic>
          </wp:inline>
        </w:drawing>
      </w:r>
    </w:p>
    <w:p w:rsidR="00D342A4" w:rsidRDefault="00D342A4" w:rsidP="00D342A4">
      <w:pPr>
        <w:jc w:val="center"/>
        <w:rPr>
          <w:b/>
          <w:bCs/>
        </w:rPr>
      </w:pPr>
    </w:p>
    <w:p w:rsidR="00D342A4" w:rsidRDefault="00D342A4" w:rsidP="00D342A4">
      <w:pPr>
        <w:jc w:val="center"/>
        <w:rPr>
          <w:b/>
          <w:bCs/>
        </w:rPr>
      </w:pPr>
    </w:p>
    <w:p w:rsidR="00D342A4" w:rsidRDefault="00D342A4" w:rsidP="00D342A4">
      <w:pPr>
        <w:jc w:val="center"/>
        <w:rPr>
          <w:b/>
          <w:bCs/>
        </w:rPr>
      </w:pPr>
    </w:p>
    <w:p w:rsidR="00D342A4" w:rsidRDefault="00D342A4" w:rsidP="00D342A4">
      <w:pPr>
        <w:jc w:val="center"/>
        <w:rPr>
          <w:b/>
          <w:bCs/>
        </w:rPr>
      </w:pPr>
      <w:bookmarkStart w:id="0" w:name="_GoBack"/>
      <w:bookmarkEnd w:id="0"/>
    </w:p>
    <w:p w:rsidR="00D342A4" w:rsidRDefault="00D342A4" w:rsidP="00D342A4">
      <w:pPr>
        <w:jc w:val="center"/>
        <w:rPr>
          <w:b/>
          <w:bCs/>
        </w:rPr>
      </w:pPr>
    </w:p>
    <w:p w:rsidR="00D342A4" w:rsidRDefault="00D342A4" w:rsidP="00D342A4">
      <w:pPr>
        <w:jc w:val="center"/>
        <w:rPr>
          <w:lang w:val="en-US"/>
        </w:rPr>
      </w:pPr>
      <w:r>
        <w:t>ОГЛАВЛЕНИЕ</w:t>
      </w:r>
    </w:p>
    <w:p w:rsidR="00D342A4" w:rsidRDefault="00D342A4" w:rsidP="00D342A4">
      <w:pPr>
        <w:jc w:val="center"/>
        <w:rPr>
          <w:lang w:val="en-US"/>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6804"/>
        <w:gridCol w:w="1276"/>
      </w:tblGrid>
      <w:tr w:rsidR="00D342A4" w:rsidRPr="00D83322" w:rsidTr="00147E01">
        <w:tc>
          <w:tcPr>
            <w:tcW w:w="959" w:type="dxa"/>
          </w:tcPr>
          <w:p w:rsidR="00D342A4" w:rsidRPr="00D83322" w:rsidRDefault="00D342A4" w:rsidP="00147E01">
            <w:pPr>
              <w:jc w:val="center"/>
            </w:pPr>
            <w:r>
              <w:rPr>
                <w:lang w:val="en-US"/>
              </w:rPr>
              <w:t>1</w:t>
            </w:r>
            <w:r>
              <w:t>.</w:t>
            </w:r>
          </w:p>
        </w:tc>
        <w:tc>
          <w:tcPr>
            <w:tcW w:w="6804" w:type="dxa"/>
          </w:tcPr>
          <w:p w:rsidR="00D342A4" w:rsidRPr="00D83322" w:rsidRDefault="00D342A4" w:rsidP="00147E01">
            <w:r>
              <w:t xml:space="preserve">ОБЩИЕ ПОЛОЖЕНИЯ  …………………………………………..                                                                                                         </w:t>
            </w:r>
          </w:p>
        </w:tc>
        <w:tc>
          <w:tcPr>
            <w:tcW w:w="1276" w:type="dxa"/>
          </w:tcPr>
          <w:p w:rsidR="00D342A4" w:rsidRPr="00D83322" w:rsidRDefault="00D342A4" w:rsidP="00147E01">
            <w:pPr>
              <w:jc w:val="center"/>
            </w:pPr>
            <w:r>
              <w:t>3</w:t>
            </w:r>
          </w:p>
        </w:tc>
      </w:tr>
      <w:tr w:rsidR="00D342A4" w:rsidRPr="00D83322" w:rsidTr="00147E01">
        <w:tc>
          <w:tcPr>
            <w:tcW w:w="959" w:type="dxa"/>
          </w:tcPr>
          <w:p w:rsidR="00D342A4" w:rsidRPr="00D83322" w:rsidRDefault="00D342A4" w:rsidP="00147E01">
            <w:pPr>
              <w:jc w:val="center"/>
            </w:pPr>
            <w:r>
              <w:t>2.</w:t>
            </w:r>
          </w:p>
        </w:tc>
        <w:tc>
          <w:tcPr>
            <w:tcW w:w="6804" w:type="dxa"/>
          </w:tcPr>
          <w:p w:rsidR="00D342A4" w:rsidRPr="00D83322" w:rsidRDefault="00D342A4" w:rsidP="00147E01">
            <w:r w:rsidRPr="00E85B2A">
              <w:t>ТРУДОВОЙ ДОГОВОР</w:t>
            </w:r>
            <w:r>
              <w:t xml:space="preserve">. </w:t>
            </w:r>
            <w:r w:rsidRPr="00096EF3">
              <w:t>ГАРАН</w:t>
            </w:r>
            <w:r>
              <w:t>ТИИ ПРИ ЗАКЛЮЧЕНИИ, ИЗМЕНЕНИИ………………………………………………………</w:t>
            </w:r>
          </w:p>
        </w:tc>
        <w:tc>
          <w:tcPr>
            <w:tcW w:w="1276" w:type="dxa"/>
          </w:tcPr>
          <w:p w:rsidR="00D342A4" w:rsidRPr="00D83322" w:rsidRDefault="00D342A4" w:rsidP="00147E01">
            <w:pPr>
              <w:jc w:val="center"/>
            </w:pPr>
            <w:r>
              <w:t>5</w:t>
            </w:r>
          </w:p>
        </w:tc>
      </w:tr>
      <w:tr w:rsidR="00D342A4" w:rsidRPr="00D83322" w:rsidTr="00147E01">
        <w:tc>
          <w:tcPr>
            <w:tcW w:w="959" w:type="dxa"/>
          </w:tcPr>
          <w:p w:rsidR="00D342A4" w:rsidRPr="00D83322" w:rsidRDefault="00D342A4" w:rsidP="00147E01">
            <w:pPr>
              <w:jc w:val="center"/>
            </w:pPr>
            <w:r>
              <w:t>3.</w:t>
            </w:r>
          </w:p>
        </w:tc>
        <w:tc>
          <w:tcPr>
            <w:tcW w:w="6804" w:type="dxa"/>
          </w:tcPr>
          <w:p w:rsidR="00D342A4" w:rsidRPr="00D83322" w:rsidRDefault="00D342A4" w:rsidP="00147E01">
            <w:r w:rsidRPr="006750B6">
              <w:rPr>
                <w:bCs/>
                <w:caps/>
              </w:rPr>
              <w:t>рабочее время и время отдыха</w:t>
            </w:r>
            <w:r>
              <w:rPr>
                <w:bCs/>
                <w:caps/>
              </w:rPr>
              <w:t>…………………………</w:t>
            </w:r>
            <w:r w:rsidRPr="006750B6">
              <w:rPr>
                <w:bCs/>
                <w:caps/>
              </w:rPr>
              <w:t xml:space="preserve">                                                                                 </w:t>
            </w:r>
          </w:p>
        </w:tc>
        <w:tc>
          <w:tcPr>
            <w:tcW w:w="1276" w:type="dxa"/>
          </w:tcPr>
          <w:p w:rsidR="00D342A4" w:rsidRPr="00D83322" w:rsidRDefault="00D342A4" w:rsidP="00147E01">
            <w:pPr>
              <w:jc w:val="center"/>
            </w:pPr>
            <w:r>
              <w:t>9</w:t>
            </w:r>
          </w:p>
        </w:tc>
      </w:tr>
      <w:tr w:rsidR="00D342A4" w:rsidRPr="00D83322" w:rsidTr="00147E01">
        <w:tc>
          <w:tcPr>
            <w:tcW w:w="959" w:type="dxa"/>
          </w:tcPr>
          <w:p w:rsidR="00D342A4" w:rsidRPr="00D83322" w:rsidRDefault="00D342A4" w:rsidP="00147E01">
            <w:pPr>
              <w:jc w:val="center"/>
            </w:pPr>
            <w:r>
              <w:t>4.</w:t>
            </w:r>
          </w:p>
        </w:tc>
        <w:tc>
          <w:tcPr>
            <w:tcW w:w="6804" w:type="dxa"/>
          </w:tcPr>
          <w:p w:rsidR="00D342A4" w:rsidRPr="00D83322" w:rsidRDefault="00D342A4" w:rsidP="00147E01">
            <w:r w:rsidRPr="006750B6">
              <w:rPr>
                <w:bCs/>
                <w:caps/>
              </w:rPr>
              <w:t>Оплата и нормирование труда</w:t>
            </w:r>
            <w:r>
              <w:rPr>
                <w:bCs/>
                <w:caps/>
              </w:rPr>
              <w:t>…………………………</w:t>
            </w:r>
            <w:r w:rsidRPr="006750B6">
              <w:rPr>
                <w:bCs/>
                <w:caps/>
              </w:rPr>
              <w:t xml:space="preserve">                                                                              </w:t>
            </w:r>
          </w:p>
        </w:tc>
        <w:tc>
          <w:tcPr>
            <w:tcW w:w="1276" w:type="dxa"/>
          </w:tcPr>
          <w:p w:rsidR="00D342A4" w:rsidRPr="00D83322" w:rsidRDefault="00D342A4" w:rsidP="00147E01">
            <w:pPr>
              <w:jc w:val="center"/>
            </w:pPr>
            <w:r>
              <w:t>13</w:t>
            </w:r>
          </w:p>
        </w:tc>
      </w:tr>
      <w:tr w:rsidR="00D342A4" w:rsidRPr="00D83322" w:rsidTr="00147E01">
        <w:tc>
          <w:tcPr>
            <w:tcW w:w="959" w:type="dxa"/>
          </w:tcPr>
          <w:p w:rsidR="00D342A4" w:rsidRPr="00D83322" w:rsidRDefault="00D342A4" w:rsidP="00147E01">
            <w:pPr>
              <w:jc w:val="center"/>
            </w:pPr>
            <w:r>
              <w:t>5.</w:t>
            </w:r>
          </w:p>
        </w:tc>
        <w:tc>
          <w:tcPr>
            <w:tcW w:w="6804" w:type="dxa"/>
          </w:tcPr>
          <w:p w:rsidR="00D342A4" w:rsidRPr="00D83322" w:rsidRDefault="00D342A4" w:rsidP="00147E01">
            <w:r w:rsidRPr="006750B6">
              <w:rPr>
                <w:bCs/>
                <w:caps/>
              </w:rPr>
              <w:t>Социальные гарантии и меры социальной поддержки</w:t>
            </w:r>
            <w:r>
              <w:rPr>
                <w:bCs/>
                <w:caps/>
              </w:rPr>
              <w:t>………………………………………………………</w:t>
            </w:r>
            <w:r w:rsidRPr="006750B6">
              <w:rPr>
                <w:bCs/>
                <w:caps/>
              </w:rPr>
              <w:t xml:space="preserve">                           </w:t>
            </w:r>
          </w:p>
        </w:tc>
        <w:tc>
          <w:tcPr>
            <w:tcW w:w="1276" w:type="dxa"/>
          </w:tcPr>
          <w:p w:rsidR="00D342A4" w:rsidRPr="00D83322" w:rsidRDefault="00D342A4" w:rsidP="00147E01">
            <w:pPr>
              <w:jc w:val="center"/>
            </w:pPr>
            <w:r>
              <w:t>15</w:t>
            </w:r>
          </w:p>
        </w:tc>
      </w:tr>
      <w:tr w:rsidR="00D342A4" w:rsidRPr="00D83322" w:rsidTr="00147E01">
        <w:tc>
          <w:tcPr>
            <w:tcW w:w="959" w:type="dxa"/>
          </w:tcPr>
          <w:p w:rsidR="00D342A4" w:rsidRPr="00D83322" w:rsidRDefault="00D342A4" w:rsidP="00147E01">
            <w:pPr>
              <w:jc w:val="center"/>
            </w:pPr>
            <w:r>
              <w:t>6.</w:t>
            </w:r>
          </w:p>
        </w:tc>
        <w:tc>
          <w:tcPr>
            <w:tcW w:w="6804" w:type="dxa"/>
          </w:tcPr>
          <w:p w:rsidR="00D342A4" w:rsidRPr="00D83322" w:rsidRDefault="00D342A4" w:rsidP="00147E01">
            <w:r w:rsidRPr="006750B6">
              <w:rPr>
                <w:bCs/>
                <w:caps/>
              </w:rPr>
              <w:t>Охрана труда и здоровья</w:t>
            </w:r>
            <w:r>
              <w:rPr>
                <w:bCs/>
                <w:caps/>
              </w:rPr>
              <w:t>…………………………………</w:t>
            </w:r>
            <w:r w:rsidRPr="006750B6">
              <w:rPr>
                <w:bCs/>
                <w:caps/>
              </w:rPr>
              <w:t xml:space="preserve">                                                                                           </w:t>
            </w:r>
          </w:p>
        </w:tc>
        <w:tc>
          <w:tcPr>
            <w:tcW w:w="1276" w:type="dxa"/>
          </w:tcPr>
          <w:p w:rsidR="00D342A4" w:rsidRPr="00D83322" w:rsidRDefault="00D342A4" w:rsidP="00147E01">
            <w:pPr>
              <w:jc w:val="center"/>
            </w:pPr>
            <w:r>
              <w:t>18</w:t>
            </w:r>
          </w:p>
        </w:tc>
      </w:tr>
      <w:tr w:rsidR="00D342A4" w:rsidRPr="00D83322" w:rsidTr="00147E01">
        <w:tc>
          <w:tcPr>
            <w:tcW w:w="959" w:type="dxa"/>
          </w:tcPr>
          <w:p w:rsidR="00D342A4" w:rsidRPr="00D83322" w:rsidRDefault="00D342A4" w:rsidP="00147E01">
            <w:pPr>
              <w:jc w:val="center"/>
            </w:pPr>
            <w:r>
              <w:t>7.</w:t>
            </w:r>
          </w:p>
        </w:tc>
        <w:tc>
          <w:tcPr>
            <w:tcW w:w="6804" w:type="dxa"/>
          </w:tcPr>
          <w:p w:rsidR="00D342A4" w:rsidRPr="00D83322" w:rsidRDefault="00D342A4" w:rsidP="00147E01">
            <w:r w:rsidRPr="006750B6">
              <w:rPr>
                <w:bCs/>
              </w:rPr>
              <w:t xml:space="preserve">ПОДДЕРЖКА МОЛОДЫХ ПЕДАГОГОВ </w:t>
            </w:r>
            <w:r>
              <w:rPr>
                <w:bCs/>
              </w:rPr>
              <w:t>……………………..</w:t>
            </w:r>
            <w:r w:rsidRPr="006750B6">
              <w:rPr>
                <w:bCs/>
              </w:rPr>
              <w:t xml:space="preserve">                                                                            </w:t>
            </w:r>
          </w:p>
        </w:tc>
        <w:tc>
          <w:tcPr>
            <w:tcW w:w="1276" w:type="dxa"/>
          </w:tcPr>
          <w:p w:rsidR="00D342A4" w:rsidRPr="00D83322" w:rsidRDefault="00D342A4" w:rsidP="00147E01">
            <w:pPr>
              <w:jc w:val="center"/>
            </w:pPr>
            <w:r>
              <w:t>21</w:t>
            </w:r>
          </w:p>
        </w:tc>
      </w:tr>
      <w:tr w:rsidR="00D342A4" w:rsidRPr="00D83322" w:rsidTr="00147E01">
        <w:tc>
          <w:tcPr>
            <w:tcW w:w="959" w:type="dxa"/>
          </w:tcPr>
          <w:p w:rsidR="00D342A4" w:rsidRPr="00D83322" w:rsidRDefault="00D342A4" w:rsidP="00147E01">
            <w:pPr>
              <w:jc w:val="center"/>
            </w:pPr>
            <w:r>
              <w:t>8.</w:t>
            </w:r>
          </w:p>
        </w:tc>
        <w:tc>
          <w:tcPr>
            <w:tcW w:w="6804" w:type="dxa"/>
          </w:tcPr>
          <w:p w:rsidR="00D342A4" w:rsidRPr="006750B6" w:rsidRDefault="00D342A4" w:rsidP="00147E01">
            <w:pPr>
              <w:contextualSpacing/>
              <w:rPr>
                <w:bCs/>
              </w:rPr>
            </w:pPr>
            <w:r w:rsidRPr="006750B6">
              <w:rPr>
                <w:bCs/>
              </w:rPr>
              <w:t>ДОПОЛНИТЕЛЬНОЕ ПРОФЕССИОНАЛЬНОЕ ОБРАЗОВАНИЕ</w:t>
            </w:r>
            <w:r>
              <w:rPr>
                <w:bCs/>
              </w:rPr>
              <w:t xml:space="preserve"> </w:t>
            </w:r>
            <w:r w:rsidRPr="006750B6">
              <w:rPr>
                <w:bCs/>
              </w:rPr>
              <w:t>РАБОТНИКОВ</w:t>
            </w:r>
            <w:r>
              <w:rPr>
                <w:bCs/>
              </w:rPr>
              <w:t>………………………………….</w:t>
            </w:r>
            <w:r w:rsidRPr="006750B6">
              <w:rPr>
                <w:bCs/>
              </w:rPr>
              <w:t xml:space="preserve">    </w:t>
            </w:r>
          </w:p>
          <w:p w:rsidR="00D342A4" w:rsidRPr="00D83322" w:rsidRDefault="00D342A4" w:rsidP="00147E01"/>
        </w:tc>
        <w:tc>
          <w:tcPr>
            <w:tcW w:w="1276" w:type="dxa"/>
          </w:tcPr>
          <w:p w:rsidR="00D342A4" w:rsidRPr="00D83322" w:rsidRDefault="00D342A4" w:rsidP="00147E01">
            <w:pPr>
              <w:jc w:val="center"/>
            </w:pPr>
            <w:r>
              <w:t>22</w:t>
            </w:r>
          </w:p>
        </w:tc>
      </w:tr>
      <w:tr w:rsidR="00D342A4" w:rsidRPr="00D83322" w:rsidTr="00147E01">
        <w:tc>
          <w:tcPr>
            <w:tcW w:w="959" w:type="dxa"/>
          </w:tcPr>
          <w:p w:rsidR="00D342A4" w:rsidRPr="00D83322" w:rsidRDefault="00D342A4" w:rsidP="00147E01">
            <w:pPr>
              <w:jc w:val="center"/>
            </w:pPr>
            <w:r>
              <w:t>9.</w:t>
            </w:r>
          </w:p>
        </w:tc>
        <w:tc>
          <w:tcPr>
            <w:tcW w:w="6804" w:type="dxa"/>
          </w:tcPr>
          <w:p w:rsidR="00D342A4" w:rsidRPr="00D83322" w:rsidRDefault="00D342A4" w:rsidP="00147E01">
            <w:r w:rsidRPr="006750B6">
              <w:rPr>
                <w:bCs/>
              </w:rPr>
              <w:t>ПЕНСИОННО</w:t>
            </w:r>
            <w:r>
              <w:rPr>
                <w:bCs/>
              </w:rPr>
              <w:t>Е</w:t>
            </w:r>
            <w:r w:rsidRPr="006750B6">
              <w:rPr>
                <w:bCs/>
              </w:rPr>
              <w:t xml:space="preserve"> ОБЕСПЕЧЕНИЕ </w:t>
            </w:r>
            <w:r>
              <w:rPr>
                <w:bCs/>
              </w:rPr>
              <w:t>………………………………..</w:t>
            </w:r>
            <w:r w:rsidRPr="006750B6">
              <w:rPr>
                <w:bCs/>
              </w:rPr>
              <w:t xml:space="preserve">                                                                                                                       </w:t>
            </w:r>
          </w:p>
        </w:tc>
        <w:tc>
          <w:tcPr>
            <w:tcW w:w="1276" w:type="dxa"/>
          </w:tcPr>
          <w:p w:rsidR="00D342A4" w:rsidRPr="00D83322" w:rsidRDefault="00D342A4" w:rsidP="00147E01">
            <w:pPr>
              <w:jc w:val="center"/>
            </w:pPr>
            <w:r>
              <w:t>23</w:t>
            </w:r>
          </w:p>
        </w:tc>
      </w:tr>
      <w:tr w:rsidR="00D342A4" w:rsidRPr="00D83322" w:rsidTr="00147E01">
        <w:tc>
          <w:tcPr>
            <w:tcW w:w="959" w:type="dxa"/>
          </w:tcPr>
          <w:p w:rsidR="00D342A4" w:rsidRPr="00D83322" w:rsidRDefault="00D342A4" w:rsidP="00147E01">
            <w:pPr>
              <w:jc w:val="center"/>
            </w:pPr>
            <w:r>
              <w:t>10.</w:t>
            </w:r>
          </w:p>
        </w:tc>
        <w:tc>
          <w:tcPr>
            <w:tcW w:w="6804" w:type="dxa"/>
          </w:tcPr>
          <w:p w:rsidR="00D342A4" w:rsidRPr="00D83322" w:rsidRDefault="00D342A4" w:rsidP="00147E01">
            <w:r w:rsidRPr="006750B6">
              <w:rPr>
                <w:rStyle w:val="A10"/>
                <w:b w:val="0"/>
                <w:bCs/>
                <w:color w:val="auto"/>
                <w:sz w:val="24"/>
              </w:rPr>
              <w:t xml:space="preserve">СОЦИАЛЬНОЕ ПАРТНЁРСТВО </w:t>
            </w:r>
            <w:r>
              <w:rPr>
                <w:rStyle w:val="A10"/>
                <w:b w:val="0"/>
                <w:bCs/>
                <w:color w:val="auto"/>
                <w:sz w:val="24"/>
              </w:rPr>
              <w:t>………………………………..</w:t>
            </w:r>
            <w:r w:rsidRPr="006750B6">
              <w:rPr>
                <w:rStyle w:val="A10"/>
                <w:b w:val="0"/>
                <w:bCs/>
                <w:color w:val="auto"/>
                <w:sz w:val="24"/>
              </w:rPr>
              <w:t xml:space="preserve">                                                                                           </w:t>
            </w:r>
          </w:p>
        </w:tc>
        <w:tc>
          <w:tcPr>
            <w:tcW w:w="1276" w:type="dxa"/>
          </w:tcPr>
          <w:p w:rsidR="00D342A4" w:rsidRPr="00D83322" w:rsidRDefault="00D342A4" w:rsidP="00147E01">
            <w:pPr>
              <w:jc w:val="center"/>
            </w:pPr>
            <w:r>
              <w:t>24</w:t>
            </w:r>
          </w:p>
        </w:tc>
      </w:tr>
      <w:tr w:rsidR="00D342A4" w:rsidRPr="00D83322" w:rsidTr="00147E01">
        <w:tc>
          <w:tcPr>
            <w:tcW w:w="959" w:type="dxa"/>
          </w:tcPr>
          <w:p w:rsidR="00D342A4" w:rsidRPr="00D83322" w:rsidRDefault="00D342A4" w:rsidP="00147E01">
            <w:pPr>
              <w:jc w:val="center"/>
            </w:pPr>
            <w:r>
              <w:t>11.</w:t>
            </w:r>
          </w:p>
        </w:tc>
        <w:tc>
          <w:tcPr>
            <w:tcW w:w="6804" w:type="dxa"/>
          </w:tcPr>
          <w:p w:rsidR="00D342A4" w:rsidRPr="00D83322" w:rsidRDefault="00D342A4" w:rsidP="00147E01">
            <w:r w:rsidRPr="006750B6">
              <w:rPr>
                <w:bCs/>
              </w:rPr>
              <w:t xml:space="preserve">ГАРАНТИИ ПРОФСОЮЗНОЙ ДЕЯТЕЛЬНОСТИ </w:t>
            </w:r>
            <w:r>
              <w:rPr>
                <w:bCs/>
              </w:rPr>
              <w:t>…………….</w:t>
            </w:r>
            <w:r w:rsidRPr="006750B6">
              <w:rPr>
                <w:bCs/>
              </w:rPr>
              <w:t xml:space="preserve"> </w:t>
            </w:r>
          </w:p>
        </w:tc>
        <w:tc>
          <w:tcPr>
            <w:tcW w:w="1276" w:type="dxa"/>
          </w:tcPr>
          <w:p w:rsidR="00D342A4" w:rsidRPr="00D83322" w:rsidRDefault="00D342A4" w:rsidP="00147E01">
            <w:pPr>
              <w:jc w:val="center"/>
            </w:pPr>
            <w:r>
              <w:t>27</w:t>
            </w:r>
          </w:p>
        </w:tc>
      </w:tr>
      <w:tr w:rsidR="00D342A4" w:rsidRPr="00D83322" w:rsidTr="00147E01">
        <w:tc>
          <w:tcPr>
            <w:tcW w:w="959" w:type="dxa"/>
          </w:tcPr>
          <w:p w:rsidR="00D342A4" w:rsidRPr="00D83322" w:rsidRDefault="00D342A4" w:rsidP="00147E01">
            <w:pPr>
              <w:jc w:val="center"/>
            </w:pPr>
            <w:r>
              <w:t>12.</w:t>
            </w:r>
          </w:p>
        </w:tc>
        <w:tc>
          <w:tcPr>
            <w:tcW w:w="6804" w:type="dxa"/>
          </w:tcPr>
          <w:p w:rsidR="00D342A4" w:rsidRPr="00D83322" w:rsidRDefault="00D342A4" w:rsidP="00147E01">
            <w:r w:rsidRPr="006750B6">
              <w:rPr>
                <w:bCs/>
              </w:rPr>
              <w:t xml:space="preserve">СПОРТ И ЗДОРОВЬЕ </w:t>
            </w:r>
            <w:r>
              <w:rPr>
                <w:bCs/>
              </w:rPr>
              <w:t>……………………………………………..</w:t>
            </w:r>
            <w:r w:rsidRPr="006750B6">
              <w:rPr>
                <w:bCs/>
              </w:rPr>
              <w:t xml:space="preserve">                                                                         </w:t>
            </w:r>
          </w:p>
        </w:tc>
        <w:tc>
          <w:tcPr>
            <w:tcW w:w="1276" w:type="dxa"/>
          </w:tcPr>
          <w:p w:rsidR="00D342A4" w:rsidRPr="00D83322" w:rsidRDefault="00D342A4" w:rsidP="00147E01">
            <w:pPr>
              <w:jc w:val="center"/>
            </w:pPr>
            <w:r>
              <w:t>29</w:t>
            </w:r>
          </w:p>
        </w:tc>
      </w:tr>
      <w:tr w:rsidR="00D342A4" w:rsidRPr="00D83322" w:rsidTr="00147E01">
        <w:tc>
          <w:tcPr>
            <w:tcW w:w="959" w:type="dxa"/>
          </w:tcPr>
          <w:p w:rsidR="00D342A4" w:rsidRPr="00D83322" w:rsidRDefault="00D342A4" w:rsidP="00147E01">
            <w:pPr>
              <w:jc w:val="center"/>
            </w:pPr>
            <w:r>
              <w:t>13.</w:t>
            </w:r>
          </w:p>
        </w:tc>
        <w:tc>
          <w:tcPr>
            <w:tcW w:w="6804" w:type="dxa"/>
          </w:tcPr>
          <w:p w:rsidR="00D342A4" w:rsidRDefault="00D342A4" w:rsidP="00147E01">
            <w:pPr>
              <w:pStyle w:val="Pa6"/>
              <w:spacing w:line="240" w:lineRule="auto"/>
              <w:contextualSpacing/>
            </w:pPr>
            <w:r w:rsidRPr="006750B6">
              <w:rPr>
                <w:color w:val="000000"/>
              </w:rPr>
              <w:t>КОНТРОЛЬ ЗА ВЫПОЛНЕНИЕМ КОЛЛЕКТИВНОГО ДОГОВОРА.</w:t>
            </w:r>
            <w:r w:rsidRPr="008167E6">
              <w:t>ОТВЕТСТВЕННОСТЬ СТОРОН КОЛЛЕКТИВНОГО ДОГОВОРА</w:t>
            </w:r>
            <w:r>
              <w:t xml:space="preserve">  ……………………………….                                    </w:t>
            </w:r>
          </w:p>
          <w:p w:rsidR="00D342A4" w:rsidRPr="00D83322" w:rsidRDefault="00D342A4" w:rsidP="00147E01"/>
        </w:tc>
        <w:tc>
          <w:tcPr>
            <w:tcW w:w="1276" w:type="dxa"/>
          </w:tcPr>
          <w:p w:rsidR="00D342A4" w:rsidRPr="00D83322" w:rsidRDefault="00D342A4" w:rsidP="00147E01">
            <w:pPr>
              <w:jc w:val="center"/>
            </w:pPr>
            <w:r>
              <w:t>31</w:t>
            </w:r>
          </w:p>
        </w:tc>
      </w:tr>
      <w:tr w:rsidR="00D342A4" w:rsidRPr="00D83322" w:rsidTr="00147E01">
        <w:tc>
          <w:tcPr>
            <w:tcW w:w="959" w:type="dxa"/>
          </w:tcPr>
          <w:p w:rsidR="00D342A4" w:rsidRPr="00D83322" w:rsidRDefault="00D342A4" w:rsidP="00147E01">
            <w:pPr>
              <w:jc w:val="center"/>
            </w:pPr>
            <w:r>
              <w:t>14.</w:t>
            </w:r>
          </w:p>
        </w:tc>
        <w:tc>
          <w:tcPr>
            <w:tcW w:w="6804" w:type="dxa"/>
          </w:tcPr>
          <w:p w:rsidR="00D342A4" w:rsidRPr="00D83322" w:rsidRDefault="00D342A4" w:rsidP="00147E01">
            <w:r w:rsidRPr="006750B6">
              <w:rPr>
                <w:bCs/>
              </w:rPr>
              <w:t xml:space="preserve">ЗАКЛЮЧИТЕЛЬНЫЕ ПОЛОЖЕНИЯ </w:t>
            </w:r>
            <w:r>
              <w:rPr>
                <w:bCs/>
              </w:rPr>
              <w:t>…………………………...</w:t>
            </w:r>
            <w:r w:rsidRPr="006750B6">
              <w:rPr>
                <w:bCs/>
              </w:rPr>
              <w:t xml:space="preserve">   </w:t>
            </w:r>
          </w:p>
        </w:tc>
        <w:tc>
          <w:tcPr>
            <w:tcW w:w="1276" w:type="dxa"/>
          </w:tcPr>
          <w:p w:rsidR="00D342A4" w:rsidRPr="00D83322" w:rsidRDefault="00D342A4" w:rsidP="00147E01">
            <w:pPr>
              <w:jc w:val="center"/>
            </w:pPr>
            <w:r>
              <w:t>32</w:t>
            </w:r>
          </w:p>
        </w:tc>
      </w:tr>
    </w:tbl>
    <w:p w:rsidR="00D342A4" w:rsidRPr="00D83322" w:rsidRDefault="00D342A4" w:rsidP="00D342A4">
      <w:pPr>
        <w:jc w:val="center"/>
      </w:pPr>
    </w:p>
    <w:p w:rsidR="00D342A4" w:rsidRDefault="00D342A4" w:rsidP="00D342A4">
      <w:pPr>
        <w:jc w:val="center"/>
      </w:pPr>
    </w:p>
    <w:p w:rsidR="00D342A4" w:rsidRPr="008167E6" w:rsidRDefault="00D342A4" w:rsidP="00D342A4">
      <w:pPr>
        <w:pStyle w:val="Default"/>
        <w:contextualSpacing/>
        <w:jc w:val="both"/>
      </w:pPr>
      <w:r>
        <w:t xml:space="preserve"> </w:t>
      </w:r>
    </w:p>
    <w:p w:rsidR="00D342A4" w:rsidRDefault="00D342A4" w:rsidP="00D342A4">
      <w:pPr>
        <w:pStyle w:val="Default"/>
        <w:jc w:val="center"/>
        <w:rPr>
          <w:bCs/>
        </w:rPr>
      </w:pPr>
    </w:p>
    <w:p w:rsidR="00D342A4" w:rsidRDefault="00D342A4" w:rsidP="00D342A4">
      <w:pPr>
        <w:jc w:val="center"/>
      </w:pPr>
    </w:p>
    <w:p w:rsidR="00D342A4" w:rsidRPr="00FC1F62" w:rsidRDefault="00D342A4" w:rsidP="00D342A4">
      <w:pPr>
        <w:ind w:hanging="142"/>
        <w:jc w:val="center"/>
        <w:rPr>
          <w:b/>
        </w:rPr>
      </w:pPr>
      <w:r w:rsidRPr="00FC1F62">
        <w:rPr>
          <w:b/>
        </w:rPr>
        <w:t>I. ОБЩИЕ ПОЛОЖЕНИЯ</w:t>
      </w:r>
    </w:p>
    <w:p w:rsidR="00D342A4" w:rsidRPr="000945E0" w:rsidRDefault="00D342A4" w:rsidP="00D342A4">
      <w:pPr>
        <w:pStyle w:val="3"/>
        <w:ind w:firstLine="709"/>
        <w:contextualSpacing/>
        <w:rPr>
          <w:sz w:val="24"/>
          <w:szCs w:val="24"/>
          <w:u w:val="single"/>
        </w:rPr>
      </w:pPr>
      <w:r w:rsidRPr="00FC1F62">
        <w:rPr>
          <w:sz w:val="24"/>
          <w:szCs w:val="24"/>
        </w:rPr>
        <w:t>1.1.</w:t>
      </w:r>
      <w:r w:rsidRPr="00FC1F62">
        <w:rPr>
          <w:color w:val="000000"/>
          <w:kern w:val="1"/>
          <w:sz w:val="24"/>
          <w:szCs w:val="24"/>
        </w:rPr>
        <w:t> </w:t>
      </w:r>
      <w:r w:rsidRPr="00FC1F62">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FC1F62">
        <w:rPr>
          <w:sz w:val="24"/>
          <w:szCs w:val="24"/>
          <w:u w:val="single"/>
        </w:rPr>
        <w:t>муниципальном бюджетном</w:t>
      </w:r>
      <w:r>
        <w:rPr>
          <w:sz w:val="24"/>
          <w:szCs w:val="24"/>
          <w:u w:val="single"/>
        </w:rPr>
        <w:t xml:space="preserve"> </w:t>
      </w:r>
      <w:r w:rsidRPr="00FC1F62">
        <w:rPr>
          <w:sz w:val="24"/>
          <w:szCs w:val="24"/>
          <w:u w:val="single"/>
        </w:rPr>
        <w:t>дошкольном образовательном учреждении «Детский сад №289  комбинированного вида» Вахитовского  района г. Казани</w:t>
      </w:r>
    </w:p>
    <w:p w:rsidR="00D342A4" w:rsidRPr="00FC1F62" w:rsidRDefault="00D342A4" w:rsidP="00D342A4">
      <w:pPr>
        <w:pStyle w:val="3"/>
        <w:ind w:firstLine="709"/>
        <w:contextualSpacing/>
        <w:rPr>
          <w:sz w:val="24"/>
          <w:szCs w:val="24"/>
        </w:rPr>
      </w:pPr>
      <w:r w:rsidRPr="00FC1F62">
        <w:rPr>
          <w:sz w:val="24"/>
          <w:szCs w:val="24"/>
        </w:rPr>
        <w:t>1.2.</w:t>
      </w:r>
      <w:r w:rsidRPr="00FC1F62">
        <w:rPr>
          <w:color w:val="000000"/>
          <w:kern w:val="1"/>
          <w:sz w:val="24"/>
          <w:szCs w:val="24"/>
        </w:rPr>
        <w:t> </w:t>
      </w:r>
      <w:r w:rsidRPr="00FC1F62">
        <w:rPr>
          <w:sz w:val="24"/>
          <w:szCs w:val="24"/>
        </w:rPr>
        <w:t>Основой для заключения коллективного договора являются:</w:t>
      </w:r>
    </w:p>
    <w:p w:rsidR="00D342A4" w:rsidRPr="00FC1F62" w:rsidRDefault="00D342A4" w:rsidP="00D342A4">
      <w:pPr>
        <w:pStyle w:val="3"/>
        <w:ind w:firstLine="709"/>
        <w:contextualSpacing/>
        <w:rPr>
          <w:sz w:val="24"/>
          <w:szCs w:val="24"/>
        </w:rPr>
      </w:pPr>
      <w:r w:rsidRPr="00FC1F62">
        <w:rPr>
          <w:sz w:val="24"/>
          <w:szCs w:val="24"/>
        </w:rPr>
        <w:t>Конституция Российской Федерации;</w:t>
      </w:r>
    </w:p>
    <w:p w:rsidR="00D342A4" w:rsidRPr="00FC1F62" w:rsidRDefault="00D342A4" w:rsidP="00D342A4">
      <w:pPr>
        <w:pStyle w:val="3"/>
        <w:ind w:firstLine="709"/>
        <w:contextualSpacing/>
        <w:rPr>
          <w:sz w:val="24"/>
          <w:szCs w:val="24"/>
        </w:rPr>
      </w:pPr>
      <w:r w:rsidRPr="00FC1F62">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D342A4" w:rsidRPr="00FC1F62" w:rsidRDefault="00D342A4" w:rsidP="00D342A4">
      <w:pPr>
        <w:pStyle w:val="3"/>
        <w:ind w:firstLine="709"/>
        <w:contextualSpacing/>
        <w:rPr>
          <w:sz w:val="24"/>
          <w:szCs w:val="24"/>
        </w:rPr>
      </w:pPr>
      <w:r w:rsidRPr="00FC1F62">
        <w:rPr>
          <w:sz w:val="24"/>
          <w:szCs w:val="24"/>
        </w:rPr>
        <w:t>Трудовой кодекс Российской Федерации (далее – ТК РФ);</w:t>
      </w:r>
    </w:p>
    <w:p w:rsidR="00D342A4" w:rsidRPr="00FC1F62" w:rsidRDefault="00D342A4" w:rsidP="00D342A4">
      <w:pPr>
        <w:pStyle w:val="3"/>
        <w:ind w:firstLine="709"/>
        <w:contextualSpacing/>
        <w:rPr>
          <w:sz w:val="24"/>
          <w:szCs w:val="24"/>
        </w:rPr>
      </w:pPr>
      <w:r w:rsidRPr="00FC1F62">
        <w:rPr>
          <w:sz w:val="24"/>
          <w:szCs w:val="24"/>
        </w:rPr>
        <w:t>Федеральный закон от 12 января 1996 г. № 10-ФЗ «О профессиональных союзах, их правах и гарантиях деятельности»;</w:t>
      </w:r>
    </w:p>
    <w:p w:rsidR="00D342A4" w:rsidRPr="00FC1F62" w:rsidRDefault="00D342A4" w:rsidP="00D342A4">
      <w:pPr>
        <w:pStyle w:val="3"/>
        <w:ind w:firstLine="709"/>
        <w:contextualSpacing/>
        <w:rPr>
          <w:sz w:val="24"/>
          <w:szCs w:val="24"/>
        </w:rPr>
      </w:pPr>
      <w:r w:rsidRPr="00FC1F62">
        <w:rPr>
          <w:sz w:val="24"/>
          <w:szCs w:val="24"/>
        </w:rPr>
        <w:t>Федеральный закон от 29 декабря 2012 г. № 273-ФЗ «Об образовании в Российской Федерации» (далее – Федеральный закон № 273-ФЗ);</w:t>
      </w:r>
    </w:p>
    <w:p w:rsidR="00D342A4" w:rsidRPr="00FC1F62" w:rsidRDefault="00D342A4" w:rsidP="00D342A4">
      <w:pPr>
        <w:ind w:firstLine="567"/>
        <w:jc w:val="both"/>
      </w:pPr>
      <w:r w:rsidRPr="00FC1F62">
        <w:rPr>
          <w:shd w:val="clear" w:color="auto" w:fill="FFFFFF"/>
        </w:rPr>
        <w:t>Закон Республики Татарстан от 18 января 1995 г. № 2303-XII «О профессиональных союзах»;</w:t>
      </w:r>
    </w:p>
    <w:p w:rsidR="00D342A4" w:rsidRPr="00FC1F62" w:rsidRDefault="00D342A4" w:rsidP="00D342A4">
      <w:pPr>
        <w:ind w:firstLine="567"/>
        <w:jc w:val="both"/>
        <w:rPr>
          <w:lang w:val="x-none" w:eastAsia="x-none"/>
        </w:rPr>
      </w:pPr>
      <w:r w:rsidRPr="00FC1F62">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D342A4" w:rsidRPr="00FC1F62" w:rsidRDefault="00D342A4" w:rsidP="00D342A4">
      <w:pPr>
        <w:ind w:firstLine="567"/>
        <w:jc w:val="both"/>
        <w:rPr>
          <w:lang w:val="x-none" w:eastAsia="x-none"/>
        </w:rPr>
      </w:pPr>
      <w:r w:rsidRPr="00FC1F62">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FC1F62">
        <w:rPr>
          <w:lang w:eastAsia="x-none"/>
        </w:rPr>
        <w:t>21</w:t>
      </w:r>
      <w:r w:rsidRPr="00FC1F62">
        <w:rPr>
          <w:lang w:val="x-none" w:eastAsia="x-none"/>
        </w:rPr>
        <w:t>-20</w:t>
      </w:r>
      <w:r w:rsidRPr="00FC1F62">
        <w:rPr>
          <w:lang w:eastAsia="x-none"/>
        </w:rPr>
        <w:t>22</w:t>
      </w:r>
      <w:r w:rsidRPr="00FC1F62">
        <w:rPr>
          <w:lang w:val="x-none" w:eastAsia="x-none"/>
        </w:rPr>
        <w:t xml:space="preserve"> годы;</w:t>
      </w:r>
    </w:p>
    <w:p w:rsidR="00D342A4" w:rsidRPr="00FC1F62" w:rsidRDefault="00D342A4" w:rsidP="00D342A4">
      <w:pPr>
        <w:pStyle w:val="3"/>
        <w:tabs>
          <w:tab w:val="left" w:pos="3420"/>
        </w:tabs>
        <w:ind w:firstLine="709"/>
        <w:contextualSpacing/>
        <w:rPr>
          <w:sz w:val="24"/>
          <w:szCs w:val="24"/>
        </w:rPr>
      </w:pPr>
      <w:r w:rsidRPr="00FC1F62">
        <w:rPr>
          <w:sz w:val="24"/>
          <w:szCs w:val="24"/>
        </w:rPr>
        <w:t>Отраслевое соглашение по организациям, находящимся в ведении Министерства просвещения Российской Федерации на 2021-2023гг.;</w:t>
      </w:r>
    </w:p>
    <w:p w:rsidR="00D342A4" w:rsidRPr="00FC1F62" w:rsidRDefault="00D342A4" w:rsidP="00D342A4">
      <w:pPr>
        <w:pStyle w:val="3"/>
        <w:ind w:firstLine="709"/>
        <w:contextualSpacing/>
        <w:rPr>
          <w:sz w:val="24"/>
          <w:szCs w:val="24"/>
        </w:rPr>
      </w:pPr>
      <w:r w:rsidRPr="00FC1F62">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342A4" w:rsidRPr="00FC1F62" w:rsidRDefault="00D342A4" w:rsidP="00D342A4">
      <w:pPr>
        <w:shd w:val="clear" w:color="auto" w:fill="FFFFFF"/>
        <w:tabs>
          <w:tab w:val="left" w:pos="1022"/>
        </w:tabs>
        <w:jc w:val="both"/>
        <w:rPr>
          <w:color w:val="000000"/>
        </w:rPr>
      </w:pPr>
      <w:r w:rsidRPr="00FC1F62">
        <w:rPr>
          <w:color w:val="000000"/>
        </w:rPr>
        <w:lastRenderedPageBreak/>
        <w:t xml:space="preserve">          Отраслевое Соглашение между Управлением образования ИКМО г. Казани и Татарским республиканским комитетом профсоюза работников народного образования и науки на 2021-2023гг..</w:t>
      </w:r>
    </w:p>
    <w:p w:rsidR="00D342A4" w:rsidRPr="00FC1F62" w:rsidRDefault="00D342A4" w:rsidP="00D342A4">
      <w:pPr>
        <w:pStyle w:val="3"/>
        <w:ind w:firstLine="709"/>
        <w:contextualSpacing/>
        <w:rPr>
          <w:sz w:val="24"/>
          <w:szCs w:val="24"/>
        </w:rPr>
      </w:pPr>
      <w:r w:rsidRPr="00FC1F62">
        <w:rPr>
          <w:sz w:val="24"/>
          <w:szCs w:val="24"/>
        </w:rPr>
        <w:t>1.3.</w:t>
      </w:r>
      <w:r w:rsidRPr="00FC1F62">
        <w:rPr>
          <w:color w:val="000000"/>
          <w:kern w:val="1"/>
          <w:sz w:val="24"/>
          <w:szCs w:val="24"/>
        </w:rPr>
        <w:t> </w:t>
      </w:r>
      <w:r w:rsidRPr="00FC1F62">
        <w:rPr>
          <w:sz w:val="24"/>
          <w:szCs w:val="24"/>
        </w:rPr>
        <w:t xml:space="preserve">Сторонами коллективного договора являются: </w:t>
      </w:r>
    </w:p>
    <w:p w:rsidR="00D342A4" w:rsidRPr="00FC1F62" w:rsidRDefault="00D342A4" w:rsidP="00D342A4">
      <w:pPr>
        <w:pStyle w:val="3"/>
        <w:ind w:firstLine="709"/>
        <w:contextualSpacing/>
        <w:rPr>
          <w:sz w:val="24"/>
          <w:szCs w:val="24"/>
        </w:rPr>
      </w:pPr>
      <w:r w:rsidRPr="00FC1F62">
        <w:rPr>
          <w:sz w:val="24"/>
          <w:szCs w:val="24"/>
        </w:rPr>
        <w:t xml:space="preserve">работодатель в лице его представителя – руководителя образовательной организации </w:t>
      </w:r>
      <w:r w:rsidRPr="00FC1F62">
        <w:rPr>
          <w:b/>
          <w:sz w:val="24"/>
          <w:szCs w:val="24"/>
        </w:rPr>
        <w:t>Кисловой Натальи Юрьевны</w:t>
      </w:r>
      <w:r w:rsidRPr="00FC1F62">
        <w:rPr>
          <w:sz w:val="24"/>
          <w:szCs w:val="24"/>
        </w:rPr>
        <w:t xml:space="preserve"> (далее – работодатель, </w:t>
      </w:r>
      <w:r w:rsidRPr="00FC1F62">
        <w:rPr>
          <w:bCs/>
          <w:sz w:val="24"/>
          <w:szCs w:val="24"/>
        </w:rPr>
        <w:t>организация, образовательная организация</w:t>
      </w:r>
      <w:r w:rsidRPr="00FC1F62">
        <w:rPr>
          <w:sz w:val="24"/>
          <w:szCs w:val="24"/>
        </w:rPr>
        <w:t>);</w:t>
      </w:r>
    </w:p>
    <w:p w:rsidR="00D342A4" w:rsidRPr="00FC1F62" w:rsidRDefault="00D342A4" w:rsidP="00D342A4">
      <w:pPr>
        <w:pStyle w:val="3"/>
        <w:ind w:firstLine="709"/>
        <w:contextualSpacing/>
        <w:rPr>
          <w:sz w:val="24"/>
          <w:szCs w:val="24"/>
        </w:rPr>
      </w:pPr>
      <w:r w:rsidRPr="00FC1F62">
        <w:rPr>
          <w:sz w:val="24"/>
          <w:szCs w:val="24"/>
        </w:rPr>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w:t>
      </w:r>
      <w:r w:rsidRPr="00FC1F62">
        <w:rPr>
          <w:b/>
          <w:sz w:val="24"/>
          <w:szCs w:val="24"/>
        </w:rPr>
        <w:t xml:space="preserve"> Фахриевой Гелюсы Файзехановны.</w:t>
      </w:r>
    </w:p>
    <w:p w:rsidR="00D342A4" w:rsidRPr="00FC1F62" w:rsidRDefault="00D342A4" w:rsidP="00D342A4">
      <w:pPr>
        <w:ind w:firstLine="709"/>
        <w:contextualSpacing/>
        <w:jc w:val="both"/>
      </w:pPr>
      <w:r w:rsidRPr="00FC1F62">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D342A4" w:rsidRPr="00FC1F62" w:rsidRDefault="00D342A4" w:rsidP="00D342A4">
      <w:pPr>
        <w:pStyle w:val="3"/>
        <w:ind w:firstLine="709"/>
        <w:contextualSpacing/>
        <w:rPr>
          <w:sz w:val="24"/>
          <w:szCs w:val="24"/>
        </w:rPr>
      </w:pPr>
      <w:r w:rsidRPr="00FC1F62">
        <w:rPr>
          <w:sz w:val="24"/>
          <w:szCs w:val="24"/>
        </w:rPr>
        <w:t>1.4.</w:t>
      </w:r>
      <w:r w:rsidRPr="00FC1F62">
        <w:rPr>
          <w:color w:val="000000"/>
          <w:kern w:val="1"/>
          <w:sz w:val="24"/>
          <w:szCs w:val="24"/>
        </w:rPr>
        <w:t> </w:t>
      </w:r>
      <w:r w:rsidRPr="00FC1F62">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342A4" w:rsidRPr="00FC1F62" w:rsidRDefault="00D342A4" w:rsidP="00D342A4">
      <w:pPr>
        <w:pStyle w:val="3"/>
        <w:ind w:firstLine="709"/>
        <w:contextualSpacing/>
        <w:rPr>
          <w:sz w:val="24"/>
          <w:szCs w:val="24"/>
        </w:rPr>
      </w:pPr>
      <w:r w:rsidRPr="00FC1F62">
        <w:rPr>
          <w:sz w:val="24"/>
          <w:szCs w:val="24"/>
        </w:rPr>
        <w:t>1.5.</w:t>
      </w:r>
      <w:r w:rsidRPr="00FC1F62">
        <w:rPr>
          <w:color w:val="000000"/>
          <w:kern w:val="1"/>
          <w:sz w:val="24"/>
          <w:szCs w:val="24"/>
        </w:rPr>
        <w:t> </w:t>
      </w:r>
      <w:r w:rsidRPr="00FC1F6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342A4" w:rsidRPr="00FC1F62" w:rsidRDefault="00D342A4" w:rsidP="00D342A4">
      <w:pPr>
        <w:ind w:firstLine="708"/>
        <w:jc w:val="both"/>
        <w:rPr>
          <w:lang w:val="x-none" w:eastAsia="x-none"/>
        </w:rPr>
      </w:pPr>
      <w:r w:rsidRPr="00FC1F62">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342A4" w:rsidRPr="00FC1F62" w:rsidRDefault="00D342A4" w:rsidP="00D342A4">
      <w:pPr>
        <w:ind w:firstLine="709"/>
        <w:contextualSpacing/>
        <w:jc w:val="both"/>
        <w:rPr>
          <w:strike/>
        </w:rPr>
      </w:pPr>
      <w:r w:rsidRPr="00FC1F62">
        <w:t>1.6.</w:t>
      </w:r>
      <w:r w:rsidRPr="00FC1F62">
        <w:rPr>
          <w:color w:val="000000"/>
          <w:kern w:val="1"/>
        </w:rPr>
        <w:t> </w:t>
      </w:r>
      <w:r w:rsidRPr="00FC1F62">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FC1F62">
        <w:rPr>
          <w:color w:val="000000"/>
          <w:kern w:val="1"/>
        </w:rPr>
        <w:t> </w:t>
      </w:r>
      <w:r w:rsidRPr="00FC1F62">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D342A4" w:rsidRPr="00FC1F62" w:rsidRDefault="00D342A4" w:rsidP="00D342A4">
      <w:pPr>
        <w:ind w:firstLine="709"/>
        <w:contextualSpacing/>
        <w:jc w:val="both"/>
      </w:pPr>
      <w:r w:rsidRPr="00FC1F62">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D342A4" w:rsidRPr="00FC1F62" w:rsidRDefault="00D342A4" w:rsidP="00D342A4">
      <w:pPr>
        <w:ind w:firstLine="709"/>
        <w:contextualSpacing/>
        <w:jc w:val="both"/>
      </w:pPr>
      <w:r w:rsidRPr="00FC1F62">
        <w:t>1.7.</w:t>
      </w:r>
      <w:r w:rsidRPr="00FC1F62">
        <w:rPr>
          <w:color w:val="000000"/>
          <w:kern w:val="1"/>
        </w:rPr>
        <w:t> </w:t>
      </w:r>
      <w:r w:rsidRPr="00FC1F62">
        <w:t>Для достижения поставленных целей:</w:t>
      </w:r>
    </w:p>
    <w:p w:rsidR="00D342A4" w:rsidRPr="00FC1F62" w:rsidRDefault="00D342A4" w:rsidP="00D342A4">
      <w:pPr>
        <w:ind w:firstLine="709"/>
        <w:contextualSpacing/>
        <w:jc w:val="both"/>
        <w:rPr>
          <w:color w:val="000000"/>
        </w:rPr>
      </w:pPr>
      <w:r w:rsidRPr="00FC1F62">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семидневный срок сообщать выборному органу первичной профсоюзной организации свой мотивированный ответ по каждому вопросу;</w:t>
      </w:r>
    </w:p>
    <w:p w:rsidR="00D342A4" w:rsidRPr="00FC1F62" w:rsidRDefault="00D342A4" w:rsidP="00D342A4">
      <w:pPr>
        <w:pStyle w:val="a9"/>
        <w:spacing w:before="0" w:beforeAutospacing="0" w:after="0" w:afterAutospacing="0"/>
        <w:ind w:firstLine="709"/>
        <w:contextualSpacing/>
        <w:jc w:val="both"/>
      </w:pPr>
      <w:r w:rsidRPr="00FC1F62">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FC1F62">
        <w:rPr>
          <w:color w:val="000000"/>
        </w:rPr>
        <w:t>образовательной организации</w:t>
      </w:r>
      <w:r w:rsidRPr="00FC1F62">
        <w:t>, путём предоставления выборному органу первичной профсоюзной организации копий документов о принятии таких решений в течение десяти дней со дня получения работодателем решения от соответствующего государственного органа;</w:t>
      </w:r>
    </w:p>
    <w:p w:rsidR="00D342A4" w:rsidRPr="00FC1F62" w:rsidRDefault="00D342A4" w:rsidP="00D342A4">
      <w:pPr>
        <w:pStyle w:val="a9"/>
        <w:spacing w:before="0" w:beforeAutospacing="0" w:after="0" w:afterAutospacing="0"/>
        <w:ind w:firstLine="709"/>
        <w:contextualSpacing/>
        <w:jc w:val="both"/>
        <w:rPr>
          <w:color w:val="000000"/>
        </w:rPr>
      </w:pPr>
      <w:r w:rsidRPr="00FC1F62">
        <w:t>работодатель обеспечивает соблюдение законодательства о защите персональных данных, о</w:t>
      </w:r>
      <w:r w:rsidRPr="00FC1F62">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D342A4" w:rsidRPr="00FC1F62" w:rsidRDefault="00D342A4" w:rsidP="00D342A4">
      <w:pPr>
        <w:pStyle w:val="a9"/>
        <w:spacing w:before="0" w:beforeAutospacing="0" w:after="0" w:afterAutospacing="0"/>
        <w:ind w:firstLine="709"/>
        <w:contextualSpacing/>
        <w:jc w:val="both"/>
        <w:rPr>
          <w:color w:val="000000"/>
        </w:rPr>
      </w:pPr>
      <w:r w:rsidRPr="00FC1F62">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w:t>
      </w:r>
      <w:r w:rsidRPr="00FC1F62">
        <w:lastRenderedPageBreak/>
        <w:t>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FC1F62">
        <w:rPr>
          <w:color w:val="000000"/>
          <w:kern w:val="1"/>
        </w:rPr>
        <w:t> </w:t>
      </w:r>
      <w:r w:rsidRPr="00FC1F62">
        <w:t>ТК РФ).</w:t>
      </w:r>
    </w:p>
    <w:p w:rsidR="00D342A4" w:rsidRPr="00FC1F62" w:rsidRDefault="00D342A4" w:rsidP="00D342A4">
      <w:pPr>
        <w:overflowPunct w:val="0"/>
        <w:autoSpaceDE w:val="0"/>
        <w:autoSpaceDN w:val="0"/>
        <w:adjustRightInd w:val="0"/>
        <w:ind w:firstLine="709"/>
        <w:contextualSpacing/>
        <w:jc w:val="both"/>
        <w:textAlignment w:val="baseline"/>
      </w:pPr>
      <w:r w:rsidRPr="00FC1F62">
        <w:t>1.8.</w:t>
      </w:r>
      <w:r w:rsidRPr="00FC1F62">
        <w:rPr>
          <w:color w:val="000000"/>
          <w:kern w:val="1"/>
        </w:rPr>
        <w:t> </w:t>
      </w:r>
      <w:r w:rsidRPr="00FC1F62">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342A4" w:rsidRPr="00FC1F62" w:rsidRDefault="00D342A4" w:rsidP="00D342A4">
      <w:pPr>
        <w:autoSpaceDE w:val="0"/>
        <w:autoSpaceDN w:val="0"/>
        <w:adjustRightInd w:val="0"/>
        <w:ind w:firstLine="709"/>
        <w:contextualSpacing/>
        <w:jc w:val="both"/>
      </w:pPr>
      <w:r w:rsidRPr="00FC1F62">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FC1F62">
        <w:rPr>
          <w:color w:val="000000"/>
          <w:kern w:val="1"/>
        </w:rPr>
        <w:t> </w:t>
      </w:r>
      <w:r w:rsidRPr="00FC1F62">
        <w:t>ТК РФ и нормами главы 61</w:t>
      </w:r>
      <w:r w:rsidRPr="00FC1F62">
        <w:rPr>
          <w:color w:val="000000"/>
          <w:kern w:val="1"/>
        </w:rPr>
        <w:t> </w:t>
      </w:r>
      <w:r w:rsidRPr="00FC1F62">
        <w:t>ТК РФ, регулирующими вопросы рассмотрения и разрешения коллективных трудовых споров.</w:t>
      </w:r>
    </w:p>
    <w:p w:rsidR="00D342A4" w:rsidRPr="00FC1F62" w:rsidRDefault="00D342A4" w:rsidP="00D342A4">
      <w:pPr>
        <w:autoSpaceDE w:val="0"/>
        <w:autoSpaceDN w:val="0"/>
        <w:adjustRightInd w:val="0"/>
        <w:ind w:firstLine="709"/>
        <w:contextualSpacing/>
        <w:jc w:val="both"/>
      </w:pPr>
      <w:r w:rsidRPr="00FC1F62">
        <w:t>1.9.</w:t>
      </w:r>
      <w:r w:rsidRPr="00FC1F62">
        <w:rPr>
          <w:color w:val="000000"/>
          <w:kern w:val="1"/>
        </w:rPr>
        <w:t> </w:t>
      </w:r>
      <w:r w:rsidRPr="00FC1F62">
        <w:t>В соответствии с действующим законодательством (статья 54</w:t>
      </w:r>
      <w:r w:rsidRPr="00FC1F62">
        <w:rPr>
          <w:color w:val="000000"/>
          <w:kern w:val="1"/>
        </w:rPr>
        <w:t> </w:t>
      </w:r>
      <w:r w:rsidRPr="00FC1F62">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D342A4" w:rsidRPr="00FC1F62" w:rsidRDefault="00D342A4" w:rsidP="00D342A4">
      <w:pPr>
        <w:ind w:firstLine="709"/>
        <w:contextualSpacing/>
        <w:jc w:val="both"/>
      </w:pPr>
      <w:r w:rsidRPr="00FC1F62">
        <w:t>1.10.</w:t>
      </w:r>
      <w:r w:rsidRPr="00FC1F62">
        <w:rPr>
          <w:color w:val="000000"/>
          <w:kern w:val="1"/>
        </w:rPr>
        <w:t> </w:t>
      </w:r>
      <w:r w:rsidRPr="00FC1F6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342A4" w:rsidRPr="00FC1F62" w:rsidRDefault="00D342A4" w:rsidP="00D342A4">
      <w:pPr>
        <w:ind w:firstLine="709"/>
        <w:contextualSpacing/>
        <w:jc w:val="both"/>
      </w:pPr>
      <w:r w:rsidRPr="00FC1F62">
        <w:t>1.11.</w:t>
      </w:r>
      <w:r w:rsidRPr="00FC1F62">
        <w:rPr>
          <w:color w:val="000000"/>
          <w:kern w:val="1"/>
        </w:rPr>
        <w:t> </w:t>
      </w:r>
      <w:r w:rsidRPr="00FC1F62">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342A4" w:rsidRPr="00FC1F62" w:rsidRDefault="00D342A4" w:rsidP="00D342A4">
      <w:pPr>
        <w:ind w:firstLine="709"/>
        <w:contextualSpacing/>
        <w:jc w:val="both"/>
      </w:pPr>
      <w:r w:rsidRPr="00FC1F62">
        <w:t>—</w:t>
      </w:r>
      <w:r w:rsidRPr="00FC1F62">
        <w:rPr>
          <w:color w:val="000000"/>
          <w:kern w:val="1"/>
        </w:rPr>
        <w:t> </w:t>
      </w:r>
      <w:r w:rsidRPr="00FC1F62">
        <w:t>учёт мнения выборного органа первичной профсоюзной организации (согласование);</w:t>
      </w:r>
    </w:p>
    <w:p w:rsidR="00D342A4" w:rsidRPr="00FC1F62" w:rsidRDefault="00D342A4" w:rsidP="00D342A4">
      <w:pPr>
        <w:ind w:firstLine="709"/>
        <w:contextualSpacing/>
        <w:jc w:val="both"/>
      </w:pPr>
      <w:r w:rsidRPr="00FC1F62">
        <w:t>—</w:t>
      </w:r>
      <w:r w:rsidRPr="00FC1F62">
        <w:rPr>
          <w:color w:val="000000"/>
          <w:kern w:val="1"/>
        </w:rPr>
        <w:t> </w:t>
      </w:r>
      <w:r w:rsidRPr="00FC1F62">
        <w:t xml:space="preserve">консультации работодателя и представителей работников по вопросам принятия локальных нормативных актов, </w:t>
      </w:r>
    </w:p>
    <w:p w:rsidR="00D342A4" w:rsidRPr="00FC1F62" w:rsidRDefault="00D342A4" w:rsidP="00D342A4">
      <w:pPr>
        <w:ind w:firstLine="709"/>
        <w:contextualSpacing/>
        <w:jc w:val="both"/>
      </w:pPr>
      <w:r w:rsidRPr="00FC1F62">
        <w:t>—</w:t>
      </w:r>
      <w:r w:rsidRPr="00FC1F62">
        <w:rPr>
          <w:color w:val="000000"/>
          <w:kern w:val="1"/>
        </w:rPr>
        <w:t> </w:t>
      </w:r>
      <w:r w:rsidRPr="00FC1F62">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C1F62">
        <w:rPr>
          <w:color w:val="000000"/>
          <w:kern w:val="1"/>
        </w:rPr>
        <w:t> </w:t>
      </w:r>
      <w:r w:rsidRPr="00FC1F62">
        <w:t>53</w:t>
      </w:r>
      <w:r w:rsidRPr="00FC1F62">
        <w:rPr>
          <w:color w:val="000000"/>
          <w:kern w:val="1"/>
        </w:rPr>
        <w:t> </w:t>
      </w:r>
      <w:r w:rsidRPr="00FC1F62">
        <w:t>ТК РФ и настоящим коллективным договором;</w:t>
      </w:r>
    </w:p>
    <w:p w:rsidR="00D342A4" w:rsidRPr="00FC1F62" w:rsidRDefault="00D342A4" w:rsidP="00D342A4">
      <w:pPr>
        <w:ind w:firstLine="709"/>
        <w:contextualSpacing/>
        <w:jc w:val="both"/>
      </w:pPr>
      <w:r w:rsidRPr="00FC1F62">
        <w:t>—</w:t>
      </w:r>
      <w:r w:rsidRPr="00FC1F62">
        <w:rPr>
          <w:color w:val="000000"/>
          <w:kern w:val="1"/>
        </w:rPr>
        <w:t> </w:t>
      </w:r>
      <w:r w:rsidRPr="00FC1F62">
        <w:t>обсуждение с работодателем вопросов о работе организации, внесении предложений по ее совершенствованию;</w:t>
      </w:r>
    </w:p>
    <w:p w:rsidR="00D342A4" w:rsidRPr="00FC1F62" w:rsidRDefault="00D342A4" w:rsidP="00D342A4">
      <w:pPr>
        <w:ind w:firstLine="709"/>
        <w:contextualSpacing/>
        <w:jc w:val="both"/>
      </w:pPr>
      <w:r w:rsidRPr="00FC1F62">
        <w:t>—</w:t>
      </w:r>
      <w:r w:rsidRPr="00FC1F62">
        <w:rPr>
          <w:color w:val="000000"/>
          <w:kern w:val="1"/>
        </w:rPr>
        <w:t> </w:t>
      </w:r>
      <w:r w:rsidRPr="00FC1F62">
        <w:t>обсуждение с работодателем вопросов планов социально-экономического развития организации;</w:t>
      </w:r>
    </w:p>
    <w:p w:rsidR="00D342A4" w:rsidRPr="00FC1F62" w:rsidRDefault="00D342A4" w:rsidP="00D342A4">
      <w:pPr>
        <w:ind w:firstLine="709"/>
        <w:contextualSpacing/>
        <w:jc w:val="both"/>
      </w:pPr>
      <w:r w:rsidRPr="00FC1F62">
        <w:t>—</w:t>
      </w:r>
      <w:r w:rsidRPr="00FC1F62">
        <w:rPr>
          <w:color w:val="000000"/>
          <w:kern w:val="1"/>
        </w:rPr>
        <w:t> </w:t>
      </w:r>
      <w:r w:rsidRPr="00FC1F62">
        <w:t>участие в разработке и принятии коллективного договора;</w:t>
      </w:r>
    </w:p>
    <w:p w:rsidR="00D342A4" w:rsidRPr="00FC1F62" w:rsidRDefault="00D342A4" w:rsidP="00D342A4">
      <w:pPr>
        <w:ind w:firstLine="709"/>
        <w:contextualSpacing/>
        <w:jc w:val="both"/>
      </w:pPr>
      <w:r w:rsidRPr="00FC1F62">
        <w:t>—</w:t>
      </w:r>
      <w:r w:rsidRPr="00FC1F62">
        <w:rPr>
          <w:color w:val="000000"/>
          <w:kern w:val="1"/>
        </w:rPr>
        <w:t> </w:t>
      </w:r>
      <w:r w:rsidRPr="00FC1F62">
        <w:t xml:space="preserve">членство в комиссиях организации </w:t>
      </w:r>
      <w:r w:rsidRPr="00FC1F62">
        <w:rPr>
          <w:color w:val="000000"/>
        </w:rPr>
        <w:t>с целью защиты трудовых прав работников</w:t>
      </w:r>
      <w:r w:rsidRPr="00FC1F62">
        <w:t>.</w:t>
      </w:r>
    </w:p>
    <w:p w:rsidR="00D342A4" w:rsidRPr="00FC1F62" w:rsidRDefault="00D342A4" w:rsidP="00D342A4">
      <w:pPr>
        <w:autoSpaceDE w:val="0"/>
        <w:autoSpaceDN w:val="0"/>
        <w:adjustRightInd w:val="0"/>
        <w:ind w:firstLine="709"/>
        <w:contextualSpacing/>
        <w:jc w:val="both"/>
      </w:pPr>
      <w:r w:rsidRPr="00FC1F62">
        <w:t>Работодатель признаёт первичную профсоюзную организацию МБДОУ «Детский сад №289»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D342A4" w:rsidRPr="00FC1F62" w:rsidRDefault="00D342A4" w:rsidP="00D342A4">
      <w:pPr>
        <w:ind w:firstLine="709"/>
        <w:contextualSpacing/>
        <w:jc w:val="both"/>
      </w:pPr>
      <w:r w:rsidRPr="00FC1F62">
        <w:t>1.12.</w:t>
      </w:r>
      <w:r w:rsidRPr="00FC1F62">
        <w:rPr>
          <w:color w:val="000000"/>
          <w:kern w:val="1"/>
        </w:rPr>
        <w:t> </w:t>
      </w:r>
      <w:r w:rsidRPr="00FC1F62">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D342A4" w:rsidRPr="00FC1F62" w:rsidRDefault="00D342A4" w:rsidP="00D342A4">
      <w:pPr>
        <w:ind w:firstLine="709"/>
        <w:contextualSpacing/>
        <w:jc w:val="both"/>
      </w:pPr>
      <w:r w:rsidRPr="00FC1F62">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D342A4" w:rsidRPr="00FC1F62" w:rsidRDefault="00D342A4" w:rsidP="00D342A4">
      <w:pPr>
        <w:ind w:firstLine="709"/>
        <w:contextualSpacing/>
        <w:jc w:val="both"/>
      </w:pPr>
      <w:r w:rsidRPr="00FC1F62">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D342A4" w:rsidRPr="00FC1F62" w:rsidRDefault="00D342A4" w:rsidP="00D342A4">
      <w:pPr>
        <w:ind w:firstLine="709"/>
        <w:contextualSpacing/>
        <w:jc w:val="both"/>
      </w:pPr>
      <w:r w:rsidRPr="00FC1F62">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w:t>
      </w:r>
      <w:r w:rsidRPr="00FC1F62">
        <w:lastRenderedPageBreak/>
        <w:t>первичной профсоюзной организации отменить соответствующий локальный нормативный акт с даты его принятия (статья</w:t>
      </w:r>
      <w:r w:rsidRPr="00FC1F62">
        <w:rPr>
          <w:color w:val="000000"/>
          <w:kern w:val="1"/>
        </w:rPr>
        <w:t> </w:t>
      </w:r>
      <w:r w:rsidRPr="00FC1F62">
        <w:t>12 ТК РФ).</w:t>
      </w:r>
    </w:p>
    <w:p w:rsidR="00D342A4" w:rsidRPr="00FC1F62" w:rsidRDefault="00D342A4" w:rsidP="00D342A4">
      <w:pPr>
        <w:pStyle w:val="3"/>
        <w:ind w:firstLine="709"/>
        <w:contextualSpacing/>
        <w:rPr>
          <w:sz w:val="24"/>
          <w:szCs w:val="24"/>
        </w:rPr>
      </w:pPr>
      <w:r w:rsidRPr="00FC1F62">
        <w:rPr>
          <w:sz w:val="24"/>
          <w:szCs w:val="24"/>
        </w:rPr>
        <w:t>1.13.</w:t>
      </w:r>
      <w:r w:rsidRPr="00FC1F62">
        <w:rPr>
          <w:color w:val="000000"/>
          <w:kern w:val="1"/>
          <w:sz w:val="24"/>
          <w:szCs w:val="24"/>
        </w:rPr>
        <w:t> </w:t>
      </w:r>
      <w:r w:rsidRPr="00FC1F6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342A4" w:rsidRPr="00FC1F62" w:rsidRDefault="00D342A4" w:rsidP="00D342A4">
      <w:pPr>
        <w:pStyle w:val="3"/>
        <w:ind w:firstLine="709"/>
        <w:contextualSpacing/>
        <w:jc w:val="center"/>
        <w:rPr>
          <w:sz w:val="24"/>
          <w:szCs w:val="24"/>
        </w:rPr>
      </w:pPr>
    </w:p>
    <w:p w:rsidR="00D342A4" w:rsidRPr="00FC1F62" w:rsidRDefault="00D342A4" w:rsidP="00D342A4">
      <w:pPr>
        <w:pStyle w:val="3"/>
        <w:ind w:firstLine="709"/>
        <w:contextualSpacing/>
        <w:jc w:val="center"/>
        <w:outlineLvl w:val="0"/>
        <w:rPr>
          <w:b/>
          <w:bCs/>
          <w:caps/>
          <w:sz w:val="24"/>
          <w:szCs w:val="24"/>
        </w:rPr>
      </w:pPr>
      <w:r w:rsidRPr="00FC1F62">
        <w:rPr>
          <w:b/>
          <w:bCs/>
          <w:caps/>
          <w:sz w:val="24"/>
          <w:szCs w:val="24"/>
          <w:lang w:val="en-US" w:eastAsia="x-none"/>
        </w:rPr>
        <w:t>II</w:t>
      </w:r>
      <w:r w:rsidRPr="00FC1F62">
        <w:rPr>
          <w:b/>
          <w:bCs/>
          <w:caps/>
          <w:sz w:val="24"/>
          <w:szCs w:val="24"/>
        </w:rPr>
        <w:t>. ТРУДОВОЙ ДОГОВОР, ГАРАНТИИ ПРИ ЗАКЛЮЧЕНИИ, изменении И РАСТОРЖЕНИИ ТРУДОВОГО ДОГОВОРа</w:t>
      </w:r>
    </w:p>
    <w:p w:rsidR="00D342A4" w:rsidRPr="00FC1F62" w:rsidRDefault="00D342A4" w:rsidP="00D342A4">
      <w:pPr>
        <w:pStyle w:val="3"/>
        <w:ind w:firstLine="709"/>
        <w:contextualSpacing/>
        <w:rPr>
          <w:sz w:val="24"/>
          <w:szCs w:val="24"/>
        </w:rPr>
      </w:pPr>
      <w:r w:rsidRPr="00FC1F62">
        <w:rPr>
          <w:iCs/>
          <w:sz w:val="24"/>
          <w:szCs w:val="24"/>
        </w:rPr>
        <w:t>2.1.</w:t>
      </w:r>
      <w:r w:rsidRPr="00FC1F62">
        <w:rPr>
          <w:color w:val="000000"/>
          <w:kern w:val="1"/>
          <w:sz w:val="24"/>
          <w:szCs w:val="24"/>
        </w:rPr>
        <w:t> </w:t>
      </w:r>
      <w:r w:rsidRPr="00FC1F62">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D342A4" w:rsidRPr="00FC1F62" w:rsidRDefault="00D342A4" w:rsidP="00D342A4">
      <w:pPr>
        <w:pStyle w:val="3"/>
        <w:ind w:firstLine="709"/>
        <w:contextualSpacing/>
        <w:rPr>
          <w:sz w:val="24"/>
          <w:szCs w:val="24"/>
        </w:rPr>
      </w:pPr>
      <w:r w:rsidRPr="00FC1F6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FC1F62">
        <w:rPr>
          <w:color w:val="000000"/>
          <w:kern w:val="1"/>
          <w:sz w:val="24"/>
          <w:szCs w:val="24"/>
        </w:rPr>
        <w:t> </w:t>
      </w:r>
      <w:r w:rsidRPr="00FC1F62">
        <w:rPr>
          <w:sz w:val="24"/>
          <w:szCs w:val="24"/>
        </w:rPr>
        <w:t>ТК РФ).</w:t>
      </w:r>
    </w:p>
    <w:p w:rsidR="00D342A4" w:rsidRPr="00FC1F62" w:rsidRDefault="00D342A4" w:rsidP="00D342A4">
      <w:pPr>
        <w:pStyle w:val="3"/>
        <w:ind w:firstLine="709"/>
        <w:contextualSpacing/>
        <w:rPr>
          <w:sz w:val="24"/>
          <w:szCs w:val="24"/>
        </w:rPr>
      </w:pPr>
      <w:r w:rsidRPr="00FC1F62">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w:t>
      </w:r>
    </w:p>
    <w:p w:rsidR="00D342A4" w:rsidRPr="00FC1F62" w:rsidRDefault="00D342A4" w:rsidP="00D342A4">
      <w:pPr>
        <w:pStyle w:val="3"/>
        <w:ind w:firstLine="709"/>
        <w:contextualSpacing/>
        <w:rPr>
          <w:iCs/>
          <w:sz w:val="24"/>
          <w:szCs w:val="24"/>
        </w:rPr>
      </w:pPr>
      <w:r w:rsidRPr="00FC1F62">
        <w:rPr>
          <w:iCs/>
          <w:sz w:val="24"/>
          <w:szCs w:val="24"/>
        </w:rPr>
        <w:t>Стороны договорились о том, что:</w:t>
      </w:r>
    </w:p>
    <w:p w:rsidR="00D342A4" w:rsidRPr="00FC1F62" w:rsidRDefault="00D342A4" w:rsidP="00D342A4">
      <w:pPr>
        <w:pStyle w:val="3"/>
        <w:ind w:firstLine="709"/>
        <w:contextualSpacing/>
        <w:rPr>
          <w:iCs/>
          <w:sz w:val="24"/>
          <w:szCs w:val="24"/>
        </w:rPr>
      </w:pPr>
      <w:r w:rsidRPr="00FC1F62">
        <w:rPr>
          <w:iCs/>
          <w:sz w:val="24"/>
          <w:szCs w:val="24"/>
        </w:rPr>
        <w:t>2.1.1.</w:t>
      </w:r>
      <w:r w:rsidRPr="00FC1F62">
        <w:rPr>
          <w:color w:val="000000"/>
          <w:kern w:val="1"/>
          <w:sz w:val="24"/>
          <w:szCs w:val="24"/>
        </w:rPr>
        <w:t> </w:t>
      </w:r>
      <w:r w:rsidRPr="00FC1F6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342A4" w:rsidRPr="00FC1F62" w:rsidRDefault="00D342A4" w:rsidP="00D342A4">
      <w:pPr>
        <w:pStyle w:val="3"/>
        <w:ind w:firstLine="709"/>
        <w:contextualSpacing/>
        <w:rPr>
          <w:iCs/>
          <w:sz w:val="24"/>
          <w:szCs w:val="24"/>
        </w:rPr>
      </w:pPr>
      <w:r w:rsidRPr="00FC1F6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342A4" w:rsidRPr="00FC1F62" w:rsidRDefault="00D342A4" w:rsidP="00D342A4">
      <w:pPr>
        <w:pStyle w:val="3"/>
        <w:ind w:firstLine="709"/>
        <w:contextualSpacing/>
        <w:rPr>
          <w:iCs/>
          <w:sz w:val="24"/>
          <w:szCs w:val="24"/>
        </w:rPr>
      </w:pPr>
      <w:r w:rsidRPr="00FC1F62">
        <w:rPr>
          <w:iCs/>
          <w:sz w:val="24"/>
          <w:szCs w:val="24"/>
        </w:rPr>
        <w:t>2.1.2.</w:t>
      </w:r>
      <w:r w:rsidRPr="00FC1F62">
        <w:rPr>
          <w:color w:val="000000"/>
          <w:kern w:val="1"/>
          <w:sz w:val="24"/>
          <w:szCs w:val="24"/>
        </w:rPr>
        <w:t> </w:t>
      </w:r>
      <w:r w:rsidRPr="00FC1F62">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FC1F62">
        <w:rPr>
          <w:color w:val="000000"/>
          <w:kern w:val="1"/>
          <w:sz w:val="24"/>
          <w:szCs w:val="24"/>
        </w:rPr>
        <w:t> </w:t>
      </w:r>
      <w:r w:rsidRPr="00FC1F62">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342A4" w:rsidRPr="00FC1F62" w:rsidRDefault="00D342A4" w:rsidP="00D342A4">
      <w:pPr>
        <w:pStyle w:val="3"/>
        <w:ind w:firstLine="709"/>
        <w:contextualSpacing/>
        <w:rPr>
          <w:b/>
          <w:bCs/>
          <w:iCs/>
          <w:sz w:val="24"/>
          <w:szCs w:val="24"/>
        </w:rPr>
      </w:pPr>
      <w:r w:rsidRPr="00FC1F62">
        <w:rPr>
          <w:b/>
          <w:bCs/>
          <w:iCs/>
          <w:sz w:val="24"/>
          <w:szCs w:val="24"/>
        </w:rPr>
        <w:t>2.2.</w:t>
      </w:r>
      <w:r w:rsidRPr="00FC1F62">
        <w:rPr>
          <w:b/>
          <w:bCs/>
          <w:color w:val="000000"/>
          <w:kern w:val="1"/>
          <w:sz w:val="24"/>
          <w:szCs w:val="24"/>
        </w:rPr>
        <w:t> </w:t>
      </w:r>
      <w:r w:rsidRPr="00FC1F62">
        <w:rPr>
          <w:b/>
          <w:bCs/>
          <w:iCs/>
          <w:sz w:val="24"/>
          <w:szCs w:val="24"/>
        </w:rPr>
        <w:t>Работодатель обязуется:</w:t>
      </w:r>
    </w:p>
    <w:p w:rsidR="00D342A4" w:rsidRPr="00FC1F62" w:rsidRDefault="00D342A4" w:rsidP="00D342A4">
      <w:pPr>
        <w:pStyle w:val="3"/>
        <w:ind w:firstLine="709"/>
        <w:contextualSpacing/>
        <w:rPr>
          <w:iCs/>
          <w:sz w:val="24"/>
          <w:szCs w:val="24"/>
        </w:rPr>
      </w:pPr>
      <w:r w:rsidRPr="00FC1F62">
        <w:rPr>
          <w:iCs/>
          <w:sz w:val="24"/>
          <w:szCs w:val="24"/>
        </w:rPr>
        <w:t>2.2.1.</w:t>
      </w:r>
      <w:r w:rsidRPr="00FC1F62">
        <w:rPr>
          <w:color w:val="000000"/>
          <w:kern w:val="1"/>
          <w:sz w:val="24"/>
          <w:szCs w:val="24"/>
        </w:rPr>
        <w:t> </w:t>
      </w:r>
      <w:r w:rsidRPr="00FC1F62">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D342A4" w:rsidRPr="00FC1F62" w:rsidRDefault="00D342A4" w:rsidP="00D342A4">
      <w:pPr>
        <w:pStyle w:val="3"/>
        <w:ind w:firstLine="709"/>
        <w:contextualSpacing/>
        <w:rPr>
          <w:iCs/>
          <w:sz w:val="24"/>
          <w:szCs w:val="24"/>
        </w:rPr>
      </w:pPr>
      <w:r w:rsidRPr="00FC1F62">
        <w:rPr>
          <w:iCs/>
          <w:sz w:val="24"/>
          <w:szCs w:val="24"/>
        </w:rPr>
        <w:t>2.2.2.</w:t>
      </w:r>
      <w:r w:rsidRPr="00FC1F62">
        <w:rPr>
          <w:color w:val="000000"/>
          <w:kern w:val="1"/>
          <w:sz w:val="24"/>
          <w:szCs w:val="24"/>
        </w:rPr>
        <w:t> </w:t>
      </w:r>
      <w:r w:rsidRPr="00FC1F62">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FC1F62">
        <w:rPr>
          <w:color w:val="000000"/>
          <w:kern w:val="1"/>
          <w:sz w:val="24"/>
          <w:szCs w:val="24"/>
        </w:rPr>
        <w:t> </w:t>
      </w:r>
      <w:r w:rsidRPr="00FC1F62">
        <w:rPr>
          <w:iCs/>
          <w:sz w:val="24"/>
          <w:szCs w:val="24"/>
        </w:rPr>
        <w:t>ТК РФ.</w:t>
      </w:r>
    </w:p>
    <w:p w:rsidR="00D342A4" w:rsidRPr="00FC1F62" w:rsidRDefault="00D342A4" w:rsidP="00D342A4">
      <w:pPr>
        <w:pStyle w:val="3"/>
        <w:ind w:firstLine="709"/>
        <w:contextualSpacing/>
        <w:rPr>
          <w:iCs/>
          <w:sz w:val="24"/>
          <w:szCs w:val="24"/>
        </w:rPr>
      </w:pPr>
      <w:r w:rsidRPr="00FC1F62">
        <w:rPr>
          <w:iCs/>
          <w:sz w:val="24"/>
          <w:szCs w:val="24"/>
        </w:rPr>
        <w:t>2.2.3.</w:t>
      </w:r>
      <w:r w:rsidRPr="00FC1F62">
        <w:rPr>
          <w:color w:val="000000"/>
          <w:kern w:val="1"/>
          <w:sz w:val="24"/>
          <w:szCs w:val="24"/>
        </w:rPr>
        <w:t> </w:t>
      </w:r>
      <w:r w:rsidRPr="00FC1F62">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D342A4" w:rsidRPr="00FC1F62" w:rsidRDefault="00D342A4" w:rsidP="00D342A4">
      <w:pPr>
        <w:pStyle w:val="3"/>
        <w:ind w:firstLine="709"/>
        <w:contextualSpacing/>
        <w:rPr>
          <w:iCs/>
          <w:sz w:val="24"/>
          <w:szCs w:val="24"/>
        </w:rPr>
      </w:pPr>
      <w:r w:rsidRPr="00FC1F62">
        <w:rPr>
          <w:iCs/>
          <w:sz w:val="24"/>
          <w:szCs w:val="24"/>
        </w:rPr>
        <w:t>2.2.4.</w:t>
      </w:r>
      <w:r w:rsidRPr="00FC1F62">
        <w:rPr>
          <w:color w:val="000000"/>
          <w:kern w:val="1"/>
          <w:sz w:val="24"/>
          <w:szCs w:val="24"/>
        </w:rPr>
        <w:t>  </w:t>
      </w:r>
      <w:r w:rsidRPr="00FC1F62">
        <w:rPr>
          <w:iCs/>
          <w:sz w:val="24"/>
          <w:szCs w:val="24"/>
        </w:rPr>
        <w:t xml:space="preserve">Своевременно </w:t>
      </w:r>
      <w:r w:rsidRPr="00FC1F62">
        <w:rPr>
          <w:sz w:val="24"/>
          <w:szCs w:val="24"/>
        </w:rPr>
        <w:t xml:space="preserve">и в полном объёме </w:t>
      </w:r>
      <w:r w:rsidRPr="00FC1F62">
        <w:rPr>
          <w:iCs/>
          <w:sz w:val="24"/>
          <w:szCs w:val="24"/>
        </w:rPr>
        <w:t>осуществлять перечисление за работников страховых взносов на:</w:t>
      </w:r>
    </w:p>
    <w:p w:rsidR="00D342A4" w:rsidRPr="00FC1F62" w:rsidRDefault="00D342A4" w:rsidP="00D342A4">
      <w:pPr>
        <w:pStyle w:val="3"/>
        <w:ind w:firstLine="709"/>
        <w:contextualSpacing/>
        <w:rPr>
          <w:iCs/>
          <w:sz w:val="24"/>
          <w:szCs w:val="24"/>
        </w:rPr>
      </w:pPr>
      <w:r w:rsidRPr="00FC1F62">
        <w:rPr>
          <w:iCs/>
          <w:sz w:val="24"/>
          <w:szCs w:val="24"/>
        </w:rPr>
        <w:t>-</w:t>
      </w:r>
      <w:r w:rsidRPr="00FC1F62">
        <w:rPr>
          <w:kern w:val="1"/>
          <w:sz w:val="24"/>
          <w:szCs w:val="24"/>
        </w:rPr>
        <w:t> </w:t>
      </w:r>
      <w:r w:rsidRPr="00FC1F62">
        <w:rPr>
          <w:iCs/>
          <w:sz w:val="24"/>
          <w:szCs w:val="24"/>
        </w:rPr>
        <w:t>обязательное медицинское страхование;</w:t>
      </w:r>
    </w:p>
    <w:p w:rsidR="00D342A4" w:rsidRPr="00FC1F62" w:rsidRDefault="00D342A4" w:rsidP="00D342A4">
      <w:pPr>
        <w:pStyle w:val="3"/>
        <w:ind w:firstLine="709"/>
        <w:contextualSpacing/>
        <w:rPr>
          <w:iCs/>
          <w:sz w:val="24"/>
          <w:szCs w:val="24"/>
        </w:rPr>
      </w:pPr>
      <w:r w:rsidRPr="00FC1F62">
        <w:rPr>
          <w:iCs/>
          <w:sz w:val="24"/>
          <w:szCs w:val="24"/>
        </w:rPr>
        <w:t>-выплату страховой части пенсии;</w:t>
      </w:r>
    </w:p>
    <w:p w:rsidR="00D342A4" w:rsidRPr="00FC1F62" w:rsidRDefault="00D342A4" w:rsidP="00D342A4">
      <w:pPr>
        <w:pStyle w:val="3"/>
        <w:ind w:firstLine="709"/>
        <w:contextualSpacing/>
        <w:rPr>
          <w:iCs/>
          <w:sz w:val="24"/>
          <w:szCs w:val="24"/>
        </w:rPr>
      </w:pPr>
      <w:r w:rsidRPr="00FC1F62">
        <w:rPr>
          <w:iCs/>
          <w:sz w:val="24"/>
          <w:szCs w:val="24"/>
        </w:rPr>
        <w:t>-</w:t>
      </w:r>
      <w:r w:rsidRPr="00FC1F62">
        <w:rPr>
          <w:kern w:val="1"/>
          <w:sz w:val="24"/>
          <w:szCs w:val="24"/>
        </w:rPr>
        <w:t> </w:t>
      </w:r>
      <w:r w:rsidRPr="00FC1F62">
        <w:rPr>
          <w:iCs/>
          <w:sz w:val="24"/>
          <w:szCs w:val="24"/>
        </w:rPr>
        <w:t>обязательное социальное страхование на случай временной нетрудоспособности и в связи с материнством;</w:t>
      </w:r>
    </w:p>
    <w:p w:rsidR="00D342A4" w:rsidRPr="00FC1F62" w:rsidRDefault="00D342A4" w:rsidP="00D342A4">
      <w:pPr>
        <w:pStyle w:val="3"/>
        <w:ind w:firstLine="709"/>
        <w:contextualSpacing/>
        <w:rPr>
          <w:iCs/>
          <w:sz w:val="24"/>
          <w:szCs w:val="24"/>
        </w:rPr>
      </w:pPr>
      <w:r w:rsidRPr="00FC1F62">
        <w:rPr>
          <w:iCs/>
          <w:sz w:val="24"/>
          <w:szCs w:val="24"/>
        </w:rPr>
        <w:t>-</w:t>
      </w:r>
      <w:r w:rsidRPr="00FC1F62">
        <w:rPr>
          <w:kern w:val="1"/>
          <w:sz w:val="24"/>
          <w:szCs w:val="24"/>
        </w:rPr>
        <w:t> </w:t>
      </w:r>
      <w:r w:rsidRPr="00FC1F62">
        <w:rPr>
          <w:iCs/>
          <w:sz w:val="24"/>
          <w:szCs w:val="24"/>
        </w:rPr>
        <w:t>обязательное социальное страхование от несчастных случаев на производстве и профессиональных заболеваний.</w:t>
      </w:r>
    </w:p>
    <w:p w:rsidR="00D342A4" w:rsidRPr="00FC1F62" w:rsidRDefault="00D342A4" w:rsidP="00D342A4">
      <w:pPr>
        <w:pStyle w:val="3"/>
        <w:ind w:firstLine="709"/>
        <w:contextualSpacing/>
        <w:rPr>
          <w:iCs/>
          <w:sz w:val="24"/>
          <w:szCs w:val="24"/>
        </w:rPr>
      </w:pPr>
      <w:r w:rsidRPr="00FC1F62">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D342A4" w:rsidRPr="00FC1F62" w:rsidRDefault="00D342A4" w:rsidP="00D342A4">
      <w:pPr>
        <w:pStyle w:val="3"/>
        <w:ind w:firstLine="709"/>
        <w:contextualSpacing/>
        <w:rPr>
          <w:sz w:val="24"/>
          <w:szCs w:val="24"/>
        </w:rPr>
      </w:pPr>
      <w:r w:rsidRPr="00FC1F62">
        <w:rPr>
          <w:sz w:val="24"/>
          <w:szCs w:val="24"/>
        </w:rPr>
        <w:t>2.2.6.</w:t>
      </w:r>
      <w:r w:rsidRPr="00FC1F62">
        <w:rPr>
          <w:color w:val="000000"/>
          <w:kern w:val="1"/>
          <w:sz w:val="24"/>
          <w:szCs w:val="24"/>
        </w:rPr>
        <w:t> </w:t>
      </w:r>
      <w:r w:rsidRPr="00FC1F62">
        <w:rPr>
          <w:sz w:val="24"/>
          <w:szCs w:val="24"/>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часов,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D342A4" w:rsidRPr="00FC1F62" w:rsidRDefault="00D342A4" w:rsidP="00D342A4">
      <w:pPr>
        <w:pStyle w:val="3"/>
        <w:ind w:firstLine="709"/>
        <w:contextualSpacing/>
        <w:rPr>
          <w:sz w:val="24"/>
          <w:szCs w:val="24"/>
        </w:rPr>
      </w:pPr>
      <w:r w:rsidRPr="00FC1F62">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D342A4" w:rsidRPr="00FC1F62" w:rsidRDefault="00D342A4" w:rsidP="00D342A4">
      <w:pPr>
        <w:pStyle w:val="3"/>
        <w:ind w:firstLine="709"/>
        <w:contextualSpacing/>
        <w:rPr>
          <w:iCs/>
          <w:sz w:val="24"/>
          <w:szCs w:val="24"/>
        </w:rPr>
      </w:pPr>
      <w:r w:rsidRPr="00FC1F62">
        <w:rPr>
          <w:iCs/>
          <w:sz w:val="24"/>
          <w:szCs w:val="24"/>
        </w:rPr>
        <w:t>2.2.7.</w:t>
      </w:r>
      <w:r w:rsidRPr="00FC1F62">
        <w:rPr>
          <w:color w:val="000000"/>
          <w:kern w:val="1"/>
          <w:sz w:val="24"/>
          <w:szCs w:val="24"/>
        </w:rPr>
        <w:t> </w:t>
      </w:r>
      <w:r w:rsidRPr="00FC1F62">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FC1F62">
        <w:rPr>
          <w:sz w:val="24"/>
          <w:szCs w:val="24"/>
        </w:rPr>
        <w:t>с указанием обстоятельств, послуживших основанием для заключения срочного трудового договора</w:t>
      </w:r>
      <w:r w:rsidRPr="00FC1F62">
        <w:rPr>
          <w:iCs/>
          <w:sz w:val="24"/>
          <w:szCs w:val="24"/>
        </w:rPr>
        <w:t xml:space="preserve">. </w:t>
      </w:r>
    </w:p>
    <w:p w:rsidR="00D342A4" w:rsidRPr="00FC1F62" w:rsidRDefault="00D342A4" w:rsidP="00D342A4">
      <w:pPr>
        <w:pStyle w:val="3"/>
        <w:ind w:firstLine="709"/>
        <w:contextualSpacing/>
        <w:rPr>
          <w:sz w:val="24"/>
          <w:szCs w:val="24"/>
        </w:rPr>
      </w:pPr>
      <w:r w:rsidRPr="00FC1F62">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D342A4" w:rsidRPr="00FC1F62" w:rsidRDefault="00D342A4" w:rsidP="00D342A4">
      <w:pPr>
        <w:pStyle w:val="3"/>
        <w:ind w:firstLine="709"/>
        <w:contextualSpacing/>
        <w:rPr>
          <w:sz w:val="24"/>
          <w:szCs w:val="24"/>
        </w:rPr>
      </w:pPr>
      <w:r w:rsidRPr="00FC1F62">
        <w:rPr>
          <w:sz w:val="24"/>
          <w:szCs w:val="24"/>
        </w:rPr>
        <w:t>2.2.8.</w:t>
      </w:r>
      <w:r w:rsidRPr="00FC1F62">
        <w:rPr>
          <w:color w:val="000000"/>
          <w:kern w:val="1"/>
          <w:sz w:val="24"/>
          <w:szCs w:val="24"/>
        </w:rPr>
        <w:t> </w:t>
      </w:r>
      <w:r w:rsidRPr="00FC1F62">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D342A4" w:rsidRPr="00FC1F62" w:rsidRDefault="00D342A4" w:rsidP="00D342A4">
      <w:pPr>
        <w:pStyle w:val="3"/>
        <w:ind w:firstLine="709"/>
        <w:contextualSpacing/>
        <w:rPr>
          <w:sz w:val="24"/>
          <w:szCs w:val="24"/>
        </w:rPr>
      </w:pPr>
      <w:r w:rsidRPr="00FC1F6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342A4" w:rsidRPr="00FC1F62" w:rsidRDefault="00D342A4" w:rsidP="00D342A4">
      <w:pPr>
        <w:pStyle w:val="3"/>
        <w:ind w:firstLine="709"/>
        <w:contextualSpacing/>
        <w:rPr>
          <w:b/>
          <w:bCs/>
          <w:sz w:val="24"/>
          <w:szCs w:val="24"/>
        </w:rPr>
      </w:pPr>
      <w:r w:rsidRPr="00FC1F62">
        <w:rPr>
          <w:sz w:val="24"/>
          <w:szCs w:val="24"/>
        </w:rPr>
        <w:t>2.2.9.</w:t>
      </w:r>
      <w:r w:rsidRPr="00FC1F62">
        <w:rPr>
          <w:color w:val="000000"/>
          <w:kern w:val="1"/>
          <w:sz w:val="24"/>
          <w:szCs w:val="24"/>
        </w:rPr>
        <w:t> </w:t>
      </w:r>
      <w:r w:rsidRPr="00FC1F62">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D342A4" w:rsidRPr="00FC1F62" w:rsidRDefault="00D342A4" w:rsidP="00D342A4">
      <w:pPr>
        <w:pStyle w:val="3"/>
        <w:ind w:firstLine="709"/>
        <w:contextualSpacing/>
        <w:rPr>
          <w:strike/>
          <w:sz w:val="24"/>
          <w:szCs w:val="24"/>
        </w:rPr>
      </w:pPr>
      <w:r w:rsidRPr="00FC1F62">
        <w:rPr>
          <w:sz w:val="24"/>
          <w:szCs w:val="24"/>
        </w:rPr>
        <w:t>Запрещается требовать от работника выполнения работы, не обусловленной трудовым договором (статья 60</w:t>
      </w:r>
      <w:r w:rsidRPr="00FC1F62">
        <w:rPr>
          <w:kern w:val="1"/>
          <w:sz w:val="24"/>
          <w:szCs w:val="24"/>
        </w:rPr>
        <w:t> </w:t>
      </w:r>
      <w:r w:rsidRPr="00FC1F62">
        <w:rPr>
          <w:sz w:val="24"/>
          <w:szCs w:val="24"/>
        </w:rPr>
        <w:t>ТК</w:t>
      </w:r>
      <w:r w:rsidRPr="00FC1F62">
        <w:rPr>
          <w:kern w:val="1"/>
          <w:sz w:val="24"/>
          <w:szCs w:val="24"/>
        </w:rPr>
        <w:t> </w:t>
      </w:r>
      <w:r w:rsidRPr="00FC1F62">
        <w:rPr>
          <w:sz w:val="24"/>
          <w:szCs w:val="24"/>
        </w:rPr>
        <w:t>РФ).</w:t>
      </w:r>
    </w:p>
    <w:p w:rsidR="00D342A4" w:rsidRPr="00FC1F62" w:rsidRDefault="00D342A4" w:rsidP="00D342A4">
      <w:pPr>
        <w:shd w:val="clear" w:color="auto" w:fill="FFFFFF"/>
        <w:tabs>
          <w:tab w:val="left" w:pos="1411"/>
        </w:tabs>
        <w:ind w:firstLine="709"/>
        <w:contextualSpacing/>
        <w:jc w:val="both"/>
        <w:rPr>
          <w:color w:val="000000"/>
        </w:rPr>
      </w:pPr>
      <w:r w:rsidRPr="00FC1F62">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D342A4" w:rsidRPr="00FC1F62" w:rsidRDefault="00D342A4" w:rsidP="00D342A4">
      <w:pPr>
        <w:ind w:firstLine="709"/>
        <w:contextualSpacing/>
        <w:jc w:val="both"/>
      </w:pPr>
      <w:r w:rsidRPr="00FC1F62">
        <w:t>2.2.10.</w:t>
      </w:r>
      <w:r w:rsidRPr="00FC1F62">
        <w:rPr>
          <w:color w:val="000000"/>
          <w:kern w:val="1"/>
        </w:rPr>
        <w:t> </w:t>
      </w:r>
      <w:r w:rsidRPr="00FC1F62">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D342A4" w:rsidRPr="00FC1F62" w:rsidRDefault="00D342A4" w:rsidP="00D342A4">
      <w:pPr>
        <w:ind w:firstLine="709"/>
        <w:contextualSpacing/>
        <w:jc w:val="both"/>
      </w:pPr>
      <w:r w:rsidRPr="00FC1F62">
        <w:t>2.2.11.</w:t>
      </w:r>
      <w:r w:rsidRPr="00FC1F62">
        <w:rPr>
          <w:color w:val="000000"/>
          <w:kern w:val="1"/>
        </w:rPr>
        <w:t> </w:t>
      </w:r>
      <w:r w:rsidRPr="00FC1F62">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D342A4" w:rsidRPr="00FC1F62" w:rsidRDefault="00D342A4" w:rsidP="00D342A4">
      <w:pPr>
        <w:ind w:firstLine="709"/>
        <w:contextualSpacing/>
        <w:jc w:val="both"/>
      </w:pPr>
      <w:r w:rsidRPr="00FC1F62">
        <w:t>1)</w:t>
      </w:r>
      <w:r w:rsidRPr="00FC1F62">
        <w:rPr>
          <w:color w:val="000000"/>
          <w:kern w:val="1"/>
        </w:rPr>
        <w:t> </w:t>
      </w:r>
      <w:r w:rsidRPr="00FC1F62">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D342A4" w:rsidRPr="00FC1F62" w:rsidRDefault="00D342A4" w:rsidP="00D342A4">
      <w:pPr>
        <w:ind w:firstLine="709"/>
        <w:contextualSpacing/>
        <w:jc w:val="both"/>
      </w:pPr>
      <w:r w:rsidRPr="00FC1F62">
        <w:t>2)</w:t>
      </w:r>
      <w:r w:rsidRPr="00FC1F62">
        <w:rPr>
          <w:color w:val="000000"/>
          <w:kern w:val="1"/>
        </w:rPr>
        <w:t> </w:t>
      </w:r>
      <w:r w:rsidRPr="00FC1F62">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D342A4" w:rsidRPr="00FC1F62" w:rsidRDefault="00D342A4" w:rsidP="00D342A4">
      <w:pPr>
        <w:pStyle w:val="3"/>
        <w:ind w:firstLine="709"/>
        <w:contextualSpacing/>
        <w:rPr>
          <w:sz w:val="24"/>
          <w:szCs w:val="24"/>
        </w:rPr>
      </w:pPr>
      <w:r w:rsidRPr="00FC1F62">
        <w:rPr>
          <w:sz w:val="24"/>
          <w:szCs w:val="24"/>
        </w:rPr>
        <w:t>3)</w:t>
      </w:r>
      <w:r w:rsidRPr="00FC1F62">
        <w:rPr>
          <w:color w:val="000000"/>
          <w:kern w:val="1"/>
          <w:sz w:val="24"/>
          <w:szCs w:val="24"/>
        </w:rPr>
        <w:t> </w:t>
      </w:r>
      <w:r w:rsidRPr="00FC1F62">
        <w:rPr>
          <w:sz w:val="24"/>
          <w:szCs w:val="24"/>
        </w:rPr>
        <w:t>при включении в должностные обязанности педагогических работников только следующих обязанностей, связанных с:</w:t>
      </w:r>
    </w:p>
    <w:p w:rsidR="00D342A4" w:rsidRPr="00FC1F62" w:rsidRDefault="00D342A4" w:rsidP="00D342A4">
      <w:pPr>
        <w:pStyle w:val="3"/>
        <w:ind w:firstLine="709"/>
        <w:contextualSpacing/>
        <w:rPr>
          <w:i/>
          <w:sz w:val="24"/>
          <w:szCs w:val="24"/>
        </w:rPr>
      </w:pPr>
      <w:r w:rsidRPr="00FC1F62">
        <w:rPr>
          <w:i/>
          <w:sz w:val="24"/>
          <w:szCs w:val="24"/>
        </w:rPr>
        <w:lastRenderedPageBreak/>
        <w:t>-</w:t>
      </w:r>
      <w:r w:rsidRPr="00FC1F62">
        <w:rPr>
          <w:color w:val="000000"/>
          <w:kern w:val="1"/>
          <w:sz w:val="24"/>
          <w:szCs w:val="24"/>
        </w:rPr>
        <w:t> </w:t>
      </w:r>
      <w:r w:rsidRPr="00FC1F62">
        <w:rPr>
          <w:i/>
          <w:sz w:val="24"/>
          <w:szCs w:val="24"/>
        </w:rPr>
        <w:t>для воспитателей:</w:t>
      </w:r>
    </w:p>
    <w:p w:rsidR="00D342A4" w:rsidRPr="00FC1F62" w:rsidRDefault="00D342A4" w:rsidP="00D342A4">
      <w:pPr>
        <w:pStyle w:val="3"/>
        <w:ind w:firstLine="709"/>
        <w:contextualSpacing/>
        <w:rPr>
          <w:sz w:val="24"/>
          <w:szCs w:val="24"/>
        </w:rPr>
      </w:pPr>
      <w:r w:rsidRPr="00FC1F62">
        <w:rPr>
          <w:sz w:val="24"/>
          <w:szCs w:val="24"/>
        </w:rPr>
        <w:t>а)</w:t>
      </w:r>
      <w:r w:rsidRPr="00FC1F62">
        <w:rPr>
          <w:color w:val="000000"/>
          <w:kern w:val="1"/>
          <w:sz w:val="24"/>
          <w:szCs w:val="24"/>
        </w:rPr>
        <w:t> </w:t>
      </w:r>
      <w:r w:rsidRPr="00FC1F62">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D342A4" w:rsidRPr="00FC1F62" w:rsidRDefault="00D342A4" w:rsidP="00D342A4">
      <w:pPr>
        <w:pStyle w:val="3"/>
        <w:ind w:firstLine="709"/>
        <w:contextualSpacing/>
        <w:rPr>
          <w:sz w:val="24"/>
          <w:szCs w:val="24"/>
        </w:rPr>
      </w:pPr>
      <w:r w:rsidRPr="00FC1F62">
        <w:rPr>
          <w:sz w:val="24"/>
          <w:szCs w:val="24"/>
        </w:rPr>
        <w:t>б)</w:t>
      </w:r>
      <w:r w:rsidRPr="00FC1F62">
        <w:rPr>
          <w:color w:val="000000"/>
          <w:kern w:val="1"/>
          <w:sz w:val="24"/>
          <w:szCs w:val="24"/>
        </w:rPr>
        <w:t> </w:t>
      </w:r>
      <w:r w:rsidRPr="00FC1F62">
        <w:rPr>
          <w:sz w:val="24"/>
          <w:szCs w:val="24"/>
        </w:rPr>
        <w:t>ведением журнала педагогической диагностики (мониторинга);</w:t>
      </w:r>
    </w:p>
    <w:p w:rsidR="00D342A4" w:rsidRPr="00FC1F62" w:rsidRDefault="00D342A4" w:rsidP="00D342A4">
      <w:pPr>
        <w:pStyle w:val="3"/>
        <w:ind w:firstLine="709"/>
        <w:contextualSpacing/>
        <w:rPr>
          <w:i/>
          <w:sz w:val="24"/>
          <w:szCs w:val="24"/>
        </w:rPr>
      </w:pPr>
      <w:r w:rsidRPr="00FC1F62">
        <w:rPr>
          <w:i/>
          <w:sz w:val="24"/>
          <w:szCs w:val="24"/>
        </w:rPr>
        <w:t>-</w:t>
      </w:r>
      <w:r w:rsidRPr="00FC1F62">
        <w:rPr>
          <w:color w:val="000000"/>
          <w:kern w:val="1"/>
          <w:sz w:val="24"/>
          <w:szCs w:val="24"/>
        </w:rPr>
        <w:t> </w:t>
      </w:r>
      <w:r w:rsidRPr="00FC1F62">
        <w:rPr>
          <w:i/>
          <w:sz w:val="24"/>
          <w:szCs w:val="24"/>
        </w:rPr>
        <w:t>для педагогов дополнительного образования:</w:t>
      </w:r>
    </w:p>
    <w:p w:rsidR="00D342A4" w:rsidRPr="00FC1F62" w:rsidRDefault="00D342A4" w:rsidP="00D342A4">
      <w:pPr>
        <w:pStyle w:val="3"/>
        <w:ind w:firstLine="709"/>
        <w:contextualSpacing/>
        <w:rPr>
          <w:sz w:val="24"/>
          <w:szCs w:val="24"/>
        </w:rPr>
      </w:pPr>
      <w:r w:rsidRPr="00FC1F62">
        <w:rPr>
          <w:sz w:val="24"/>
          <w:szCs w:val="24"/>
        </w:rPr>
        <w:t>а)</w:t>
      </w:r>
      <w:r w:rsidRPr="00FC1F62">
        <w:rPr>
          <w:color w:val="000000"/>
          <w:kern w:val="1"/>
          <w:sz w:val="24"/>
          <w:szCs w:val="24"/>
        </w:rPr>
        <w:t> </w:t>
      </w:r>
      <w:r w:rsidRPr="00FC1F62">
        <w:rPr>
          <w:sz w:val="24"/>
          <w:szCs w:val="24"/>
        </w:rPr>
        <w:t>участием в составлении программы занятий;</w:t>
      </w:r>
    </w:p>
    <w:p w:rsidR="00D342A4" w:rsidRPr="00FC1F62" w:rsidRDefault="00D342A4" w:rsidP="00D342A4">
      <w:pPr>
        <w:pStyle w:val="3"/>
        <w:ind w:firstLine="709"/>
        <w:contextualSpacing/>
        <w:rPr>
          <w:sz w:val="24"/>
          <w:szCs w:val="24"/>
        </w:rPr>
      </w:pPr>
      <w:r w:rsidRPr="00FC1F62">
        <w:rPr>
          <w:sz w:val="24"/>
          <w:szCs w:val="24"/>
        </w:rPr>
        <w:t>б)</w:t>
      </w:r>
      <w:r w:rsidRPr="00FC1F62">
        <w:rPr>
          <w:color w:val="000000"/>
          <w:kern w:val="1"/>
          <w:sz w:val="24"/>
          <w:szCs w:val="24"/>
        </w:rPr>
        <w:t> </w:t>
      </w:r>
      <w:r w:rsidRPr="00FC1F62">
        <w:rPr>
          <w:sz w:val="24"/>
          <w:szCs w:val="24"/>
        </w:rPr>
        <w:t>составлением планов занятий.</w:t>
      </w:r>
    </w:p>
    <w:p w:rsidR="00D342A4" w:rsidRPr="00FC1F62" w:rsidRDefault="00D342A4" w:rsidP="00D342A4">
      <w:pPr>
        <w:pStyle w:val="3"/>
        <w:ind w:firstLine="709"/>
        <w:contextualSpacing/>
        <w:rPr>
          <w:sz w:val="24"/>
          <w:szCs w:val="24"/>
        </w:rPr>
      </w:pPr>
      <w:r w:rsidRPr="00FC1F62">
        <w:rPr>
          <w:sz w:val="24"/>
          <w:szCs w:val="24"/>
        </w:rPr>
        <w:t>4)</w:t>
      </w:r>
      <w:r w:rsidRPr="00FC1F62">
        <w:rPr>
          <w:color w:val="000000"/>
          <w:kern w:val="1"/>
          <w:sz w:val="24"/>
          <w:szCs w:val="24"/>
        </w:rPr>
        <w:t> </w:t>
      </w:r>
      <w:r w:rsidRPr="00FC1F62">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D342A4" w:rsidRPr="00FC1F62" w:rsidRDefault="00D342A4" w:rsidP="00D342A4">
      <w:pPr>
        <w:pStyle w:val="3"/>
        <w:ind w:firstLine="709"/>
        <w:contextualSpacing/>
        <w:rPr>
          <w:sz w:val="24"/>
          <w:szCs w:val="24"/>
        </w:rPr>
      </w:pPr>
      <w:r w:rsidRPr="00FC1F62">
        <w:rPr>
          <w:sz w:val="24"/>
          <w:szCs w:val="24"/>
        </w:rPr>
        <w:t>2.2.12.</w:t>
      </w:r>
      <w:r w:rsidRPr="00FC1F62">
        <w:rPr>
          <w:color w:val="000000"/>
          <w:kern w:val="1"/>
          <w:sz w:val="24"/>
          <w:szCs w:val="24"/>
        </w:rPr>
        <w:t> </w:t>
      </w:r>
      <w:r w:rsidRPr="00FC1F62">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D342A4" w:rsidRPr="00FC1F62" w:rsidRDefault="00D342A4" w:rsidP="00D342A4">
      <w:pPr>
        <w:pStyle w:val="3"/>
        <w:ind w:firstLine="709"/>
        <w:contextualSpacing/>
        <w:rPr>
          <w:sz w:val="24"/>
          <w:szCs w:val="24"/>
        </w:rPr>
      </w:pPr>
      <w:r w:rsidRPr="00FC1F62">
        <w:rPr>
          <w:sz w:val="24"/>
          <w:szCs w:val="24"/>
        </w:rPr>
        <w:t>Уведомление должно содержать проект нового штатного расписания, информацию об основаниях изменения штатного расписания или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D342A4" w:rsidRPr="00FC1F62" w:rsidRDefault="00D342A4" w:rsidP="00D342A4">
      <w:pPr>
        <w:pStyle w:val="3"/>
        <w:ind w:firstLine="709"/>
        <w:contextualSpacing/>
        <w:rPr>
          <w:sz w:val="24"/>
          <w:szCs w:val="24"/>
        </w:rPr>
      </w:pPr>
      <w:r w:rsidRPr="00FC1F62">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D342A4" w:rsidRPr="00FC1F62" w:rsidRDefault="00D342A4" w:rsidP="00D342A4">
      <w:pPr>
        <w:pStyle w:val="3"/>
        <w:ind w:firstLine="709"/>
        <w:contextualSpacing/>
        <w:rPr>
          <w:sz w:val="24"/>
          <w:szCs w:val="24"/>
        </w:rPr>
      </w:pPr>
      <w:r w:rsidRPr="00FC1F62">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сокращения количества групп.</w:t>
      </w:r>
    </w:p>
    <w:p w:rsidR="00D342A4" w:rsidRPr="00FC1F62" w:rsidRDefault="00D342A4" w:rsidP="00D342A4">
      <w:pPr>
        <w:pStyle w:val="3"/>
        <w:ind w:firstLine="709"/>
        <w:rPr>
          <w:sz w:val="24"/>
          <w:szCs w:val="24"/>
        </w:rPr>
      </w:pPr>
      <w:r w:rsidRPr="00FC1F62">
        <w:rPr>
          <w:sz w:val="24"/>
          <w:szCs w:val="24"/>
        </w:rPr>
        <w:t>2.2.13.</w:t>
      </w:r>
      <w:r w:rsidRPr="00FC1F62">
        <w:rPr>
          <w:color w:val="000000"/>
          <w:kern w:val="1"/>
          <w:sz w:val="24"/>
          <w:szCs w:val="24"/>
        </w:rPr>
        <w:t> </w:t>
      </w:r>
      <w:r w:rsidRPr="00FC1F62">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342A4" w:rsidRPr="00FC1F62" w:rsidRDefault="00D342A4" w:rsidP="00D342A4">
      <w:pPr>
        <w:jc w:val="both"/>
        <w:rPr>
          <w:lang w:val="x-none" w:eastAsia="x-none"/>
        </w:rPr>
      </w:pPr>
      <w:r w:rsidRPr="00FC1F62">
        <w:rPr>
          <w:lang w:val="x-none" w:eastAsia="x-none"/>
        </w:rPr>
        <w:tab/>
        <w:t>-  одинокие матери и отцы, воспитывающие ребенка в возрасте до 16 лет;</w:t>
      </w:r>
    </w:p>
    <w:p w:rsidR="00D342A4" w:rsidRPr="00FC1F62" w:rsidRDefault="00D342A4" w:rsidP="00D342A4">
      <w:pPr>
        <w:jc w:val="both"/>
        <w:rPr>
          <w:lang w:val="x-none" w:eastAsia="x-none"/>
        </w:rPr>
      </w:pPr>
      <w:r w:rsidRPr="00FC1F62">
        <w:rPr>
          <w:lang w:val="x-none" w:eastAsia="x-none"/>
        </w:rPr>
        <w:tab/>
        <w:t>- родители, имеющие ребенка – инвалида в возрасте до 18 лет;</w:t>
      </w:r>
    </w:p>
    <w:p w:rsidR="00D342A4" w:rsidRPr="00FC1F62" w:rsidRDefault="00D342A4" w:rsidP="00D342A4">
      <w:pPr>
        <w:jc w:val="both"/>
        <w:rPr>
          <w:lang w:val="x-none" w:eastAsia="x-none"/>
        </w:rPr>
      </w:pPr>
      <w:r w:rsidRPr="00FC1F62">
        <w:rPr>
          <w:lang w:val="x-none" w:eastAsia="x-none"/>
        </w:rPr>
        <w:tab/>
        <w:t>- проработавшие в организации свыше 10 лет;</w:t>
      </w:r>
    </w:p>
    <w:p w:rsidR="00D342A4" w:rsidRPr="00FC1F62" w:rsidRDefault="00D342A4" w:rsidP="00D342A4">
      <w:pPr>
        <w:jc w:val="both"/>
        <w:rPr>
          <w:lang w:val="x-none" w:eastAsia="x-none"/>
        </w:rPr>
      </w:pPr>
      <w:r w:rsidRPr="00FC1F62">
        <w:rPr>
          <w:lang w:val="x-none" w:eastAsia="x-none"/>
        </w:rPr>
        <w:tab/>
        <w:t>- награжденные государственными и (или) ведомственными наградами в связи с педагогической деятельностью;</w:t>
      </w:r>
    </w:p>
    <w:p w:rsidR="00D342A4" w:rsidRPr="00FC1F62" w:rsidRDefault="00D342A4" w:rsidP="00D342A4">
      <w:pPr>
        <w:jc w:val="both"/>
        <w:rPr>
          <w:lang w:val="x-none" w:eastAsia="x-none"/>
        </w:rPr>
      </w:pPr>
      <w:r w:rsidRPr="00FC1F62">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342A4" w:rsidRPr="00FC1F62" w:rsidRDefault="00D342A4" w:rsidP="00D342A4">
      <w:pPr>
        <w:jc w:val="both"/>
        <w:rPr>
          <w:bCs/>
          <w:lang w:eastAsia="x-none"/>
        </w:rPr>
      </w:pPr>
      <w:r w:rsidRPr="00FC1F62">
        <w:rPr>
          <w:bCs/>
          <w:lang w:eastAsia="x-none"/>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D342A4" w:rsidRPr="00FC1F62" w:rsidRDefault="00D342A4" w:rsidP="00D342A4">
      <w:pPr>
        <w:jc w:val="both"/>
        <w:rPr>
          <w:bCs/>
          <w:lang w:eastAsia="x-none"/>
        </w:rPr>
      </w:pPr>
      <w:r w:rsidRPr="00FC1F62">
        <w:rPr>
          <w:bCs/>
          <w:lang w:eastAsia="x-none"/>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D342A4" w:rsidRPr="00FC1F62" w:rsidRDefault="00D342A4" w:rsidP="00D342A4">
      <w:pPr>
        <w:pStyle w:val="3"/>
        <w:ind w:firstLine="709"/>
        <w:contextualSpacing/>
        <w:rPr>
          <w:sz w:val="24"/>
          <w:szCs w:val="24"/>
        </w:rPr>
      </w:pPr>
      <w:r w:rsidRPr="00FC1F62">
        <w:rPr>
          <w:sz w:val="24"/>
          <w:szCs w:val="24"/>
        </w:rPr>
        <w:t>2.2.14.</w:t>
      </w:r>
      <w:r w:rsidRPr="00FC1F62">
        <w:rPr>
          <w:color w:val="000000"/>
          <w:kern w:val="1"/>
          <w:sz w:val="24"/>
          <w:szCs w:val="24"/>
        </w:rPr>
        <w:t> </w:t>
      </w:r>
      <w:r w:rsidRPr="00FC1F62">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D342A4" w:rsidRPr="00FC1F62" w:rsidRDefault="00D342A4" w:rsidP="00D342A4">
      <w:pPr>
        <w:pStyle w:val="3"/>
        <w:ind w:firstLine="709"/>
        <w:contextualSpacing/>
        <w:rPr>
          <w:sz w:val="24"/>
          <w:szCs w:val="24"/>
        </w:rPr>
      </w:pPr>
      <w:r w:rsidRPr="00FC1F62">
        <w:rPr>
          <w:sz w:val="24"/>
          <w:szCs w:val="24"/>
        </w:rPr>
        <w:t>2.2.15.</w:t>
      </w:r>
      <w:r w:rsidRPr="00FC1F62">
        <w:rPr>
          <w:color w:val="000000"/>
          <w:kern w:val="1"/>
          <w:sz w:val="24"/>
          <w:szCs w:val="24"/>
        </w:rPr>
        <w:t> </w:t>
      </w:r>
      <w:r w:rsidRPr="00FC1F62">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FC1F62">
        <w:rPr>
          <w:color w:val="000000"/>
          <w:kern w:val="1"/>
          <w:sz w:val="24"/>
          <w:szCs w:val="24"/>
        </w:rPr>
        <w:t> </w:t>
      </w:r>
      <w:r w:rsidRPr="00FC1F62">
        <w:rPr>
          <w:sz w:val="24"/>
          <w:szCs w:val="24"/>
        </w:rPr>
        <w:t>ТК РФ с работником – членом Профсоюза.</w:t>
      </w:r>
    </w:p>
    <w:p w:rsidR="00D342A4" w:rsidRPr="00FC1F62" w:rsidRDefault="00D342A4" w:rsidP="00D342A4">
      <w:pPr>
        <w:pStyle w:val="3"/>
        <w:ind w:firstLine="709"/>
        <w:contextualSpacing/>
        <w:rPr>
          <w:sz w:val="24"/>
          <w:szCs w:val="24"/>
        </w:rPr>
      </w:pPr>
      <w:r w:rsidRPr="00FC1F62">
        <w:rPr>
          <w:sz w:val="24"/>
          <w:szCs w:val="24"/>
        </w:rPr>
        <w:t>2.2.16.</w:t>
      </w:r>
      <w:r w:rsidRPr="00FC1F62">
        <w:rPr>
          <w:color w:val="000000"/>
          <w:kern w:val="1"/>
          <w:sz w:val="24"/>
          <w:szCs w:val="24"/>
        </w:rPr>
        <w:t> </w:t>
      </w:r>
      <w:r w:rsidRPr="00FC1F62">
        <w:rPr>
          <w:sz w:val="24"/>
          <w:szCs w:val="24"/>
        </w:rPr>
        <w:t>Осуществлять выплаты, предусмотренные статьёй 178</w:t>
      </w:r>
      <w:r w:rsidRPr="00FC1F62">
        <w:rPr>
          <w:color w:val="000000"/>
          <w:kern w:val="1"/>
          <w:sz w:val="24"/>
          <w:szCs w:val="24"/>
        </w:rPr>
        <w:t> </w:t>
      </w:r>
      <w:r w:rsidRPr="00FC1F62">
        <w:rPr>
          <w:sz w:val="24"/>
          <w:szCs w:val="24"/>
        </w:rPr>
        <w:t>ТК РФ, увольняемым работникам при расторжении трудового договора в связи с ликвидацией организации.</w:t>
      </w:r>
    </w:p>
    <w:p w:rsidR="00D342A4" w:rsidRPr="00FC1F62" w:rsidRDefault="00D342A4" w:rsidP="00D342A4">
      <w:pPr>
        <w:pStyle w:val="3"/>
        <w:tabs>
          <w:tab w:val="left" w:pos="709"/>
          <w:tab w:val="left" w:pos="1620"/>
        </w:tabs>
        <w:ind w:firstLine="709"/>
        <w:contextualSpacing/>
        <w:rPr>
          <w:sz w:val="24"/>
          <w:szCs w:val="24"/>
        </w:rPr>
      </w:pPr>
      <w:r w:rsidRPr="00FC1F62">
        <w:rPr>
          <w:sz w:val="24"/>
          <w:szCs w:val="24"/>
        </w:rPr>
        <w:t>2.2.17.</w:t>
      </w:r>
      <w:r w:rsidRPr="00FC1F62">
        <w:rPr>
          <w:color w:val="000000"/>
          <w:kern w:val="1"/>
          <w:sz w:val="24"/>
          <w:szCs w:val="24"/>
        </w:rPr>
        <w:t> </w:t>
      </w:r>
      <w:r w:rsidRPr="00FC1F62">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D342A4" w:rsidRPr="00FC1F62" w:rsidRDefault="00D342A4" w:rsidP="00D342A4">
      <w:pPr>
        <w:pStyle w:val="3"/>
        <w:tabs>
          <w:tab w:val="left" w:pos="709"/>
          <w:tab w:val="left" w:pos="1620"/>
        </w:tabs>
        <w:ind w:firstLine="709"/>
        <w:contextualSpacing/>
        <w:rPr>
          <w:sz w:val="24"/>
          <w:szCs w:val="24"/>
        </w:rPr>
      </w:pPr>
      <w:r w:rsidRPr="00FC1F62">
        <w:rPr>
          <w:sz w:val="24"/>
          <w:szCs w:val="24"/>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w:t>
      </w:r>
      <w:r w:rsidRPr="00FC1F62">
        <w:rPr>
          <w:sz w:val="24"/>
          <w:szCs w:val="24"/>
        </w:rPr>
        <w:lastRenderedPageBreak/>
        <w:t>им социальных гарантий в зависимости от стажа работы в данной образовательной организации и источников финансирования.</w:t>
      </w:r>
    </w:p>
    <w:p w:rsidR="00D342A4" w:rsidRPr="00FC1F62" w:rsidRDefault="00D342A4" w:rsidP="00D342A4">
      <w:pPr>
        <w:pStyle w:val="3"/>
        <w:tabs>
          <w:tab w:val="left" w:pos="709"/>
          <w:tab w:val="left" w:pos="1620"/>
        </w:tabs>
        <w:ind w:firstLine="709"/>
        <w:contextualSpacing/>
        <w:rPr>
          <w:sz w:val="24"/>
          <w:szCs w:val="24"/>
        </w:rPr>
      </w:pPr>
      <w:r w:rsidRPr="00FC1F62">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D342A4" w:rsidRPr="00FC1F62" w:rsidRDefault="00D342A4" w:rsidP="00D342A4">
      <w:pPr>
        <w:pStyle w:val="3"/>
        <w:tabs>
          <w:tab w:val="left" w:pos="709"/>
          <w:tab w:val="left" w:pos="1620"/>
        </w:tabs>
        <w:ind w:firstLine="709"/>
        <w:contextualSpacing/>
        <w:rPr>
          <w:sz w:val="24"/>
          <w:szCs w:val="24"/>
        </w:rPr>
      </w:pPr>
      <w:r w:rsidRPr="00FC1F62">
        <w:rPr>
          <w:sz w:val="24"/>
          <w:szCs w:val="24"/>
        </w:rPr>
        <w:t>2.2.18.</w:t>
      </w:r>
      <w:r w:rsidRPr="00FC1F62">
        <w:rPr>
          <w:color w:val="000000"/>
          <w:kern w:val="1"/>
          <w:sz w:val="24"/>
          <w:szCs w:val="24"/>
        </w:rPr>
        <w:t> </w:t>
      </w:r>
      <w:r w:rsidRPr="00FC1F62">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D342A4" w:rsidRPr="00FC1F62" w:rsidRDefault="00D342A4" w:rsidP="00D342A4">
      <w:pPr>
        <w:pStyle w:val="3"/>
        <w:tabs>
          <w:tab w:val="left" w:pos="709"/>
          <w:tab w:val="left" w:pos="1620"/>
        </w:tabs>
        <w:ind w:firstLine="709"/>
        <w:contextualSpacing/>
        <w:rPr>
          <w:sz w:val="24"/>
          <w:szCs w:val="24"/>
        </w:rPr>
      </w:pPr>
      <w:r w:rsidRPr="00FC1F62">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D342A4" w:rsidRPr="00FC1F62" w:rsidRDefault="00D342A4" w:rsidP="00D342A4">
      <w:pPr>
        <w:ind w:firstLine="709"/>
        <w:contextualSpacing/>
        <w:jc w:val="both"/>
        <w:rPr>
          <w:color w:val="000000"/>
        </w:rPr>
      </w:pPr>
      <w:r w:rsidRPr="00FC1F62">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342A4" w:rsidRPr="00FC1F62" w:rsidRDefault="00D342A4" w:rsidP="00D342A4">
      <w:pPr>
        <w:ind w:firstLine="709"/>
        <w:contextualSpacing/>
        <w:jc w:val="both"/>
      </w:pPr>
      <w:r w:rsidRPr="00FC1F62">
        <w:t>2.2.19.</w:t>
      </w:r>
      <w:r w:rsidRPr="00FC1F62">
        <w:rPr>
          <w:color w:val="000000"/>
          <w:kern w:val="1"/>
        </w:rPr>
        <w:t> </w:t>
      </w:r>
      <w:r w:rsidRPr="00FC1F62">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D342A4" w:rsidRPr="00FC1F62" w:rsidRDefault="00D342A4" w:rsidP="00D342A4">
      <w:pPr>
        <w:ind w:firstLine="709"/>
        <w:contextualSpacing/>
        <w:jc w:val="both"/>
      </w:pPr>
      <w:r w:rsidRPr="00FC1F62">
        <w:t>2.2.20.</w:t>
      </w:r>
      <w:r w:rsidRPr="00FC1F62">
        <w:rPr>
          <w:color w:val="000000"/>
          <w:kern w:val="1"/>
        </w:rPr>
        <w:t> </w:t>
      </w:r>
      <w:r w:rsidRPr="00FC1F62">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342A4" w:rsidRPr="00FC1F62" w:rsidRDefault="00D342A4" w:rsidP="00D342A4">
      <w:pPr>
        <w:ind w:firstLine="709"/>
        <w:contextualSpacing/>
        <w:jc w:val="both"/>
        <w:rPr>
          <w:b/>
          <w:bCs/>
        </w:rPr>
      </w:pPr>
      <w:r w:rsidRPr="00FC1F62">
        <w:rPr>
          <w:b/>
          <w:bCs/>
          <w:color w:val="000000"/>
        </w:rPr>
        <w:t>2.3.</w:t>
      </w:r>
      <w:r w:rsidRPr="00FC1F62">
        <w:rPr>
          <w:b/>
          <w:bCs/>
          <w:color w:val="000000"/>
          <w:kern w:val="1"/>
        </w:rPr>
        <w:t> </w:t>
      </w:r>
      <w:r w:rsidRPr="00FC1F62">
        <w:rPr>
          <w:b/>
          <w:bCs/>
          <w:color w:val="000000"/>
        </w:rPr>
        <w:t>Выборный орган первичной профсоюзной организации обязуется:</w:t>
      </w:r>
    </w:p>
    <w:p w:rsidR="00D342A4" w:rsidRPr="00FC1F62" w:rsidRDefault="00D342A4" w:rsidP="00D342A4">
      <w:pPr>
        <w:pStyle w:val="a9"/>
        <w:spacing w:before="0" w:beforeAutospacing="0" w:after="0" w:afterAutospacing="0"/>
        <w:ind w:firstLine="709"/>
        <w:contextualSpacing/>
        <w:jc w:val="both"/>
        <w:rPr>
          <w:color w:val="000000"/>
        </w:rPr>
      </w:pPr>
      <w:r w:rsidRPr="00FC1F62">
        <w:rPr>
          <w:color w:val="000000"/>
        </w:rPr>
        <w:t>2.3.1.</w:t>
      </w:r>
      <w:r w:rsidRPr="00FC1F62">
        <w:rPr>
          <w:color w:val="000000"/>
          <w:kern w:val="1"/>
        </w:rPr>
        <w:t> </w:t>
      </w:r>
      <w:r w:rsidRPr="00FC1F6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D342A4" w:rsidRPr="00FC1F62" w:rsidRDefault="00D342A4" w:rsidP="00D342A4">
      <w:pPr>
        <w:pStyle w:val="a9"/>
        <w:spacing w:before="0" w:beforeAutospacing="0" w:after="0" w:afterAutospacing="0"/>
        <w:ind w:firstLine="709"/>
        <w:contextualSpacing/>
        <w:jc w:val="both"/>
        <w:rPr>
          <w:color w:val="000000"/>
        </w:rPr>
      </w:pPr>
      <w:r w:rsidRPr="00FC1F62">
        <w:rPr>
          <w:color w:val="000000"/>
        </w:rPr>
        <w:t>2.3.2.</w:t>
      </w:r>
      <w:r w:rsidRPr="00FC1F62">
        <w:rPr>
          <w:color w:val="000000"/>
          <w:kern w:val="1"/>
        </w:rPr>
        <w:t> </w:t>
      </w:r>
      <w:r w:rsidRPr="00FC1F62">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D342A4" w:rsidRPr="00FC1F62" w:rsidRDefault="00D342A4" w:rsidP="00D342A4">
      <w:pPr>
        <w:pStyle w:val="a9"/>
        <w:spacing w:before="0" w:beforeAutospacing="0" w:after="0" w:afterAutospacing="0"/>
        <w:ind w:firstLine="709"/>
        <w:contextualSpacing/>
        <w:jc w:val="both"/>
        <w:rPr>
          <w:color w:val="000000"/>
        </w:rPr>
      </w:pPr>
      <w:r w:rsidRPr="00FC1F62">
        <w:rPr>
          <w:color w:val="000000"/>
        </w:rPr>
        <w:t>2.3.3.</w:t>
      </w:r>
      <w:r w:rsidRPr="00FC1F62">
        <w:rPr>
          <w:color w:val="000000"/>
          <w:kern w:val="1"/>
        </w:rPr>
        <w:t> </w:t>
      </w:r>
      <w:r w:rsidRPr="00FC1F62">
        <w:rPr>
          <w:color w:val="000000"/>
        </w:rPr>
        <w:t xml:space="preserve">Осуществлять контроль за выполнением коллективного договора, </w:t>
      </w:r>
      <w:r w:rsidRPr="00FC1F62">
        <w:t>локальных нормативных актов</w:t>
      </w:r>
      <w:r w:rsidRPr="00FC1F62">
        <w:rPr>
          <w:color w:val="000000"/>
        </w:rPr>
        <w:t>, если они являются приложениями к коллективному договору, как их неотъемлемой частью.</w:t>
      </w:r>
    </w:p>
    <w:p w:rsidR="00D342A4" w:rsidRPr="00FC1F62" w:rsidRDefault="00D342A4" w:rsidP="00D342A4">
      <w:pPr>
        <w:pStyle w:val="a9"/>
        <w:spacing w:before="0" w:beforeAutospacing="0" w:after="0" w:afterAutospacing="0"/>
        <w:ind w:firstLine="709"/>
        <w:contextualSpacing/>
        <w:jc w:val="both"/>
        <w:rPr>
          <w:color w:val="000000"/>
        </w:rPr>
      </w:pPr>
      <w:r w:rsidRPr="00FC1F62">
        <w:rPr>
          <w:color w:val="000000"/>
        </w:rPr>
        <w:t>2.3.4.</w:t>
      </w:r>
      <w:r w:rsidRPr="00FC1F62">
        <w:rPr>
          <w:color w:val="000000"/>
          <w:kern w:val="1"/>
        </w:rPr>
        <w:t> </w:t>
      </w:r>
      <w:r w:rsidRPr="00FC1F62">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C1F62">
        <w:t>предусмотренным трудовым законодательством</w:t>
      </w:r>
      <w:r w:rsidRPr="00FC1F62">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D342A4" w:rsidRPr="00FC1F62" w:rsidRDefault="00D342A4" w:rsidP="00D342A4">
      <w:pPr>
        <w:pStyle w:val="a9"/>
        <w:spacing w:before="0" w:beforeAutospacing="0" w:after="0" w:afterAutospacing="0"/>
        <w:ind w:firstLine="709"/>
        <w:contextualSpacing/>
        <w:jc w:val="both"/>
        <w:rPr>
          <w:color w:val="000000"/>
        </w:rPr>
      </w:pPr>
      <w:r w:rsidRPr="00FC1F62">
        <w:rPr>
          <w:color w:val="000000"/>
        </w:rPr>
        <w:t>2.3.5.</w:t>
      </w:r>
      <w:r w:rsidRPr="00FC1F62">
        <w:rPr>
          <w:color w:val="000000"/>
          <w:kern w:val="1"/>
        </w:rPr>
        <w:t> </w:t>
      </w:r>
      <w:r w:rsidRPr="00FC1F62">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FC1F62">
        <w:rPr>
          <w:color w:val="000000"/>
          <w:kern w:val="1"/>
        </w:rPr>
        <w:t> </w:t>
      </w:r>
      <w:r w:rsidRPr="00FC1F62">
        <w:rPr>
          <w:color w:val="000000"/>
        </w:rPr>
        <w:t>РФ.</w:t>
      </w:r>
    </w:p>
    <w:p w:rsidR="00D342A4" w:rsidRPr="00FC1F62" w:rsidRDefault="00D342A4" w:rsidP="00D342A4">
      <w:pPr>
        <w:pStyle w:val="a9"/>
        <w:spacing w:before="0" w:beforeAutospacing="0" w:after="0" w:afterAutospacing="0"/>
        <w:ind w:firstLine="709"/>
        <w:contextualSpacing/>
        <w:jc w:val="center"/>
        <w:rPr>
          <w:color w:val="000000"/>
        </w:rPr>
      </w:pPr>
    </w:p>
    <w:p w:rsidR="00D342A4" w:rsidRPr="00FC1F62" w:rsidRDefault="00D342A4" w:rsidP="00D342A4">
      <w:pPr>
        <w:pStyle w:val="3"/>
        <w:ind w:firstLine="709"/>
        <w:contextualSpacing/>
        <w:jc w:val="center"/>
        <w:outlineLvl w:val="0"/>
        <w:rPr>
          <w:b/>
          <w:bCs/>
          <w:caps/>
          <w:sz w:val="24"/>
          <w:szCs w:val="24"/>
        </w:rPr>
      </w:pPr>
      <w:r w:rsidRPr="00FC1F62">
        <w:rPr>
          <w:b/>
          <w:bCs/>
          <w:caps/>
          <w:sz w:val="24"/>
          <w:szCs w:val="24"/>
          <w:lang w:val="en-US" w:eastAsia="x-none"/>
        </w:rPr>
        <w:t>III</w:t>
      </w:r>
      <w:r w:rsidRPr="00FC1F62">
        <w:rPr>
          <w:b/>
          <w:bCs/>
          <w:caps/>
          <w:sz w:val="24"/>
          <w:szCs w:val="24"/>
        </w:rPr>
        <w:t>. рабочее время и время отдыха</w:t>
      </w:r>
    </w:p>
    <w:p w:rsidR="00D342A4" w:rsidRPr="00FC1F62" w:rsidRDefault="00D342A4" w:rsidP="00D342A4">
      <w:pPr>
        <w:pStyle w:val="3"/>
        <w:ind w:firstLine="709"/>
        <w:contextualSpacing/>
        <w:rPr>
          <w:sz w:val="24"/>
          <w:szCs w:val="24"/>
        </w:rPr>
      </w:pPr>
      <w:r w:rsidRPr="00FC1F62">
        <w:rPr>
          <w:sz w:val="24"/>
          <w:szCs w:val="24"/>
        </w:rPr>
        <w:lastRenderedPageBreak/>
        <w:t>3.</w:t>
      </w:r>
      <w:r w:rsidRPr="00FC1F62">
        <w:rPr>
          <w:color w:val="000000"/>
          <w:kern w:val="1"/>
          <w:sz w:val="24"/>
          <w:szCs w:val="24"/>
        </w:rPr>
        <w:t> </w:t>
      </w:r>
      <w:r w:rsidRPr="00FC1F62">
        <w:rPr>
          <w:sz w:val="24"/>
          <w:szCs w:val="24"/>
        </w:rPr>
        <w:t>Стороны пришли к соглашению о том, что:</w:t>
      </w:r>
    </w:p>
    <w:p w:rsidR="00D342A4" w:rsidRPr="00FC1F62" w:rsidRDefault="00D342A4" w:rsidP="00D342A4">
      <w:pPr>
        <w:pStyle w:val="3"/>
        <w:ind w:firstLine="709"/>
        <w:contextualSpacing/>
        <w:rPr>
          <w:sz w:val="24"/>
          <w:szCs w:val="24"/>
        </w:rPr>
      </w:pPr>
      <w:r w:rsidRPr="00FC1F62">
        <w:rPr>
          <w:sz w:val="24"/>
          <w:szCs w:val="24"/>
        </w:rPr>
        <w:t xml:space="preserve"> Продолжительность рабочего времени (норма часов педагогической работы за ставку), порядок определения нагрузки, оговариваемой в трудовом договоре, и основания ее изменения регулируются </w:t>
      </w:r>
      <w:r w:rsidRPr="00FC1F62">
        <w:rPr>
          <w:bCs/>
          <w:sz w:val="24"/>
          <w:szCs w:val="24"/>
          <w:shd w:val="clear" w:color="auto" w:fill="FFFFFF"/>
        </w:rPr>
        <w:t>Приказом Министерства образования и науки РФ от 22 декабря 2014 г. N 1601</w:t>
      </w:r>
      <w:r w:rsidRPr="00FC1F62">
        <w:rPr>
          <w:bCs/>
          <w:sz w:val="24"/>
          <w:szCs w:val="24"/>
        </w:rPr>
        <w:br/>
      </w:r>
      <w:r w:rsidRPr="00FC1F62">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w:t>
      </w:r>
      <w:r w:rsidRPr="00FC1F62">
        <w:rPr>
          <w:b/>
          <w:bCs/>
          <w:sz w:val="24"/>
          <w:szCs w:val="24"/>
          <w:shd w:val="clear" w:color="auto" w:fill="FFFFFF"/>
        </w:rPr>
        <w:t xml:space="preserve"> </w:t>
      </w:r>
      <w:r w:rsidRPr="00FC1F62">
        <w:rPr>
          <w:bCs/>
          <w:sz w:val="24"/>
          <w:szCs w:val="24"/>
          <w:shd w:val="clear" w:color="auto" w:fill="FFFFFF"/>
        </w:rPr>
        <w:t>работников и о порядке определения учебной нагрузки педагогических работников, оговариваемой в трудовом договоре"</w:t>
      </w:r>
      <w:r w:rsidRPr="00FC1F62">
        <w:rPr>
          <w:sz w:val="24"/>
          <w:szCs w:val="24"/>
        </w:rPr>
        <w:t xml:space="preserve"> </w:t>
      </w:r>
    </w:p>
    <w:p w:rsidR="00D342A4" w:rsidRPr="00FC1F62" w:rsidRDefault="00D342A4" w:rsidP="00D342A4">
      <w:pPr>
        <w:pStyle w:val="ConsPlusNormal"/>
        <w:ind w:firstLine="709"/>
        <w:contextualSpacing/>
        <w:jc w:val="both"/>
        <w:rPr>
          <w:rFonts w:ascii="Times New Roman" w:hAnsi="Times New Roman" w:cs="Times New Roman"/>
          <w:sz w:val="24"/>
          <w:szCs w:val="24"/>
          <w:highlight w:val="lightGray"/>
        </w:rPr>
      </w:pPr>
      <w:r w:rsidRPr="00FC1F62">
        <w:rPr>
          <w:rFonts w:ascii="Times New Roman" w:hAnsi="Times New Roman" w:cs="Times New Roman"/>
          <w:kern w:val="0"/>
          <w:sz w:val="24"/>
          <w:szCs w:val="24"/>
        </w:rPr>
        <w:t>3.1.1.</w:t>
      </w:r>
      <w:r w:rsidRPr="00FC1F62">
        <w:rPr>
          <w:color w:val="000000"/>
          <w:sz w:val="24"/>
          <w:szCs w:val="24"/>
        </w:rPr>
        <w:t> </w:t>
      </w:r>
      <w:r w:rsidRPr="00FC1F62">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непосредственной образовательной деятельности, годовым календарным планом, графиками работы (графиками сменности), согласованными с выборным органом первичной профсоюзной организации. </w:t>
      </w:r>
    </w:p>
    <w:p w:rsidR="00D342A4" w:rsidRPr="00FC1F62" w:rsidRDefault="00D342A4" w:rsidP="00D342A4">
      <w:pPr>
        <w:pStyle w:val="3"/>
        <w:ind w:firstLine="709"/>
        <w:contextualSpacing/>
        <w:rPr>
          <w:sz w:val="24"/>
          <w:szCs w:val="24"/>
        </w:rPr>
      </w:pPr>
      <w:r w:rsidRPr="00FC1F62">
        <w:rPr>
          <w:sz w:val="24"/>
          <w:szCs w:val="24"/>
        </w:rPr>
        <w:t>3.1.2.</w:t>
      </w:r>
      <w:r w:rsidRPr="00FC1F62">
        <w:rPr>
          <w:color w:val="000000"/>
          <w:kern w:val="1"/>
          <w:sz w:val="24"/>
          <w:szCs w:val="24"/>
        </w:rPr>
        <w:t> </w:t>
      </w:r>
      <w:r w:rsidRPr="00FC1F62">
        <w:rPr>
          <w:sz w:val="24"/>
          <w:szCs w:val="24"/>
        </w:rPr>
        <w:t>Для руководителя, заместителей руководителя,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342A4" w:rsidRPr="00FC1F62" w:rsidRDefault="00D342A4" w:rsidP="00D342A4">
      <w:pPr>
        <w:pStyle w:val="3"/>
        <w:ind w:firstLine="709"/>
        <w:contextualSpacing/>
        <w:rPr>
          <w:rFonts w:cs="Arial CYR"/>
          <w:color w:val="000000"/>
          <w:sz w:val="24"/>
          <w:szCs w:val="24"/>
        </w:rPr>
      </w:pPr>
      <w:r w:rsidRPr="00FC1F62">
        <w:rPr>
          <w:rFonts w:cs="Arial CYR"/>
          <w:color w:val="000000"/>
          <w:sz w:val="24"/>
          <w:szCs w:val="24"/>
        </w:rPr>
        <w:t>3.1.3.</w:t>
      </w:r>
      <w:r w:rsidRPr="00FC1F62">
        <w:rPr>
          <w:color w:val="000000"/>
          <w:kern w:val="1"/>
          <w:sz w:val="24"/>
          <w:szCs w:val="24"/>
        </w:rPr>
        <w:t> </w:t>
      </w:r>
      <w:r w:rsidRPr="00FC1F6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342A4" w:rsidRPr="00FC1F62" w:rsidRDefault="00D342A4" w:rsidP="00D342A4">
      <w:pPr>
        <w:pStyle w:val="3"/>
        <w:ind w:firstLine="709"/>
        <w:contextualSpacing/>
        <w:rPr>
          <w:strike/>
          <w:sz w:val="24"/>
          <w:szCs w:val="24"/>
        </w:rPr>
      </w:pPr>
      <w:r w:rsidRPr="00FC1F62">
        <w:rPr>
          <w:sz w:val="24"/>
          <w:szCs w:val="24"/>
        </w:rPr>
        <w:t xml:space="preserve">3.1.4.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D342A4" w:rsidRPr="00FC1F62" w:rsidRDefault="00D342A4" w:rsidP="00D342A4">
      <w:pPr>
        <w:pStyle w:val="3"/>
        <w:ind w:firstLine="709"/>
        <w:contextualSpacing/>
        <w:rPr>
          <w:sz w:val="24"/>
          <w:szCs w:val="24"/>
        </w:rPr>
      </w:pPr>
      <w:r w:rsidRPr="00FC1F62">
        <w:rPr>
          <w:sz w:val="24"/>
          <w:szCs w:val="24"/>
        </w:rPr>
        <w:t>3.1.5.</w:t>
      </w:r>
      <w:r w:rsidRPr="00FC1F62">
        <w:rPr>
          <w:color w:val="000000"/>
          <w:kern w:val="1"/>
          <w:sz w:val="24"/>
          <w:szCs w:val="24"/>
        </w:rPr>
        <w:t> </w:t>
      </w:r>
      <w:r w:rsidRPr="00FC1F6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D342A4" w:rsidRPr="00FC1F62" w:rsidRDefault="00D342A4" w:rsidP="00D342A4">
      <w:pPr>
        <w:pStyle w:val="3"/>
        <w:ind w:firstLine="709"/>
        <w:contextualSpacing/>
        <w:rPr>
          <w:sz w:val="24"/>
          <w:szCs w:val="24"/>
        </w:rPr>
      </w:pPr>
      <w:r w:rsidRPr="00FC1F62">
        <w:rPr>
          <w:sz w:val="24"/>
          <w:szCs w:val="24"/>
        </w:rPr>
        <w:t>Режим рабочего времени работников в течение  пятидневной недели с двумя выходными днями в неделю, а также распределение объёма нагрузки педагогов в течение дня (недели), устанавливается правилами внутреннего трудового распорядка, расписанием НОД.</w:t>
      </w:r>
    </w:p>
    <w:p w:rsidR="00D342A4" w:rsidRPr="00FC1F62" w:rsidRDefault="00D342A4" w:rsidP="00D342A4">
      <w:pPr>
        <w:pStyle w:val="3"/>
        <w:ind w:firstLine="709"/>
        <w:contextualSpacing/>
        <w:rPr>
          <w:sz w:val="24"/>
          <w:szCs w:val="24"/>
        </w:rPr>
      </w:pPr>
      <w:r w:rsidRPr="00FC1F62">
        <w:rPr>
          <w:sz w:val="24"/>
          <w:szCs w:val="24"/>
        </w:rPr>
        <w:t>Общими выходными днями являются суббота и воскресенье.</w:t>
      </w:r>
    </w:p>
    <w:p w:rsidR="00D342A4" w:rsidRPr="00FC1F62" w:rsidRDefault="00D342A4" w:rsidP="00D342A4">
      <w:pPr>
        <w:tabs>
          <w:tab w:val="left" w:pos="7230"/>
        </w:tabs>
        <w:ind w:firstLine="709"/>
        <w:contextualSpacing/>
        <w:jc w:val="both"/>
      </w:pPr>
      <w:r w:rsidRPr="00FC1F62">
        <w:t>3.1.6.</w:t>
      </w:r>
      <w:r w:rsidRPr="00FC1F62">
        <w:rPr>
          <w:color w:val="000000"/>
          <w:kern w:val="1"/>
        </w:rPr>
        <w:t> </w:t>
      </w:r>
      <w:r w:rsidRPr="00FC1F62">
        <w:t>Составление расписания НОД осуществляется с учётом рационального использования рабочего времени педагога.</w:t>
      </w:r>
    </w:p>
    <w:p w:rsidR="00D342A4" w:rsidRPr="00FC1F62" w:rsidRDefault="00D342A4" w:rsidP="00D342A4">
      <w:pPr>
        <w:tabs>
          <w:tab w:val="left" w:pos="7230"/>
        </w:tabs>
        <w:ind w:firstLine="709"/>
        <w:contextualSpacing/>
        <w:jc w:val="both"/>
      </w:pPr>
      <w:r w:rsidRPr="00FC1F62">
        <w:t>При составлении расписаний НОД организация обязана исключить нерациональные затраты времени педагогов с тем, чтобы не нарушалась их непрерывная последовательность.</w:t>
      </w:r>
    </w:p>
    <w:p w:rsidR="00D342A4" w:rsidRPr="00FC1F62" w:rsidRDefault="00D342A4" w:rsidP="00D342A4">
      <w:pPr>
        <w:pStyle w:val="3"/>
        <w:ind w:firstLine="709"/>
        <w:contextualSpacing/>
        <w:rPr>
          <w:sz w:val="24"/>
          <w:szCs w:val="24"/>
        </w:rPr>
      </w:pPr>
      <w:r w:rsidRPr="00FC1F62">
        <w:rPr>
          <w:sz w:val="24"/>
          <w:szCs w:val="24"/>
        </w:rPr>
        <w:t>3.1.7.</w:t>
      </w:r>
      <w:r w:rsidRPr="00FC1F62">
        <w:rPr>
          <w:color w:val="000000"/>
          <w:kern w:val="1"/>
          <w:sz w:val="24"/>
          <w:szCs w:val="24"/>
        </w:rPr>
        <w:t> </w:t>
      </w:r>
      <w:r w:rsidRPr="00FC1F62">
        <w:rPr>
          <w:sz w:val="24"/>
          <w:szCs w:val="24"/>
        </w:rPr>
        <w:t>При составлении расписаний НОД при наличии возможности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D342A4" w:rsidRPr="00FC1F62" w:rsidRDefault="00D342A4" w:rsidP="00D342A4">
      <w:pPr>
        <w:tabs>
          <w:tab w:val="left" w:pos="7230"/>
        </w:tabs>
        <w:ind w:firstLine="709"/>
        <w:contextualSpacing/>
        <w:jc w:val="both"/>
      </w:pPr>
      <w:r w:rsidRPr="00FC1F62">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342A4" w:rsidRPr="00FC1F62" w:rsidRDefault="00D342A4" w:rsidP="00D342A4">
      <w:pPr>
        <w:pStyle w:val="3"/>
        <w:ind w:firstLine="709"/>
        <w:contextualSpacing/>
        <w:rPr>
          <w:sz w:val="24"/>
          <w:szCs w:val="24"/>
        </w:rPr>
      </w:pPr>
      <w:r w:rsidRPr="00FC1F62">
        <w:rPr>
          <w:sz w:val="24"/>
          <w:szCs w:val="24"/>
        </w:rPr>
        <w:t>3.1.8.</w:t>
      </w:r>
      <w:r w:rsidRPr="00FC1F62">
        <w:rPr>
          <w:color w:val="000000"/>
          <w:kern w:val="1"/>
          <w:sz w:val="24"/>
          <w:szCs w:val="24"/>
        </w:rPr>
        <w:t> </w:t>
      </w:r>
      <w:r w:rsidRPr="00FC1F62">
        <w:rPr>
          <w:sz w:val="24"/>
          <w:szCs w:val="24"/>
        </w:rPr>
        <w:t xml:space="preserve">В летний период, не совпадающий с ежегодными оплачиваемыми отпусками, а также в периоды отмены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нагрузки), определённой им до начала данного периода, с сохранением заработной платы. </w:t>
      </w:r>
    </w:p>
    <w:p w:rsidR="00D342A4" w:rsidRPr="00FC1F62" w:rsidRDefault="00D342A4" w:rsidP="00D342A4">
      <w:pPr>
        <w:pStyle w:val="3"/>
        <w:ind w:firstLine="709"/>
        <w:contextualSpacing/>
        <w:rPr>
          <w:sz w:val="24"/>
          <w:szCs w:val="24"/>
        </w:rPr>
      </w:pPr>
      <w:r w:rsidRPr="00FC1F62">
        <w:rPr>
          <w:sz w:val="24"/>
          <w:szCs w:val="24"/>
        </w:rPr>
        <w:t>График работы в летний период утверждается приказом работодателем по согласованию с выборным органом первичной профсоюзной организации.</w:t>
      </w:r>
    </w:p>
    <w:p w:rsidR="00D342A4" w:rsidRPr="00FC1F62" w:rsidRDefault="00D342A4" w:rsidP="00D342A4">
      <w:pPr>
        <w:pStyle w:val="3"/>
        <w:ind w:firstLine="709"/>
        <w:contextualSpacing/>
        <w:rPr>
          <w:sz w:val="24"/>
          <w:szCs w:val="24"/>
        </w:rPr>
      </w:pPr>
      <w:r w:rsidRPr="00FC1F62">
        <w:rPr>
          <w:sz w:val="24"/>
          <w:szCs w:val="24"/>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D342A4" w:rsidRPr="00FC1F62" w:rsidRDefault="00D342A4" w:rsidP="00D342A4">
      <w:pPr>
        <w:pStyle w:val="3"/>
        <w:ind w:firstLine="709"/>
        <w:contextualSpacing/>
        <w:rPr>
          <w:sz w:val="24"/>
          <w:szCs w:val="24"/>
        </w:rPr>
      </w:pPr>
      <w:r w:rsidRPr="00FC1F62">
        <w:rPr>
          <w:sz w:val="24"/>
          <w:szCs w:val="24"/>
        </w:rPr>
        <w:t xml:space="preserve">В летний период, а также в период отмены занятий учебно-вспомогательный и обслуживающий персонал образовательной организации может привлекаться к выполнению </w:t>
      </w:r>
      <w:r w:rsidRPr="00FC1F62">
        <w:rPr>
          <w:sz w:val="24"/>
          <w:szCs w:val="24"/>
        </w:rPr>
        <w:lastRenderedPageBreak/>
        <w:t>хозяйственных работ, не требующих специальных знаний, в пределах установленной им продолжительности рабочего времени.</w:t>
      </w:r>
    </w:p>
    <w:p w:rsidR="00D342A4" w:rsidRPr="00FC1F62" w:rsidRDefault="00D342A4" w:rsidP="00D342A4">
      <w:pPr>
        <w:tabs>
          <w:tab w:val="left" w:pos="7230"/>
        </w:tabs>
        <w:ind w:firstLine="709"/>
        <w:contextualSpacing/>
        <w:jc w:val="both"/>
      </w:pPr>
      <w:r w:rsidRPr="00FC1F62">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342A4" w:rsidRPr="00FC1F62" w:rsidRDefault="00D342A4" w:rsidP="00D342A4">
      <w:pPr>
        <w:pStyle w:val="3"/>
        <w:ind w:firstLine="709"/>
        <w:contextualSpacing/>
        <w:rPr>
          <w:sz w:val="24"/>
          <w:szCs w:val="24"/>
        </w:rPr>
      </w:pPr>
      <w:r w:rsidRPr="00FC1F62">
        <w:rPr>
          <w:sz w:val="24"/>
          <w:szCs w:val="24"/>
        </w:rPr>
        <w:t>3.1.13.</w:t>
      </w:r>
      <w:r w:rsidRPr="00FC1F62">
        <w:rPr>
          <w:color w:val="000000"/>
          <w:kern w:val="1"/>
          <w:sz w:val="24"/>
          <w:szCs w:val="24"/>
        </w:rPr>
        <w:t> </w:t>
      </w:r>
      <w:r w:rsidRPr="00FC1F62">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D342A4" w:rsidRPr="00FC1F62" w:rsidRDefault="00D342A4" w:rsidP="00D342A4">
      <w:pPr>
        <w:pStyle w:val="3"/>
        <w:ind w:firstLine="709"/>
        <w:contextualSpacing/>
        <w:rPr>
          <w:sz w:val="24"/>
          <w:szCs w:val="24"/>
        </w:rPr>
      </w:pPr>
      <w:r w:rsidRPr="00FC1F62">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D342A4" w:rsidRPr="00FC1F62" w:rsidRDefault="00D342A4" w:rsidP="00D342A4">
      <w:pPr>
        <w:pStyle w:val="3"/>
        <w:ind w:firstLine="709"/>
        <w:contextualSpacing/>
        <w:rPr>
          <w:sz w:val="24"/>
          <w:szCs w:val="24"/>
        </w:rPr>
      </w:pPr>
      <w:r w:rsidRPr="00FC1F62">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342A4" w:rsidRPr="00FC1F62" w:rsidRDefault="00D342A4" w:rsidP="00D342A4">
      <w:pPr>
        <w:pStyle w:val="3"/>
        <w:ind w:firstLine="709"/>
        <w:contextualSpacing/>
        <w:rPr>
          <w:sz w:val="24"/>
          <w:szCs w:val="24"/>
        </w:rPr>
      </w:pPr>
      <w:r w:rsidRPr="00FC1F62">
        <w:rPr>
          <w:sz w:val="24"/>
          <w:szCs w:val="24"/>
        </w:rPr>
        <w:t>3.1.14.</w:t>
      </w:r>
      <w:r w:rsidRPr="00FC1F62">
        <w:rPr>
          <w:color w:val="000000"/>
          <w:kern w:val="1"/>
          <w:sz w:val="24"/>
          <w:szCs w:val="24"/>
        </w:rPr>
        <w:t> </w:t>
      </w:r>
      <w:r w:rsidRPr="00FC1F62">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342A4" w:rsidRPr="00FC1F62" w:rsidRDefault="00D342A4" w:rsidP="00D342A4">
      <w:pPr>
        <w:pStyle w:val="3"/>
        <w:ind w:firstLine="709"/>
        <w:contextualSpacing/>
        <w:rPr>
          <w:sz w:val="24"/>
          <w:szCs w:val="24"/>
        </w:rPr>
      </w:pPr>
      <w:r w:rsidRPr="00FC1F62">
        <w:rPr>
          <w:sz w:val="24"/>
          <w:szCs w:val="24"/>
        </w:rPr>
        <w:t>3.1.15.</w:t>
      </w:r>
      <w:r w:rsidRPr="00FC1F62">
        <w:rPr>
          <w:color w:val="000000"/>
          <w:kern w:val="1"/>
          <w:sz w:val="24"/>
          <w:szCs w:val="24"/>
        </w:rPr>
        <w:t> </w:t>
      </w:r>
      <w:r w:rsidRPr="00FC1F62">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D342A4" w:rsidRPr="00FC1F62" w:rsidRDefault="00D342A4" w:rsidP="00D342A4">
      <w:pPr>
        <w:pStyle w:val="3"/>
        <w:ind w:firstLine="709"/>
        <w:contextualSpacing/>
        <w:rPr>
          <w:spacing w:val="-6"/>
          <w:sz w:val="24"/>
          <w:szCs w:val="24"/>
        </w:rPr>
      </w:pPr>
      <w:r w:rsidRPr="00FC1F62">
        <w:rPr>
          <w:spacing w:val="-6"/>
          <w:sz w:val="24"/>
          <w:szCs w:val="24"/>
        </w:rPr>
        <w:t>3.1.16.</w:t>
      </w:r>
      <w:r w:rsidRPr="00FC1F62">
        <w:rPr>
          <w:color w:val="000000"/>
          <w:kern w:val="1"/>
          <w:sz w:val="24"/>
          <w:szCs w:val="24"/>
        </w:rPr>
        <w:t> </w:t>
      </w:r>
      <w:r w:rsidRPr="00FC1F62">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342A4" w:rsidRPr="00FC1F62" w:rsidRDefault="00D342A4" w:rsidP="00D342A4">
      <w:pPr>
        <w:pStyle w:val="3"/>
        <w:ind w:firstLine="709"/>
        <w:contextualSpacing/>
        <w:rPr>
          <w:spacing w:val="-6"/>
          <w:sz w:val="24"/>
          <w:szCs w:val="24"/>
        </w:rPr>
      </w:pPr>
      <w:r w:rsidRPr="00FC1F62">
        <w:rPr>
          <w:spacing w:val="-6"/>
          <w:sz w:val="24"/>
          <w:szCs w:val="24"/>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D342A4" w:rsidRPr="00FC1F62" w:rsidRDefault="00D342A4" w:rsidP="00D342A4">
      <w:pPr>
        <w:autoSpaceDE w:val="0"/>
        <w:autoSpaceDN w:val="0"/>
        <w:adjustRightInd w:val="0"/>
        <w:ind w:firstLine="709"/>
        <w:contextualSpacing/>
        <w:jc w:val="both"/>
      </w:pPr>
      <w:r w:rsidRPr="00FC1F62">
        <w:rPr>
          <w:spacing w:val="-6"/>
        </w:rPr>
        <w:t>3.1.17.</w:t>
      </w:r>
      <w:r w:rsidRPr="00FC1F62">
        <w:rPr>
          <w:color w:val="000000"/>
          <w:kern w:val="1"/>
        </w:rPr>
        <w:t> </w:t>
      </w:r>
      <w:r w:rsidRPr="00FC1F62">
        <w:t>Педагогическим работникам предоставляется ежегодный основной удлинённый оплачиваемый отпуск, продолжительностью 42 или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342A4" w:rsidRPr="00FC1F62" w:rsidRDefault="00D342A4" w:rsidP="00D342A4">
      <w:pPr>
        <w:pStyle w:val="3"/>
        <w:ind w:firstLine="709"/>
        <w:contextualSpacing/>
        <w:rPr>
          <w:sz w:val="24"/>
          <w:szCs w:val="24"/>
        </w:rPr>
      </w:pPr>
      <w:r w:rsidRPr="00FC1F62">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D342A4" w:rsidRPr="00FC1F62" w:rsidRDefault="00D342A4" w:rsidP="00D342A4">
      <w:pPr>
        <w:pStyle w:val="3"/>
        <w:ind w:firstLine="709"/>
        <w:contextualSpacing/>
        <w:rPr>
          <w:sz w:val="24"/>
          <w:szCs w:val="24"/>
        </w:rPr>
      </w:pPr>
      <w:r w:rsidRPr="00FC1F62">
        <w:rPr>
          <w:sz w:val="24"/>
          <w:szCs w:val="24"/>
        </w:rPr>
        <w:t>При предоставлении ежегодного отпуска педагогическим работникам за первый год работы в летний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342A4" w:rsidRPr="00FC1F62" w:rsidRDefault="00D342A4" w:rsidP="00D342A4">
      <w:pPr>
        <w:pStyle w:val="3"/>
        <w:ind w:firstLine="709"/>
        <w:contextualSpacing/>
        <w:rPr>
          <w:sz w:val="24"/>
          <w:szCs w:val="24"/>
        </w:rPr>
      </w:pPr>
      <w:r w:rsidRPr="00FC1F62">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D342A4" w:rsidRPr="00FC1F62" w:rsidRDefault="00D342A4" w:rsidP="00D342A4">
      <w:pPr>
        <w:pStyle w:val="3"/>
        <w:ind w:firstLine="709"/>
        <w:contextualSpacing/>
        <w:rPr>
          <w:sz w:val="24"/>
          <w:szCs w:val="24"/>
        </w:rPr>
      </w:pPr>
      <w:r w:rsidRPr="00FC1F62">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D342A4" w:rsidRPr="00FC1F62" w:rsidRDefault="00D342A4" w:rsidP="00D342A4">
      <w:pPr>
        <w:pStyle w:val="3"/>
        <w:ind w:firstLine="709"/>
        <w:contextualSpacing/>
        <w:rPr>
          <w:sz w:val="24"/>
          <w:szCs w:val="24"/>
        </w:rPr>
      </w:pPr>
      <w:r w:rsidRPr="00FC1F62">
        <w:rPr>
          <w:sz w:val="24"/>
          <w:szCs w:val="24"/>
        </w:rPr>
        <w:t>О времени начала отпуска работник должен быть письменно извещен не позднее, чем за две недели до его начала.</w:t>
      </w:r>
    </w:p>
    <w:p w:rsidR="00D342A4" w:rsidRPr="00FC1F62" w:rsidRDefault="00D342A4" w:rsidP="00D342A4">
      <w:pPr>
        <w:pStyle w:val="3"/>
        <w:ind w:firstLine="709"/>
        <w:contextualSpacing/>
        <w:rPr>
          <w:sz w:val="24"/>
          <w:szCs w:val="24"/>
        </w:rPr>
      </w:pPr>
      <w:r w:rsidRPr="00FC1F62">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D342A4" w:rsidRPr="00FC1F62" w:rsidRDefault="00D342A4" w:rsidP="00D342A4">
      <w:pPr>
        <w:pStyle w:val="3"/>
        <w:ind w:firstLine="709"/>
        <w:contextualSpacing/>
        <w:rPr>
          <w:sz w:val="24"/>
          <w:szCs w:val="24"/>
        </w:rPr>
      </w:pPr>
      <w:r w:rsidRPr="00FC1F62">
        <w:rPr>
          <w:sz w:val="24"/>
          <w:szCs w:val="24"/>
        </w:rPr>
        <w:lastRenderedPageBreak/>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D342A4" w:rsidRPr="00FC1F62" w:rsidRDefault="00D342A4" w:rsidP="00D342A4">
      <w:pPr>
        <w:pStyle w:val="3"/>
        <w:ind w:firstLine="709"/>
        <w:rPr>
          <w:sz w:val="24"/>
          <w:szCs w:val="24"/>
        </w:rPr>
      </w:pPr>
      <w:r w:rsidRPr="00FC1F62">
        <w:rPr>
          <w:sz w:val="24"/>
          <w:szCs w:val="24"/>
        </w:rPr>
        <w:t>3.1.18.</w:t>
      </w:r>
      <w:r w:rsidRPr="00FC1F62">
        <w:rPr>
          <w:color w:val="000000"/>
          <w:kern w:val="1"/>
          <w:sz w:val="24"/>
          <w:szCs w:val="24"/>
        </w:rPr>
        <w:t> </w:t>
      </w:r>
      <w:r w:rsidRPr="00FC1F62">
        <w:rPr>
          <w:sz w:val="24"/>
          <w:szCs w:val="24"/>
        </w:rPr>
        <w:t>В соответствии с законодательством работникам предоставляются ежегодные дополнительные оплачиваемые отпуска:</w:t>
      </w:r>
    </w:p>
    <w:p w:rsidR="00D342A4" w:rsidRPr="00FC1F62" w:rsidRDefault="00D342A4" w:rsidP="00D342A4">
      <w:pPr>
        <w:ind w:firstLine="705"/>
        <w:jc w:val="both"/>
        <w:rPr>
          <w:lang w:val="x-none" w:eastAsia="x-none"/>
        </w:rPr>
      </w:pPr>
      <w:r w:rsidRPr="00FC1F62">
        <w:rPr>
          <w:lang w:val="x-none" w:eastAsia="x-none"/>
        </w:rPr>
        <w:t>- за работу с вредными условиями труда;</w:t>
      </w:r>
    </w:p>
    <w:p w:rsidR="00D342A4" w:rsidRPr="00FC1F62" w:rsidRDefault="00D342A4" w:rsidP="00D342A4">
      <w:pPr>
        <w:ind w:firstLine="705"/>
        <w:jc w:val="both"/>
        <w:rPr>
          <w:lang w:val="x-none" w:eastAsia="x-none"/>
        </w:rPr>
      </w:pPr>
      <w:r w:rsidRPr="00FC1F62">
        <w:rPr>
          <w:lang w:val="x-none" w:eastAsia="x-none"/>
        </w:rPr>
        <w:t>- за ненормированный рабочий день;</w:t>
      </w:r>
    </w:p>
    <w:p w:rsidR="00D342A4" w:rsidRPr="00FC1F62" w:rsidRDefault="00D342A4" w:rsidP="00D342A4">
      <w:pPr>
        <w:ind w:firstLine="705"/>
        <w:jc w:val="both"/>
        <w:rPr>
          <w:lang w:val="x-none" w:eastAsia="x-none"/>
        </w:rPr>
      </w:pPr>
      <w:r w:rsidRPr="00FC1F62">
        <w:rPr>
          <w:lang w:val="x-none" w:eastAsia="x-none"/>
        </w:rPr>
        <w:t>- за особый характер работы;</w:t>
      </w:r>
    </w:p>
    <w:p w:rsidR="00D342A4" w:rsidRPr="00FC1F62" w:rsidRDefault="00D342A4" w:rsidP="00D342A4">
      <w:pPr>
        <w:suppressAutoHyphens/>
        <w:autoSpaceDE w:val="0"/>
        <w:ind w:firstLine="567"/>
        <w:jc w:val="both"/>
        <w:rPr>
          <w:i/>
          <w:kern w:val="1"/>
          <w:lang w:eastAsia="ar-SA"/>
        </w:rPr>
      </w:pPr>
      <w:r w:rsidRPr="00FC1F62">
        <w:t>Работникам, занятым на работах с вредными и опасными условиями</w:t>
      </w:r>
      <w:r w:rsidRPr="00FC1F62">
        <w:rPr>
          <w:kern w:val="1"/>
          <w:lang w:eastAsia="ar-SA"/>
        </w:rPr>
        <w:t xml:space="preserve"> труда, обеспечивается право на дополнительный отпуск и сокращенный рабочий день.</w:t>
      </w:r>
    </w:p>
    <w:p w:rsidR="00D342A4" w:rsidRPr="00FC1F62" w:rsidRDefault="00D342A4" w:rsidP="00D342A4">
      <w:pPr>
        <w:ind w:firstLine="705"/>
        <w:jc w:val="both"/>
      </w:pPr>
      <w:r w:rsidRPr="00FC1F62">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342A4" w:rsidRPr="00FC1F62" w:rsidRDefault="00D342A4" w:rsidP="00D342A4">
      <w:pPr>
        <w:ind w:firstLine="709"/>
        <w:contextualSpacing/>
        <w:jc w:val="both"/>
      </w:pPr>
      <w:r w:rsidRPr="00FC1F62">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D342A4" w:rsidRPr="00FC1F62" w:rsidRDefault="00D342A4" w:rsidP="00D342A4">
      <w:pPr>
        <w:pStyle w:val="3"/>
        <w:ind w:firstLine="709"/>
        <w:contextualSpacing/>
        <w:rPr>
          <w:sz w:val="24"/>
          <w:szCs w:val="24"/>
        </w:rPr>
      </w:pPr>
      <w:r w:rsidRPr="00FC1F62">
        <w:rPr>
          <w:sz w:val="24"/>
          <w:szCs w:val="24"/>
        </w:rPr>
        <w:t>3.1.19.</w:t>
      </w:r>
      <w:r w:rsidRPr="00FC1F62">
        <w:rPr>
          <w:color w:val="000000"/>
          <w:kern w:val="1"/>
          <w:sz w:val="24"/>
          <w:szCs w:val="24"/>
        </w:rPr>
        <w:t> </w:t>
      </w:r>
      <w:r w:rsidRPr="00FC1F62">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D342A4" w:rsidRPr="00FC1F62" w:rsidRDefault="00D342A4" w:rsidP="00D342A4">
      <w:pPr>
        <w:pStyle w:val="3"/>
        <w:ind w:firstLine="709"/>
        <w:contextualSpacing/>
        <w:rPr>
          <w:sz w:val="24"/>
          <w:szCs w:val="24"/>
        </w:rPr>
      </w:pPr>
      <w:r w:rsidRPr="00FC1F62">
        <w:rPr>
          <w:sz w:val="24"/>
          <w:szCs w:val="24"/>
        </w:rPr>
        <w:t>3.1.20.</w:t>
      </w:r>
      <w:r w:rsidRPr="00FC1F62">
        <w:rPr>
          <w:color w:val="000000"/>
          <w:kern w:val="1"/>
          <w:sz w:val="24"/>
          <w:szCs w:val="24"/>
        </w:rPr>
        <w:t> </w:t>
      </w:r>
      <w:r w:rsidRPr="00FC1F6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D342A4" w:rsidRPr="00FC1F62" w:rsidRDefault="00D342A4" w:rsidP="00D342A4">
      <w:pPr>
        <w:pStyle w:val="3"/>
        <w:ind w:firstLine="709"/>
        <w:contextualSpacing/>
        <w:rPr>
          <w:sz w:val="24"/>
          <w:szCs w:val="24"/>
        </w:rPr>
      </w:pPr>
      <w:r w:rsidRPr="00FC1F6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342A4" w:rsidRPr="00FC1F62" w:rsidRDefault="00D342A4" w:rsidP="00D342A4">
      <w:pPr>
        <w:ind w:firstLine="709"/>
        <w:contextualSpacing/>
        <w:jc w:val="both"/>
      </w:pPr>
      <w:r w:rsidRPr="00FC1F62">
        <w:t>3.1.21.</w:t>
      </w:r>
      <w:r w:rsidRPr="00FC1F62">
        <w:rPr>
          <w:color w:val="000000"/>
          <w:kern w:val="1"/>
        </w:rPr>
        <w:t> </w:t>
      </w:r>
      <w:r w:rsidRPr="00FC1F6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342A4" w:rsidRPr="00FC1F62" w:rsidRDefault="00D342A4" w:rsidP="00D342A4">
      <w:pPr>
        <w:ind w:firstLine="709"/>
        <w:contextualSpacing/>
        <w:jc w:val="both"/>
      </w:pPr>
      <w:r w:rsidRPr="00FC1F62">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p>
    <w:p w:rsidR="00D342A4" w:rsidRPr="00FC1F62" w:rsidRDefault="00D342A4" w:rsidP="00D342A4">
      <w:pPr>
        <w:ind w:firstLine="709"/>
        <w:contextualSpacing/>
        <w:jc w:val="both"/>
      </w:pPr>
      <w:r w:rsidRPr="00FC1F62">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D342A4" w:rsidRPr="00FC1F62" w:rsidRDefault="00D342A4" w:rsidP="00D342A4">
      <w:pPr>
        <w:ind w:firstLine="709"/>
        <w:contextualSpacing/>
        <w:jc w:val="both"/>
      </w:pPr>
      <w:r w:rsidRPr="00FC1F62">
        <w:t>При исчислении стажа работы при выплате денежной компенсации за неиспользованный отпуск при увольнении необходимо учесть, что:</w:t>
      </w:r>
    </w:p>
    <w:p w:rsidR="00D342A4" w:rsidRPr="00FC1F62" w:rsidRDefault="00D342A4" w:rsidP="00D342A4">
      <w:pPr>
        <w:ind w:firstLine="709"/>
        <w:contextualSpacing/>
        <w:jc w:val="both"/>
      </w:pPr>
      <w:r w:rsidRPr="00FC1F62">
        <w:t>-</w:t>
      </w:r>
      <w:r w:rsidRPr="00FC1F62">
        <w:rPr>
          <w:color w:val="000000"/>
          <w:kern w:val="1"/>
        </w:rPr>
        <w:t> </w:t>
      </w:r>
      <w:r w:rsidRPr="00FC1F62">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D342A4" w:rsidRPr="00FC1F62" w:rsidRDefault="00D342A4" w:rsidP="00D342A4">
      <w:pPr>
        <w:ind w:firstLine="709"/>
        <w:contextualSpacing/>
        <w:jc w:val="both"/>
      </w:pPr>
      <w:r w:rsidRPr="00FC1F62">
        <w:t>-</w:t>
      </w:r>
      <w:r w:rsidRPr="00FC1F62">
        <w:rPr>
          <w:color w:val="000000"/>
          <w:kern w:val="1"/>
        </w:rPr>
        <w:t> </w:t>
      </w:r>
      <w:r w:rsidRPr="00FC1F62">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D342A4" w:rsidRPr="00FC1F62" w:rsidRDefault="00D342A4" w:rsidP="00D342A4">
      <w:pPr>
        <w:pStyle w:val="3"/>
        <w:ind w:firstLine="709"/>
        <w:contextualSpacing/>
        <w:rPr>
          <w:sz w:val="24"/>
          <w:szCs w:val="24"/>
        </w:rPr>
      </w:pPr>
      <w:r w:rsidRPr="00FC1F62">
        <w:rPr>
          <w:sz w:val="24"/>
          <w:szCs w:val="24"/>
        </w:rPr>
        <w:t>3.1.22.</w:t>
      </w:r>
      <w:r w:rsidRPr="00FC1F62">
        <w:rPr>
          <w:color w:val="000000"/>
          <w:kern w:val="1"/>
          <w:sz w:val="24"/>
          <w:szCs w:val="24"/>
        </w:rPr>
        <w:t> </w:t>
      </w:r>
      <w:r w:rsidRPr="00FC1F62">
        <w:rPr>
          <w:sz w:val="24"/>
          <w:szCs w:val="24"/>
        </w:rPr>
        <w:t>Исчисление среднего заработка для оплаты ежегодного отпуска производится в соответствии со статьёй 139 ТК РФ.</w:t>
      </w:r>
    </w:p>
    <w:p w:rsidR="00D342A4" w:rsidRPr="00FC1F62" w:rsidRDefault="00D342A4" w:rsidP="00D342A4">
      <w:pPr>
        <w:pStyle w:val="3"/>
        <w:ind w:firstLine="709"/>
        <w:contextualSpacing/>
        <w:rPr>
          <w:sz w:val="24"/>
          <w:szCs w:val="24"/>
        </w:rPr>
      </w:pPr>
      <w:r w:rsidRPr="00FC1F62">
        <w:rPr>
          <w:sz w:val="24"/>
          <w:szCs w:val="24"/>
        </w:rPr>
        <w:t>3.1.23.</w:t>
      </w:r>
      <w:r w:rsidRPr="00FC1F62">
        <w:rPr>
          <w:color w:val="000000"/>
          <w:kern w:val="1"/>
          <w:sz w:val="24"/>
          <w:szCs w:val="24"/>
        </w:rPr>
        <w:t> </w:t>
      </w:r>
      <w:r w:rsidRPr="00FC1F6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342A4" w:rsidRPr="00FC1F62" w:rsidRDefault="00D342A4" w:rsidP="00D342A4">
      <w:pPr>
        <w:pStyle w:val="3"/>
        <w:ind w:firstLine="709"/>
        <w:contextualSpacing/>
        <w:rPr>
          <w:sz w:val="24"/>
          <w:szCs w:val="24"/>
        </w:rPr>
      </w:pPr>
      <w:r w:rsidRPr="00FC1F62">
        <w:rPr>
          <w:sz w:val="24"/>
          <w:szCs w:val="24"/>
        </w:rPr>
        <w:t>3.1.24.</w:t>
      </w:r>
      <w:r w:rsidRPr="00FC1F62">
        <w:rPr>
          <w:color w:val="000000"/>
          <w:kern w:val="1"/>
          <w:sz w:val="24"/>
          <w:szCs w:val="24"/>
        </w:rPr>
        <w:t> </w:t>
      </w:r>
      <w:r w:rsidRPr="00FC1F62">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родителям, воспитывающим двух или более детей в возрасте до 14 лет – 14 календарных дней;</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в связи с переездом на новое место жительства – до 5 календарных дня;</w:t>
      </w:r>
    </w:p>
    <w:p w:rsidR="00D342A4" w:rsidRPr="00FC1F62" w:rsidRDefault="00D342A4" w:rsidP="00D342A4">
      <w:pPr>
        <w:pStyle w:val="3"/>
        <w:ind w:firstLine="709"/>
        <w:contextualSpacing/>
        <w:rPr>
          <w:sz w:val="24"/>
          <w:szCs w:val="24"/>
        </w:rPr>
      </w:pPr>
      <w:r w:rsidRPr="00FC1F62">
        <w:rPr>
          <w:sz w:val="24"/>
          <w:szCs w:val="24"/>
        </w:rPr>
        <w:lastRenderedPageBreak/>
        <w:t>-</w:t>
      </w:r>
      <w:r w:rsidRPr="00FC1F62">
        <w:rPr>
          <w:color w:val="000000"/>
          <w:kern w:val="1"/>
          <w:sz w:val="24"/>
          <w:szCs w:val="24"/>
        </w:rPr>
        <w:t> </w:t>
      </w:r>
      <w:r w:rsidRPr="00FC1F62">
        <w:rPr>
          <w:sz w:val="24"/>
          <w:szCs w:val="24"/>
        </w:rPr>
        <w:t>для проводов детей на военную службу – до 3 календарных дня;</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тяжелого заболевания близкого родственника – до 14 календарных дня;</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работающим пенсионерам по старости (по возрасту) – до 14</w:t>
      </w:r>
      <w:r w:rsidRPr="00FC1F62">
        <w:rPr>
          <w:color w:val="000000"/>
          <w:kern w:val="1"/>
          <w:sz w:val="24"/>
          <w:szCs w:val="24"/>
        </w:rPr>
        <w:t> </w:t>
      </w:r>
      <w:r w:rsidRPr="00FC1F62">
        <w:rPr>
          <w:sz w:val="24"/>
          <w:szCs w:val="24"/>
        </w:rPr>
        <w:t>календарных дней в году;</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342A4" w:rsidRPr="00FC1F62" w:rsidRDefault="00D342A4" w:rsidP="00D342A4">
      <w:pPr>
        <w:pStyle w:val="3"/>
        <w:ind w:firstLine="709"/>
        <w:contextualSpacing/>
        <w:rPr>
          <w:sz w:val="24"/>
          <w:szCs w:val="24"/>
        </w:rPr>
      </w:pPr>
      <w:r w:rsidRPr="00FC1F62">
        <w:rPr>
          <w:sz w:val="24"/>
          <w:szCs w:val="24"/>
        </w:rPr>
        <w:t>-</w:t>
      </w:r>
      <w:r w:rsidRPr="00FC1F62">
        <w:rPr>
          <w:color w:val="000000"/>
          <w:kern w:val="1"/>
          <w:sz w:val="24"/>
          <w:szCs w:val="24"/>
        </w:rPr>
        <w:t> </w:t>
      </w:r>
      <w:r w:rsidRPr="00FC1F62">
        <w:rPr>
          <w:sz w:val="24"/>
          <w:szCs w:val="24"/>
        </w:rPr>
        <w:t>работающим инвалидам – до 60 календарных дней в году.</w:t>
      </w:r>
    </w:p>
    <w:p w:rsidR="00D342A4" w:rsidRPr="00FC1F62" w:rsidRDefault="00D342A4" w:rsidP="00D342A4">
      <w:pPr>
        <w:ind w:firstLine="709"/>
        <w:contextualSpacing/>
        <w:jc w:val="both"/>
      </w:pPr>
      <w:r w:rsidRPr="00FC1F62">
        <w:t>3.1.25.</w:t>
      </w:r>
      <w:r w:rsidRPr="00FC1F62">
        <w:rPr>
          <w:color w:val="000000"/>
          <w:kern w:val="1"/>
        </w:rPr>
        <w:t> </w:t>
      </w:r>
      <w:r w:rsidRPr="00FC1F6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D342A4" w:rsidRPr="00FC1F62" w:rsidRDefault="00D342A4" w:rsidP="00D342A4">
      <w:pPr>
        <w:pStyle w:val="af1"/>
        <w:ind w:firstLine="709"/>
        <w:contextualSpacing/>
        <w:jc w:val="both"/>
      </w:pPr>
      <w:r w:rsidRPr="00FC1F62">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D342A4" w:rsidRPr="00FC1F62" w:rsidRDefault="00D342A4" w:rsidP="00D342A4">
      <w:pPr>
        <w:pStyle w:val="3"/>
        <w:ind w:firstLine="709"/>
        <w:contextualSpacing/>
        <w:rPr>
          <w:sz w:val="24"/>
          <w:szCs w:val="24"/>
        </w:rPr>
      </w:pPr>
      <w:r w:rsidRPr="00FC1F62">
        <w:rPr>
          <w:sz w:val="24"/>
          <w:szCs w:val="24"/>
        </w:rPr>
        <w:t>3.2.</w:t>
      </w:r>
      <w:r w:rsidRPr="00FC1F62">
        <w:rPr>
          <w:color w:val="000000"/>
          <w:kern w:val="1"/>
          <w:sz w:val="24"/>
          <w:szCs w:val="24"/>
        </w:rPr>
        <w:t> </w:t>
      </w:r>
      <w:r w:rsidRPr="00FC1F62">
        <w:rPr>
          <w:sz w:val="24"/>
          <w:szCs w:val="24"/>
        </w:rPr>
        <w:t>Выборный орган первичной профсоюзной организации обязуется:</w:t>
      </w:r>
    </w:p>
    <w:p w:rsidR="00D342A4" w:rsidRPr="00FC1F62" w:rsidRDefault="00D342A4" w:rsidP="00D342A4">
      <w:pPr>
        <w:pStyle w:val="3"/>
        <w:ind w:firstLine="709"/>
        <w:contextualSpacing/>
        <w:rPr>
          <w:sz w:val="24"/>
          <w:szCs w:val="24"/>
        </w:rPr>
      </w:pPr>
      <w:r w:rsidRPr="00FC1F62">
        <w:rPr>
          <w:sz w:val="24"/>
          <w:szCs w:val="24"/>
        </w:rPr>
        <w:t>3.2.1.</w:t>
      </w:r>
      <w:r w:rsidRPr="00FC1F62">
        <w:rPr>
          <w:color w:val="000000"/>
          <w:kern w:val="1"/>
          <w:sz w:val="24"/>
          <w:szCs w:val="24"/>
        </w:rPr>
        <w:t> </w:t>
      </w:r>
      <w:r w:rsidRPr="00FC1F62">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342A4" w:rsidRPr="00FC1F62" w:rsidRDefault="00D342A4" w:rsidP="00D342A4">
      <w:pPr>
        <w:pStyle w:val="3"/>
        <w:ind w:firstLine="709"/>
        <w:contextualSpacing/>
        <w:rPr>
          <w:sz w:val="24"/>
          <w:szCs w:val="24"/>
        </w:rPr>
      </w:pPr>
      <w:r w:rsidRPr="00FC1F62">
        <w:rPr>
          <w:sz w:val="24"/>
          <w:szCs w:val="24"/>
        </w:rPr>
        <w:t>3.2.2.</w:t>
      </w:r>
      <w:r w:rsidRPr="00FC1F62">
        <w:rPr>
          <w:color w:val="000000"/>
          <w:kern w:val="1"/>
          <w:sz w:val="24"/>
          <w:szCs w:val="24"/>
        </w:rPr>
        <w:t> </w:t>
      </w:r>
      <w:r w:rsidRPr="00FC1F62">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D342A4" w:rsidRPr="00FC1F62" w:rsidRDefault="00D342A4" w:rsidP="00D342A4">
      <w:pPr>
        <w:pStyle w:val="3"/>
        <w:ind w:firstLine="709"/>
        <w:contextualSpacing/>
        <w:rPr>
          <w:sz w:val="24"/>
          <w:szCs w:val="24"/>
        </w:rPr>
      </w:pPr>
      <w:r w:rsidRPr="00FC1F62">
        <w:rPr>
          <w:sz w:val="24"/>
          <w:szCs w:val="24"/>
        </w:rPr>
        <w:t>3.2.3.</w:t>
      </w:r>
      <w:r w:rsidRPr="00FC1F62">
        <w:rPr>
          <w:color w:val="000000"/>
          <w:kern w:val="1"/>
          <w:sz w:val="24"/>
          <w:szCs w:val="24"/>
        </w:rPr>
        <w:t> </w:t>
      </w:r>
      <w:r w:rsidRPr="00FC1F62">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342A4" w:rsidRPr="00FC1F62" w:rsidRDefault="00D342A4" w:rsidP="00D342A4">
      <w:pPr>
        <w:pStyle w:val="3"/>
        <w:ind w:firstLine="709"/>
        <w:contextualSpacing/>
        <w:rPr>
          <w:sz w:val="24"/>
          <w:szCs w:val="24"/>
        </w:rPr>
      </w:pPr>
      <w:r w:rsidRPr="00FC1F62">
        <w:rPr>
          <w:sz w:val="24"/>
          <w:szCs w:val="24"/>
        </w:rPr>
        <w:t>3.2.4. Продолжительность ежегодного оплачиваемого  отпуска инвалидов первой и второй группы -30  календарных дней.</w:t>
      </w:r>
    </w:p>
    <w:p w:rsidR="00D342A4" w:rsidRPr="00147996" w:rsidRDefault="00D342A4" w:rsidP="00D342A4">
      <w:pPr>
        <w:pStyle w:val="3"/>
        <w:ind w:firstLine="709"/>
        <w:contextualSpacing/>
        <w:rPr>
          <w:sz w:val="24"/>
          <w:szCs w:val="24"/>
        </w:rPr>
      </w:pPr>
      <w:r w:rsidRPr="00FC1F62">
        <w:rPr>
          <w:sz w:val="24"/>
          <w:szCs w:val="24"/>
        </w:rPr>
        <w:t>3.2.5. Продолжительность ежегодного оплачиваемого  отпуска лиц, моложе 18 лет-31 день.</w:t>
      </w:r>
    </w:p>
    <w:p w:rsidR="00D342A4" w:rsidRDefault="00D342A4" w:rsidP="00D342A4">
      <w:pPr>
        <w:pStyle w:val="3"/>
        <w:ind w:firstLine="709"/>
        <w:contextualSpacing/>
        <w:jc w:val="center"/>
        <w:outlineLvl w:val="0"/>
        <w:rPr>
          <w:b/>
          <w:bCs/>
          <w:caps/>
          <w:sz w:val="24"/>
          <w:szCs w:val="24"/>
          <w:lang w:eastAsia="x-none"/>
        </w:rPr>
      </w:pPr>
    </w:p>
    <w:p w:rsidR="00D342A4" w:rsidRPr="00FC1F62" w:rsidRDefault="00D342A4" w:rsidP="00D342A4">
      <w:pPr>
        <w:pStyle w:val="3"/>
        <w:ind w:firstLine="709"/>
        <w:contextualSpacing/>
        <w:jc w:val="center"/>
        <w:outlineLvl w:val="0"/>
        <w:rPr>
          <w:b/>
          <w:bCs/>
          <w:caps/>
          <w:sz w:val="24"/>
          <w:szCs w:val="24"/>
        </w:rPr>
      </w:pPr>
      <w:r w:rsidRPr="00FC1F62">
        <w:rPr>
          <w:b/>
          <w:bCs/>
          <w:caps/>
          <w:sz w:val="24"/>
          <w:szCs w:val="24"/>
          <w:lang w:val="en-US" w:eastAsia="x-none"/>
        </w:rPr>
        <w:t>IV</w:t>
      </w:r>
      <w:r w:rsidRPr="00FC1F62">
        <w:rPr>
          <w:b/>
          <w:bCs/>
          <w:caps/>
          <w:sz w:val="24"/>
          <w:szCs w:val="24"/>
        </w:rPr>
        <w:t>. Оплата и нормирование труда</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4.1.</w:t>
      </w:r>
      <w:r w:rsidRPr="00FC1F62">
        <w:rPr>
          <w:color w:val="000000"/>
          <w:kern w:val="1"/>
          <w:sz w:val="24"/>
          <w:szCs w:val="24"/>
        </w:rPr>
        <w:t> </w:t>
      </w:r>
      <w:r w:rsidRPr="00FC1F6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4.1.1.</w:t>
      </w:r>
      <w:r w:rsidRPr="00FC1F62">
        <w:rPr>
          <w:color w:val="000000"/>
          <w:kern w:val="1"/>
          <w:sz w:val="24"/>
          <w:szCs w:val="24"/>
        </w:rPr>
        <w:t> </w:t>
      </w:r>
      <w:r w:rsidRPr="00FC1F62">
        <w:rPr>
          <w:rFonts w:ascii="Times New Roman" w:eastAsia="MS Mincho" w:hAnsi="Times New Roman"/>
          <w:sz w:val="24"/>
          <w:szCs w:val="24"/>
        </w:rPr>
        <w:t xml:space="preserve">Днями выплаты заработной платы являются: </w:t>
      </w:r>
    </w:p>
    <w:p w:rsidR="00D342A4" w:rsidRPr="00FC1F62" w:rsidRDefault="00D342A4" w:rsidP="00D342A4">
      <w:pPr>
        <w:pStyle w:val="aff1"/>
        <w:numPr>
          <w:ilvl w:val="0"/>
          <w:numId w:val="1"/>
        </w:numPr>
        <w:contextualSpacing/>
        <w:jc w:val="both"/>
        <w:rPr>
          <w:rFonts w:ascii="Times New Roman" w:eastAsia="MS Mincho" w:hAnsi="Times New Roman"/>
          <w:i/>
          <w:iCs/>
          <w:sz w:val="24"/>
          <w:szCs w:val="24"/>
        </w:rPr>
      </w:pPr>
      <w:r w:rsidRPr="00FC1F62">
        <w:rPr>
          <w:rFonts w:ascii="Times New Roman" w:eastAsia="MS Mincho" w:hAnsi="Times New Roman"/>
          <w:iCs/>
          <w:sz w:val="24"/>
          <w:szCs w:val="24"/>
        </w:rPr>
        <w:t>за первую половину месяца 25 числа каждого месяца,</w:t>
      </w:r>
    </w:p>
    <w:p w:rsidR="00D342A4" w:rsidRPr="00FC1F62" w:rsidRDefault="00D342A4" w:rsidP="00D342A4">
      <w:pPr>
        <w:pStyle w:val="aff1"/>
        <w:numPr>
          <w:ilvl w:val="0"/>
          <w:numId w:val="1"/>
        </w:numPr>
        <w:contextualSpacing/>
        <w:jc w:val="both"/>
        <w:rPr>
          <w:rFonts w:ascii="Times New Roman" w:eastAsia="MS Mincho" w:hAnsi="Times New Roman"/>
          <w:i/>
          <w:iCs/>
          <w:sz w:val="24"/>
          <w:szCs w:val="24"/>
        </w:rPr>
      </w:pPr>
      <w:r w:rsidRPr="00FC1F62">
        <w:rPr>
          <w:rFonts w:ascii="Times New Roman" w:eastAsia="MS Mincho" w:hAnsi="Times New Roman"/>
          <w:iCs/>
          <w:sz w:val="24"/>
          <w:szCs w:val="24"/>
        </w:rPr>
        <w:t>за вторую половину месяца 10 числа каждого месяца, следующего за расчетным периодом.</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4.1.2.</w:t>
      </w:r>
      <w:r w:rsidRPr="00FC1F62">
        <w:rPr>
          <w:color w:val="000000"/>
          <w:kern w:val="1"/>
          <w:sz w:val="24"/>
          <w:szCs w:val="24"/>
        </w:rPr>
        <w:t> </w:t>
      </w:r>
      <w:r w:rsidRPr="00FC1F62">
        <w:rPr>
          <w:rFonts w:ascii="Times New Roman" w:eastAsia="MS Mincho" w:hAnsi="Times New Roman"/>
          <w:sz w:val="24"/>
          <w:szCs w:val="24"/>
        </w:rPr>
        <w:t>При выплате заработной платы работнику вручается расчётный листок, с указанием:</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составных частей заработной платы, причитающейся ему за соответствующий период;</w:t>
      </w:r>
    </w:p>
    <w:p w:rsidR="00D342A4" w:rsidRPr="00FC1F62" w:rsidRDefault="00D342A4" w:rsidP="00D342A4">
      <w:pPr>
        <w:pStyle w:val="aff1"/>
        <w:ind w:firstLine="709"/>
        <w:contextualSpacing/>
        <w:jc w:val="both"/>
        <w:rPr>
          <w:rFonts w:ascii="Times New Roman" w:hAnsi="Times New Roman"/>
          <w:iCs/>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C1F6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342A4" w:rsidRPr="00FC1F62" w:rsidRDefault="00D342A4" w:rsidP="00D342A4">
      <w:pPr>
        <w:autoSpaceDE w:val="0"/>
        <w:autoSpaceDN w:val="0"/>
        <w:adjustRightInd w:val="0"/>
        <w:ind w:firstLine="709"/>
        <w:contextualSpacing/>
        <w:jc w:val="both"/>
        <w:rPr>
          <w:iCs/>
        </w:rPr>
      </w:pPr>
      <w:r w:rsidRPr="00FC1F62">
        <w:rPr>
          <w:iCs/>
        </w:rPr>
        <w:t>-</w:t>
      </w:r>
      <w:r w:rsidRPr="00FC1F62">
        <w:rPr>
          <w:color w:val="000000"/>
          <w:kern w:val="1"/>
        </w:rPr>
        <w:t> </w:t>
      </w:r>
      <w:r w:rsidRPr="00FC1F62">
        <w:rPr>
          <w:iCs/>
        </w:rPr>
        <w:t>размеров и оснований произведенных удержаний;</w:t>
      </w:r>
    </w:p>
    <w:p w:rsidR="00D342A4" w:rsidRPr="00FC1F62" w:rsidRDefault="00D342A4" w:rsidP="00D342A4">
      <w:pPr>
        <w:autoSpaceDE w:val="0"/>
        <w:autoSpaceDN w:val="0"/>
        <w:adjustRightInd w:val="0"/>
        <w:ind w:firstLine="709"/>
        <w:contextualSpacing/>
        <w:jc w:val="both"/>
        <w:rPr>
          <w:iCs/>
        </w:rPr>
      </w:pPr>
      <w:r w:rsidRPr="00FC1F62">
        <w:rPr>
          <w:iCs/>
        </w:rPr>
        <w:t>-</w:t>
      </w:r>
      <w:r w:rsidRPr="00FC1F62">
        <w:rPr>
          <w:color w:val="000000"/>
          <w:kern w:val="1"/>
        </w:rPr>
        <w:t> </w:t>
      </w:r>
      <w:r w:rsidRPr="00FC1F62">
        <w:rPr>
          <w:iCs/>
        </w:rPr>
        <w:t>общей денежной суммы, подлежащей выплате.</w:t>
      </w:r>
    </w:p>
    <w:p w:rsidR="00D342A4" w:rsidRPr="00FC1F62" w:rsidRDefault="00D342A4" w:rsidP="00D342A4">
      <w:pPr>
        <w:autoSpaceDE w:val="0"/>
        <w:autoSpaceDN w:val="0"/>
        <w:adjustRightInd w:val="0"/>
        <w:ind w:firstLine="709"/>
        <w:contextualSpacing/>
        <w:jc w:val="both"/>
      </w:pPr>
      <w:r w:rsidRPr="00FC1F62">
        <w:t xml:space="preserve">Форма расчётного листка утверждается работодателем с учётом мнения выборного органа первичной профсоюзной организации. </w:t>
      </w:r>
    </w:p>
    <w:p w:rsidR="00D342A4" w:rsidRPr="00FC1F62" w:rsidRDefault="00D342A4" w:rsidP="00D342A4">
      <w:pPr>
        <w:autoSpaceDE w:val="0"/>
        <w:autoSpaceDN w:val="0"/>
        <w:adjustRightInd w:val="0"/>
        <w:ind w:firstLine="709"/>
        <w:contextualSpacing/>
        <w:jc w:val="both"/>
      </w:pPr>
      <w:r w:rsidRPr="00FC1F62">
        <w:t xml:space="preserve">4.1.3. </w:t>
      </w:r>
      <w:r w:rsidRPr="00FC1F62">
        <w:rPr>
          <w:color w:val="000000"/>
          <w:kern w:val="1"/>
        </w:rPr>
        <w:t> </w:t>
      </w:r>
      <w:r w:rsidRPr="00FC1F6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D342A4" w:rsidRPr="00FC1F62" w:rsidRDefault="00D342A4" w:rsidP="00D342A4">
      <w:pPr>
        <w:autoSpaceDE w:val="0"/>
        <w:autoSpaceDN w:val="0"/>
        <w:adjustRightInd w:val="0"/>
        <w:ind w:firstLine="709"/>
        <w:contextualSpacing/>
        <w:jc w:val="both"/>
      </w:pPr>
      <w:r w:rsidRPr="00FC1F62">
        <w:t>Расходы по перечислению заработной платы в кредитную организацию несет работодатель.</w:t>
      </w:r>
    </w:p>
    <w:p w:rsidR="00D342A4" w:rsidRPr="00FC1F62" w:rsidRDefault="00D342A4" w:rsidP="00D342A4">
      <w:pPr>
        <w:autoSpaceDE w:val="0"/>
        <w:autoSpaceDN w:val="0"/>
        <w:adjustRightInd w:val="0"/>
        <w:ind w:firstLine="709"/>
        <w:contextualSpacing/>
        <w:jc w:val="both"/>
      </w:pPr>
      <w:r w:rsidRPr="00FC1F62">
        <w:lastRenderedPageBreak/>
        <w:t>4.1.4. Работник обязан получать расчетный листок на руки.</w:t>
      </w:r>
    </w:p>
    <w:p w:rsidR="00D342A4" w:rsidRPr="00FC1F62" w:rsidRDefault="00D342A4" w:rsidP="00D342A4">
      <w:pPr>
        <w:autoSpaceDE w:val="0"/>
        <w:autoSpaceDN w:val="0"/>
        <w:adjustRightInd w:val="0"/>
        <w:ind w:firstLine="709"/>
        <w:contextualSpacing/>
        <w:jc w:val="both"/>
      </w:pPr>
      <w:r w:rsidRPr="00FC1F62">
        <w:rPr>
          <w:rFonts w:eastAsia="MS Mincho"/>
        </w:rPr>
        <w:t>4.2.</w:t>
      </w:r>
      <w:r w:rsidRPr="00FC1F62">
        <w:rPr>
          <w:kern w:val="1"/>
        </w:rPr>
        <w:t> </w:t>
      </w:r>
      <w:r w:rsidRPr="00FC1F62">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(с изменениями на 23 октября 2020 года), Положением об условиях оплаты труда работников МБДОУ «Детский сад №289». </w:t>
      </w:r>
    </w:p>
    <w:p w:rsidR="00D342A4" w:rsidRPr="00FC1F62" w:rsidRDefault="00D342A4" w:rsidP="00D342A4">
      <w:pPr>
        <w:autoSpaceDE w:val="0"/>
        <w:autoSpaceDN w:val="0"/>
        <w:adjustRightInd w:val="0"/>
        <w:ind w:firstLine="709"/>
        <w:contextualSpacing/>
        <w:jc w:val="both"/>
        <w:rPr>
          <w:rFonts w:eastAsia="MS Mincho"/>
        </w:rPr>
      </w:pPr>
      <w:r w:rsidRPr="00FC1F62">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D342A4" w:rsidRPr="00FC1F62" w:rsidRDefault="00D342A4" w:rsidP="00D342A4">
      <w:pPr>
        <w:autoSpaceDE w:val="0"/>
        <w:autoSpaceDN w:val="0"/>
        <w:adjustRightInd w:val="0"/>
        <w:ind w:firstLine="709"/>
        <w:contextualSpacing/>
        <w:jc w:val="both"/>
        <w:rPr>
          <w:rFonts w:eastAsia="MS Mincho"/>
        </w:rPr>
      </w:pPr>
      <w:r w:rsidRPr="00FC1F62">
        <w:rPr>
          <w:rFonts w:eastAsia="MS Mincho"/>
        </w:rPr>
        <w:t>-</w:t>
      </w:r>
      <w:r w:rsidRPr="00FC1F62">
        <w:rPr>
          <w:color w:val="000000"/>
          <w:kern w:val="1"/>
        </w:rPr>
        <w:t> </w:t>
      </w:r>
      <w:r w:rsidRPr="00FC1F62">
        <w:rPr>
          <w:rFonts w:eastAsia="MS Mincho"/>
        </w:rPr>
        <w:t>размер ставки заработной платы в месяц, являющийся фиксированным размером оплаты труда педагогических работников (воспитатели, педагоги дополнительного образования др.), для которых установлены нормы часов педагогической работы в неделю за ставку заработной платы, а также заработную плату за фактический объём нагрузки (педагогической работы) без учёта компенсационных, стимулирующих и социальных выплат;</w:t>
      </w:r>
    </w:p>
    <w:p w:rsidR="00D342A4" w:rsidRPr="00FC1F62" w:rsidRDefault="00D342A4" w:rsidP="00D342A4">
      <w:pPr>
        <w:autoSpaceDE w:val="0"/>
        <w:autoSpaceDN w:val="0"/>
        <w:adjustRightInd w:val="0"/>
        <w:ind w:firstLine="709"/>
        <w:contextualSpacing/>
        <w:jc w:val="both"/>
        <w:rPr>
          <w:rFonts w:eastAsia="MS Mincho"/>
        </w:rPr>
      </w:pPr>
      <w:r w:rsidRPr="00FC1F62">
        <w:rPr>
          <w:rFonts w:eastAsia="MS Mincho"/>
        </w:rPr>
        <w:t>-</w:t>
      </w:r>
      <w:r w:rsidRPr="00FC1F62">
        <w:rPr>
          <w:color w:val="000000"/>
          <w:kern w:val="1"/>
        </w:rPr>
        <w:t> </w:t>
      </w:r>
      <w:r w:rsidRPr="00FC1F62">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D342A4" w:rsidRPr="00FC1F62" w:rsidRDefault="00D342A4" w:rsidP="00D342A4">
      <w:pPr>
        <w:autoSpaceDE w:val="0"/>
        <w:autoSpaceDN w:val="0"/>
        <w:adjustRightInd w:val="0"/>
        <w:ind w:firstLine="709"/>
        <w:contextualSpacing/>
        <w:jc w:val="both"/>
        <w:rPr>
          <w:rFonts w:eastAsia="MS Mincho"/>
        </w:rPr>
      </w:pPr>
      <w:r w:rsidRPr="00FC1F62">
        <w:rPr>
          <w:rFonts w:eastAsia="MS Mincho"/>
        </w:rPr>
        <w:t>-</w:t>
      </w:r>
      <w:r w:rsidRPr="00FC1F62">
        <w:rPr>
          <w:color w:val="000000"/>
          <w:kern w:val="1"/>
        </w:rPr>
        <w:t> </w:t>
      </w:r>
      <w:r w:rsidRPr="00FC1F62">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FC1F62">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FC1F62">
        <w:rPr>
          <w:rFonts w:eastAsia="MS Mincho"/>
        </w:rPr>
        <w:t xml:space="preserve"> выплаты стимулирующего характера;</w:t>
      </w:r>
    </w:p>
    <w:p w:rsidR="00D342A4" w:rsidRPr="00FC1F62" w:rsidRDefault="00D342A4" w:rsidP="00D342A4">
      <w:pPr>
        <w:autoSpaceDE w:val="0"/>
        <w:autoSpaceDN w:val="0"/>
        <w:adjustRightInd w:val="0"/>
        <w:ind w:firstLine="709"/>
        <w:contextualSpacing/>
        <w:jc w:val="both"/>
        <w:rPr>
          <w:rFonts w:eastAsia="MS Mincho"/>
        </w:rPr>
      </w:pPr>
      <w:r w:rsidRPr="00FC1F62">
        <w:rPr>
          <w:rFonts w:eastAsia="MS Mincho"/>
        </w:rPr>
        <w:t>-</w:t>
      </w:r>
      <w:r w:rsidRPr="00FC1F62">
        <w:rPr>
          <w:color w:val="000000"/>
          <w:kern w:val="1"/>
        </w:rPr>
        <w:t> </w:t>
      </w:r>
      <w:r w:rsidRPr="00FC1F62">
        <w:rPr>
          <w:rFonts w:eastAsia="MS Mincho"/>
        </w:rPr>
        <w:t>выплаты стимулирующего характера (надбавки, премии и иные поощрительные выплаты).</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342A4" w:rsidRPr="00FC1F62" w:rsidRDefault="00D342A4" w:rsidP="00D342A4">
      <w:pPr>
        <w:pStyle w:val="aff0"/>
        <w:ind w:left="0" w:firstLine="709"/>
        <w:contextualSpacing/>
        <w:jc w:val="both"/>
        <w:rPr>
          <w:iCs/>
        </w:rPr>
      </w:pPr>
      <w:r w:rsidRPr="00FC1F62">
        <w:rPr>
          <w:rFonts w:eastAsia="MS Mincho"/>
        </w:rPr>
        <w:t>4.4.</w:t>
      </w:r>
      <w:r w:rsidRPr="00FC1F62">
        <w:rPr>
          <w:color w:val="000000"/>
          <w:kern w:val="1"/>
        </w:rPr>
        <w:t> </w:t>
      </w:r>
      <w:r w:rsidRPr="00FC1F62">
        <w:rPr>
          <w:rFonts w:eastAsia="MS Mincho"/>
        </w:rPr>
        <w:t>В случае задержки выплаты заработной</w:t>
      </w:r>
      <w:r w:rsidRPr="00FC1F62">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FC1F62">
        <w:rPr>
          <w:iCs/>
        </w:rPr>
        <w:t>.</w:t>
      </w:r>
    </w:p>
    <w:p w:rsidR="00D342A4" w:rsidRPr="00FC1F62" w:rsidRDefault="00D342A4" w:rsidP="00D342A4">
      <w:pPr>
        <w:pStyle w:val="aff0"/>
        <w:ind w:left="0" w:firstLine="709"/>
        <w:contextualSpacing/>
        <w:jc w:val="both"/>
        <w:rPr>
          <w:rFonts w:cs="Arial"/>
        </w:rPr>
      </w:pPr>
      <w:r w:rsidRPr="00FC1F62">
        <w:t>4.5.</w:t>
      </w:r>
      <w:r w:rsidRPr="00FC1F62">
        <w:rPr>
          <w:color w:val="000000"/>
          <w:kern w:val="1"/>
        </w:rPr>
        <w:t> </w:t>
      </w:r>
      <w:r w:rsidRPr="00FC1F62">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342A4" w:rsidRPr="00FC1F62" w:rsidRDefault="00D342A4" w:rsidP="00D342A4">
      <w:pPr>
        <w:autoSpaceDE w:val="0"/>
        <w:autoSpaceDN w:val="0"/>
        <w:adjustRightInd w:val="0"/>
        <w:ind w:firstLine="709"/>
        <w:contextualSpacing/>
        <w:jc w:val="both"/>
        <w:rPr>
          <w:b/>
          <w:bCs/>
        </w:rPr>
      </w:pPr>
      <w:r w:rsidRPr="00FC1F62">
        <w:rPr>
          <w:rFonts w:cs="Arial"/>
        </w:rPr>
        <w:t>4.6.</w:t>
      </w:r>
      <w:r w:rsidRPr="00FC1F62">
        <w:rPr>
          <w:color w:val="000000"/>
          <w:kern w:val="1"/>
        </w:rPr>
        <w:t>  </w:t>
      </w:r>
      <w:r w:rsidRPr="00FC1F62">
        <w:rPr>
          <w:rFonts w:cs="Arial"/>
        </w:rPr>
        <w:t>При нарушении</w:t>
      </w:r>
      <w:r w:rsidRPr="00FC1F6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4.7.</w:t>
      </w:r>
      <w:r w:rsidRPr="00FC1F62">
        <w:rPr>
          <w:color w:val="000000"/>
          <w:kern w:val="1"/>
          <w:sz w:val="24"/>
          <w:szCs w:val="24"/>
        </w:rPr>
        <w:t> </w:t>
      </w:r>
      <w:r w:rsidRPr="00FC1F62">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342A4" w:rsidRPr="00FC1F62" w:rsidRDefault="00D342A4" w:rsidP="00D342A4">
      <w:pPr>
        <w:pStyle w:val="aff1"/>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D342A4" w:rsidRPr="00FC1F62" w:rsidRDefault="00D342A4" w:rsidP="00D342A4">
      <w:pPr>
        <w:pStyle w:val="aff1"/>
        <w:autoSpaceDE w:val="0"/>
        <w:autoSpaceDN w:val="0"/>
        <w:adjustRightInd w:val="0"/>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D342A4" w:rsidRPr="00FC1F62" w:rsidRDefault="00D342A4" w:rsidP="00D342A4">
      <w:pPr>
        <w:pStyle w:val="aff1"/>
        <w:autoSpaceDE w:val="0"/>
        <w:autoSpaceDN w:val="0"/>
        <w:adjustRightInd w:val="0"/>
        <w:ind w:firstLine="709"/>
        <w:contextualSpacing/>
        <w:jc w:val="both"/>
        <w:rPr>
          <w:rFonts w:ascii="Times New Roman" w:eastAsia="MS Mincho" w:hAnsi="Times New Roman"/>
          <w:sz w:val="24"/>
          <w:szCs w:val="24"/>
        </w:rPr>
      </w:pPr>
      <w:r w:rsidRPr="00FC1F62">
        <w:rPr>
          <w:rFonts w:ascii="Times New Roman" w:eastAsia="MS Mincho" w:hAnsi="Times New Roman"/>
          <w:sz w:val="24"/>
          <w:szCs w:val="24"/>
        </w:rPr>
        <w:t>-</w:t>
      </w:r>
      <w:r w:rsidRPr="00FC1F62">
        <w:rPr>
          <w:color w:val="000000"/>
          <w:kern w:val="1"/>
          <w:sz w:val="24"/>
          <w:szCs w:val="24"/>
        </w:rPr>
        <w:t> </w:t>
      </w:r>
      <w:r w:rsidRPr="00FC1F62">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FC1F62">
        <w:rPr>
          <w:rFonts w:ascii="Times New Roman" w:hAnsi="Times New Roman"/>
          <w:bCs/>
          <w:iCs/>
          <w:sz w:val="24"/>
          <w:szCs w:val="24"/>
        </w:rPr>
        <w:t xml:space="preserve">Министерством науки и высшего образования Российской Федерации </w:t>
      </w:r>
      <w:r w:rsidRPr="00FC1F62">
        <w:rPr>
          <w:rFonts w:ascii="Times New Roman" w:eastAsia="MS Mincho" w:hAnsi="Times New Roman"/>
          <w:sz w:val="24"/>
          <w:szCs w:val="24"/>
        </w:rPr>
        <w:t>решения о выдаче соответствующего диплома;</w:t>
      </w:r>
    </w:p>
    <w:p w:rsidR="00D342A4" w:rsidRPr="00FC1F62" w:rsidRDefault="00D342A4" w:rsidP="00D342A4">
      <w:pPr>
        <w:pStyle w:val="aff1"/>
        <w:autoSpaceDE w:val="0"/>
        <w:autoSpaceDN w:val="0"/>
        <w:adjustRightInd w:val="0"/>
        <w:ind w:firstLine="709"/>
        <w:contextualSpacing/>
        <w:jc w:val="both"/>
        <w:rPr>
          <w:rFonts w:ascii="Times New Roman" w:hAnsi="Times New Roman"/>
          <w:iCs/>
          <w:sz w:val="24"/>
          <w:szCs w:val="24"/>
        </w:rPr>
      </w:pPr>
      <w:r w:rsidRPr="00FC1F62">
        <w:rPr>
          <w:rFonts w:ascii="Times New Roman" w:hAnsi="Times New Roman"/>
          <w:iCs/>
          <w:sz w:val="24"/>
          <w:szCs w:val="24"/>
        </w:rPr>
        <w:t>-</w:t>
      </w:r>
      <w:r w:rsidRPr="00FC1F62">
        <w:rPr>
          <w:color w:val="000000"/>
          <w:kern w:val="1"/>
          <w:sz w:val="24"/>
          <w:szCs w:val="24"/>
        </w:rPr>
        <w:t> </w:t>
      </w:r>
      <w:r w:rsidRPr="00FC1F62">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D342A4" w:rsidRPr="00FC1F62" w:rsidRDefault="00D342A4" w:rsidP="00D342A4">
      <w:pPr>
        <w:pStyle w:val="aff1"/>
        <w:autoSpaceDE w:val="0"/>
        <w:autoSpaceDN w:val="0"/>
        <w:adjustRightInd w:val="0"/>
        <w:ind w:firstLine="709"/>
        <w:contextualSpacing/>
        <w:jc w:val="both"/>
        <w:rPr>
          <w:rFonts w:ascii="Times New Roman" w:eastAsia="MS Mincho" w:hAnsi="Times New Roman"/>
          <w:sz w:val="24"/>
          <w:szCs w:val="24"/>
        </w:rPr>
      </w:pPr>
      <w:r w:rsidRPr="00FC1F62">
        <w:rPr>
          <w:rFonts w:ascii="Times New Roman" w:eastAsia="MS Mincho" w:hAnsi="Times New Roman"/>
          <w:i/>
          <w:iCs/>
          <w:sz w:val="24"/>
          <w:szCs w:val="24"/>
        </w:rPr>
        <w:lastRenderedPageBreak/>
        <w:t>-</w:t>
      </w:r>
      <w:r w:rsidRPr="00FC1F62">
        <w:rPr>
          <w:i/>
          <w:iCs/>
          <w:color w:val="000000"/>
          <w:kern w:val="1"/>
          <w:sz w:val="24"/>
          <w:szCs w:val="24"/>
        </w:rPr>
        <w:t> </w:t>
      </w:r>
      <w:r w:rsidRPr="00FC1F62">
        <w:rPr>
          <w:iCs/>
          <w:color w:val="000000"/>
          <w:kern w:val="1"/>
          <w:sz w:val="24"/>
          <w:szCs w:val="24"/>
        </w:rPr>
        <w:t xml:space="preserve">в </w:t>
      </w:r>
      <w:r w:rsidRPr="00FC1F62">
        <w:rPr>
          <w:rFonts w:ascii="Times New Roman" w:eastAsia="MS Mincho" w:hAnsi="Times New Roman"/>
          <w:iCs/>
          <w:sz w:val="24"/>
          <w:szCs w:val="24"/>
        </w:rPr>
        <w:t>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r w:rsidRPr="00FC1F62">
        <w:rPr>
          <w:rFonts w:ascii="Times New Roman" w:eastAsia="MS Mincho" w:hAnsi="Times New Roman"/>
          <w:sz w:val="24"/>
          <w:szCs w:val="24"/>
        </w:rPr>
        <w:t>.</w:t>
      </w:r>
    </w:p>
    <w:p w:rsidR="00D342A4" w:rsidRPr="00FC1F62" w:rsidRDefault="00D342A4" w:rsidP="00D342A4">
      <w:pPr>
        <w:ind w:firstLine="709"/>
        <w:contextualSpacing/>
        <w:jc w:val="both"/>
      </w:pPr>
      <w:r w:rsidRPr="00FC1F62">
        <w:t>4.8.</w:t>
      </w:r>
      <w:r w:rsidRPr="00FC1F62">
        <w:rPr>
          <w:color w:val="000000"/>
          <w:kern w:val="1"/>
        </w:rPr>
        <w:t> </w:t>
      </w:r>
      <w:r w:rsidRPr="00FC1F62">
        <w:t>Работникам, награждённым государственными наградами Российской Федерации, наградами Республики Татарстан</w:t>
      </w:r>
      <w:r w:rsidRPr="00FC1F62">
        <w:rPr>
          <w:iCs/>
        </w:rPr>
        <w:t xml:space="preserve"> </w:t>
      </w:r>
      <w:r w:rsidRPr="00FC1F62">
        <w:t>выплачивается ежемесячная надбавка (доплата) в размере, установленной постановлением Кабинета Министров Республики Татарстан № 412 от 31.05.2018г.</w:t>
      </w:r>
    </w:p>
    <w:p w:rsidR="00D342A4" w:rsidRPr="00FC1F62" w:rsidRDefault="00D342A4" w:rsidP="00D342A4">
      <w:pPr>
        <w:pStyle w:val="5"/>
        <w:ind w:left="0" w:firstLine="709"/>
        <w:contextualSpacing/>
        <w:jc w:val="both"/>
      </w:pPr>
      <w:r w:rsidRPr="00FC1F62">
        <w:t>4.9.</w:t>
      </w:r>
      <w:r w:rsidRPr="00FC1F62">
        <w:rPr>
          <w:color w:val="000000"/>
          <w:kern w:val="1"/>
        </w:rPr>
        <w:t> </w:t>
      </w:r>
      <w:r w:rsidRPr="00FC1F62">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rsidR="00D342A4" w:rsidRPr="00FC1F62" w:rsidRDefault="00D342A4" w:rsidP="00D342A4">
      <w:pPr>
        <w:pStyle w:val="12"/>
        <w:ind w:left="0" w:right="0" w:firstLine="709"/>
        <w:contextualSpacing/>
        <w:jc w:val="both"/>
        <w:rPr>
          <w:rFonts w:ascii="Times New Roman CYR" w:hAnsi="Times New Roman CYR" w:cs="Times New Roman CYR"/>
          <w:b w:val="0"/>
          <w:sz w:val="24"/>
          <w:szCs w:val="24"/>
        </w:rPr>
      </w:pPr>
      <w:r w:rsidRPr="00FC1F62">
        <w:rPr>
          <w:b w:val="0"/>
          <w:sz w:val="24"/>
          <w:szCs w:val="24"/>
        </w:rPr>
        <w:t>4.10.</w:t>
      </w:r>
      <w:r w:rsidRPr="00FC1F62">
        <w:rPr>
          <w:b w:val="0"/>
          <w:kern w:val="1"/>
          <w:sz w:val="24"/>
          <w:szCs w:val="24"/>
        </w:rPr>
        <w:t> </w:t>
      </w:r>
      <w:bookmarkStart w:id="1" w:name="sub_1615117"/>
      <w:r w:rsidRPr="00FC1F62">
        <w:rPr>
          <w:b w:val="0"/>
          <w:kern w:val="1"/>
          <w:sz w:val="24"/>
          <w:szCs w:val="24"/>
        </w:rPr>
        <w:t xml:space="preserve">В соответствии с постановлением КМ РТ № 412 от 31.05.2018г. </w:t>
      </w:r>
      <w:r w:rsidRPr="00FC1F62">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D342A4" w:rsidRPr="00FC1F62" w:rsidRDefault="00D342A4" w:rsidP="00D342A4">
      <w:pPr>
        <w:widowControl w:val="0"/>
        <w:autoSpaceDE w:val="0"/>
        <w:autoSpaceDN w:val="0"/>
        <w:adjustRightInd w:val="0"/>
        <w:ind w:firstLine="720"/>
        <w:jc w:val="both"/>
        <w:rPr>
          <w:rFonts w:ascii="Times New Roman CYR" w:hAnsi="Times New Roman CYR" w:cs="Times New Roman CYR"/>
        </w:rPr>
      </w:pPr>
      <w:bookmarkStart w:id="2" w:name="sub_2512117"/>
      <w:bookmarkEnd w:id="1"/>
      <w:r w:rsidRPr="00FC1F62">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D342A4" w:rsidRPr="00FC1F62" w:rsidRDefault="00D342A4" w:rsidP="00D342A4">
      <w:pPr>
        <w:pStyle w:val="3"/>
        <w:ind w:firstLine="709"/>
        <w:contextualSpacing/>
        <w:rPr>
          <w:iCs/>
          <w:sz w:val="24"/>
          <w:szCs w:val="24"/>
        </w:rPr>
      </w:pPr>
      <w:r w:rsidRPr="00FC1F62">
        <w:rPr>
          <w:sz w:val="24"/>
          <w:szCs w:val="24"/>
        </w:rPr>
        <w:t>4.11.</w:t>
      </w:r>
      <w:r w:rsidRPr="00FC1F62">
        <w:rPr>
          <w:color w:val="000000"/>
          <w:kern w:val="1"/>
          <w:sz w:val="24"/>
          <w:szCs w:val="24"/>
        </w:rPr>
        <w:t> </w:t>
      </w:r>
      <w:r w:rsidRPr="00FC1F62">
        <w:rPr>
          <w:iCs/>
          <w:sz w:val="24"/>
          <w:szCs w:val="24"/>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D342A4" w:rsidRPr="00FC1F62" w:rsidRDefault="00D342A4" w:rsidP="00D342A4">
      <w:pPr>
        <w:pStyle w:val="37"/>
        <w:ind w:left="0" w:firstLine="709"/>
        <w:contextualSpacing/>
        <w:jc w:val="both"/>
      </w:pPr>
      <w:r w:rsidRPr="00FC1F62">
        <w:t>4.12.</w:t>
      </w:r>
      <w:r w:rsidRPr="00FC1F62">
        <w:rPr>
          <w:color w:val="000000"/>
          <w:kern w:val="1"/>
        </w:rPr>
        <w:t> </w:t>
      </w:r>
      <w:r w:rsidRPr="00FC1F62">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D342A4" w:rsidRPr="00FC1F62" w:rsidRDefault="00D342A4" w:rsidP="00D342A4">
      <w:pPr>
        <w:pStyle w:val="37"/>
        <w:ind w:left="0" w:firstLine="709"/>
        <w:contextualSpacing/>
        <w:jc w:val="both"/>
      </w:pPr>
      <w:r w:rsidRPr="00FC1F62">
        <w:t>4.13.</w:t>
      </w:r>
      <w:r w:rsidRPr="00FC1F62">
        <w:rPr>
          <w:color w:val="000000"/>
          <w:kern w:val="1"/>
        </w:rPr>
        <w:t> </w:t>
      </w:r>
      <w:r w:rsidRPr="00FC1F62">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342A4" w:rsidRPr="00C754FF" w:rsidRDefault="00D342A4" w:rsidP="00D342A4">
      <w:pPr>
        <w:pStyle w:val="37"/>
        <w:ind w:left="0" w:firstLine="709"/>
        <w:contextualSpacing/>
        <w:jc w:val="both"/>
      </w:pPr>
      <w:r w:rsidRPr="00FC1F62">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D342A4" w:rsidRPr="00FC1F62" w:rsidRDefault="00D342A4" w:rsidP="00D342A4">
      <w:pPr>
        <w:pStyle w:val="3"/>
        <w:ind w:firstLine="709"/>
        <w:contextualSpacing/>
        <w:jc w:val="center"/>
        <w:outlineLvl w:val="0"/>
        <w:rPr>
          <w:b/>
          <w:bCs/>
          <w:caps/>
          <w:sz w:val="24"/>
          <w:szCs w:val="24"/>
        </w:rPr>
      </w:pPr>
      <w:r w:rsidRPr="00FC1F62">
        <w:rPr>
          <w:b/>
          <w:bCs/>
          <w:caps/>
          <w:sz w:val="24"/>
          <w:szCs w:val="24"/>
          <w:lang w:val="en-US" w:eastAsia="x-none"/>
        </w:rPr>
        <w:t>V</w:t>
      </w:r>
      <w:r w:rsidRPr="00FC1F62">
        <w:rPr>
          <w:b/>
          <w:bCs/>
          <w:caps/>
          <w:sz w:val="24"/>
          <w:szCs w:val="24"/>
        </w:rPr>
        <w:t xml:space="preserve">. Социальные гарантии и меры социальной поддержки </w:t>
      </w:r>
    </w:p>
    <w:p w:rsidR="00D342A4" w:rsidRPr="00FC1F62" w:rsidRDefault="00D342A4" w:rsidP="00D342A4">
      <w:pPr>
        <w:pStyle w:val="3"/>
        <w:ind w:firstLine="709"/>
        <w:contextualSpacing/>
        <w:rPr>
          <w:bCs/>
          <w:sz w:val="24"/>
          <w:szCs w:val="24"/>
        </w:rPr>
      </w:pPr>
      <w:r w:rsidRPr="00FC1F62">
        <w:rPr>
          <w:bCs/>
          <w:sz w:val="24"/>
          <w:szCs w:val="24"/>
        </w:rPr>
        <w:t>5.</w:t>
      </w:r>
      <w:r w:rsidRPr="00FC1F62">
        <w:rPr>
          <w:color w:val="000000"/>
          <w:kern w:val="1"/>
          <w:sz w:val="24"/>
          <w:szCs w:val="24"/>
        </w:rPr>
        <w:t> </w:t>
      </w:r>
      <w:r w:rsidRPr="00FC1F62">
        <w:rPr>
          <w:bCs/>
          <w:sz w:val="24"/>
          <w:szCs w:val="24"/>
        </w:rPr>
        <w:t>Стороны договорились о том, что:</w:t>
      </w:r>
    </w:p>
    <w:p w:rsidR="00D342A4" w:rsidRPr="00FC1F62" w:rsidRDefault="00D342A4" w:rsidP="00D342A4">
      <w:pPr>
        <w:pStyle w:val="Default"/>
        <w:ind w:firstLine="709"/>
        <w:contextualSpacing/>
        <w:jc w:val="both"/>
        <w:rPr>
          <w:color w:val="auto"/>
        </w:rPr>
      </w:pPr>
      <w:r w:rsidRPr="00FC1F62">
        <w:rPr>
          <w:color w:val="auto"/>
        </w:rPr>
        <w:t>5.1.1.</w:t>
      </w:r>
      <w:r w:rsidRPr="00FC1F62">
        <w:rPr>
          <w:kern w:val="1"/>
        </w:rPr>
        <w:t> </w:t>
      </w:r>
      <w:r w:rsidRPr="00FC1F62">
        <w:rPr>
          <w:color w:val="auto"/>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D342A4" w:rsidRPr="00FC1F62" w:rsidRDefault="00D342A4" w:rsidP="00D342A4">
      <w:pPr>
        <w:ind w:firstLine="705"/>
        <w:jc w:val="both"/>
        <w:rPr>
          <w:b/>
          <w:color w:val="000000"/>
          <w:lang w:val="x-none" w:eastAsia="x-none"/>
        </w:rPr>
      </w:pPr>
      <w:r w:rsidRPr="00FC1F62">
        <w:rPr>
          <w:color w:val="000000"/>
          <w:lang w:val="x-none" w:eastAsia="x-none"/>
        </w:rPr>
        <w:tab/>
      </w:r>
      <w:r w:rsidRPr="00FC1F62">
        <w:rPr>
          <w:color w:val="000000"/>
          <w:lang w:eastAsia="x-none"/>
        </w:rPr>
        <w:t>5</w:t>
      </w:r>
      <w:r w:rsidRPr="00FC1F62">
        <w:rPr>
          <w:color w:val="000000"/>
          <w:lang w:val="x-none" w:eastAsia="x-none"/>
        </w:rPr>
        <w:t>.</w:t>
      </w:r>
      <w:r w:rsidRPr="00FC1F62">
        <w:rPr>
          <w:color w:val="000000"/>
          <w:lang w:eastAsia="x-none"/>
        </w:rPr>
        <w:t xml:space="preserve">2. </w:t>
      </w:r>
      <w:r w:rsidRPr="00FC1F62">
        <w:rPr>
          <w:color w:val="000000"/>
          <w:lang w:val="x-none" w:eastAsia="x-none"/>
        </w:rPr>
        <w:t xml:space="preserve">В целях социальной защиты работников образовательной организации, в пределах отпущенных средств, </w:t>
      </w:r>
      <w:r w:rsidRPr="00FC1F62">
        <w:rPr>
          <w:lang w:val="x-none" w:eastAsia="x-none"/>
        </w:rPr>
        <w:t xml:space="preserve">стороны договорились: </w:t>
      </w:r>
    </w:p>
    <w:p w:rsidR="00D342A4" w:rsidRPr="00FC1F62" w:rsidRDefault="00D342A4" w:rsidP="00D342A4">
      <w:pPr>
        <w:jc w:val="both"/>
        <w:rPr>
          <w:color w:val="000000"/>
          <w:lang w:val="x-none" w:eastAsia="x-none"/>
        </w:rPr>
      </w:pPr>
      <w:r w:rsidRPr="00FC1F62">
        <w:rPr>
          <w:color w:val="000000"/>
          <w:lang w:val="x-none" w:eastAsia="x-none"/>
        </w:rPr>
        <w:tab/>
      </w:r>
      <w:r w:rsidRPr="00FC1F62">
        <w:rPr>
          <w:color w:val="000000"/>
          <w:lang w:eastAsia="x-none"/>
        </w:rPr>
        <w:t>5</w:t>
      </w:r>
      <w:r w:rsidRPr="00FC1F62">
        <w:rPr>
          <w:color w:val="000000"/>
          <w:lang w:val="x-none" w:eastAsia="x-none"/>
        </w:rPr>
        <w:t>.</w:t>
      </w:r>
      <w:r w:rsidRPr="00FC1F62">
        <w:rPr>
          <w:color w:val="000000"/>
          <w:lang w:eastAsia="x-none"/>
        </w:rPr>
        <w:t>2</w:t>
      </w:r>
      <w:r w:rsidRPr="00FC1F62">
        <w:rPr>
          <w:color w:val="000000"/>
          <w:lang w:val="x-none" w:eastAsia="x-none"/>
        </w:rPr>
        <w:t>.</w:t>
      </w:r>
      <w:r w:rsidRPr="00FC1F62">
        <w:rPr>
          <w:color w:val="000000"/>
          <w:lang w:eastAsia="x-none"/>
        </w:rPr>
        <w:t>1</w:t>
      </w:r>
      <w:r w:rsidRPr="00FC1F62">
        <w:rPr>
          <w:color w:val="000000"/>
          <w:lang w:val="x-none" w:eastAsia="x-none"/>
        </w:rPr>
        <w:t>. Предоставл</w:t>
      </w:r>
      <w:r w:rsidRPr="00FC1F62">
        <w:rPr>
          <w:color w:val="000000"/>
          <w:lang w:eastAsia="x-none"/>
        </w:rPr>
        <w:t>ять</w:t>
      </w:r>
      <w:r w:rsidRPr="00FC1F62">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Pr="00FC1F62">
        <w:rPr>
          <w:color w:val="000000"/>
          <w:lang w:eastAsia="x-none"/>
        </w:rPr>
        <w:t xml:space="preserve"> </w:t>
      </w:r>
      <w:r w:rsidRPr="00FC1F62">
        <w:rPr>
          <w:color w:val="000000"/>
          <w:lang w:val="x-none" w:eastAsia="x-none"/>
        </w:rPr>
        <w:t>полностью оплачиваемые.</w:t>
      </w:r>
    </w:p>
    <w:p w:rsidR="00D342A4" w:rsidRPr="00FC1F62" w:rsidRDefault="00D342A4" w:rsidP="00D342A4">
      <w:pPr>
        <w:jc w:val="both"/>
        <w:rPr>
          <w:b/>
          <w:bCs/>
          <w:color w:val="000000"/>
          <w:lang w:val="x-none" w:eastAsia="x-none"/>
        </w:rPr>
      </w:pPr>
      <w:r w:rsidRPr="00FC1F62">
        <w:rPr>
          <w:b/>
          <w:bCs/>
          <w:color w:val="000000"/>
          <w:lang w:val="x-none" w:eastAsia="x-none"/>
        </w:rPr>
        <w:tab/>
      </w:r>
      <w:r w:rsidRPr="00FC1F62">
        <w:rPr>
          <w:b/>
          <w:bCs/>
          <w:color w:val="000000"/>
          <w:lang w:eastAsia="x-none"/>
        </w:rPr>
        <w:t>5</w:t>
      </w:r>
      <w:r w:rsidRPr="00FC1F62">
        <w:rPr>
          <w:b/>
          <w:bCs/>
          <w:color w:val="000000"/>
          <w:lang w:val="x-none" w:eastAsia="x-none"/>
        </w:rPr>
        <w:t>.</w:t>
      </w:r>
      <w:r w:rsidRPr="00FC1F62">
        <w:rPr>
          <w:b/>
          <w:bCs/>
          <w:color w:val="000000"/>
          <w:lang w:eastAsia="x-none"/>
        </w:rPr>
        <w:t>2</w:t>
      </w:r>
      <w:r w:rsidRPr="00FC1F62">
        <w:rPr>
          <w:b/>
          <w:bCs/>
          <w:color w:val="000000"/>
          <w:lang w:val="x-none" w:eastAsia="x-none"/>
        </w:rPr>
        <w:t>.</w:t>
      </w:r>
      <w:r w:rsidRPr="00FC1F62">
        <w:rPr>
          <w:b/>
          <w:bCs/>
          <w:color w:val="000000"/>
          <w:lang w:eastAsia="x-none"/>
        </w:rPr>
        <w:t>2</w:t>
      </w:r>
      <w:r w:rsidRPr="00FC1F62">
        <w:rPr>
          <w:b/>
          <w:bCs/>
          <w:color w:val="000000"/>
          <w:lang w:val="x-none" w:eastAsia="x-none"/>
        </w:rPr>
        <w:t>. Предоставл</w:t>
      </w:r>
      <w:r w:rsidRPr="00FC1F62">
        <w:rPr>
          <w:b/>
          <w:bCs/>
          <w:color w:val="000000"/>
          <w:lang w:eastAsia="x-none"/>
        </w:rPr>
        <w:t xml:space="preserve">ять </w:t>
      </w:r>
      <w:r w:rsidRPr="00FC1F62">
        <w:rPr>
          <w:b/>
          <w:bCs/>
          <w:color w:val="000000"/>
          <w:lang w:val="x-none" w:eastAsia="x-none"/>
        </w:rPr>
        <w:t>работникам образования оплачиваемы</w:t>
      </w:r>
      <w:r w:rsidRPr="00FC1F62">
        <w:rPr>
          <w:b/>
          <w:bCs/>
          <w:color w:val="000000"/>
          <w:lang w:eastAsia="x-none"/>
        </w:rPr>
        <w:t>е</w:t>
      </w:r>
      <w:r w:rsidRPr="00FC1F62">
        <w:rPr>
          <w:b/>
          <w:bCs/>
          <w:color w:val="000000"/>
          <w:lang w:val="x-none" w:eastAsia="x-none"/>
        </w:rPr>
        <w:t xml:space="preserve"> свободны</w:t>
      </w:r>
      <w:r w:rsidRPr="00FC1F62">
        <w:rPr>
          <w:b/>
          <w:bCs/>
          <w:color w:val="000000"/>
          <w:lang w:eastAsia="x-none"/>
        </w:rPr>
        <w:t>е</w:t>
      </w:r>
      <w:r w:rsidRPr="00FC1F62">
        <w:rPr>
          <w:b/>
          <w:bCs/>
          <w:color w:val="000000"/>
          <w:lang w:val="x-none" w:eastAsia="x-none"/>
        </w:rPr>
        <w:t xml:space="preserve"> дн</w:t>
      </w:r>
      <w:r w:rsidRPr="00FC1F62">
        <w:rPr>
          <w:b/>
          <w:bCs/>
          <w:color w:val="000000"/>
          <w:lang w:eastAsia="x-none"/>
        </w:rPr>
        <w:t>и</w:t>
      </w:r>
      <w:r w:rsidRPr="00FC1F62">
        <w:rPr>
          <w:b/>
          <w:bCs/>
          <w:color w:val="000000"/>
          <w:lang w:val="x-none" w:eastAsia="x-none"/>
        </w:rPr>
        <w:t xml:space="preserve"> по следующим причинам:</w:t>
      </w:r>
    </w:p>
    <w:p w:rsidR="00D342A4" w:rsidRPr="00FC1F62" w:rsidRDefault="00D342A4" w:rsidP="00D342A4">
      <w:pPr>
        <w:jc w:val="both"/>
        <w:rPr>
          <w:color w:val="000000"/>
          <w:lang w:val="x-none" w:eastAsia="x-none"/>
        </w:rPr>
      </w:pPr>
      <w:r w:rsidRPr="00FC1F62">
        <w:rPr>
          <w:color w:val="000000"/>
          <w:lang w:val="x-none" w:eastAsia="x-none"/>
        </w:rPr>
        <w:tab/>
        <w:t>- бракосочетание работника - три рабочих дня;</w:t>
      </w:r>
    </w:p>
    <w:p w:rsidR="00D342A4" w:rsidRPr="00FC1F62" w:rsidRDefault="00D342A4" w:rsidP="00D342A4">
      <w:pPr>
        <w:jc w:val="both"/>
        <w:rPr>
          <w:color w:val="000000"/>
          <w:lang w:val="x-none" w:eastAsia="x-none"/>
        </w:rPr>
      </w:pPr>
      <w:r w:rsidRPr="00FC1F62">
        <w:rPr>
          <w:color w:val="000000"/>
          <w:lang w:val="x-none" w:eastAsia="x-none"/>
        </w:rPr>
        <w:tab/>
        <w:t>- бракосочетание детей - один рабочий день;</w:t>
      </w:r>
    </w:p>
    <w:p w:rsidR="00D342A4" w:rsidRPr="00FC1F62" w:rsidRDefault="00D342A4" w:rsidP="00D342A4">
      <w:pPr>
        <w:jc w:val="both"/>
        <w:rPr>
          <w:color w:val="000000"/>
          <w:lang w:val="x-none" w:eastAsia="x-none"/>
        </w:rPr>
      </w:pPr>
      <w:r w:rsidRPr="00FC1F62">
        <w:rPr>
          <w:color w:val="000000"/>
          <w:lang w:val="x-none" w:eastAsia="x-none"/>
        </w:rPr>
        <w:tab/>
        <w:t>- родителям первоклассников - 1 сентября; родителям выпускников в день последнего звонка;</w:t>
      </w:r>
    </w:p>
    <w:p w:rsidR="00D342A4" w:rsidRPr="00FC1F62" w:rsidRDefault="00D342A4" w:rsidP="00D342A4">
      <w:pPr>
        <w:jc w:val="both"/>
        <w:rPr>
          <w:color w:val="000000"/>
          <w:lang w:val="x-none" w:eastAsia="x-none"/>
        </w:rPr>
      </w:pPr>
      <w:r w:rsidRPr="00FC1F62">
        <w:rPr>
          <w:color w:val="000000"/>
          <w:lang w:val="x-none" w:eastAsia="x-none"/>
        </w:rPr>
        <w:lastRenderedPageBreak/>
        <w:tab/>
        <w:t>- смерть детей, родителей, супруга, супруги - три рабочих дня;</w:t>
      </w:r>
    </w:p>
    <w:p w:rsidR="00D342A4" w:rsidRPr="00FC1F62" w:rsidRDefault="00D342A4" w:rsidP="00D342A4">
      <w:pPr>
        <w:jc w:val="both"/>
        <w:rPr>
          <w:color w:val="000000"/>
          <w:lang w:val="x-none" w:eastAsia="x-none"/>
        </w:rPr>
      </w:pPr>
      <w:r w:rsidRPr="00FC1F62">
        <w:rPr>
          <w:color w:val="000000"/>
          <w:lang w:val="x-none" w:eastAsia="x-none"/>
        </w:rPr>
        <w:tab/>
        <w:t>- переезд на новое место жительства - два рабочих дня;</w:t>
      </w:r>
    </w:p>
    <w:p w:rsidR="00D342A4" w:rsidRPr="00FC1F62" w:rsidRDefault="00D342A4" w:rsidP="00D342A4">
      <w:pPr>
        <w:jc w:val="both"/>
        <w:rPr>
          <w:color w:val="000000"/>
          <w:lang w:val="x-none" w:eastAsia="x-none"/>
        </w:rPr>
      </w:pPr>
      <w:r w:rsidRPr="00FC1F62">
        <w:rPr>
          <w:color w:val="000000"/>
          <w:lang w:val="x-none" w:eastAsia="x-none"/>
        </w:rPr>
        <w:tab/>
        <w:t>- проводы сына на службу в армию - один рабочий день;</w:t>
      </w:r>
    </w:p>
    <w:p w:rsidR="00D342A4" w:rsidRPr="00FC1F62" w:rsidRDefault="00D342A4" w:rsidP="00D342A4">
      <w:pPr>
        <w:jc w:val="both"/>
        <w:rPr>
          <w:color w:val="000000"/>
          <w:lang w:val="x-none" w:eastAsia="x-none"/>
        </w:rPr>
      </w:pPr>
      <w:r w:rsidRPr="00FC1F62">
        <w:rPr>
          <w:color w:val="000000"/>
          <w:lang w:val="x-none" w:eastAsia="x-none"/>
        </w:rPr>
        <w:tab/>
        <w:t xml:space="preserve">- работникам, имеющим родителей в возрасте 80 лет и старше– один </w:t>
      </w:r>
      <w:r w:rsidRPr="00FC1F62">
        <w:rPr>
          <w:color w:val="000000"/>
          <w:lang w:eastAsia="x-none"/>
        </w:rPr>
        <w:t xml:space="preserve">рабочий </w:t>
      </w:r>
      <w:r w:rsidRPr="00FC1F62">
        <w:rPr>
          <w:color w:val="000000"/>
          <w:lang w:val="x-none" w:eastAsia="x-none"/>
        </w:rPr>
        <w:t>день в квартал;</w:t>
      </w:r>
    </w:p>
    <w:p w:rsidR="00D342A4" w:rsidRPr="00FC1F62" w:rsidRDefault="00D342A4" w:rsidP="00D342A4">
      <w:pPr>
        <w:jc w:val="both"/>
        <w:rPr>
          <w:lang w:eastAsia="x-none"/>
        </w:rPr>
      </w:pPr>
      <w:r w:rsidRPr="00FC1F62">
        <w:rPr>
          <w:lang w:val="x-none" w:eastAsia="x-none"/>
        </w:rPr>
        <w:tab/>
        <w:t>- работникам, являющимся участниками боевых действий – один</w:t>
      </w:r>
      <w:r w:rsidRPr="00FC1F62">
        <w:rPr>
          <w:lang w:eastAsia="x-none"/>
        </w:rPr>
        <w:t xml:space="preserve"> рабочий </w:t>
      </w:r>
      <w:r w:rsidRPr="00FC1F62">
        <w:rPr>
          <w:lang w:val="x-none" w:eastAsia="x-none"/>
        </w:rPr>
        <w:t xml:space="preserve"> день в кварта</w:t>
      </w:r>
      <w:r w:rsidRPr="00FC1F62">
        <w:rPr>
          <w:lang w:eastAsia="x-none"/>
        </w:rPr>
        <w:t>л;</w:t>
      </w:r>
    </w:p>
    <w:p w:rsidR="00D342A4" w:rsidRPr="00FC1F62" w:rsidRDefault="00D342A4" w:rsidP="00D342A4">
      <w:pPr>
        <w:jc w:val="both"/>
        <w:rPr>
          <w:color w:val="000000"/>
          <w:lang w:val="x-none" w:eastAsia="x-none"/>
        </w:rPr>
      </w:pPr>
      <w:r w:rsidRPr="00FC1F62">
        <w:rPr>
          <w:lang w:eastAsia="x-none"/>
        </w:rPr>
        <w:tab/>
        <w:t xml:space="preserve">- за работу </w:t>
      </w:r>
      <w:r w:rsidRPr="00FC1F62">
        <w:rPr>
          <w:color w:val="000000"/>
          <w:lang w:val="x-none" w:eastAsia="x-none"/>
        </w:rPr>
        <w:t xml:space="preserve">в течение  </w:t>
      </w:r>
      <w:r w:rsidRPr="00FC1F62">
        <w:rPr>
          <w:color w:val="000000"/>
          <w:lang w:eastAsia="x-none"/>
        </w:rPr>
        <w:t xml:space="preserve"> </w:t>
      </w:r>
      <w:r w:rsidRPr="00FC1F62">
        <w:rPr>
          <w:color w:val="000000"/>
          <w:lang w:val="x-none" w:eastAsia="x-none"/>
        </w:rPr>
        <w:t>года без листа нетрудоспособности</w:t>
      </w:r>
      <w:r w:rsidRPr="00FC1F62">
        <w:rPr>
          <w:color w:val="000000"/>
          <w:lang w:eastAsia="x-none"/>
        </w:rPr>
        <w:t xml:space="preserve"> -</w:t>
      </w:r>
      <w:r w:rsidRPr="00FC1F62">
        <w:rPr>
          <w:color w:val="000000"/>
          <w:lang w:val="x-none" w:eastAsia="x-none"/>
        </w:rPr>
        <w:t xml:space="preserve"> 3 </w:t>
      </w:r>
      <w:r w:rsidRPr="00FC1F62">
        <w:rPr>
          <w:color w:val="000000"/>
          <w:lang w:eastAsia="x-none"/>
        </w:rPr>
        <w:t>рабочих</w:t>
      </w:r>
      <w:r w:rsidRPr="00FC1F62">
        <w:rPr>
          <w:color w:val="000000"/>
          <w:lang w:val="x-none" w:eastAsia="x-none"/>
        </w:rPr>
        <w:t xml:space="preserve"> дн</w:t>
      </w:r>
      <w:r w:rsidRPr="00FC1F62">
        <w:rPr>
          <w:color w:val="000000"/>
          <w:lang w:eastAsia="x-none"/>
        </w:rPr>
        <w:t>я</w:t>
      </w:r>
      <w:r w:rsidRPr="00FC1F62">
        <w:rPr>
          <w:color w:val="000000"/>
          <w:lang w:val="x-none" w:eastAsia="x-none"/>
        </w:rPr>
        <w:t>.</w:t>
      </w:r>
    </w:p>
    <w:p w:rsidR="00D342A4" w:rsidRPr="00FC1F62" w:rsidRDefault="00D342A4" w:rsidP="00D342A4">
      <w:pPr>
        <w:rPr>
          <w:color w:val="000000"/>
          <w:lang w:eastAsia="x-none"/>
        </w:rPr>
      </w:pPr>
      <w:r w:rsidRPr="00FC1F62">
        <w:rPr>
          <w:color w:val="000000"/>
          <w:lang w:val="x-none" w:eastAsia="x-none"/>
        </w:rPr>
        <w:tab/>
      </w:r>
      <w:r w:rsidRPr="00FC1F62">
        <w:rPr>
          <w:color w:val="000000"/>
          <w:lang w:eastAsia="x-none"/>
        </w:rPr>
        <w:t>5.2.3. О</w:t>
      </w:r>
      <w:r w:rsidRPr="00FC1F62">
        <w:rPr>
          <w:color w:val="000000"/>
          <w:lang w:val="x-none" w:eastAsia="x-none"/>
        </w:rPr>
        <w:t>плат</w:t>
      </w:r>
      <w:r w:rsidRPr="00FC1F62">
        <w:rPr>
          <w:color w:val="000000"/>
          <w:lang w:eastAsia="x-none"/>
        </w:rPr>
        <w:t xml:space="preserve">ить </w:t>
      </w:r>
      <w:r w:rsidRPr="00FC1F62">
        <w:rPr>
          <w:color w:val="000000"/>
          <w:lang w:val="x-none" w:eastAsia="x-none"/>
        </w:rPr>
        <w:t xml:space="preserve">за счет средств </w:t>
      </w:r>
      <w:r w:rsidRPr="00FC1F62">
        <w:rPr>
          <w:color w:val="000000"/>
          <w:lang w:eastAsia="x-none"/>
        </w:rPr>
        <w:t xml:space="preserve">образовательной организации </w:t>
      </w:r>
      <w:r w:rsidRPr="00FC1F62">
        <w:rPr>
          <w:color w:val="000000"/>
          <w:lang w:val="x-none" w:eastAsia="x-none"/>
        </w:rPr>
        <w:t>подписк</w:t>
      </w:r>
      <w:r w:rsidRPr="00FC1F62">
        <w:rPr>
          <w:color w:val="000000"/>
          <w:lang w:eastAsia="x-none"/>
        </w:rPr>
        <w:t>у</w:t>
      </w:r>
      <w:r w:rsidRPr="00FC1F62">
        <w:rPr>
          <w:color w:val="000000"/>
          <w:lang w:val="x-none" w:eastAsia="x-none"/>
        </w:rPr>
        <w:t xml:space="preserve"> на газеты «Мой профсоюз»</w:t>
      </w:r>
      <w:r w:rsidRPr="00FC1F62">
        <w:rPr>
          <w:color w:val="000000"/>
          <w:lang w:eastAsia="x-none"/>
        </w:rPr>
        <w:t xml:space="preserve"> и «Новое слово».</w:t>
      </w:r>
    </w:p>
    <w:p w:rsidR="00D342A4" w:rsidRPr="00FC1F62" w:rsidRDefault="00D342A4" w:rsidP="00D342A4">
      <w:pPr>
        <w:pStyle w:val="Default"/>
        <w:ind w:firstLine="709"/>
        <w:contextualSpacing/>
        <w:jc w:val="both"/>
        <w:rPr>
          <w:i/>
          <w:iCs/>
          <w:color w:val="FF0000"/>
        </w:rPr>
      </w:pPr>
      <w:r w:rsidRPr="00FC1F62">
        <w:rPr>
          <w:color w:val="auto"/>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D342A4" w:rsidRPr="00FC1F62" w:rsidRDefault="00D342A4" w:rsidP="00D342A4">
      <w:pPr>
        <w:pStyle w:val="3"/>
        <w:ind w:firstLine="709"/>
        <w:contextualSpacing/>
        <w:rPr>
          <w:b/>
          <w:sz w:val="24"/>
          <w:szCs w:val="24"/>
        </w:rPr>
      </w:pPr>
      <w:r w:rsidRPr="00FC1F62">
        <w:rPr>
          <w:b/>
          <w:sz w:val="24"/>
          <w:szCs w:val="24"/>
        </w:rPr>
        <w:t>5.3.</w:t>
      </w:r>
      <w:r w:rsidRPr="00FC1F62">
        <w:rPr>
          <w:b/>
          <w:color w:val="000000"/>
          <w:kern w:val="1"/>
          <w:sz w:val="24"/>
          <w:szCs w:val="24"/>
        </w:rPr>
        <w:t> </w:t>
      </w:r>
      <w:r w:rsidRPr="00FC1F62">
        <w:rPr>
          <w:b/>
          <w:sz w:val="24"/>
          <w:szCs w:val="24"/>
        </w:rPr>
        <w:t>Работодатель обязуется:</w:t>
      </w:r>
    </w:p>
    <w:p w:rsidR="00D342A4" w:rsidRPr="00FC1F62" w:rsidRDefault="00D342A4" w:rsidP="00D342A4">
      <w:pPr>
        <w:pStyle w:val="3"/>
        <w:ind w:firstLine="709"/>
        <w:contextualSpacing/>
        <w:rPr>
          <w:sz w:val="24"/>
          <w:szCs w:val="24"/>
        </w:rPr>
      </w:pPr>
      <w:r w:rsidRPr="00FC1F62">
        <w:rPr>
          <w:sz w:val="24"/>
          <w:szCs w:val="24"/>
        </w:rPr>
        <w:t>5.3.1.</w:t>
      </w:r>
      <w:r w:rsidRPr="00FC1F62">
        <w:rPr>
          <w:color w:val="000000"/>
          <w:kern w:val="1"/>
          <w:sz w:val="24"/>
          <w:szCs w:val="24"/>
        </w:rPr>
        <w:t> </w:t>
      </w:r>
      <w:r w:rsidRPr="00FC1F62">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D342A4" w:rsidRPr="00FC1F62" w:rsidRDefault="00D342A4" w:rsidP="00D342A4">
      <w:pPr>
        <w:pStyle w:val="3"/>
        <w:ind w:firstLine="709"/>
        <w:contextualSpacing/>
        <w:rPr>
          <w:i/>
          <w:iCs/>
          <w:sz w:val="24"/>
          <w:szCs w:val="24"/>
        </w:rPr>
      </w:pPr>
      <w:r w:rsidRPr="00FC1F62">
        <w:rPr>
          <w:sz w:val="24"/>
          <w:szCs w:val="24"/>
        </w:rPr>
        <w:t>5.3.2.</w:t>
      </w:r>
      <w:r w:rsidRPr="00FC1F62">
        <w:rPr>
          <w:color w:val="000000"/>
          <w:kern w:val="1"/>
          <w:sz w:val="24"/>
          <w:szCs w:val="24"/>
        </w:rPr>
        <w:t> </w:t>
      </w:r>
      <w:r w:rsidRPr="00FC1F62">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FC1F62">
        <w:rPr>
          <w:i/>
          <w:iCs/>
          <w:sz w:val="24"/>
          <w:szCs w:val="24"/>
        </w:rPr>
        <w:t>.</w:t>
      </w:r>
    </w:p>
    <w:p w:rsidR="00D342A4" w:rsidRPr="00FC1F62" w:rsidRDefault="00D342A4" w:rsidP="00D342A4">
      <w:pPr>
        <w:pStyle w:val="3"/>
        <w:ind w:firstLine="709"/>
        <w:contextualSpacing/>
        <w:rPr>
          <w:sz w:val="24"/>
          <w:szCs w:val="24"/>
        </w:rPr>
      </w:pPr>
      <w:r w:rsidRPr="00FC1F62">
        <w:rPr>
          <w:iCs/>
          <w:sz w:val="24"/>
          <w:szCs w:val="24"/>
        </w:rPr>
        <w:t>5.3.3.</w:t>
      </w:r>
      <w:r w:rsidRPr="00FC1F62">
        <w:rPr>
          <w:color w:val="000000"/>
          <w:kern w:val="1"/>
          <w:sz w:val="24"/>
          <w:szCs w:val="24"/>
        </w:rPr>
        <w:t> </w:t>
      </w:r>
      <w:r w:rsidRPr="00FC1F62">
        <w:rPr>
          <w:sz w:val="24"/>
          <w:szCs w:val="24"/>
        </w:rPr>
        <w:t>Предоставлять выборному органу первичной профсоюзной организации в установленном по согласованию с ним порядке бесплатно во внерабочее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D342A4" w:rsidRPr="00FC1F62" w:rsidRDefault="00D342A4" w:rsidP="00D342A4">
      <w:pPr>
        <w:pStyle w:val="3"/>
        <w:ind w:firstLine="709"/>
        <w:contextualSpacing/>
        <w:rPr>
          <w:sz w:val="24"/>
          <w:szCs w:val="24"/>
        </w:rPr>
      </w:pPr>
      <w:r w:rsidRPr="00FC1F62">
        <w:rPr>
          <w:sz w:val="24"/>
          <w:szCs w:val="24"/>
        </w:rPr>
        <w:t>5.3.4.</w:t>
      </w:r>
      <w:r w:rsidRPr="00FC1F62">
        <w:rPr>
          <w:color w:val="000000"/>
          <w:kern w:val="1"/>
          <w:sz w:val="24"/>
          <w:szCs w:val="24"/>
        </w:rPr>
        <w:t> </w:t>
      </w:r>
      <w:r w:rsidRPr="00FC1F6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D342A4" w:rsidRPr="00FC1F62" w:rsidRDefault="00D342A4" w:rsidP="00D342A4">
      <w:pPr>
        <w:pStyle w:val="3"/>
        <w:ind w:firstLine="709"/>
        <w:contextualSpacing/>
        <w:rPr>
          <w:sz w:val="24"/>
          <w:szCs w:val="24"/>
        </w:rPr>
      </w:pPr>
      <w:r w:rsidRPr="00FC1F62">
        <w:rPr>
          <w:sz w:val="24"/>
          <w:szCs w:val="24"/>
        </w:rPr>
        <w:t>5.3.5.</w:t>
      </w:r>
      <w:r w:rsidRPr="00FC1F62">
        <w:rPr>
          <w:color w:val="000000"/>
          <w:kern w:val="1"/>
          <w:sz w:val="24"/>
          <w:szCs w:val="24"/>
        </w:rPr>
        <w:t> </w:t>
      </w:r>
      <w:r w:rsidRPr="00FC1F62">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D342A4" w:rsidRPr="00FC1F62" w:rsidRDefault="00D342A4" w:rsidP="00D342A4">
      <w:pPr>
        <w:pStyle w:val="3"/>
        <w:tabs>
          <w:tab w:val="left" w:pos="1620"/>
        </w:tabs>
        <w:ind w:firstLine="709"/>
        <w:contextualSpacing/>
        <w:rPr>
          <w:sz w:val="24"/>
          <w:szCs w:val="24"/>
        </w:rPr>
      </w:pPr>
      <w:r w:rsidRPr="00FC1F62">
        <w:rPr>
          <w:sz w:val="24"/>
          <w:szCs w:val="24"/>
        </w:rPr>
        <w:t>5.3.6.</w:t>
      </w:r>
      <w:r w:rsidRPr="00FC1F62">
        <w:rPr>
          <w:kern w:val="1"/>
          <w:sz w:val="24"/>
          <w:szCs w:val="24"/>
        </w:rPr>
        <w:t> </w:t>
      </w:r>
      <w:r w:rsidRPr="00FC1F62">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D342A4" w:rsidRPr="00FC1F62" w:rsidRDefault="00D342A4" w:rsidP="00D342A4">
      <w:pPr>
        <w:pStyle w:val="3"/>
        <w:ind w:firstLine="709"/>
        <w:contextualSpacing/>
        <w:rPr>
          <w:sz w:val="24"/>
          <w:szCs w:val="24"/>
        </w:rPr>
      </w:pPr>
      <w:r w:rsidRPr="00FC1F62">
        <w:rPr>
          <w:sz w:val="24"/>
          <w:szCs w:val="24"/>
        </w:rPr>
        <w:t>5.3.7.</w:t>
      </w:r>
      <w:r w:rsidRPr="00FC1F62">
        <w:rPr>
          <w:color w:val="000000"/>
          <w:kern w:val="1"/>
          <w:sz w:val="24"/>
          <w:szCs w:val="24"/>
        </w:rPr>
        <w:t> </w:t>
      </w:r>
      <w:r w:rsidRPr="00FC1F62">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342A4" w:rsidRPr="00FC1F62" w:rsidRDefault="00D342A4" w:rsidP="00D342A4">
      <w:pPr>
        <w:pStyle w:val="3"/>
        <w:ind w:firstLine="709"/>
        <w:contextualSpacing/>
        <w:rPr>
          <w:sz w:val="24"/>
          <w:szCs w:val="24"/>
        </w:rPr>
      </w:pPr>
      <w:r w:rsidRPr="00FC1F62">
        <w:rPr>
          <w:sz w:val="24"/>
          <w:szCs w:val="24"/>
        </w:rPr>
        <w:t>5.3.8.</w:t>
      </w:r>
      <w:r w:rsidRPr="00FC1F62">
        <w:rPr>
          <w:color w:val="000000"/>
          <w:kern w:val="1"/>
          <w:sz w:val="24"/>
          <w:szCs w:val="24"/>
        </w:rPr>
        <w:t> </w:t>
      </w:r>
      <w:r w:rsidRPr="00FC1F62">
        <w:rPr>
          <w:sz w:val="24"/>
          <w:szCs w:val="24"/>
        </w:rPr>
        <w:t>Ежегодно отчислять в первичную профсоюзную организацию денежные средства в размере 3000 рублей на проведение культурно-массовой и физкультурно-оздоровительной работы.</w:t>
      </w:r>
    </w:p>
    <w:p w:rsidR="00D342A4" w:rsidRPr="00FC1F62" w:rsidRDefault="00D342A4" w:rsidP="00D342A4">
      <w:pPr>
        <w:pStyle w:val="3"/>
        <w:ind w:firstLine="709"/>
        <w:contextualSpacing/>
        <w:rPr>
          <w:sz w:val="24"/>
          <w:szCs w:val="24"/>
        </w:rPr>
      </w:pPr>
      <w:r w:rsidRPr="00FC1F62">
        <w:rPr>
          <w:sz w:val="24"/>
          <w:szCs w:val="24"/>
        </w:rPr>
        <w:t>5.3.9.</w:t>
      </w:r>
      <w:r w:rsidRPr="00FC1F62">
        <w:rPr>
          <w:color w:val="000000"/>
          <w:kern w:val="1"/>
          <w:sz w:val="24"/>
          <w:szCs w:val="24"/>
        </w:rPr>
        <w:t> </w:t>
      </w:r>
      <w:r w:rsidRPr="00FC1F62">
        <w:rPr>
          <w:sz w:val="24"/>
          <w:szCs w:val="24"/>
        </w:rPr>
        <w:t>Оказывать работникам материальную помощь при рождении ребёнка.</w:t>
      </w:r>
    </w:p>
    <w:p w:rsidR="00D342A4" w:rsidRPr="00FC1F62" w:rsidRDefault="00D342A4" w:rsidP="00D342A4">
      <w:pPr>
        <w:pStyle w:val="HTML"/>
        <w:ind w:firstLine="709"/>
        <w:contextualSpacing/>
        <w:jc w:val="both"/>
        <w:rPr>
          <w:rFonts w:ascii="Times New Roman" w:hAnsi="Times New Roman"/>
          <w:sz w:val="24"/>
          <w:szCs w:val="24"/>
        </w:rPr>
      </w:pPr>
      <w:r w:rsidRPr="00FC1F62">
        <w:rPr>
          <w:rFonts w:ascii="Times New Roman" w:hAnsi="Times New Roman"/>
          <w:sz w:val="24"/>
          <w:szCs w:val="24"/>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FC1F62">
        <w:rPr>
          <w:color w:val="000000"/>
          <w:kern w:val="1"/>
          <w:sz w:val="24"/>
          <w:szCs w:val="24"/>
        </w:rPr>
        <w:t> </w:t>
      </w:r>
      <w:r w:rsidRPr="00FC1F62">
        <w:rPr>
          <w:rFonts w:ascii="Times New Roman" w:hAnsi="Times New Roman"/>
          <w:sz w:val="24"/>
          <w:szCs w:val="24"/>
        </w:rPr>
        <w:t>ТК РФ).</w:t>
      </w:r>
    </w:p>
    <w:p w:rsidR="00D342A4" w:rsidRPr="00FC1F62" w:rsidRDefault="00D342A4" w:rsidP="00D342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FC1F62">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342A4" w:rsidRPr="00FC1F62" w:rsidRDefault="00D342A4" w:rsidP="00D342A4">
      <w:pPr>
        <w:pStyle w:val="Default"/>
        <w:ind w:firstLine="709"/>
        <w:contextualSpacing/>
        <w:jc w:val="both"/>
        <w:rPr>
          <w:color w:val="auto"/>
        </w:rPr>
      </w:pPr>
      <w:r w:rsidRPr="00FC1F62">
        <w:rPr>
          <w:b/>
          <w:bCs/>
          <w:color w:val="auto"/>
        </w:rPr>
        <w:t>5.4.</w:t>
      </w:r>
      <w:r w:rsidRPr="00FC1F62">
        <w:rPr>
          <w:b/>
          <w:bCs/>
          <w:kern w:val="1"/>
        </w:rPr>
        <w:t> </w:t>
      </w:r>
      <w:r w:rsidRPr="00FC1F62">
        <w:rPr>
          <w:b/>
          <w:bCs/>
          <w:color w:val="auto"/>
        </w:rPr>
        <w:t>Выборный орган первичной профсоюзной организации обязуется</w:t>
      </w:r>
      <w:r w:rsidRPr="00FC1F62">
        <w:rPr>
          <w:color w:val="auto"/>
        </w:rPr>
        <w:t xml:space="preserve">: </w:t>
      </w:r>
    </w:p>
    <w:p w:rsidR="00D342A4" w:rsidRPr="00FC1F62" w:rsidRDefault="00D342A4" w:rsidP="00D342A4">
      <w:pPr>
        <w:pStyle w:val="Default"/>
        <w:ind w:firstLine="709"/>
        <w:contextualSpacing/>
        <w:jc w:val="both"/>
        <w:rPr>
          <w:color w:val="auto"/>
        </w:rPr>
      </w:pPr>
      <w:r w:rsidRPr="00FC1F62">
        <w:rPr>
          <w:color w:val="auto"/>
        </w:rPr>
        <w:t>5.4.1.</w:t>
      </w:r>
      <w:r w:rsidRPr="00FC1F62">
        <w:rPr>
          <w:kern w:val="1"/>
        </w:rPr>
        <w:t> </w:t>
      </w:r>
      <w:r w:rsidRPr="00FC1F62">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342A4" w:rsidRPr="00FC1F62" w:rsidRDefault="00D342A4" w:rsidP="00D342A4">
      <w:pPr>
        <w:pStyle w:val="3"/>
        <w:ind w:firstLine="709"/>
        <w:contextualSpacing/>
        <w:rPr>
          <w:sz w:val="24"/>
          <w:szCs w:val="24"/>
        </w:rPr>
      </w:pPr>
      <w:r w:rsidRPr="00FC1F62">
        <w:rPr>
          <w:sz w:val="24"/>
          <w:szCs w:val="24"/>
        </w:rPr>
        <w:t>5.4.2.</w:t>
      </w:r>
      <w:r w:rsidRPr="00FC1F62">
        <w:rPr>
          <w:color w:val="000000"/>
          <w:kern w:val="1"/>
          <w:sz w:val="24"/>
          <w:szCs w:val="24"/>
        </w:rPr>
        <w:t> </w:t>
      </w:r>
      <w:r w:rsidRPr="00FC1F62">
        <w:rPr>
          <w:sz w:val="24"/>
          <w:szCs w:val="24"/>
        </w:rPr>
        <w:t>Ежегодно выделять для членов Профсоюза денежные средства согласно смете профсоюзных расходов по направлениям:</w:t>
      </w:r>
    </w:p>
    <w:p w:rsidR="00D342A4" w:rsidRPr="00FC1F62" w:rsidRDefault="00D342A4" w:rsidP="00D342A4">
      <w:pPr>
        <w:pStyle w:val="Default"/>
        <w:ind w:firstLine="709"/>
        <w:contextualSpacing/>
        <w:rPr>
          <w:color w:val="auto"/>
        </w:rPr>
      </w:pPr>
      <w:r w:rsidRPr="00FC1F62">
        <w:rPr>
          <w:color w:val="auto"/>
        </w:rPr>
        <w:t>-</w:t>
      </w:r>
      <w:r w:rsidRPr="00FC1F62">
        <w:rPr>
          <w:kern w:val="1"/>
        </w:rPr>
        <w:t> </w:t>
      </w:r>
      <w:r w:rsidRPr="00FC1F62">
        <w:rPr>
          <w:color w:val="auto"/>
        </w:rPr>
        <w:t xml:space="preserve">оказание материальной помощи; </w:t>
      </w:r>
    </w:p>
    <w:p w:rsidR="00D342A4" w:rsidRPr="00FC1F62" w:rsidRDefault="00D342A4" w:rsidP="00D342A4">
      <w:pPr>
        <w:pStyle w:val="Default"/>
        <w:ind w:firstLine="709"/>
        <w:contextualSpacing/>
        <w:rPr>
          <w:color w:val="auto"/>
        </w:rPr>
      </w:pPr>
      <w:r w:rsidRPr="00FC1F62">
        <w:rPr>
          <w:color w:val="auto"/>
        </w:rPr>
        <w:lastRenderedPageBreak/>
        <w:t>-</w:t>
      </w:r>
      <w:r w:rsidRPr="00FC1F62">
        <w:rPr>
          <w:kern w:val="1"/>
        </w:rPr>
        <w:t> </w:t>
      </w:r>
      <w:r w:rsidRPr="00FC1F62">
        <w:rPr>
          <w:color w:val="auto"/>
        </w:rPr>
        <w:t xml:space="preserve">организация оздоровления; </w:t>
      </w:r>
    </w:p>
    <w:p w:rsidR="00D342A4" w:rsidRPr="00FC1F62" w:rsidRDefault="00D342A4" w:rsidP="00D342A4">
      <w:pPr>
        <w:pStyle w:val="Default"/>
        <w:ind w:firstLine="709"/>
        <w:contextualSpacing/>
        <w:rPr>
          <w:color w:val="auto"/>
        </w:rPr>
      </w:pPr>
      <w:r w:rsidRPr="00FC1F62">
        <w:rPr>
          <w:color w:val="auto"/>
        </w:rPr>
        <w:t>-</w:t>
      </w:r>
      <w:r w:rsidRPr="00FC1F62">
        <w:rPr>
          <w:kern w:val="1"/>
        </w:rPr>
        <w:t> </w:t>
      </w:r>
      <w:r w:rsidRPr="00FC1F62">
        <w:rPr>
          <w:color w:val="auto"/>
        </w:rPr>
        <w:t xml:space="preserve">организация работы с детьми работников; </w:t>
      </w:r>
    </w:p>
    <w:p w:rsidR="00D342A4" w:rsidRPr="00FC1F62" w:rsidRDefault="00D342A4" w:rsidP="00D342A4">
      <w:pPr>
        <w:pStyle w:val="Default"/>
        <w:ind w:firstLine="709"/>
        <w:contextualSpacing/>
        <w:rPr>
          <w:color w:val="auto"/>
        </w:rPr>
      </w:pPr>
      <w:r w:rsidRPr="00FC1F62">
        <w:rPr>
          <w:color w:val="auto"/>
        </w:rPr>
        <w:t>-</w:t>
      </w:r>
      <w:r w:rsidRPr="00FC1F62">
        <w:rPr>
          <w:kern w:val="1"/>
        </w:rPr>
        <w:t> </w:t>
      </w:r>
      <w:r w:rsidRPr="00FC1F62">
        <w:rPr>
          <w:color w:val="auto"/>
        </w:rPr>
        <w:t xml:space="preserve">организация спортивной работы;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поддержка мероприятий для различных категорий ветеранов, в том числе ветеранов труда; </w:t>
      </w:r>
    </w:p>
    <w:p w:rsidR="00D342A4" w:rsidRPr="00FC1F62" w:rsidRDefault="00D342A4" w:rsidP="00D342A4">
      <w:pPr>
        <w:pStyle w:val="Default"/>
        <w:ind w:firstLine="709"/>
        <w:contextualSpacing/>
        <w:rPr>
          <w:color w:val="auto"/>
        </w:rPr>
      </w:pPr>
      <w:r w:rsidRPr="00FC1F62">
        <w:rPr>
          <w:color w:val="auto"/>
        </w:rPr>
        <w:t>-</w:t>
      </w:r>
      <w:r w:rsidRPr="00FC1F62">
        <w:rPr>
          <w:kern w:val="1"/>
        </w:rPr>
        <w:t> </w:t>
      </w:r>
      <w:r w:rsidRPr="00FC1F62">
        <w:rPr>
          <w:color w:val="auto"/>
        </w:rPr>
        <w:t xml:space="preserve">организация культурно-массовых и спортивных мероприятий; </w:t>
      </w:r>
    </w:p>
    <w:p w:rsidR="00D342A4" w:rsidRPr="00FC1F62" w:rsidRDefault="00D342A4" w:rsidP="00D342A4">
      <w:pPr>
        <w:pStyle w:val="Default"/>
        <w:ind w:firstLine="709"/>
        <w:contextualSpacing/>
        <w:rPr>
          <w:color w:val="auto"/>
        </w:rPr>
      </w:pPr>
      <w:r w:rsidRPr="00FC1F62">
        <w:rPr>
          <w:color w:val="auto"/>
        </w:rPr>
        <w:t>-</w:t>
      </w:r>
      <w:r w:rsidRPr="00FC1F62">
        <w:rPr>
          <w:kern w:val="1"/>
        </w:rPr>
        <w:t> </w:t>
      </w:r>
      <w:r w:rsidRPr="00FC1F62">
        <w:rPr>
          <w:color w:val="auto"/>
        </w:rPr>
        <w:t xml:space="preserve">социальные программы для членов Профсоюза. </w:t>
      </w:r>
    </w:p>
    <w:p w:rsidR="00D342A4" w:rsidRPr="00FC1F62" w:rsidRDefault="00D342A4" w:rsidP="00D342A4">
      <w:pPr>
        <w:pStyle w:val="Default"/>
        <w:ind w:firstLine="709"/>
        <w:contextualSpacing/>
        <w:jc w:val="both"/>
        <w:rPr>
          <w:color w:val="auto"/>
        </w:rPr>
      </w:pPr>
      <w:r w:rsidRPr="00FC1F62">
        <w:rPr>
          <w:color w:val="auto"/>
        </w:rPr>
        <w:t>5.4.3.</w:t>
      </w:r>
      <w:r w:rsidRPr="00FC1F62">
        <w:rPr>
          <w:kern w:val="1"/>
        </w:rPr>
        <w:t> </w:t>
      </w:r>
      <w:r w:rsidRPr="00FC1F62">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D342A4" w:rsidRPr="00FC1F62" w:rsidRDefault="00D342A4" w:rsidP="00D342A4">
      <w:pPr>
        <w:pStyle w:val="Default"/>
        <w:ind w:firstLine="709"/>
        <w:contextualSpacing/>
        <w:jc w:val="both"/>
        <w:rPr>
          <w:color w:val="auto"/>
        </w:rPr>
      </w:pPr>
      <w:r w:rsidRPr="00FC1F62">
        <w:rPr>
          <w:color w:val="auto"/>
        </w:rPr>
        <w:t>5.5.</w:t>
      </w:r>
      <w:r w:rsidRPr="00FC1F62">
        <w:rPr>
          <w:kern w:val="1"/>
        </w:rPr>
        <w:t> </w:t>
      </w:r>
      <w:r w:rsidRPr="00FC1F62">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D342A4" w:rsidRPr="00FC1F62" w:rsidRDefault="00D342A4" w:rsidP="00D342A4">
      <w:pPr>
        <w:pStyle w:val="Default"/>
        <w:ind w:firstLine="709"/>
        <w:contextualSpacing/>
        <w:jc w:val="both"/>
        <w:rPr>
          <w:color w:val="auto"/>
        </w:rPr>
      </w:pPr>
      <w:r w:rsidRPr="00FC1F62">
        <w:rPr>
          <w:color w:val="auto"/>
        </w:rPr>
        <w:t xml:space="preserve">Материальные виды поощрений: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премирование победителей </w:t>
      </w:r>
      <w:r w:rsidRPr="00FC1F62">
        <w:rPr>
          <w:iCs/>
        </w:rPr>
        <w:t>конкурсных мероприятиях муниципального, регионального, всероссийского и международного уровней;</w:t>
      </w:r>
    </w:p>
    <w:p w:rsidR="00D342A4" w:rsidRPr="00FC1F62" w:rsidRDefault="00D342A4" w:rsidP="00D342A4">
      <w:pPr>
        <w:pStyle w:val="Default"/>
        <w:ind w:firstLine="709"/>
        <w:contextualSpacing/>
        <w:jc w:val="both"/>
        <w:rPr>
          <w:color w:val="auto"/>
        </w:rPr>
      </w:pPr>
      <w:r w:rsidRPr="00FC1F62">
        <w:rPr>
          <w:color w:val="auto"/>
        </w:rPr>
        <w:t xml:space="preserve">Нематериальные виды поощрения: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благодарственные письма за высокую результативность воспитанников, за активное участие педагогических работников в жизни образовательной организации и системе образования;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грамоты за достижения воспитанников в конкурсах, в социально-значимой деятельности,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D342A4" w:rsidRPr="00FC1F62" w:rsidRDefault="00D342A4" w:rsidP="00D342A4">
      <w:pPr>
        <w:pStyle w:val="Default"/>
        <w:ind w:firstLine="709"/>
        <w:contextualSpacing/>
        <w:jc w:val="both"/>
        <w:rPr>
          <w:iCs/>
          <w:color w:val="auto"/>
        </w:rPr>
      </w:pPr>
      <w:r w:rsidRPr="00FC1F62">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D342A4" w:rsidRPr="00FC1F62" w:rsidRDefault="00D342A4" w:rsidP="00D342A4">
      <w:pPr>
        <w:pStyle w:val="Default"/>
        <w:ind w:firstLine="709"/>
        <w:contextualSpacing/>
        <w:jc w:val="both"/>
        <w:rPr>
          <w:iCs/>
          <w:color w:val="auto"/>
        </w:rPr>
      </w:pPr>
      <w:r w:rsidRPr="00FC1F62">
        <w:rPr>
          <w:iCs/>
          <w:color w:val="auto"/>
        </w:rPr>
        <w:t>-льготные путевки в санатории ФПРТ, объединения профкурорт ФПРТ</w:t>
      </w:r>
    </w:p>
    <w:p w:rsidR="00D342A4" w:rsidRPr="00FC1F62" w:rsidRDefault="00D342A4" w:rsidP="00D342A4">
      <w:pPr>
        <w:ind w:firstLine="709"/>
        <w:jc w:val="both"/>
        <w:rPr>
          <w:iCs/>
        </w:rPr>
      </w:pPr>
      <w:r w:rsidRPr="00FC1F62">
        <w:rPr>
          <w:iCs/>
        </w:rPr>
        <w:t xml:space="preserve">-отдых в Крым по проекту «За здоровьем в Крым»; </w:t>
      </w:r>
    </w:p>
    <w:p w:rsidR="00D342A4" w:rsidRPr="00FC1F62" w:rsidRDefault="00D342A4" w:rsidP="00D342A4">
      <w:pPr>
        <w:ind w:firstLine="709"/>
        <w:jc w:val="both"/>
        <w:rPr>
          <w:iCs/>
        </w:rPr>
      </w:pPr>
      <w:r w:rsidRPr="00FC1F6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342A4" w:rsidRPr="00FC1F62" w:rsidRDefault="00D342A4" w:rsidP="00D342A4">
      <w:pPr>
        <w:ind w:firstLine="708"/>
        <w:jc w:val="both"/>
        <w:rPr>
          <w:iCs/>
          <w:spacing w:val="-4"/>
        </w:rPr>
      </w:pPr>
      <w:r w:rsidRPr="00FC1F62">
        <w:rPr>
          <w:iCs/>
          <w:spacing w:val="-4"/>
        </w:rPr>
        <w:t>-санаторный отдых по программе «Тур выходного дня»;</w:t>
      </w:r>
    </w:p>
    <w:p w:rsidR="00D342A4" w:rsidRPr="00FC1F62" w:rsidRDefault="00D342A4" w:rsidP="00D342A4">
      <w:pPr>
        <w:ind w:firstLine="709"/>
        <w:jc w:val="both"/>
        <w:rPr>
          <w:iCs/>
        </w:rPr>
      </w:pPr>
      <w:r w:rsidRPr="00FC1F62">
        <w:rPr>
          <w:iCs/>
        </w:rPr>
        <w:t>-льготный потребительский кредит в кредитных организациях на территории Республики Татарстан;</w:t>
      </w:r>
    </w:p>
    <w:p w:rsidR="00D342A4" w:rsidRPr="00FC1F62" w:rsidRDefault="00D342A4" w:rsidP="00D342A4">
      <w:pPr>
        <w:ind w:firstLine="709"/>
        <w:jc w:val="both"/>
        <w:rPr>
          <w:iCs/>
        </w:rPr>
      </w:pPr>
      <w:r w:rsidRPr="00FC1F6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342A4" w:rsidRPr="00A2141D" w:rsidRDefault="00D342A4" w:rsidP="00D342A4">
      <w:pPr>
        <w:ind w:firstLine="709"/>
        <w:jc w:val="both"/>
        <w:rPr>
          <w:iCs/>
        </w:rPr>
      </w:pPr>
      <w:r w:rsidRPr="00FC1F62">
        <w:rPr>
          <w:iCs/>
        </w:rPr>
        <w:t>5.7. Организовать у</w:t>
      </w:r>
      <w:r w:rsidRPr="00FC1F62">
        <w:rPr>
          <w:bCs/>
          <w:iCs/>
        </w:rPr>
        <w:t xml:space="preserve">частие в Федеральной бонусной программе Общероссийского Профсоюза образования </w:t>
      </w:r>
      <w:r w:rsidRPr="00FC1F62">
        <w:rPr>
          <w:bCs/>
          <w:iCs/>
          <w:lang w:val="en-US"/>
        </w:rPr>
        <w:t>Profcards</w:t>
      </w:r>
      <w:r w:rsidRPr="00FC1F62">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D342A4" w:rsidRPr="00FC1F62" w:rsidRDefault="00D342A4" w:rsidP="00D342A4">
      <w:pPr>
        <w:pStyle w:val="3"/>
        <w:ind w:firstLine="709"/>
        <w:contextualSpacing/>
        <w:jc w:val="center"/>
        <w:outlineLvl w:val="0"/>
        <w:rPr>
          <w:b/>
          <w:bCs/>
          <w:caps/>
          <w:sz w:val="24"/>
          <w:szCs w:val="24"/>
          <w:lang w:eastAsia="x-none"/>
        </w:rPr>
      </w:pPr>
    </w:p>
    <w:p w:rsidR="00D342A4" w:rsidRDefault="00D342A4" w:rsidP="00D342A4">
      <w:pPr>
        <w:pStyle w:val="3"/>
        <w:ind w:firstLine="709"/>
        <w:contextualSpacing/>
        <w:jc w:val="center"/>
        <w:outlineLvl w:val="0"/>
        <w:rPr>
          <w:b/>
          <w:bCs/>
          <w:caps/>
          <w:sz w:val="24"/>
          <w:szCs w:val="24"/>
          <w:lang w:eastAsia="x-none"/>
        </w:rPr>
      </w:pPr>
    </w:p>
    <w:p w:rsidR="00D342A4" w:rsidRPr="00FC1F62" w:rsidRDefault="00D342A4" w:rsidP="00D342A4">
      <w:pPr>
        <w:pStyle w:val="3"/>
        <w:ind w:firstLine="709"/>
        <w:contextualSpacing/>
        <w:jc w:val="center"/>
        <w:outlineLvl w:val="0"/>
        <w:rPr>
          <w:b/>
          <w:bCs/>
          <w:caps/>
          <w:sz w:val="24"/>
          <w:szCs w:val="24"/>
        </w:rPr>
      </w:pPr>
      <w:r w:rsidRPr="00FC1F62">
        <w:rPr>
          <w:b/>
          <w:bCs/>
          <w:caps/>
          <w:sz w:val="24"/>
          <w:szCs w:val="24"/>
          <w:lang w:val="en-US" w:eastAsia="x-none"/>
        </w:rPr>
        <w:t>VI</w:t>
      </w:r>
      <w:r w:rsidRPr="00FC1F62">
        <w:rPr>
          <w:b/>
          <w:bCs/>
          <w:caps/>
          <w:sz w:val="24"/>
          <w:szCs w:val="24"/>
        </w:rPr>
        <w:t>. Охрана труда и здоровья</w:t>
      </w:r>
    </w:p>
    <w:p w:rsidR="00D342A4" w:rsidRPr="00FC1F62" w:rsidRDefault="00D342A4" w:rsidP="00D342A4">
      <w:pPr>
        <w:ind w:firstLine="709"/>
        <w:contextualSpacing/>
        <w:jc w:val="both"/>
      </w:pPr>
      <w:r w:rsidRPr="00FC1F62">
        <w:t xml:space="preserve">Стороны рассматривают охрану труда и здоровья работников </w:t>
      </w:r>
      <w:r w:rsidRPr="00FC1F62">
        <w:rPr>
          <w:color w:val="000000"/>
        </w:rPr>
        <w:t>образовательной организации</w:t>
      </w:r>
      <w:r w:rsidRPr="00FC1F62">
        <w:t xml:space="preserve"> в качестве одного из приоритетных направлений деятельности.</w:t>
      </w:r>
    </w:p>
    <w:p w:rsidR="00D342A4" w:rsidRPr="00FC1F62" w:rsidRDefault="00D342A4" w:rsidP="00D342A4">
      <w:pPr>
        <w:pStyle w:val="31"/>
        <w:spacing w:after="0"/>
        <w:ind w:left="0" w:firstLine="709"/>
        <w:contextualSpacing/>
        <w:rPr>
          <w:b/>
          <w:bCs/>
          <w:sz w:val="24"/>
          <w:szCs w:val="24"/>
        </w:rPr>
      </w:pPr>
      <w:r w:rsidRPr="00FC1F62">
        <w:rPr>
          <w:b/>
          <w:bCs/>
          <w:sz w:val="24"/>
          <w:szCs w:val="24"/>
        </w:rPr>
        <w:t>6.1.</w:t>
      </w:r>
      <w:r w:rsidRPr="00FC1F62">
        <w:rPr>
          <w:b/>
          <w:bCs/>
          <w:color w:val="000000"/>
          <w:kern w:val="1"/>
          <w:sz w:val="24"/>
          <w:szCs w:val="24"/>
        </w:rPr>
        <w:t> </w:t>
      </w:r>
      <w:r w:rsidRPr="00FC1F62">
        <w:rPr>
          <w:b/>
          <w:bCs/>
          <w:sz w:val="24"/>
          <w:szCs w:val="24"/>
        </w:rPr>
        <w:t>Стороны совместно обязуются:</w:t>
      </w:r>
    </w:p>
    <w:p w:rsidR="00D342A4" w:rsidRPr="00FC1F62" w:rsidRDefault="00D342A4" w:rsidP="00D342A4">
      <w:pPr>
        <w:ind w:firstLine="709"/>
        <w:contextualSpacing/>
        <w:jc w:val="both"/>
        <w:rPr>
          <w:i/>
          <w:iCs/>
        </w:rPr>
      </w:pPr>
      <w:r w:rsidRPr="00FC1F62">
        <w:t>6.1.1.</w:t>
      </w:r>
      <w:r w:rsidRPr="00FC1F62">
        <w:rPr>
          <w:color w:val="000000"/>
          <w:kern w:val="1"/>
        </w:rPr>
        <w:t> </w:t>
      </w:r>
      <w:r w:rsidRPr="00FC1F62">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C1F6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C1F62">
        <w:rPr>
          <w:i/>
          <w:iCs/>
        </w:rPr>
        <w:t>.</w:t>
      </w:r>
    </w:p>
    <w:p w:rsidR="00D342A4" w:rsidRPr="00FC1F62" w:rsidRDefault="00D342A4" w:rsidP="00D342A4">
      <w:pPr>
        <w:pStyle w:val="31"/>
        <w:spacing w:after="0"/>
        <w:ind w:left="0" w:firstLine="709"/>
        <w:contextualSpacing/>
        <w:jc w:val="both"/>
        <w:rPr>
          <w:sz w:val="24"/>
          <w:szCs w:val="24"/>
        </w:rPr>
      </w:pPr>
      <w:r w:rsidRPr="00FC1F62">
        <w:rPr>
          <w:sz w:val="24"/>
          <w:szCs w:val="24"/>
        </w:rPr>
        <w:t>6.1.2.</w:t>
      </w:r>
      <w:r w:rsidRPr="00FC1F62">
        <w:rPr>
          <w:color w:val="000000"/>
          <w:kern w:val="1"/>
          <w:sz w:val="24"/>
          <w:szCs w:val="24"/>
        </w:rPr>
        <w:t> </w:t>
      </w:r>
      <w:r w:rsidRPr="00FC1F6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D342A4" w:rsidRPr="00FC1F62" w:rsidRDefault="00D342A4" w:rsidP="00D342A4">
      <w:pPr>
        <w:pStyle w:val="31"/>
        <w:spacing w:after="0"/>
        <w:ind w:left="0" w:firstLine="709"/>
        <w:contextualSpacing/>
        <w:jc w:val="both"/>
        <w:rPr>
          <w:sz w:val="24"/>
          <w:szCs w:val="24"/>
        </w:rPr>
      </w:pPr>
      <w:r w:rsidRPr="00FC1F62">
        <w:rPr>
          <w:sz w:val="24"/>
          <w:szCs w:val="24"/>
        </w:rPr>
        <w:t>6.1.3.</w:t>
      </w:r>
      <w:r w:rsidRPr="00FC1F62">
        <w:rPr>
          <w:color w:val="000000"/>
          <w:kern w:val="1"/>
          <w:sz w:val="24"/>
          <w:szCs w:val="24"/>
        </w:rPr>
        <w:t> </w:t>
      </w:r>
      <w:r w:rsidRPr="00FC1F62">
        <w:rPr>
          <w:sz w:val="24"/>
          <w:szCs w:val="24"/>
        </w:rPr>
        <w:t>Способствовать формированию и организации деятельности совместн</w:t>
      </w:r>
      <w:r w:rsidRPr="00FC1F62">
        <w:rPr>
          <w:bCs/>
          <w:sz w:val="24"/>
          <w:szCs w:val="24"/>
        </w:rPr>
        <w:t>ой</w:t>
      </w:r>
      <w:r w:rsidRPr="00FC1F62">
        <w:rPr>
          <w:sz w:val="24"/>
          <w:szCs w:val="24"/>
        </w:rPr>
        <w:t xml:space="preserve"> комиссий по охране труда.</w:t>
      </w:r>
    </w:p>
    <w:p w:rsidR="00D342A4" w:rsidRPr="00FC1F62" w:rsidRDefault="00D342A4" w:rsidP="00D342A4">
      <w:pPr>
        <w:pStyle w:val="31"/>
        <w:spacing w:after="0"/>
        <w:ind w:left="0" w:firstLine="709"/>
        <w:contextualSpacing/>
        <w:rPr>
          <w:sz w:val="24"/>
          <w:szCs w:val="24"/>
        </w:rPr>
      </w:pPr>
      <w:r w:rsidRPr="00FC1F62">
        <w:rPr>
          <w:sz w:val="24"/>
          <w:szCs w:val="24"/>
        </w:rPr>
        <w:lastRenderedPageBreak/>
        <w:t>6.1.4.</w:t>
      </w:r>
      <w:r w:rsidRPr="00FC1F62">
        <w:rPr>
          <w:color w:val="000000"/>
          <w:kern w:val="1"/>
          <w:sz w:val="24"/>
          <w:szCs w:val="24"/>
        </w:rPr>
        <w:t> </w:t>
      </w:r>
      <w:r w:rsidRPr="00FC1F62">
        <w:rPr>
          <w:sz w:val="24"/>
          <w:szCs w:val="24"/>
        </w:rPr>
        <w:t>Обеспечивать:</w:t>
      </w:r>
    </w:p>
    <w:p w:rsidR="00D342A4" w:rsidRPr="00FC1F62" w:rsidRDefault="00D342A4" w:rsidP="00D342A4">
      <w:pPr>
        <w:pStyle w:val="31"/>
        <w:spacing w:after="0"/>
        <w:ind w:left="0" w:firstLine="709"/>
        <w:contextualSpacing/>
        <w:jc w:val="both"/>
        <w:rPr>
          <w:sz w:val="24"/>
          <w:szCs w:val="24"/>
        </w:rPr>
      </w:pPr>
      <w:r w:rsidRPr="00FC1F62">
        <w:rPr>
          <w:sz w:val="24"/>
          <w:szCs w:val="24"/>
        </w:rPr>
        <w:t>выборы представителей в формируемую на паритетной основе комиссию по охране труда;</w:t>
      </w:r>
    </w:p>
    <w:p w:rsidR="00D342A4" w:rsidRPr="00FC1F62" w:rsidRDefault="00D342A4" w:rsidP="00D342A4">
      <w:pPr>
        <w:pStyle w:val="31"/>
        <w:spacing w:after="0"/>
        <w:ind w:left="0" w:firstLine="709"/>
        <w:contextualSpacing/>
        <w:jc w:val="both"/>
        <w:rPr>
          <w:sz w:val="24"/>
          <w:szCs w:val="24"/>
        </w:rPr>
      </w:pPr>
      <w:r w:rsidRPr="00FC1F62">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D342A4" w:rsidRPr="00FC1F62" w:rsidRDefault="00D342A4" w:rsidP="00D342A4">
      <w:pPr>
        <w:pStyle w:val="31"/>
        <w:spacing w:after="0"/>
        <w:ind w:left="0" w:firstLine="709"/>
        <w:contextualSpacing/>
        <w:rPr>
          <w:sz w:val="24"/>
          <w:szCs w:val="24"/>
        </w:rPr>
      </w:pPr>
      <w:r w:rsidRPr="00FC1F62">
        <w:rPr>
          <w:sz w:val="24"/>
          <w:szCs w:val="24"/>
        </w:rPr>
        <w:t>своевременное расследование несчастных случаев;</w:t>
      </w:r>
    </w:p>
    <w:p w:rsidR="00D342A4" w:rsidRPr="00FC1F62" w:rsidRDefault="00D342A4" w:rsidP="00D342A4">
      <w:pPr>
        <w:pStyle w:val="31"/>
        <w:spacing w:after="0"/>
        <w:ind w:left="0" w:firstLine="709"/>
        <w:contextualSpacing/>
        <w:rPr>
          <w:sz w:val="24"/>
          <w:szCs w:val="24"/>
        </w:rPr>
      </w:pPr>
      <w:r w:rsidRPr="00FC1F62">
        <w:rPr>
          <w:sz w:val="24"/>
          <w:szCs w:val="24"/>
        </w:rPr>
        <w:t>оказание материальной помощи пострадавшим на производстве.</w:t>
      </w:r>
    </w:p>
    <w:p w:rsidR="00D342A4" w:rsidRPr="00FC1F62" w:rsidRDefault="00D342A4" w:rsidP="00D342A4">
      <w:pPr>
        <w:pStyle w:val="31"/>
        <w:spacing w:after="0"/>
        <w:ind w:left="0" w:firstLine="709"/>
        <w:contextualSpacing/>
        <w:jc w:val="both"/>
        <w:rPr>
          <w:sz w:val="24"/>
          <w:szCs w:val="24"/>
        </w:rPr>
      </w:pPr>
      <w:r w:rsidRPr="00FC1F62">
        <w:rPr>
          <w:sz w:val="24"/>
          <w:szCs w:val="24"/>
        </w:rPr>
        <w:t>6.1.5.</w:t>
      </w:r>
      <w:r w:rsidRPr="00FC1F62">
        <w:rPr>
          <w:kern w:val="1"/>
          <w:sz w:val="24"/>
          <w:szCs w:val="24"/>
        </w:rPr>
        <w:t> </w:t>
      </w:r>
      <w:r w:rsidRPr="00FC1F62">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D342A4" w:rsidRPr="00FC1F62" w:rsidRDefault="00D342A4" w:rsidP="00D342A4">
      <w:pPr>
        <w:pStyle w:val="31"/>
        <w:spacing w:after="0"/>
        <w:ind w:left="0" w:firstLine="709"/>
        <w:contextualSpacing/>
        <w:jc w:val="both"/>
        <w:rPr>
          <w:sz w:val="24"/>
          <w:szCs w:val="24"/>
        </w:rPr>
      </w:pPr>
      <w:r w:rsidRPr="00FC1F62">
        <w:rPr>
          <w:sz w:val="24"/>
          <w:szCs w:val="24"/>
        </w:rPr>
        <w:t>6.1.6.</w:t>
      </w:r>
      <w:r w:rsidRPr="00FC1F62">
        <w:rPr>
          <w:color w:val="000000"/>
          <w:kern w:val="1"/>
          <w:sz w:val="24"/>
          <w:szCs w:val="24"/>
        </w:rPr>
        <w:t> </w:t>
      </w:r>
      <w:r w:rsidRPr="00FC1F6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D342A4" w:rsidRPr="00FC1F62" w:rsidRDefault="00D342A4" w:rsidP="00D342A4">
      <w:pPr>
        <w:pStyle w:val="31"/>
        <w:spacing w:after="0"/>
        <w:ind w:left="0" w:firstLine="709"/>
        <w:contextualSpacing/>
        <w:jc w:val="both"/>
        <w:rPr>
          <w:sz w:val="24"/>
          <w:szCs w:val="24"/>
        </w:rPr>
      </w:pPr>
      <w:r w:rsidRPr="00FC1F62">
        <w:rPr>
          <w:sz w:val="24"/>
          <w:szCs w:val="24"/>
        </w:rPr>
        <w:t>6.1.7.</w:t>
      </w:r>
      <w:r w:rsidRPr="00FC1F62">
        <w:rPr>
          <w:color w:val="000000"/>
          <w:kern w:val="1"/>
          <w:sz w:val="24"/>
          <w:szCs w:val="24"/>
        </w:rPr>
        <w:t> </w:t>
      </w:r>
      <w:r w:rsidRPr="00FC1F62">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D342A4" w:rsidRPr="00FC1F62" w:rsidRDefault="00D342A4" w:rsidP="00D342A4">
      <w:pPr>
        <w:pStyle w:val="31"/>
        <w:spacing w:after="0"/>
        <w:ind w:left="0" w:firstLine="709"/>
        <w:contextualSpacing/>
        <w:jc w:val="both"/>
        <w:rPr>
          <w:sz w:val="24"/>
          <w:szCs w:val="24"/>
        </w:rPr>
      </w:pPr>
      <w:r w:rsidRPr="00FC1F62">
        <w:rPr>
          <w:sz w:val="24"/>
          <w:szCs w:val="24"/>
        </w:rPr>
        <w:t>6.1.8.</w:t>
      </w:r>
      <w:r w:rsidRPr="00FC1F62">
        <w:rPr>
          <w:color w:val="000000"/>
          <w:kern w:val="1"/>
          <w:sz w:val="24"/>
          <w:szCs w:val="24"/>
        </w:rPr>
        <w:t> </w:t>
      </w:r>
      <w:r w:rsidRPr="00FC1F62">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D342A4" w:rsidRPr="00FC1F62" w:rsidRDefault="00D342A4" w:rsidP="00D342A4">
      <w:pPr>
        <w:ind w:firstLine="709"/>
        <w:contextualSpacing/>
        <w:jc w:val="both"/>
        <w:rPr>
          <w:b/>
          <w:bCs/>
        </w:rPr>
      </w:pPr>
      <w:r w:rsidRPr="00FC1F62">
        <w:rPr>
          <w:b/>
          <w:bCs/>
        </w:rPr>
        <w:t>6.2.</w:t>
      </w:r>
      <w:r w:rsidRPr="00FC1F62">
        <w:rPr>
          <w:b/>
          <w:bCs/>
          <w:color w:val="000000"/>
          <w:kern w:val="1"/>
        </w:rPr>
        <w:t> </w:t>
      </w:r>
      <w:r w:rsidRPr="00FC1F62">
        <w:rPr>
          <w:b/>
          <w:bCs/>
        </w:rPr>
        <w:t>Работодатель обязуется:</w:t>
      </w:r>
    </w:p>
    <w:p w:rsidR="00D342A4" w:rsidRPr="00FC1F62" w:rsidRDefault="00D342A4" w:rsidP="00D342A4">
      <w:pPr>
        <w:ind w:firstLine="709"/>
        <w:jc w:val="both"/>
      </w:pPr>
      <w:r w:rsidRPr="00FC1F62">
        <w:t>6.2.1. Обеспечивать безопасные и здоровые условия труда.</w:t>
      </w:r>
    </w:p>
    <w:p w:rsidR="00D342A4" w:rsidRPr="00FC1F62" w:rsidRDefault="00D342A4" w:rsidP="00D342A4">
      <w:pPr>
        <w:tabs>
          <w:tab w:val="left" w:pos="993"/>
        </w:tabs>
        <w:ind w:firstLine="709"/>
        <w:contextualSpacing/>
        <w:jc w:val="both"/>
        <w:rPr>
          <w:bCs/>
          <w:iCs/>
        </w:rPr>
      </w:pPr>
      <w:r w:rsidRPr="00FC1F62">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C1F62">
        <w:rPr>
          <w:bCs/>
          <w:iCs/>
        </w:rPr>
        <w:t>С этой целью, разработать и утвердить положение о системе управления охраной труда.</w:t>
      </w:r>
    </w:p>
    <w:p w:rsidR="00D342A4" w:rsidRPr="00FC1F62" w:rsidRDefault="00D342A4" w:rsidP="00D342A4">
      <w:pPr>
        <w:tabs>
          <w:tab w:val="left" w:pos="993"/>
        </w:tabs>
        <w:ind w:firstLine="709"/>
        <w:contextualSpacing/>
        <w:jc w:val="both"/>
      </w:pPr>
      <w:r w:rsidRPr="00FC1F62">
        <w:t xml:space="preserve">6.2.4. </w:t>
      </w:r>
      <w:r w:rsidRPr="00FC1F62">
        <w:rPr>
          <w:iCs/>
        </w:rPr>
        <w:t xml:space="preserve">Осуществлять финансирование мероприятий по охране труда, в том числе: обучение </w:t>
      </w:r>
      <w:r w:rsidRPr="00FC1F62">
        <w:rPr>
          <w:bCs/>
          <w:iCs/>
        </w:rPr>
        <w:t>по охране труда</w:t>
      </w:r>
      <w:r w:rsidRPr="00FC1F62">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C1F62">
        <w:t xml:space="preserve">в размере не ниже установленных ст.226 ТК РФ. </w:t>
      </w:r>
    </w:p>
    <w:p w:rsidR="00D342A4" w:rsidRPr="00FC1F62" w:rsidRDefault="00D342A4" w:rsidP="00D342A4">
      <w:pPr>
        <w:ind w:firstLine="709"/>
        <w:contextualSpacing/>
        <w:jc w:val="both"/>
        <w:rPr>
          <w:b/>
          <w:i/>
          <w:strike/>
          <w:color w:val="FF0000"/>
        </w:rPr>
      </w:pPr>
      <w:r w:rsidRPr="00FC1F62">
        <w:rPr>
          <w:spacing w:val="-6"/>
        </w:rPr>
        <w:t>6.2.5.</w:t>
      </w:r>
      <w:r w:rsidRPr="00FC1F62">
        <w:rPr>
          <w:color w:val="000000"/>
          <w:kern w:val="1"/>
        </w:rPr>
        <w:t> </w:t>
      </w:r>
      <w:r w:rsidRPr="00FC1F6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C1F62">
        <w:rPr>
          <w:bCs/>
        </w:rPr>
        <w:t xml:space="preserve">(до </w:t>
      </w:r>
      <w:r w:rsidRPr="00FC1F62">
        <w:rPr>
          <w:b/>
          <w:bCs/>
        </w:rPr>
        <w:t>30</w:t>
      </w:r>
      <w:r w:rsidRPr="00FC1F62">
        <w:rPr>
          <w:bCs/>
        </w:rPr>
        <w:t xml:space="preserve"> процентов)</w:t>
      </w:r>
      <w:r w:rsidRPr="00FC1F62">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D342A4" w:rsidRPr="00FC1F62" w:rsidRDefault="00D342A4" w:rsidP="00D342A4">
      <w:pPr>
        <w:pStyle w:val="af1"/>
        <w:ind w:firstLine="709"/>
        <w:contextualSpacing/>
        <w:jc w:val="both"/>
      </w:pPr>
      <w:r w:rsidRPr="00FC1F62">
        <w:t>6.2.6.</w:t>
      </w:r>
      <w:r w:rsidRPr="00FC1F62">
        <w:rPr>
          <w:color w:val="000000"/>
          <w:kern w:val="1"/>
        </w:rPr>
        <w:t> </w:t>
      </w:r>
      <w:r w:rsidRPr="00FC1F62">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D342A4" w:rsidRPr="00FC1F62" w:rsidRDefault="00D342A4" w:rsidP="00D342A4">
      <w:pPr>
        <w:pStyle w:val="af1"/>
        <w:ind w:firstLine="709"/>
        <w:contextualSpacing/>
        <w:jc w:val="both"/>
      </w:pPr>
      <w:r w:rsidRPr="00FC1F6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D342A4" w:rsidRPr="00FC1F62" w:rsidRDefault="00D342A4" w:rsidP="00D342A4">
      <w:pPr>
        <w:ind w:firstLine="709"/>
        <w:jc w:val="both"/>
        <w:rPr>
          <w:lang w:val="x-none" w:eastAsia="x-none"/>
        </w:rPr>
      </w:pPr>
      <w:r w:rsidRPr="00FC1F62">
        <w:rPr>
          <w:lang w:eastAsia="x-none"/>
        </w:rPr>
        <w:t>6</w:t>
      </w:r>
      <w:r w:rsidRPr="00FC1F62">
        <w:rPr>
          <w:lang w:val="x-none" w:eastAsia="x-none"/>
        </w:rPr>
        <w:t>.</w:t>
      </w:r>
      <w:r w:rsidRPr="00FC1F62">
        <w:rPr>
          <w:lang w:eastAsia="x-none"/>
        </w:rPr>
        <w:t>2</w:t>
      </w:r>
      <w:r w:rsidRPr="00FC1F62">
        <w:rPr>
          <w:lang w:val="x-none" w:eastAsia="x-none"/>
        </w:rPr>
        <w:t>.</w:t>
      </w:r>
      <w:r w:rsidRPr="00FC1F62">
        <w:rPr>
          <w:lang w:eastAsia="x-none"/>
        </w:rPr>
        <w:t>7</w:t>
      </w:r>
      <w:r w:rsidRPr="00FC1F62">
        <w:rPr>
          <w:lang w:val="x-none" w:eastAsia="x-none"/>
        </w:rPr>
        <w:t>.</w:t>
      </w:r>
      <w:r w:rsidRPr="00FC1F62">
        <w:rPr>
          <w:lang w:eastAsia="x-none"/>
        </w:rPr>
        <w:t xml:space="preserve"> </w:t>
      </w:r>
      <w:r w:rsidRPr="00FC1F62">
        <w:rPr>
          <w:lang w:val="x-none" w:eastAsia="x-none"/>
        </w:rPr>
        <w:t>Обеспечить наличие правил, инструкций</w:t>
      </w:r>
      <w:r w:rsidRPr="00FC1F62">
        <w:rPr>
          <w:lang w:eastAsia="x-none"/>
        </w:rPr>
        <w:t xml:space="preserve"> по охране труда</w:t>
      </w:r>
      <w:r w:rsidRPr="00FC1F62">
        <w:rPr>
          <w:lang w:val="x-none" w:eastAsia="x-none"/>
        </w:rPr>
        <w:t xml:space="preserve"> и других обязательных материалов на рабочих местах.</w:t>
      </w:r>
    </w:p>
    <w:p w:rsidR="00D342A4" w:rsidRPr="00FC1F62" w:rsidRDefault="00D342A4" w:rsidP="00D342A4">
      <w:pPr>
        <w:ind w:firstLine="709"/>
        <w:jc w:val="both"/>
        <w:rPr>
          <w:bCs/>
          <w:lang w:eastAsia="x-none"/>
        </w:rPr>
      </w:pPr>
      <w:r w:rsidRPr="00FC1F62">
        <w:rPr>
          <w:lang w:eastAsia="x-none"/>
        </w:rPr>
        <w:t>6</w:t>
      </w:r>
      <w:r w:rsidRPr="00FC1F62">
        <w:rPr>
          <w:lang w:val="x-none" w:eastAsia="x-none"/>
        </w:rPr>
        <w:t>.</w:t>
      </w:r>
      <w:r w:rsidRPr="00FC1F62">
        <w:rPr>
          <w:lang w:eastAsia="x-none"/>
        </w:rPr>
        <w:t>2</w:t>
      </w:r>
      <w:r w:rsidRPr="00FC1F62">
        <w:rPr>
          <w:lang w:val="x-none" w:eastAsia="x-none"/>
        </w:rPr>
        <w:t>.</w:t>
      </w:r>
      <w:r w:rsidRPr="00FC1F62">
        <w:rPr>
          <w:lang w:eastAsia="x-none"/>
        </w:rPr>
        <w:t>8</w:t>
      </w:r>
      <w:r w:rsidRPr="00FC1F62">
        <w:rPr>
          <w:lang w:val="x-none" w:eastAsia="x-none"/>
        </w:rPr>
        <w:t>.</w:t>
      </w:r>
      <w:r w:rsidRPr="00FC1F62">
        <w:rPr>
          <w:lang w:eastAsia="x-none"/>
        </w:rPr>
        <w:t xml:space="preserve"> Разработать</w:t>
      </w:r>
      <w:r w:rsidRPr="00FC1F62">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FC1F62">
        <w:rPr>
          <w:lang w:eastAsia="x-none"/>
        </w:rPr>
        <w:t xml:space="preserve"> </w:t>
      </w:r>
      <w:r w:rsidRPr="00FC1F62">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D342A4" w:rsidRPr="00FC1F62" w:rsidRDefault="00D342A4" w:rsidP="00D342A4">
      <w:pPr>
        <w:pStyle w:val="af1"/>
        <w:ind w:firstLine="709"/>
        <w:contextualSpacing/>
        <w:jc w:val="both"/>
      </w:pPr>
      <w:r w:rsidRPr="00FC1F62">
        <w:lastRenderedPageBreak/>
        <w:t>6.2.9.</w:t>
      </w:r>
      <w:r w:rsidRPr="00FC1F62">
        <w:rPr>
          <w:color w:val="000000"/>
          <w:kern w:val="1"/>
        </w:rPr>
        <w:t> </w:t>
      </w:r>
      <w:r w:rsidRPr="00FC1F62">
        <w:t xml:space="preserve">Проводить в установленном законодательством Российской Федерации порядке специальную оценку условий труда на </w:t>
      </w:r>
      <w:r w:rsidRPr="00FC1F62">
        <w:rPr>
          <w:bCs/>
        </w:rPr>
        <w:t xml:space="preserve">всех </w:t>
      </w:r>
      <w:r w:rsidRPr="00FC1F62">
        <w:t>рабочих местах.</w:t>
      </w:r>
    </w:p>
    <w:p w:rsidR="00D342A4" w:rsidRPr="00FC1F62" w:rsidRDefault="00D342A4" w:rsidP="00D342A4">
      <w:pPr>
        <w:ind w:firstLine="709"/>
        <w:contextualSpacing/>
        <w:jc w:val="both"/>
      </w:pPr>
      <w:r w:rsidRPr="00FC1F62">
        <w:t>Обеспечив</w:t>
      </w:r>
      <w:r w:rsidRPr="00FC1F62">
        <w:rPr>
          <w:bCs/>
        </w:rPr>
        <w:t>ать</w:t>
      </w:r>
      <w:r w:rsidRPr="00FC1F6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D342A4" w:rsidRPr="00FC1F62" w:rsidRDefault="00D342A4" w:rsidP="00D342A4">
      <w:pPr>
        <w:shd w:val="clear" w:color="auto" w:fill="FFFFFF"/>
        <w:tabs>
          <w:tab w:val="left" w:pos="835"/>
          <w:tab w:val="left" w:pos="993"/>
        </w:tabs>
        <w:ind w:firstLine="709"/>
        <w:contextualSpacing/>
        <w:jc w:val="both"/>
      </w:pPr>
      <w:r w:rsidRPr="00FC1F62">
        <w:t xml:space="preserve">6.2.10. </w:t>
      </w:r>
      <w:r w:rsidRPr="00FC1F62">
        <w:rPr>
          <w:iCs/>
        </w:rPr>
        <w:t>Предоставлять гарантии и</w:t>
      </w:r>
      <w:r w:rsidRPr="00FC1F62">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342A4" w:rsidRPr="00FC1F62" w:rsidRDefault="00D342A4" w:rsidP="00D342A4">
      <w:pPr>
        <w:tabs>
          <w:tab w:val="left" w:pos="993"/>
        </w:tabs>
        <w:ind w:firstLine="709"/>
        <w:contextualSpacing/>
        <w:jc w:val="both"/>
      </w:pPr>
      <w:r w:rsidRPr="00FC1F62">
        <w:rPr>
          <w:bCs/>
        </w:rPr>
        <w:t>Сохранять за работником</w:t>
      </w:r>
      <w:r w:rsidRPr="00FC1F62">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342A4" w:rsidRPr="00FC1F62" w:rsidRDefault="00D342A4" w:rsidP="00D342A4">
      <w:pPr>
        <w:ind w:firstLine="709"/>
        <w:contextualSpacing/>
        <w:jc w:val="both"/>
      </w:pPr>
      <w:r w:rsidRPr="00FC1F62">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D342A4" w:rsidRPr="00FC1F62" w:rsidRDefault="00D342A4" w:rsidP="00D342A4">
      <w:pPr>
        <w:tabs>
          <w:tab w:val="left" w:pos="993"/>
        </w:tabs>
        <w:ind w:firstLine="709"/>
        <w:contextualSpacing/>
        <w:jc w:val="both"/>
      </w:pPr>
      <w:r w:rsidRPr="00FC1F62">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342A4" w:rsidRPr="00FC1F62" w:rsidRDefault="00D342A4" w:rsidP="00D342A4">
      <w:pPr>
        <w:tabs>
          <w:tab w:val="left" w:pos="993"/>
        </w:tabs>
        <w:ind w:firstLine="709"/>
        <w:contextualSpacing/>
        <w:jc w:val="both"/>
      </w:pPr>
      <w:r w:rsidRPr="00FC1F62">
        <w:t xml:space="preserve">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  в соответствии с требованиями Приказа Министерства здравоохранения и социального развития РФ от 28.01.2021 г.№29н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также Постановления Кабинета Министров РТ от 14.05.2013г.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РТ». </w:t>
      </w:r>
    </w:p>
    <w:p w:rsidR="00D342A4" w:rsidRPr="00FC1F62" w:rsidRDefault="00D342A4" w:rsidP="00D342A4">
      <w:pPr>
        <w:tabs>
          <w:tab w:val="left" w:pos="993"/>
        </w:tabs>
        <w:ind w:firstLine="709"/>
        <w:contextualSpacing/>
        <w:jc w:val="both"/>
      </w:pPr>
      <w:r w:rsidRPr="00FC1F62">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
    <w:p w:rsidR="00D342A4" w:rsidRPr="00FC1F62" w:rsidRDefault="00D342A4" w:rsidP="00D342A4">
      <w:pPr>
        <w:ind w:firstLine="709"/>
        <w:contextualSpacing/>
        <w:jc w:val="both"/>
      </w:pPr>
      <w:r w:rsidRPr="00FC1F62">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D342A4" w:rsidRPr="00FC1F62" w:rsidRDefault="00D342A4" w:rsidP="00D342A4">
      <w:pPr>
        <w:tabs>
          <w:tab w:val="left" w:pos="1620"/>
        </w:tabs>
        <w:ind w:firstLine="709"/>
        <w:contextualSpacing/>
        <w:jc w:val="both"/>
      </w:pPr>
      <w:r w:rsidRPr="00FC1F62">
        <w:t>6.2.16.</w:t>
      </w:r>
      <w:r w:rsidRPr="00FC1F62">
        <w:rPr>
          <w:color w:val="000000"/>
          <w:kern w:val="1"/>
        </w:rPr>
        <w:t> </w:t>
      </w:r>
      <w:r w:rsidRPr="00FC1F62">
        <w:t>Обеспечить наличие аптечек первой помощи работникам, питьевой воды.</w:t>
      </w:r>
    </w:p>
    <w:p w:rsidR="00D342A4" w:rsidRPr="00FC1F62" w:rsidRDefault="00D342A4" w:rsidP="00D342A4">
      <w:pPr>
        <w:tabs>
          <w:tab w:val="left" w:pos="1560"/>
        </w:tabs>
        <w:ind w:firstLine="709"/>
        <w:jc w:val="both"/>
      </w:pPr>
      <w:r w:rsidRPr="00FC1F62">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D342A4" w:rsidRPr="00FC1F62" w:rsidRDefault="00D342A4" w:rsidP="00D342A4">
      <w:pPr>
        <w:tabs>
          <w:tab w:val="left" w:pos="1620"/>
        </w:tabs>
        <w:ind w:firstLine="709"/>
        <w:jc w:val="both"/>
      </w:pPr>
      <w:r w:rsidRPr="00FC1F62">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D342A4" w:rsidRPr="00FC1F62" w:rsidRDefault="00D342A4" w:rsidP="00D342A4">
      <w:pPr>
        <w:tabs>
          <w:tab w:val="left" w:pos="1620"/>
        </w:tabs>
        <w:ind w:firstLine="709"/>
        <w:jc w:val="both"/>
      </w:pPr>
      <w:r w:rsidRPr="00FC1F62">
        <w:t>6.2.19. Обеспечивать соблюдение работниками требований, правил и инструкций по охране труда.</w:t>
      </w:r>
    </w:p>
    <w:p w:rsidR="00D342A4" w:rsidRPr="00FC1F62" w:rsidRDefault="00D342A4" w:rsidP="00D342A4">
      <w:pPr>
        <w:tabs>
          <w:tab w:val="left" w:pos="1620"/>
        </w:tabs>
        <w:ind w:firstLine="709"/>
        <w:jc w:val="both"/>
      </w:pPr>
      <w:r w:rsidRPr="00FC1F62">
        <w:lastRenderedPageBreak/>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342A4" w:rsidRPr="00FC1F62" w:rsidRDefault="00D342A4" w:rsidP="00D342A4">
      <w:pPr>
        <w:tabs>
          <w:tab w:val="left" w:pos="993"/>
        </w:tabs>
        <w:ind w:firstLine="709"/>
        <w:contextualSpacing/>
        <w:jc w:val="both"/>
      </w:pPr>
      <w:r w:rsidRPr="00FC1F62">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C1F62">
        <w:rPr>
          <w:bCs/>
        </w:rPr>
        <w:t>комиссии</w:t>
      </w:r>
      <w:r w:rsidRPr="00FC1F62">
        <w:t xml:space="preserve"> по охране труда беспрепятственное посещение образовательн</w:t>
      </w:r>
      <w:r w:rsidRPr="00FC1F62">
        <w:rPr>
          <w:bCs/>
        </w:rPr>
        <w:t>ой</w:t>
      </w:r>
      <w:r w:rsidRPr="00FC1F62">
        <w:t xml:space="preserve"> организаций, </w:t>
      </w:r>
      <w:r w:rsidRPr="00FC1F62">
        <w:rPr>
          <w:bCs/>
        </w:rPr>
        <w:t>ее</w:t>
      </w:r>
      <w:r w:rsidRPr="00FC1F62">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D342A4" w:rsidRPr="00FC1F62" w:rsidRDefault="00D342A4" w:rsidP="00D342A4">
      <w:pPr>
        <w:tabs>
          <w:tab w:val="left" w:pos="993"/>
        </w:tabs>
        <w:ind w:firstLine="709"/>
        <w:contextualSpacing/>
        <w:jc w:val="both"/>
      </w:pPr>
      <w:r w:rsidRPr="00FC1F6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FC1F62">
        <w:rPr>
          <w:bCs/>
        </w:rPr>
        <w:t>я</w:t>
      </w:r>
      <w:r w:rsidRPr="00FC1F62">
        <w:t xml:space="preserve"> выявленных в ходе проверок нарушений требований охраны труда.</w:t>
      </w:r>
    </w:p>
    <w:p w:rsidR="00D342A4" w:rsidRPr="00FC1F62" w:rsidRDefault="00D342A4" w:rsidP="00D342A4">
      <w:pPr>
        <w:tabs>
          <w:tab w:val="left" w:pos="1620"/>
        </w:tabs>
        <w:ind w:firstLine="709"/>
        <w:contextualSpacing/>
        <w:jc w:val="both"/>
      </w:pPr>
      <w:r w:rsidRPr="00FC1F62">
        <w:t>6.2.22.</w:t>
      </w:r>
      <w:r w:rsidRPr="00FC1F62">
        <w:rPr>
          <w:color w:val="000000"/>
          <w:kern w:val="1"/>
        </w:rPr>
        <w:t> </w:t>
      </w:r>
      <w:r w:rsidRPr="00FC1F62">
        <w:t>Работодатель гарантирует наличие оборудованного помещения для отдыха работников образовательной организации и приёма пищи.</w:t>
      </w:r>
    </w:p>
    <w:p w:rsidR="00D342A4" w:rsidRPr="00FC1F62" w:rsidRDefault="00D342A4" w:rsidP="00D342A4">
      <w:pPr>
        <w:ind w:firstLine="709"/>
        <w:jc w:val="both"/>
      </w:pPr>
      <w:r w:rsidRPr="00FC1F62">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342A4" w:rsidRPr="00FC1F62" w:rsidRDefault="00D342A4" w:rsidP="00D342A4">
      <w:pPr>
        <w:ind w:firstLine="709"/>
        <w:jc w:val="both"/>
        <w:rPr>
          <w:b/>
        </w:rPr>
      </w:pPr>
      <w:r w:rsidRPr="00FC1F62">
        <w:rPr>
          <w:b/>
        </w:rPr>
        <w:t>6.3. Работники обязуются:</w:t>
      </w:r>
    </w:p>
    <w:p w:rsidR="00D342A4" w:rsidRPr="00FC1F62" w:rsidRDefault="00D342A4" w:rsidP="00D342A4">
      <w:pPr>
        <w:ind w:firstLine="709"/>
        <w:jc w:val="both"/>
      </w:pPr>
      <w:r w:rsidRPr="00FC1F62">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342A4" w:rsidRPr="00FC1F62" w:rsidRDefault="00D342A4" w:rsidP="00D342A4">
      <w:pPr>
        <w:ind w:firstLine="709"/>
        <w:jc w:val="both"/>
      </w:pPr>
      <w:r w:rsidRPr="00FC1F62">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342A4" w:rsidRPr="00FC1F62" w:rsidRDefault="00D342A4" w:rsidP="00D342A4">
      <w:pPr>
        <w:ind w:firstLine="709"/>
        <w:jc w:val="both"/>
      </w:pPr>
      <w:r w:rsidRPr="00FC1F62">
        <w:t xml:space="preserve">6.3.3. Проходить обязательные предварительные при поступлении на работу и периодические медицинские осмотры </w:t>
      </w:r>
      <w:r w:rsidRPr="00FC1F62">
        <w:rPr>
          <w:bCs/>
        </w:rPr>
        <w:t>(психиатрические освидетельствования),</w:t>
      </w:r>
      <w:r w:rsidRPr="00FC1F62">
        <w:t xml:space="preserve"> а также внеочередные медицинские осмотры </w:t>
      </w:r>
      <w:r w:rsidRPr="00FC1F62">
        <w:rPr>
          <w:bCs/>
        </w:rPr>
        <w:t>(психиатрические освидетельствования)</w:t>
      </w:r>
      <w:r w:rsidRPr="00FC1F62">
        <w:t xml:space="preserve"> в соответствии с медицинскими рекомендациями за счет средств работодателя.</w:t>
      </w:r>
    </w:p>
    <w:p w:rsidR="00D342A4" w:rsidRPr="00FC1F62" w:rsidRDefault="00D342A4" w:rsidP="00D342A4">
      <w:pPr>
        <w:autoSpaceDE w:val="0"/>
        <w:autoSpaceDN w:val="0"/>
        <w:adjustRightInd w:val="0"/>
        <w:ind w:firstLine="709"/>
        <w:jc w:val="both"/>
      </w:pPr>
      <w:r w:rsidRPr="00FC1F62">
        <w:t>6.3.4. Правильно применять средства индивидуальной и коллективной защиты.</w:t>
      </w:r>
    </w:p>
    <w:p w:rsidR="00D342A4" w:rsidRPr="00FC1F62" w:rsidRDefault="00D342A4" w:rsidP="00D342A4">
      <w:pPr>
        <w:ind w:firstLine="709"/>
        <w:contextualSpacing/>
        <w:jc w:val="both"/>
        <w:rPr>
          <w:b/>
          <w:bCs/>
        </w:rPr>
      </w:pPr>
      <w:r w:rsidRPr="00FC1F62">
        <w:t>6.3.5. Незамедлительно извещать руководителя, заведующего хозяйством о любой ситуации, угрожающей жизни и здоровью людей, о каждом несчастном</w:t>
      </w:r>
    </w:p>
    <w:p w:rsidR="00D342A4" w:rsidRPr="00FC1F62" w:rsidRDefault="00D342A4" w:rsidP="00D342A4">
      <w:pPr>
        <w:ind w:firstLine="709"/>
        <w:contextualSpacing/>
        <w:jc w:val="both"/>
        <w:rPr>
          <w:b/>
          <w:bCs/>
        </w:rPr>
      </w:pPr>
      <w:r w:rsidRPr="00FC1F62">
        <w:rPr>
          <w:b/>
          <w:bCs/>
        </w:rPr>
        <w:t>6.4. Выборный орган первичной профсоюзной организации обязуется:</w:t>
      </w:r>
    </w:p>
    <w:p w:rsidR="00D342A4" w:rsidRPr="00FC1F62" w:rsidRDefault="00D342A4" w:rsidP="00D342A4">
      <w:pPr>
        <w:ind w:firstLine="709"/>
        <w:contextualSpacing/>
        <w:jc w:val="both"/>
      </w:pPr>
      <w:r w:rsidRPr="00FC1F62">
        <w:t>6.4.1.</w:t>
      </w:r>
      <w:r w:rsidRPr="00FC1F62">
        <w:rPr>
          <w:color w:val="000000"/>
          <w:kern w:val="1"/>
        </w:rPr>
        <w:t> </w:t>
      </w:r>
      <w:r w:rsidRPr="00FC1F62">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D342A4" w:rsidRPr="00FC1F62" w:rsidRDefault="00D342A4" w:rsidP="00D342A4">
      <w:pPr>
        <w:ind w:firstLine="709"/>
        <w:contextualSpacing/>
        <w:jc w:val="both"/>
      </w:pPr>
      <w:r w:rsidRPr="00FC1F62">
        <w:t>6.4.2.</w:t>
      </w:r>
      <w:r w:rsidRPr="00FC1F62">
        <w:rPr>
          <w:color w:val="000000"/>
          <w:kern w:val="1"/>
        </w:rPr>
        <w:t> </w:t>
      </w:r>
      <w:r w:rsidRPr="00FC1F62">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 учебных </w:t>
      </w:r>
      <w:r w:rsidRPr="00FC1F62">
        <w:rPr>
          <w:bCs/>
        </w:rPr>
        <w:t>кабинетах,</w:t>
      </w:r>
      <w:r w:rsidRPr="00FC1F62">
        <w:t xml:space="preserve"> производственных и других помещениях. </w:t>
      </w:r>
    </w:p>
    <w:p w:rsidR="00D342A4" w:rsidRPr="00FC1F62" w:rsidRDefault="00D342A4" w:rsidP="00D342A4">
      <w:pPr>
        <w:ind w:firstLine="709"/>
        <w:contextualSpacing/>
        <w:jc w:val="both"/>
      </w:pPr>
      <w:r w:rsidRPr="00FC1F62">
        <w:t>6.4.3.</w:t>
      </w:r>
      <w:r w:rsidRPr="00FC1F62">
        <w:rPr>
          <w:color w:val="000000"/>
          <w:kern w:val="1"/>
        </w:rPr>
        <w:t> </w:t>
      </w:r>
      <w:r w:rsidRPr="00FC1F6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342A4" w:rsidRPr="00FC1F62" w:rsidRDefault="00D342A4" w:rsidP="00D342A4">
      <w:pPr>
        <w:ind w:firstLine="709"/>
        <w:contextualSpacing/>
        <w:jc w:val="both"/>
      </w:pPr>
      <w:r w:rsidRPr="00FC1F62">
        <w:t>6.4.4.</w:t>
      </w:r>
      <w:r w:rsidRPr="00FC1F62">
        <w:rPr>
          <w:color w:val="000000"/>
          <w:kern w:val="1"/>
        </w:rPr>
        <w:t> </w:t>
      </w:r>
      <w:r w:rsidRPr="00FC1F62">
        <w:t>Обеспечивать участие представителей выборного органа первичной профсоюзной организации в комиссиях:</w:t>
      </w:r>
    </w:p>
    <w:p w:rsidR="00D342A4" w:rsidRPr="00FC1F62" w:rsidRDefault="00D342A4" w:rsidP="00D342A4">
      <w:pPr>
        <w:ind w:firstLine="709"/>
        <w:contextualSpacing/>
        <w:jc w:val="both"/>
      </w:pPr>
      <w:r w:rsidRPr="00FC1F62">
        <w:t>-</w:t>
      </w:r>
      <w:r w:rsidRPr="00FC1F62">
        <w:rPr>
          <w:color w:val="000000"/>
          <w:kern w:val="1"/>
        </w:rPr>
        <w:t> </w:t>
      </w:r>
      <w:r w:rsidRPr="00FC1F62">
        <w:t xml:space="preserve">по охране труда; </w:t>
      </w:r>
    </w:p>
    <w:p w:rsidR="00D342A4" w:rsidRPr="00FC1F62" w:rsidRDefault="00D342A4" w:rsidP="00D342A4">
      <w:pPr>
        <w:ind w:firstLine="709"/>
        <w:contextualSpacing/>
        <w:jc w:val="both"/>
      </w:pPr>
      <w:r w:rsidRPr="00FC1F62">
        <w:t>-</w:t>
      </w:r>
      <w:r w:rsidRPr="00FC1F62">
        <w:rPr>
          <w:color w:val="000000"/>
          <w:kern w:val="1"/>
        </w:rPr>
        <w:t> </w:t>
      </w:r>
      <w:r w:rsidRPr="00FC1F62">
        <w:t>по проведению специальной оценки условий труда;</w:t>
      </w:r>
    </w:p>
    <w:p w:rsidR="00D342A4" w:rsidRPr="00FC1F62" w:rsidRDefault="00D342A4" w:rsidP="00D342A4">
      <w:pPr>
        <w:ind w:firstLine="709"/>
        <w:contextualSpacing/>
        <w:jc w:val="both"/>
      </w:pPr>
      <w:r w:rsidRPr="00FC1F62">
        <w:t>-</w:t>
      </w:r>
      <w:r w:rsidRPr="00FC1F62">
        <w:rPr>
          <w:color w:val="000000"/>
          <w:kern w:val="1"/>
        </w:rPr>
        <w:t> </w:t>
      </w:r>
      <w:r w:rsidRPr="00FC1F62">
        <w:t xml:space="preserve">по расследованию несчастных случаев на производстве; </w:t>
      </w:r>
    </w:p>
    <w:p w:rsidR="00D342A4" w:rsidRPr="00FC1F62" w:rsidRDefault="00D342A4" w:rsidP="00D342A4">
      <w:pPr>
        <w:ind w:firstLine="709"/>
        <w:contextualSpacing/>
        <w:jc w:val="both"/>
      </w:pPr>
      <w:r w:rsidRPr="00FC1F62">
        <w:t xml:space="preserve">- по приемке групповых, учебных и производственных помещений, спортивных залов, площадок, и других объектов к началу учебного года. </w:t>
      </w:r>
    </w:p>
    <w:p w:rsidR="00D342A4" w:rsidRPr="00FC1F62" w:rsidRDefault="00D342A4" w:rsidP="00D342A4">
      <w:pPr>
        <w:ind w:firstLine="709"/>
        <w:contextualSpacing/>
        <w:jc w:val="both"/>
      </w:pPr>
      <w:r w:rsidRPr="00FC1F62">
        <w:t>6.4.5.</w:t>
      </w:r>
      <w:r w:rsidRPr="00FC1F62">
        <w:rPr>
          <w:color w:val="000000"/>
          <w:kern w:val="1"/>
        </w:rPr>
        <w:t> </w:t>
      </w:r>
      <w:r w:rsidRPr="00FC1F62">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D342A4" w:rsidRPr="00FC1F62" w:rsidRDefault="00D342A4" w:rsidP="00D342A4">
      <w:pPr>
        <w:ind w:firstLine="709"/>
        <w:contextualSpacing/>
        <w:jc w:val="both"/>
      </w:pPr>
      <w:r w:rsidRPr="00FC1F62">
        <w:t>6.4.6.</w:t>
      </w:r>
      <w:r w:rsidRPr="00FC1F62">
        <w:rPr>
          <w:color w:val="000000"/>
          <w:kern w:val="1"/>
        </w:rPr>
        <w:t> </w:t>
      </w:r>
      <w:r w:rsidRPr="00FC1F6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342A4" w:rsidRPr="00FC1F62" w:rsidRDefault="00D342A4" w:rsidP="00D342A4">
      <w:pPr>
        <w:ind w:firstLine="709"/>
        <w:contextualSpacing/>
        <w:jc w:val="both"/>
      </w:pPr>
      <w:r w:rsidRPr="00FC1F62">
        <w:lastRenderedPageBreak/>
        <w:t>6.4.7.</w:t>
      </w:r>
      <w:r w:rsidRPr="00FC1F62">
        <w:rPr>
          <w:color w:val="000000"/>
          <w:kern w:val="1"/>
        </w:rPr>
        <w:t> </w:t>
      </w:r>
      <w:r w:rsidRPr="00FC1F6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D342A4" w:rsidRPr="00FC1F62" w:rsidRDefault="00D342A4" w:rsidP="00D342A4">
      <w:pPr>
        <w:ind w:firstLine="709"/>
        <w:contextualSpacing/>
        <w:jc w:val="both"/>
      </w:pPr>
      <w:r w:rsidRPr="00FC1F62">
        <w:t>Обращаться к р</w:t>
      </w:r>
      <w:r w:rsidRPr="00FC1F62">
        <w:rPr>
          <w:bCs/>
        </w:rPr>
        <w:t>аботодателю</w:t>
      </w:r>
      <w:r w:rsidRPr="00FC1F62">
        <w:t xml:space="preserve"> с предложением о привлечении к ответственности лиц, допустивших нарушения требований охраны труда.</w:t>
      </w:r>
    </w:p>
    <w:p w:rsidR="00D342A4" w:rsidRPr="00FC1F62" w:rsidRDefault="00D342A4" w:rsidP="00D342A4">
      <w:pPr>
        <w:ind w:firstLine="709"/>
        <w:contextualSpacing/>
        <w:jc w:val="both"/>
      </w:pPr>
      <w:r w:rsidRPr="00FC1F62">
        <w:t>6.4.8.</w:t>
      </w:r>
      <w:r w:rsidRPr="00FC1F62">
        <w:rPr>
          <w:color w:val="000000"/>
          <w:kern w:val="1"/>
        </w:rPr>
        <w:t> </w:t>
      </w:r>
      <w:r w:rsidRPr="00FC1F6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342A4" w:rsidRPr="00FC1F62" w:rsidRDefault="00D342A4" w:rsidP="00D342A4">
      <w:pPr>
        <w:pStyle w:val="Default"/>
        <w:contextualSpacing/>
        <w:rPr>
          <w:b/>
          <w:bCs/>
          <w:color w:val="auto"/>
        </w:rPr>
      </w:pPr>
    </w:p>
    <w:p w:rsidR="00D342A4" w:rsidRPr="00FC1F62" w:rsidRDefault="00D342A4" w:rsidP="00D342A4">
      <w:pPr>
        <w:pStyle w:val="Default"/>
        <w:ind w:firstLine="709"/>
        <w:contextualSpacing/>
        <w:jc w:val="center"/>
        <w:rPr>
          <w:b/>
          <w:bCs/>
          <w:color w:val="auto"/>
        </w:rPr>
      </w:pPr>
      <w:r w:rsidRPr="00FC1F62">
        <w:rPr>
          <w:b/>
          <w:bCs/>
          <w:color w:val="auto"/>
        </w:rPr>
        <w:t>VII. ПОДДЕРЖКА МОЛОДЫХ ПЕДАГОГОВ</w:t>
      </w:r>
    </w:p>
    <w:p w:rsidR="00D342A4" w:rsidRPr="00FC1F62" w:rsidRDefault="00D342A4" w:rsidP="00D342A4">
      <w:pPr>
        <w:pStyle w:val="Default"/>
        <w:ind w:firstLine="709"/>
        <w:contextualSpacing/>
        <w:jc w:val="both"/>
        <w:rPr>
          <w:color w:val="auto"/>
        </w:rPr>
      </w:pPr>
      <w:r w:rsidRPr="00FC1F62">
        <w:rPr>
          <w:color w:val="auto"/>
        </w:rPr>
        <w:t>7.1.</w:t>
      </w:r>
      <w:r w:rsidRPr="00FC1F62">
        <w:rPr>
          <w:kern w:val="1"/>
        </w:rPr>
        <w:t> </w:t>
      </w:r>
      <w:r w:rsidRPr="00FC1F62">
        <w:rPr>
          <w:bCs/>
          <w:color w:val="auto"/>
        </w:rPr>
        <w:t xml:space="preserve">Стороны определяют следующие приоритетные направления в совместной деятельности </w:t>
      </w:r>
      <w:r w:rsidRPr="00FC1F62">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привлечение молодежи к профсоюзной деятельности и членству в Профсоюзе; </w:t>
      </w:r>
    </w:p>
    <w:p w:rsidR="00D342A4" w:rsidRPr="00FC1F62" w:rsidRDefault="00D342A4" w:rsidP="00D342A4">
      <w:pPr>
        <w:pStyle w:val="Default"/>
        <w:ind w:firstLine="709"/>
        <w:contextualSpacing/>
        <w:jc w:val="both"/>
        <w:rPr>
          <w:strike/>
          <w:color w:val="auto"/>
        </w:rPr>
      </w:pPr>
      <w:r w:rsidRPr="00FC1F62">
        <w:rPr>
          <w:color w:val="auto"/>
        </w:rPr>
        <w:t>-</w:t>
      </w:r>
      <w:r w:rsidRPr="00FC1F62">
        <w:rPr>
          <w:kern w:val="1"/>
        </w:rPr>
        <w:t> </w:t>
      </w:r>
      <w:r w:rsidRPr="00FC1F62">
        <w:rPr>
          <w:color w:val="auto"/>
        </w:rPr>
        <w:t>материальное и моральное поощрение молодых педагогов;</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проведение культурно-массовой, физкультурно-оздоровительной и спортивной работы;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активное обучение и молодежного профсоюзного актива;</w:t>
      </w:r>
    </w:p>
    <w:p w:rsidR="00D342A4" w:rsidRPr="00FC1F62" w:rsidRDefault="00D342A4" w:rsidP="00D342A4">
      <w:pPr>
        <w:pStyle w:val="Default"/>
        <w:ind w:firstLine="709"/>
        <w:contextualSpacing/>
        <w:jc w:val="both"/>
        <w:rPr>
          <w:color w:val="auto"/>
        </w:rPr>
      </w:pPr>
      <w:r w:rsidRPr="00FC1F62">
        <w:rPr>
          <w:color w:val="auto"/>
        </w:rPr>
        <w:t>7.2.</w:t>
      </w:r>
      <w:r w:rsidRPr="00FC1F62">
        <w:rPr>
          <w:kern w:val="1"/>
        </w:rPr>
        <w:t> </w:t>
      </w:r>
      <w:r w:rsidRPr="00FC1F62">
        <w:rPr>
          <w:bCs/>
          <w:color w:val="auto"/>
        </w:rPr>
        <w:t xml:space="preserve">Выборный орган первичной профсоюзной организации совместно с работодателем осуществляет: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D342A4" w:rsidRPr="00FC1F62" w:rsidRDefault="00D342A4" w:rsidP="00D342A4">
      <w:pPr>
        <w:pStyle w:val="Default"/>
        <w:ind w:firstLine="709"/>
        <w:contextualSpacing/>
        <w:jc w:val="both"/>
        <w:rPr>
          <w:strike/>
          <w:color w:val="auto"/>
        </w:rPr>
      </w:pPr>
      <w:r w:rsidRPr="00FC1F62">
        <w:rPr>
          <w:color w:val="auto"/>
        </w:rPr>
        <w:t>-</w:t>
      </w:r>
      <w:r w:rsidRPr="00FC1F62">
        <w:rPr>
          <w:kern w:val="1"/>
        </w:rPr>
        <w:t> </w:t>
      </w:r>
      <w:r w:rsidRPr="00FC1F62">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D342A4" w:rsidRPr="00FC1F62" w:rsidRDefault="00D342A4" w:rsidP="00D342A4">
      <w:pPr>
        <w:pStyle w:val="Default"/>
        <w:ind w:firstLine="709"/>
        <w:contextualSpacing/>
        <w:jc w:val="both"/>
        <w:rPr>
          <w:color w:val="auto"/>
        </w:rPr>
      </w:pPr>
      <w:r w:rsidRPr="00FC1F62">
        <w:rPr>
          <w:color w:val="auto"/>
        </w:rPr>
        <w:t>7.3.</w:t>
      </w:r>
      <w:r w:rsidRPr="00FC1F62">
        <w:rPr>
          <w:kern w:val="1"/>
        </w:rPr>
        <w:t> </w:t>
      </w:r>
      <w:r w:rsidRPr="00FC1F62">
        <w:rPr>
          <w:color w:val="auto"/>
        </w:rPr>
        <w:t xml:space="preserve">Работодатель обязуется: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информировать молодых педагогов при трудоустройстве о преимуществах вступления в Профсоюз.</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D342A4" w:rsidRPr="00FC1F62" w:rsidRDefault="00D342A4" w:rsidP="00D342A4">
      <w:pPr>
        <w:pStyle w:val="Default"/>
        <w:ind w:firstLine="709"/>
        <w:contextualSpacing/>
        <w:jc w:val="both"/>
        <w:rPr>
          <w:color w:val="auto"/>
        </w:rPr>
      </w:pPr>
      <w:r w:rsidRPr="00FC1F62">
        <w:rPr>
          <w:color w:val="auto"/>
        </w:rPr>
        <w:t>-</w:t>
      </w:r>
      <w:r w:rsidRPr="00FC1F62">
        <w:rPr>
          <w:kern w:val="1"/>
        </w:rPr>
        <w:t> </w:t>
      </w:r>
      <w:r w:rsidRPr="00FC1F62">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D342A4" w:rsidRPr="00FC1F62" w:rsidRDefault="00D342A4" w:rsidP="00D342A4">
      <w:pPr>
        <w:pStyle w:val="Default"/>
        <w:ind w:firstLine="709"/>
        <w:contextualSpacing/>
        <w:jc w:val="center"/>
        <w:rPr>
          <w:color w:val="auto"/>
        </w:rPr>
      </w:pPr>
    </w:p>
    <w:p w:rsidR="00D342A4" w:rsidRPr="00FC1F62" w:rsidRDefault="00D342A4" w:rsidP="00D342A4">
      <w:pPr>
        <w:pStyle w:val="Default"/>
        <w:ind w:firstLine="709"/>
        <w:contextualSpacing/>
        <w:jc w:val="center"/>
        <w:rPr>
          <w:b/>
          <w:color w:val="auto"/>
        </w:rPr>
      </w:pPr>
      <w:r w:rsidRPr="00FC1F62">
        <w:rPr>
          <w:rStyle w:val="A10"/>
          <w:bCs/>
          <w:color w:val="auto"/>
          <w:sz w:val="24"/>
          <w:lang w:val="en-US"/>
        </w:rPr>
        <w:t>VI</w:t>
      </w:r>
      <w:r w:rsidRPr="00FC1F62">
        <w:rPr>
          <w:rStyle w:val="A10"/>
          <w:bCs/>
          <w:color w:val="auto"/>
          <w:sz w:val="24"/>
        </w:rPr>
        <w:t>II.</w:t>
      </w:r>
      <w:r w:rsidRPr="00FC1F62">
        <w:rPr>
          <w:b/>
          <w:color w:val="auto"/>
        </w:rPr>
        <w:t>ДОПОЛНИТЕЛЬНОЕ ПРОФЕССИОНАЛЬНОЕОБРАЗОВАНИЕ РАБОТНИКОВ</w:t>
      </w:r>
    </w:p>
    <w:p w:rsidR="00D342A4" w:rsidRPr="00FC1F62" w:rsidRDefault="00D342A4" w:rsidP="00D342A4">
      <w:pPr>
        <w:pStyle w:val="Default"/>
        <w:ind w:firstLine="709"/>
        <w:contextualSpacing/>
        <w:jc w:val="both"/>
        <w:rPr>
          <w:color w:val="auto"/>
        </w:rPr>
      </w:pPr>
      <w:r w:rsidRPr="00FC1F62">
        <w:rPr>
          <w:color w:val="auto"/>
        </w:rPr>
        <w:t>8.1. Стороны договорились о том, что:</w:t>
      </w:r>
    </w:p>
    <w:p w:rsidR="00D342A4" w:rsidRPr="00FC1F62" w:rsidRDefault="00D342A4" w:rsidP="00D342A4">
      <w:pPr>
        <w:ind w:firstLine="709"/>
        <w:contextualSpacing/>
        <w:jc w:val="both"/>
      </w:pPr>
      <w:r w:rsidRPr="00FC1F62">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D342A4" w:rsidRPr="00FC1F62" w:rsidRDefault="00D342A4" w:rsidP="00D342A4">
      <w:pPr>
        <w:ind w:firstLine="709"/>
        <w:contextualSpacing/>
        <w:jc w:val="both"/>
        <w:rPr>
          <w:lang w:eastAsia="en-US"/>
        </w:rPr>
      </w:pPr>
      <w:r w:rsidRPr="00FC1F62">
        <w:rPr>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342A4" w:rsidRPr="00FC1F62" w:rsidRDefault="00D342A4" w:rsidP="00D342A4">
      <w:pPr>
        <w:ind w:firstLine="709"/>
        <w:contextualSpacing/>
        <w:jc w:val="both"/>
        <w:rPr>
          <w:lang w:eastAsia="en-US"/>
        </w:rPr>
      </w:pPr>
      <w:r w:rsidRPr="00FC1F62">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1F62">
        <w:rPr>
          <w:lang w:eastAsia="en-US"/>
        </w:rPr>
        <w:t>.</w:t>
      </w:r>
    </w:p>
    <w:p w:rsidR="00D342A4" w:rsidRPr="00FC1F62" w:rsidRDefault="00D342A4" w:rsidP="00D342A4">
      <w:pPr>
        <w:pStyle w:val="Default"/>
        <w:ind w:firstLine="709"/>
        <w:contextualSpacing/>
        <w:jc w:val="both"/>
        <w:rPr>
          <w:color w:val="auto"/>
        </w:rPr>
      </w:pPr>
      <w:r w:rsidRPr="00FC1F62">
        <w:rPr>
          <w:color w:val="auto"/>
        </w:rPr>
        <w:t xml:space="preserve">8.1.3. Работодатель не </w:t>
      </w:r>
      <w:r w:rsidRPr="00FC1F62">
        <w:t xml:space="preserve">вправе обязывать работников осуществлять </w:t>
      </w:r>
      <w:r w:rsidRPr="00FC1F62">
        <w:rPr>
          <w:color w:val="auto"/>
        </w:rPr>
        <w:t>дополнительное профессиональное образование за счет их собственных средств</w:t>
      </w:r>
      <w:r w:rsidRPr="00FC1F62">
        <w:t>, в том числе такие условия не могут быть включены в трудовые договоры</w:t>
      </w:r>
      <w:r w:rsidRPr="00FC1F62">
        <w:rPr>
          <w:color w:val="auto"/>
        </w:rPr>
        <w:t>.</w:t>
      </w:r>
    </w:p>
    <w:p w:rsidR="00D342A4" w:rsidRPr="00FC1F62" w:rsidRDefault="00D342A4" w:rsidP="00D342A4">
      <w:pPr>
        <w:pStyle w:val="Default"/>
        <w:ind w:firstLine="709"/>
        <w:contextualSpacing/>
        <w:jc w:val="both"/>
        <w:rPr>
          <w:color w:val="auto"/>
        </w:rPr>
      </w:pPr>
      <w:r w:rsidRPr="00FC1F62">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342A4" w:rsidRPr="00FC1F62" w:rsidRDefault="00D342A4" w:rsidP="00D342A4">
      <w:pPr>
        <w:pStyle w:val="Default"/>
        <w:ind w:firstLine="709"/>
        <w:contextualSpacing/>
        <w:jc w:val="both"/>
        <w:rPr>
          <w:bCs/>
        </w:rPr>
      </w:pPr>
      <w:r w:rsidRPr="00FC1F6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C1F62">
        <w:rPr>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C1F62">
        <w:t xml:space="preserve">целенаправленного совершенствования (получения новой) компетенции (квалификации) работника. При этом, </w:t>
      </w:r>
      <w:r w:rsidRPr="00FC1F6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1F62">
        <w:t>м</w:t>
      </w:r>
      <w:r w:rsidRPr="00FC1F62">
        <w:rPr>
          <w:bCs/>
        </w:rPr>
        <w:t>инимальный объём не менее 36 часов для всех категорий работников (для молодых специалистов – не менее 72 часов)</w:t>
      </w:r>
      <w:r w:rsidRPr="00FC1F62">
        <w:rPr>
          <w:color w:val="auto"/>
        </w:rPr>
        <w:t xml:space="preserve">, а объём освоения программ профессиональной переподготовки – не </w:t>
      </w:r>
      <w:r w:rsidRPr="004A2C4F">
        <w:rPr>
          <w:color w:val="auto"/>
        </w:rPr>
        <w:t>менее</w:t>
      </w:r>
      <w:r w:rsidRPr="00FC1F62">
        <w:rPr>
          <w:color w:val="FF0000"/>
        </w:rPr>
        <w:t xml:space="preserve"> </w:t>
      </w:r>
      <w:r w:rsidRPr="00F77F18">
        <w:rPr>
          <w:color w:val="auto"/>
        </w:rPr>
        <w:t>250 часов</w:t>
      </w:r>
      <w:r w:rsidRPr="00FC1F62">
        <w:rPr>
          <w:bCs/>
        </w:rPr>
        <w:t>.</w:t>
      </w:r>
    </w:p>
    <w:p w:rsidR="00D342A4" w:rsidRPr="00FC1F62" w:rsidRDefault="00D342A4" w:rsidP="00D342A4">
      <w:pPr>
        <w:pStyle w:val="Default"/>
        <w:ind w:firstLine="709"/>
        <w:contextualSpacing/>
        <w:jc w:val="both"/>
      </w:pPr>
      <w:r w:rsidRPr="00FC1F62">
        <w:rPr>
          <w:color w:val="auto"/>
        </w:rPr>
        <w:t>8.1.5. </w:t>
      </w:r>
      <w:r w:rsidRPr="00FC1F6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D342A4" w:rsidRPr="00FC1F62" w:rsidRDefault="00D342A4" w:rsidP="00D342A4">
      <w:pPr>
        <w:pStyle w:val="Default"/>
        <w:ind w:firstLine="709"/>
        <w:contextualSpacing/>
        <w:jc w:val="both"/>
        <w:rPr>
          <w:color w:val="auto"/>
        </w:rPr>
      </w:pPr>
      <w:r w:rsidRPr="00FC1F62">
        <w:rPr>
          <w:color w:val="auto"/>
        </w:rPr>
        <w:t xml:space="preserve">8.1.6. При направлении работника на дополнительное профессиональное образование </w:t>
      </w:r>
      <w:r w:rsidRPr="00FC1F62">
        <w:rPr>
          <w:lang w:eastAsia="en-US"/>
        </w:rPr>
        <w:t xml:space="preserve">с отрывом от работы </w:t>
      </w:r>
      <w:r w:rsidRPr="00FC1F6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C1F6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FC1F62">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D342A4" w:rsidRPr="00FC1F62" w:rsidRDefault="00D342A4" w:rsidP="00D342A4">
      <w:pPr>
        <w:pStyle w:val="Default"/>
        <w:ind w:firstLine="709"/>
        <w:contextualSpacing/>
        <w:jc w:val="both"/>
        <w:rPr>
          <w:color w:val="auto"/>
        </w:rPr>
      </w:pPr>
      <w:r w:rsidRPr="00FC1F6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D342A4" w:rsidRPr="00FC1F62" w:rsidRDefault="00D342A4" w:rsidP="00D342A4">
      <w:pPr>
        <w:pStyle w:val="Default"/>
        <w:ind w:firstLine="709"/>
        <w:contextualSpacing/>
        <w:jc w:val="both"/>
        <w:rPr>
          <w:color w:val="auto"/>
        </w:rPr>
      </w:pPr>
      <w:r w:rsidRPr="00FC1F62">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w:t>
      </w:r>
      <w:r>
        <w:rPr>
          <w:color w:val="auto"/>
        </w:rPr>
        <w:t xml:space="preserve">дусмотренном статьями </w:t>
      </w:r>
      <w:r w:rsidRPr="00FC1F62">
        <w:rPr>
          <w:color w:val="auto"/>
        </w:rPr>
        <w:t>173-177 ТК РФ.</w:t>
      </w:r>
    </w:p>
    <w:p w:rsidR="00D342A4" w:rsidRPr="00FC1F62" w:rsidRDefault="00D342A4" w:rsidP="00D342A4">
      <w:pPr>
        <w:pStyle w:val="Default"/>
        <w:ind w:firstLine="709"/>
        <w:contextualSpacing/>
        <w:jc w:val="both"/>
        <w:rPr>
          <w:color w:val="auto"/>
        </w:rPr>
      </w:pPr>
      <w:r w:rsidRPr="00FC1F62">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D342A4" w:rsidRPr="00FC1F62" w:rsidRDefault="00D342A4" w:rsidP="00D342A4">
      <w:pPr>
        <w:pStyle w:val="Default"/>
        <w:ind w:firstLine="709"/>
        <w:contextualSpacing/>
        <w:jc w:val="both"/>
        <w:rPr>
          <w:color w:val="auto"/>
        </w:rPr>
      </w:pPr>
      <w:r w:rsidRPr="00FC1F62">
        <w:rPr>
          <w:color w:val="auto"/>
        </w:rPr>
        <w:t xml:space="preserve">8.1.9. Гарантии и компенсации, предусмотренные статьями </w:t>
      </w:r>
      <w:r w:rsidRPr="00FC1F62">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342A4" w:rsidRPr="00FC1F62" w:rsidRDefault="00D342A4" w:rsidP="00D342A4">
      <w:pPr>
        <w:pStyle w:val="Default"/>
        <w:ind w:firstLine="709"/>
        <w:contextualSpacing/>
        <w:jc w:val="both"/>
        <w:rPr>
          <w:color w:val="auto"/>
        </w:rPr>
      </w:pPr>
      <w:r w:rsidRPr="00FC1F6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D342A4" w:rsidRPr="00FC1F62" w:rsidRDefault="00D342A4" w:rsidP="00D342A4">
      <w:pPr>
        <w:pStyle w:val="Default"/>
        <w:ind w:firstLine="709"/>
        <w:contextualSpacing/>
        <w:jc w:val="both"/>
        <w:rPr>
          <w:color w:val="auto"/>
        </w:rPr>
      </w:pPr>
      <w:r w:rsidRPr="00FC1F62">
        <w:rPr>
          <w:color w:val="auto"/>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w:t>
      </w:r>
      <w:r w:rsidRPr="00FC1F62">
        <w:rPr>
          <w:color w:val="auto"/>
        </w:rPr>
        <w:lastRenderedPageBreak/>
        <w:t>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D342A4" w:rsidRPr="00FC1F62" w:rsidRDefault="00D342A4" w:rsidP="00D342A4">
      <w:pPr>
        <w:pStyle w:val="Default"/>
        <w:ind w:firstLine="709"/>
        <w:contextualSpacing/>
        <w:jc w:val="both"/>
        <w:rPr>
          <w:color w:val="auto"/>
        </w:rPr>
      </w:pPr>
    </w:p>
    <w:p w:rsidR="00D342A4" w:rsidRPr="00FC1F62" w:rsidRDefault="00D342A4" w:rsidP="00D342A4">
      <w:pPr>
        <w:jc w:val="center"/>
        <w:rPr>
          <w:b/>
          <w:color w:val="000000"/>
        </w:rPr>
      </w:pPr>
      <w:r w:rsidRPr="00FC1F62">
        <w:rPr>
          <w:b/>
          <w:color w:val="000000"/>
          <w:lang w:val="en-US"/>
        </w:rPr>
        <w:t>IX</w:t>
      </w:r>
      <w:r w:rsidRPr="00FC1F62">
        <w:rPr>
          <w:b/>
          <w:color w:val="000000"/>
        </w:rPr>
        <w:t xml:space="preserve">. </w:t>
      </w:r>
      <w:r>
        <w:rPr>
          <w:b/>
          <w:color w:val="000000"/>
        </w:rPr>
        <w:t>ПЕНСИОННОЕ ОБЕСПЕЧЕНИЕ</w:t>
      </w:r>
    </w:p>
    <w:p w:rsidR="00D342A4" w:rsidRPr="00FC1F62" w:rsidRDefault="00D342A4" w:rsidP="00D342A4">
      <w:pPr>
        <w:ind w:firstLine="709"/>
        <w:jc w:val="both"/>
        <w:rPr>
          <w:color w:val="000000"/>
          <w:lang w:val="x-none" w:eastAsia="x-none"/>
        </w:rPr>
      </w:pPr>
      <w:r w:rsidRPr="00FC1F62">
        <w:rPr>
          <w:color w:val="000000"/>
          <w:lang w:eastAsia="x-none"/>
        </w:rPr>
        <w:t>9</w:t>
      </w:r>
      <w:r w:rsidRPr="00FC1F62">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342A4" w:rsidRPr="00FC1F62" w:rsidRDefault="00D342A4" w:rsidP="00D342A4">
      <w:pPr>
        <w:jc w:val="both"/>
        <w:rPr>
          <w:color w:val="000000"/>
          <w:lang w:val="x-none" w:eastAsia="x-none"/>
        </w:rPr>
      </w:pPr>
      <w:r w:rsidRPr="00FC1F62">
        <w:rPr>
          <w:color w:val="000000"/>
          <w:lang w:val="x-none" w:eastAsia="x-none"/>
        </w:rPr>
        <w:tab/>
      </w:r>
      <w:r w:rsidRPr="00FC1F62">
        <w:rPr>
          <w:color w:val="000000"/>
          <w:lang w:eastAsia="x-none"/>
        </w:rPr>
        <w:t>9</w:t>
      </w:r>
      <w:r w:rsidRPr="00FC1F62">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FC1F62">
        <w:rPr>
          <w:color w:val="000000"/>
          <w:lang w:eastAsia="x-none"/>
        </w:rPr>
        <w:t xml:space="preserve">работодатель </w:t>
      </w:r>
      <w:r w:rsidRPr="00FC1F62">
        <w:rPr>
          <w:color w:val="000000"/>
          <w:lang w:val="x-none" w:eastAsia="x-none"/>
        </w:rPr>
        <w:t>провод</w:t>
      </w:r>
      <w:r w:rsidRPr="00FC1F62">
        <w:rPr>
          <w:color w:val="000000"/>
          <w:lang w:eastAsia="x-none"/>
        </w:rPr>
        <w:t>ит</w:t>
      </w:r>
      <w:r w:rsidRPr="00FC1F62">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FC1F62">
        <w:rPr>
          <w:color w:val="000000"/>
          <w:lang w:eastAsia="x-none"/>
        </w:rPr>
        <w:t>-</w:t>
      </w:r>
      <w:r w:rsidRPr="00FC1F62">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D342A4" w:rsidRPr="00FC1F62" w:rsidRDefault="00D342A4" w:rsidP="00D342A4">
      <w:pPr>
        <w:ind w:firstLine="709"/>
        <w:jc w:val="both"/>
        <w:rPr>
          <w:color w:val="000000"/>
          <w:lang w:val="x-none" w:eastAsia="x-none"/>
        </w:rPr>
      </w:pPr>
      <w:r w:rsidRPr="00FC1F62">
        <w:rPr>
          <w:color w:val="000000"/>
          <w:lang w:val="x-none" w:eastAsia="x-none"/>
        </w:rPr>
        <w:t>-</w:t>
      </w:r>
      <w:r w:rsidRPr="00FC1F62">
        <w:rPr>
          <w:color w:val="000000"/>
          <w:lang w:eastAsia="x-none"/>
        </w:rPr>
        <w:t xml:space="preserve"> </w:t>
      </w:r>
      <w:r w:rsidRPr="00FC1F62">
        <w:rPr>
          <w:color w:val="000000"/>
          <w:lang w:val="x-none" w:eastAsia="x-none"/>
        </w:rPr>
        <w:t>обеспечивает своевременную и полную уплату страховых взносов в Пенсионный фонд РФ;</w:t>
      </w:r>
    </w:p>
    <w:p w:rsidR="00D342A4" w:rsidRPr="00FC1F62" w:rsidRDefault="00D342A4" w:rsidP="00D342A4">
      <w:pPr>
        <w:ind w:firstLine="709"/>
        <w:jc w:val="both"/>
        <w:rPr>
          <w:color w:val="000000"/>
          <w:lang w:val="x-none" w:eastAsia="x-none"/>
        </w:rPr>
      </w:pPr>
      <w:r w:rsidRPr="00FC1F62">
        <w:rPr>
          <w:color w:val="000000"/>
          <w:lang w:val="x-none" w:eastAsia="x-none"/>
        </w:rPr>
        <w:t>-</w:t>
      </w:r>
      <w:r w:rsidRPr="00FC1F62">
        <w:rPr>
          <w:color w:val="000000"/>
          <w:lang w:eastAsia="x-none"/>
        </w:rPr>
        <w:t xml:space="preserve"> </w:t>
      </w:r>
      <w:r w:rsidRPr="00FC1F62">
        <w:rPr>
          <w:color w:val="000000"/>
          <w:lang w:val="x-none" w:eastAsia="x-none"/>
        </w:rPr>
        <w:t>своевременно представляет в Пенсионный фонд РФ достоверные индивидуальные сведения;</w:t>
      </w:r>
    </w:p>
    <w:p w:rsidR="00D342A4" w:rsidRPr="00FC1F62" w:rsidRDefault="00D342A4" w:rsidP="00D342A4">
      <w:pPr>
        <w:ind w:firstLine="709"/>
        <w:jc w:val="both"/>
        <w:rPr>
          <w:color w:val="000000"/>
          <w:lang w:val="x-none" w:eastAsia="x-none"/>
        </w:rPr>
      </w:pPr>
      <w:r w:rsidRPr="00FC1F62">
        <w:rPr>
          <w:color w:val="000000"/>
          <w:lang w:val="x-none" w:eastAsia="x-none"/>
        </w:rPr>
        <w:t>-</w:t>
      </w:r>
      <w:r w:rsidRPr="00FC1F62">
        <w:rPr>
          <w:color w:val="000000"/>
          <w:lang w:eastAsia="x-none"/>
        </w:rPr>
        <w:t xml:space="preserve"> </w:t>
      </w:r>
      <w:r w:rsidRPr="00FC1F62">
        <w:rPr>
          <w:color w:val="000000"/>
          <w:lang w:val="x-none" w:eastAsia="x-none"/>
        </w:rPr>
        <w:t>знакомит работников с информацией персонифицированного учета, представленной в Пенсионный фонд РФ;</w:t>
      </w:r>
    </w:p>
    <w:p w:rsidR="00D342A4" w:rsidRPr="00FC1F62" w:rsidRDefault="00D342A4" w:rsidP="00D342A4">
      <w:pPr>
        <w:ind w:firstLine="709"/>
        <w:jc w:val="both"/>
        <w:rPr>
          <w:color w:val="000000"/>
          <w:lang w:val="x-none" w:eastAsia="x-none"/>
        </w:rPr>
      </w:pPr>
      <w:r w:rsidRPr="00FC1F62">
        <w:rPr>
          <w:color w:val="000000"/>
          <w:lang w:val="x-none" w:eastAsia="x-none"/>
        </w:rPr>
        <w:t>-</w:t>
      </w:r>
      <w:r w:rsidRPr="00FC1F62">
        <w:rPr>
          <w:color w:val="000000"/>
          <w:lang w:eastAsia="x-none"/>
        </w:rPr>
        <w:t xml:space="preserve"> </w:t>
      </w:r>
      <w:r w:rsidRPr="00FC1F62">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342A4" w:rsidRPr="00FC1F62" w:rsidRDefault="00D342A4" w:rsidP="00D342A4">
      <w:pPr>
        <w:jc w:val="both"/>
        <w:rPr>
          <w:color w:val="000000"/>
          <w:lang w:eastAsia="x-none"/>
        </w:rPr>
      </w:pPr>
      <w:r w:rsidRPr="00FC1F62">
        <w:rPr>
          <w:color w:val="000000"/>
          <w:lang w:val="x-none" w:eastAsia="x-none"/>
        </w:rPr>
        <w:tab/>
      </w:r>
      <w:r w:rsidRPr="00FC1F62">
        <w:rPr>
          <w:color w:val="000000"/>
          <w:lang w:eastAsia="x-none"/>
        </w:rPr>
        <w:t>9</w:t>
      </w:r>
      <w:r w:rsidRPr="00FC1F62">
        <w:rPr>
          <w:color w:val="000000"/>
          <w:lang w:val="x-none" w:eastAsia="x-none"/>
        </w:rPr>
        <w:t>.</w:t>
      </w:r>
      <w:r w:rsidRPr="00FC1F62">
        <w:rPr>
          <w:color w:val="000000"/>
          <w:lang w:eastAsia="x-none"/>
        </w:rPr>
        <w:t>3</w:t>
      </w:r>
      <w:r w:rsidRPr="00FC1F62">
        <w:rPr>
          <w:color w:val="000000"/>
          <w:lang w:val="x-none" w:eastAsia="x-none"/>
        </w:rPr>
        <w:t xml:space="preserve">. </w:t>
      </w:r>
      <w:r w:rsidRPr="00FC1F62">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FC1F62">
        <w:rPr>
          <w:color w:val="000000"/>
          <w:lang w:val="x-none" w:eastAsia="x-none"/>
        </w:rPr>
        <w:t>защит</w:t>
      </w:r>
      <w:r w:rsidRPr="00FC1F62">
        <w:rPr>
          <w:color w:val="000000"/>
          <w:lang w:eastAsia="x-none"/>
        </w:rPr>
        <w:t>е</w:t>
      </w:r>
      <w:r w:rsidRPr="00FC1F62">
        <w:rPr>
          <w:color w:val="000000"/>
          <w:lang w:val="x-none" w:eastAsia="x-none"/>
        </w:rPr>
        <w:t xml:space="preserve"> права педагогических работников на досрочную страховую пенсию в судебных инстанциях.</w:t>
      </w:r>
    </w:p>
    <w:p w:rsidR="00D342A4" w:rsidRPr="00FC1F62" w:rsidRDefault="00D342A4" w:rsidP="00D342A4">
      <w:pPr>
        <w:pStyle w:val="Default"/>
        <w:ind w:firstLine="709"/>
        <w:contextualSpacing/>
        <w:jc w:val="both"/>
        <w:rPr>
          <w:color w:val="auto"/>
        </w:rPr>
      </w:pPr>
    </w:p>
    <w:p w:rsidR="00D342A4" w:rsidRPr="00FC1F62" w:rsidRDefault="00D342A4" w:rsidP="00D342A4">
      <w:pPr>
        <w:pStyle w:val="Pa15"/>
        <w:spacing w:line="240" w:lineRule="auto"/>
        <w:ind w:firstLine="709"/>
        <w:contextualSpacing/>
        <w:jc w:val="center"/>
        <w:rPr>
          <w:b/>
          <w:bCs/>
          <w:color w:val="000000"/>
        </w:rPr>
      </w:pPr>
      <w:r w:rsidRPr="00FC1F62">
        <w:rPr>
          <w:b/>
          <w:bCs/>
        </w:rPr>
        <w:t>Х</w:t>
      </w:r>
      <w:r w:rsidRPr="00FC1F62">
        <w:rPr>
          <w:rStyle w:val="A10"/>
          <w:bCs/>
          <w:sz w:val="24"/>
        </w:rPr>
        <w:t>. СОЦИАЛЬНОЕ ПАРТНЁРСТВО</w:t>
      </w:r>
    </w:p>
    <w:p w:rsidR="00D342A4" w:rsidRPr="00FC1F62" w:rsidRDefault="00D342A4" w:rsidP="00D342A4">
      <w:pPr>
        <w:pStyle w:val="Pa9"/>
        <w:spacing w:line="240" w:lineRule="auto"/>
        <w:ind w:firstLine="709"/>
        <w:contextualSpacing/>
        <w:jc w:val="both"/>
        <w:rPr>
          <w:color w:val="000000"/>
          <w:u w:val="single"/>
        </w:rPr>
      </w:pPr>
      <w:r w:rsidRPr="00FC1F62">
        <w:rPr>
          <w:rStyle w:val="A10"/>
          <w:b w:val="0"/>
          <w:sz w:val="24"/>
        </w:rPr>
        <w:t>10.1. В целях развития социального партнёрства стороны обязуются:</w:t>
      </w:r>
    </w:p>
    <w:p w:rsidR="00D342A4" w:rsidRPr="00FC1F62" w:rsidRDefault="00D342A4" w:rsidP="00D342A4">
      <w:pPr>
        <w:pStyle w:val="Default"/>
        <w:ind w:firstLine="709"/>
        <w:contextualSpacing/>
        <w:jc w:val="both"/>
        <w:rPr>
          <w:rStyle w:val="A10"/>
          <w:b w:val="0"/>
          <w:sz w:val="24"/>
        </w:rPr>
      </w:pPr>
      <w:r w:rsidRPr="00FC1F62">
        <w:rPr>
          <w:rStyle w:val="A10"/>
          <w:b w:val="0"/>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D342A4" w:rsidRPr="00FC1F62" w:rsidRDefault="00D342A4" w:rsidP="00D342A4">
      <w:pPr>
        <w:pStyle w:val="Default"/>
        <w:ind w:firstLine="709"/>
        <w:contextualSpacing/>
        <w:jc w:val="both"/>
        <w:rPr>
          <w:rStyle w:val="A10"/>
          <w:b w:val="0"/>
          <w:sz w:val="24"/>
        </w:rPr>
      </w:pPr>
      <w:r w:rsidRPr="00FC1F62">
        <w:rPr>
          <w:rStyle w:val="A10"/>
          <w:b w:val="0"/>
          <w:sz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342A4" w:rsidRPr="00FC1F62" w:rsidRDefault="00D342A4" w:rsidP="00D342A4">
      <w:pPr>
        <w:pStyle w:val="Default"/>
        <w:ind w:firstLine="709"/>
        <w:contextualSpacing/>
        <w:jc w:val="both"/>
        <w:rPr>
          <w:rStyle w:val="A10"/>
          <w:b w:val="0"/>
          <w:sz w:val="24"/>
        </w:rPr>
      </w:pPr>
      <w:r w:rsidRPr="00FC1F62">
        <w:rPr>
          <w:rStyle w:val="A10"/>
          <w:b w:val="0"/>
          <w:sz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342A4" w:rsidRPr="00FC1F62" w:rsidRDefault="00D342A4" w:rsidP="00D342A4">
      <w:pPr>
        <w:pStyle w:val="Default"/>
        <w:ind w:firstLine="709"/>
        <w:contextualSpacing/>
        <w:jc w:val="both"/>
        <w:rPr>
          <w:rStyle w:val="A10"/>
          <w:b w:val="0"/>
          <w:sz w:val="24"/>
        </w:rPr>
      </w:pPr>
      <w:r w:rsidRPr="00FC1F62">
        <w:rPr>
          <w:rStyle w:val="A10"/>
          <w:b w:val="0"/>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D342A4" w:rsidRPr="00FC1F62" w:rsidRDefault="00D342A4" w:rsidP="00D342A4">
      <w:pPr>
        <w:pStyle w:val="3"/>
        <w:ind w:firstLine="709"/>
        <w:contextualSpacing/>
        <w:rPr>
          <w:sz w:val="24"/>
          <w:szCs w:val="24"/>
        </w:rPr>
      </w:pPr>
      <w:r w:rsidRPr="00FC1F62">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342A4" w:rsidRPr="00FC1F62" w:rsidRDefault="00D342A4" w:rsidP="00D342A4">
      <w:pPr>
        <w:pStyle w:val="Default"/>
        <w:ind w:firstLine="709"/>
        <w:contextualSpacing/>
        <w:jc w:val="both"/>
      </w:pPr>
      <w:r w:rsidRPr="00FC1F62">
        <w:lastRenderedPageBreak/>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FC1F62">
        <w:rPr>
          <w:i/>
          <w:iCs/>
        </w:rPr>
        <w:t>.</w:t>
      </w:r>
    </w:p>
    <w:p w:rsidR="00D342A4" w:rsidRPr="00FC1F62" w:rsidRDefault="00D342A4" w:rsidP="00D342A4">
      <w:pPr>
        <w:pStyle w:val="Default"/>
        <w:ind w:firstLine="709"/>
        <w:contextualSpacing/>
        <w:jc w:val="both"/>
      </w:pPr>
      <w:r w:rsidRPr="00FC1F6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342A4" w:rsidRPr="00FC1F62" w:rsidRDefault="00D342A4" w:rsidP="00D342A4">
      <w:pPr>
        <w:ind w:firstLine="709"/>
        <w:contextualSpacing/>
        <w:jc w:val="both"/>
        <w:rPr>
          <w:spacing w:val="-6"/>
        </w:rPr>
      </w:pPr>
      <w:r w:rsidRPr="00FC1F62">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C1F62">
        <w:rPr>
          <w:spacing w:val="-6"/>
        </w:rPr>
        <w:t>% (часть шестая статьи 377 ТК</w:t>
      </w:r>
      <w:r w:rsidRPr="00FC1F62">
        <w:rPr>
          <w:color w:val="000000"/>
          <w:kern w:val="1"/>
        </w:rPr>
        <w:t> </w:t>
      </w:r>
      <w:r w:rsidRPr="00FC1F62">
        <w:rPr>
          <w:spacing w:val="-6"/>
        </w:rPr>
        <w:t xml:space="preserve">РФ). </w:t>
      </w:r>
    </w:p>
    <w:p w:rsidR="00D342A4" w:rsidRPr="00FC1F62" w:rsidRDefault="00D342A4" w:rsidP="00D342A4">
      <w:pPr>
        <w:pStyle w:val="3"/>
        <w:ind w:firstLine="709"/>
        <w:contextualSpacing/>
        <w:rPr>
          <w:sz w:val="24"/>
          <w:szCs w:val="24"/>
        </w:rPr>
      </w:pPr>
      <w:r w:rsidRPr="00FC1F62">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342A4" w:rsidRPr="00FC1F62" w:rsidRDefault="00D342A4" w:rsidP="00D342A4">
      <w:pPr>
        <w:pStyle w:val="3"/>
        <w:ind w:firstLine="709"/>
        <w:contextualSpacing/>
        <w:rPr>
          <w:sz w:val="24"/>
          <w:szCs w:val="24"/>
        </w:rPr>
      </w:pPr>
      <w:r w:rsidRPr="00FC1F62">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D342A4" w:rsidRPr="00FC1F62" w:rsidRDefault="00D342A4" w:rsidP="00D342A4">
      <w:pPr>
        <w:pStyle w:val="Pa9"/>
        <w:spacing w:line="240" w:lineRule="auto"/>
        <w:ind w:firstLine="709"/>
        <w:contextualSpacing/>
        <w:jc w:val="both"/>
        <w:rPr>
          <w:color w:val="000000"/>
        </w:rPr>
      </w:pPr>
      <w:r w:rsidRPr="00FC1F62">
        <w:rPr>
          <w:rStyle w:val="A10"/>
          <w:b w:val="0"/>
          <w:sz w:val="24"/>
        </w:rPr>
        <w:t xml:space="preserve">10.2.4. Своевременно выполнять предписания надзорных и контрольных органов и представления </w:t>
      </w:r>
      <w:r w:rsidRPr="00FC1F62">
        <w:t xml:space="preserve">выборных органов первичной профсоюзной организации </w:t>
      </w:r>
      <w:r w:rsidRPr="00FC1F62">
        <w:rPr>
          <w:rStyle w:val="A10"/>
          <w:b w:val="0"/>
          <w:sz w:val="24"/>
        </w:rPr>
        <w:t xml:space="preserve">по устранению нарушений трудового законодательства, иных нормативных правовых актов, содержащих нормы трудового права. </w:t>
      </w:r>
    </w:p>
    <w:p w:rsidR="00D342A4" w:rsidRPr="00FC1F62" w:rsidRDefault="00D342A4" w:rsidP="00D342A4">
      <w:pPr>
        <w:pStyle w:val="Pa9"/>
        <w:spacing w:line="240" w:lineRule="auto"/>
        <w:ind w:firstLine="709"/>
        <w:contextualSpacing/>
        <w:jc w:val="both"/>
        <w:rPr>
          <w:rStyle w:val="A10"/>
          <w:b w:val="0"/>
          <w:sz w:val="24"/>
        </w:rPr>
      </w:pPr>
      <w:r w:rsidRPr="00FC1F62">
        <w:rPr>
          <w:rStyle w:val="A10"/>
          <w:b w:val="0"/>
          <w:sz w:val="24"/>
        </w:rPr>
        <w:t xml:space="preserve">10.2.5. Решение о возможном расторжении трудового договора с работником, входящим в состав </w:t>
      </w:r>
      <w:r w:rsidRPr="00FC1F62">
        <w:t>выборного органа первичной профсоюзной организации</w:t>
      </w:r>
      <w:r w:rsidRPr="00FC1F62">
        <w:rPr>
          <w:rStyle w:val="A10"/>
          <w:b w:val="0"/>
          <w:sz w:val="24"/>
        </w:rPr>
        <w:t xml:space="preserve"> и не освобожденным от основной работы по основаниям, предусмотренным пунктом вторым или третьим части первой статьи 81 ТК</w:t>
      </w:r>
      <w:r w:rsidRPr="00FC1F62">
        <w:rPr>
          <w:color w:val="000000"/>
          <w:kern w:val="1"/>
        </w:rPr>
        <w:t> </w:t>
      </w:r>
      <w:r w:rsidRPr="00FC1F62">
        <w:rPr>
          <w:rStyle w:val="A10"/>
          <w:b w:val="0"/>
          <w:sz w:val="24"/>
        </w:rPr>
        <w:t xml:space="preserve">РФ, принимать с предварительного согласия соответствующего вышестоящего выборного </w:t>
      </w:r>
      <w:r w:rsidRPr="00FC1F62">
        <w:t>органа первичной профсоюзной организации</w:t>
      </w:r>
      <w:r w:rsidRPr="00FC1F62">
        <w:rPr>
          <w:rStyle w:val="A10"/>
          <w:b w:val="0"/>
          <w:sz w:val="24"/>
        </w:rPr>
        <w:t xml:space="preserve">. </w:t>
      </w:r>
    </w:p>
    <w:p w:rsidR="00D342A4" w:rsidRPr="00FC1F62" w:rsidRDefault="00D342A4" w:rsidP="00D342A4">
      <w:pPr>
        <w:pStyle w:val="Pa9"/>
        <w:spacing w:line="240" w:lineRule="auto"/>
        <w:ind w:firstLine="709"/>
        <w:contextualSpacing/>
        <w:jc w:val="both"/>
      </w:pPr>
      <w:r w:rsidRPr="00FC1F62">
        <w:rPr>
          <w:rStyle w:val="A10"/>
          <w:b w:val="0"/>
          <w:color w:val="auto"/>
          <w:sz w:val="24"/>
        </w:rPr>
        <w:t>10.2.6.</w:t>
      </w:r>
      <w:r w:rsidRPr="00FC1F62">
        <w:t> </w:t>
      </w:r>
      <w:r w:rsidRPr="00FC1F62">
        <w:rPr>
          <w:rStyle w:val="A10"/>
          <w:b w:val="0"/>
          <w:color w:val="auto"/>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FC1F62">
        <w:t>выборного органа первичной профсоюзной организации</w:t>
      </w:r>
      <w:r w:rsidRPr="00FC1F62">
        <w:rPr>
          <w:rStyle w:val="A10"/>
          <w:b w:val="0"/>
          <w:color w:val="auto"/>
          <w:sz w:val="24"/>
        </w:rPr>
        <w:t>) образовательной организации членом наблюдательного совета.</w:t>
      </w:r>
    </w:p>
    <w:p w:rsidR="00D342A4" w:rsidRPr="00FC1F62" w:rsidRDefault="00D342A4" w:rsidP="00D342A4">
      <w:pPr>
        <w:pStyle w:val="Pa9"/>
        <w:spacing w:line="240" w:lineRule="auto"/>
        <w:ind w:firstLine="709"/>
        <w:contextualSpacing/>
        <w:jc w:val="both"/>
        <w:rPr>
          <w:color w:val="000000"/>
        </w:rPr>
      </w:pPr>
      <w:r w:rsidRPr="00FC1F62">
        <w:rPr>
          <w:rStyle w:val="A10"/>
          <w:b w:val="0"/>
          <w:sz w:val="24"/>
        </w:rPr>
        <w:t>10.3. Взаимодействие работодателя с выборным органом первичной профсоюзной организации осуществляется посредством:</w:t>
      </w:r>
    </w:p>
    <w:p w:rsidR="00D342A4" w:rsidRPr="00FC1F62" w:rsidRDefault="00D342A4" w:rsidP="00D342A4">
      <w:pPr>
        <w:pStyle w:val="Pa9"/>
        <w:spacing w:line="240" w:lineRule="auto"/>
        <w:ind w:firstLine="709"/>
        <w:contextualSpacing/>
        <w:jc w:val="both"/>
        <w:rPr>
          <w:rStyle w:val="A10"/>
          <w:b w:val="0"/>
          <w:sz w:val="24"/>
        </w:rPr>
      </w:pPr>
      <w:r w:rsidRPr="00FC1F62">
        <w:rPr>
          <w:rStyle w:val="A10"/>
          <w:b w:val="0"/>
          <w:sz w:val="24"/>
        </w:rPr>
        <w:t>- </w:t>
      </w:r>
      <w:r w:rsidRPr="00FC1F62">
        <w:rPr>
          <w:rStyle w:val="A70"/>
          <w:sz w:val="24"/>
          <w:u w:val="none"/>
        </w:rPr>
        <w:t xml:space="preserve">учёта мнения </w:t>
      </w:r>
      <w:r w:rsidRPr="00FC1F62">
        <w:rPr>
          <w:rStyle w:val="A10"/>
          <w:b w:val="0"/>
          <w:sz w:val="24"/>
        </w:rPr>
        <w:t>выборного органа первичной профсоюзной организации в порядке, установленном статьёй 372 ТК</w:t>
      </w:r>
      <w:r w:rsidRPr="00FC1F62">
        <w:rPr>
          <w:color w:val="000000"/>
          <w:kern w:val="1"/>
        </w:rPr>
        <w:t> </w:t>
      </w:r>
      <w:r w:rsidRPr="00FC1F62">
        <w:rPr>
          <w:rStyle w:val="A10"/>
          <w:b w:val="0"/>
          <w:sz w:val="24"/>
        </w:rPr>
        <w:t>РФ;</w:t>
      </w:r>
    </w:p>
    <w:p w:rsidR="00D342A4" w:rsidRPr="00FC1F62" w:rsidRDefault="00D342A4" w:rsidP="00D342A4">
      <w:pPr>
        <w:pStyle w:val="Pa9"/>
        <w:spacing w:line="240" w:lineRule="auto"/>
        <w:ind w:firstLine="709"/>
        <w:contextualSpacing/>
        <w:jc w:val="both"/>
        <w:rPr>
          <w:rStyle w:val="A10"/>
          <w:b w:val="0"/>
          <w:sz w:val="24"/>
        </w:rPr>
      </w:pPr>
      <w:r w:rsidRPr="00FC1F62">
        <w:rPr>
          <w:rStyle w:val="A10"/>
          <w:b w:val="0"/>
          <w:sz w:val="24"/>
        </w:rPr>
        <w:t>- </w:t>
      </w:r>
      <w:r w:rsidRPr="00FC1F62">
        <w:rPr>
          <w:rStyle w:val="A70"/>
          <w:sz w:val="24"/>
          <w:u w:val="none"/>
        </w:rPr>
        <w:t xml:space="preserve">учёта мотивированного мнения </w:t>
      </w:r>
      <w:r w:rsidRPr="00FC1F62">
        <w:rPr>
          <w:rStyle w:val="A10"/>
          <w:b w:val="0"/>
          <w:sz w:val="24"/>
        </w:rPr>
        <w:t>выборного органа первичной профсоюзной организации в порядке, установленном статьёй 373 ТК РФ;</w:t>
      </w:r>
    </w:p>
    <w:p w:rsidR="00D342A4" w:rsidRPr="00FC1F62" w:rsidRDefault="00D342A4" w:rsidP="00D342A4">
      <w:pPr>
        <w:pStyle w:val="Pa9"/>
        <w:spacing w:line="240" w:lineRule="auto"/>
        <w:ind w:firstLine="709"/>
        <w:contextualSpacing/>
        <w:jc w:val="both"/>
        <w:rPr>
          <w:rStyle w:val="A70"/>
          <w:sz w:val="24"/>
          <w:u w:val="none"/>
        </w:rPr>
      </w:pPr>
      <w:r w:rsidRPr="00FC1F62">
        <w:rPr>
          <w:rStyle w:val="A10"/>
          <w:b w:val="0"/>
          <w:sz w:val="24"/>
        </w:rPr>
        <w:t>- </w:t>
      </w:r>
      <w:r w:rsidRPr="00FC1F62">
        <w:rPr>
          <w:rStyle w:val="A70"/>
          <w:sz w:val="24"/>
          <w:u w:val="none"/>
        </w:rPr>
        <w:t xml:space="preserve">согласование </w:t>
      </w:r>
      <w:r w:rsidRPr="00FC1F62">
        <w:rPr>
          <w:rStyle w:val="A10"/>
          <w:b w:val="0"/>
          <w:sz w:val="24"/>
        </w:rPr>
        <w:t>выборным органом первичной профсоюзной организации</w:t>
      </w:r>
      <w:r w:rsidRPr="00FC1F62">
        <w:rPr>
          <w:rStyle w:val="A70"/>
          <w:sz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342A4" w:rsidRPr="00FC1F62" w:rsidRDefault="00D342A4" w:rsidP="00D342A4">
      <w:pPr>
        <w:pStyle w:val="Pa9"/>
        <w:spacing w:line="240" w:lineRule="auto"/>
        <w:ind w:firstLine="709"/>
        <w:contextualSpacing/>
        <w:jc w:val="both"/>
        <w:rPr>
          <w:color w:val="000000"/>
          <w:u w:val="single"/>
        </w:rPr>
      </w:pPr>
      <w:r w:rsidRPr="00FC1F62">
        <w:rPr>
          <w:rStyle w:val="A10"/>
          <w:b w:val="0"/>
          <w:sz w:val="24"/>
        </w:rPr>
        <w:t xml:space="preserve">10.3.1. Работодатель с учётом мотивированного мнения выборного органа первичной профсоюзной организации (по согласованию): </w:t>
      </w:r>
    </w:p>
    <w:p w:rsidR="00D342A4" w:rsidRPr="00FC1F62" w:rsidRDefault="00D342A4" w:rsidP="00D342A4">
      <w:pPr>
        <w:pStyle w:val="Default"/>
        <w:ind w:firstLine="709"/>
        <w:contextualSpacing/>
        <w:jc w:val="both"/>
        <w:rPr>
          <w:color w:val="auto"/>
        </w:rPr>
      </w:pPr>
      <w:r w:rsidRPr="00FC1F62">
        <w:rPr>
          <w:iCs/>
          <w:color w:val="auto"/>
        </w:rPr>
        <w:t xml:space="preserve">- привлекает к работе в выходные и нерабочие праздничные дни (статья 113 ТК РФ); </w:t>
      </w:r>
    </w:p>
    <w:p w:rsidR="00D342A4" w:rsidRPr="00FC1F62" w:rsidRDefault="00D342A4" w:rsidP="00D342A4">
      <w:pPr>
        <w:pStyle w:val="Default"/>
        <w:ind w:firstLine="709"/>
        <w:contextualSpacing/>
        <w:jc w:val="both"/>
        <w:rPr>
          <w:iCs/>
          <w:color w:val="auto"/>
        </w:rPr>
      </w:pPr>
      <w:r w:rsidRPr="00FC1F62">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D342A4" w:rsidRPr="00FC1F62" w:rsidRDefault="00D342A4" w:rsidP="00D342A4">
      <w:pPr>
        <w:pStyle w:val="Default"/>
        <w:ind w:firstLine="709"/>
        <w:contextualSpacing/>
        <w:jc w:val="both"/>
        <w:rPr>
          <w:iCs/>
          <w:color w:val="auto"/>
        </w:rPr>
      </w:pPr>
      <w:r w:rsidRPr="00FC1F62">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D342A4" w:rsidRPr="00FC1F62" w:rsidRDefault="00D342A4" w:rsidP="00D342A4">
      <w:pPr>
        <w:pStyle w:val="Default"/>
        <w:ind w:firstLine="709"/>
        <w:contextualSpacing/>
        <w:jc w:val="both"/>
        <w:rPr>
          <w:color w:val="auto"/>
        </w:rPr>
      </w:pPr>
      <w:r w:rsidRPr="00FC1F62">
        <w:rPr>
          <w:iCs/>
          <w:color w:val="auto"/>
        </w:rPr>
        <w:t>- привлекает работника к сверхурочной работе (статья 99 ТК РФ);</w:t>
      </w:r>
    </w:p>
    <w:p w:rsidR="00D342A4" w:rsidRPr="00FC1F62" w:rsidRDefault="00D342A4" w:rsidP="00D342A4">
      <w:pPr>
        <w:pStyle w:val="Default"/>
        <w:ind w:firstLine="709"/>
        <w:contextualSpacing/>
        <w:jc w:val="both"/>
        <w:rPr>
          <w:color w:val="auto"/>
        </w:rPr>
      </w:pPr>
      <w:r w:rsidRPr="00FC1F62">
        <w:rPr>
          <w:iCs/>
          <w:color w:val="auto"/>
        </w:rPr>
        <w:t xml:space="preserve">- утверждает формы расчетного листка (статья 136 ТК РФ); </w:t>
      </w:r>
    </w:p>
    <w:p w:rsidR="00D342A4" w:rsidRPr="00FC1F62" w:rsidRDefault="00D342A4" w:rsidP="00D342A4">
      <w:pPr>
        <w:pStyle w:val="Default"/>
        <w:ind w:firstLine="709"/>
        <w:contextualSpacing/>
        <w:jc w:val="both"/>
        <w:rPr>
          <w:iCs/>
          <w:color w:val="auto"/>
        </w:rPr>
      </w:pPr>
      <w:r w:rsidRPr="00FC1F62">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D342A4" w:rsidRPr="00FC1F62" w:rsidRDefault="00D342A4" w:rsidP="00D342A4">
      <w:pPr>
        <w:pStyle w:val="Default"/>
        <w:ind w:firstLine="709"/>
        <w:contextualSpacing/>
        <w:jc w:val="both"/>
        <w:rPr>
          <w:iCs/>
          <w:color w:val="auto"/>
        </w:rPr>
      </w:pPr>
      <w:r w:rsidRPr="00FC1F62">
        <w:rPr>
          <w:iCs/>
          <w:color w:val="auto"/>
        </w:rPr>
        <w:lastRenderedPageBreak/>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D342A4" w:rsidRPr="00FC1F62" w:rsidRDefault="00D342A4" w:rsidP="00D342A4">
      <w:pPr>
        <w:pStyle w:val="Default"/>
        <w:ind w:firstLine="709"/>
        <w:contextualSpacing/>
        <w:jc w:val="both"/>
        <w:rPr>
          <w:iCs/>
          <w:color w:val="auto"/>
        </w:rPr>
      </w:pPr>
      <w:r w:rsidRPr="00FC1F62">
        <w:rPr>
          <w:iCs/>
          <w:color w:val="auto"/>
        </w:rPr>
        <w:t>- формирует комиссии по урегулированию споров между участниками образовательных отношений;</w:t>
      </w:r>
    </w:p>
    <w:p w:rsidR="00D342A4" w:rsidRPr="00FC1F62" w:rsidRDefault="00D342A4" w:rsidP="00D342A4">
      <w:pPr>
        <w:pStyle w:val="Default"/>
        <w:ind w:firstLine="709"/>
        <w:contextualSpacing/>
        <w:jc w:val="both"/>
        <w:rPr>
          <w:color w:val="auto"/>
        </w:rPr>
      </w:pPr>
      <w:r w:rsidRPr="00FC1F62">
        <w:rPr>
          <w:iCs/>
          <w:color w:val="auto"/>
        </w:rPr>
        <w:t>- представляет к награждению отраслевыми и иными наградами;</w:t>
      </w:r>
    </w:p>
    <w:p w:rsidR="00D342A4" w:rsidRPr="00FC1F62" w:rsidRDefault="00D342A4" w:rsidP="00D342A4">
      <w:pPr>
        <w:pStyle w:val="Default"/>
        <w:ind w:firstLine="709"/>
        <w:contextualSpacing/>
        <w:jc w:val="both"/>
        <w:rPr>
          <w:iCs/>
          <w:color w:val="auto"/>
        </w:rPr>
      </w:pPr>
      <w:r w:rsidRPr="00FC1F62">
        <w:rPr>
          <w:iCs/>
          <w:color w:val="auto"/>
        </w:rPr>
        <w:t xml:space="preserve">- принимает (утверждает) локальные нормативные акты </w:t>
      </w:r>
      <w:r w:rsidRPr="00FC1F62">
        <w:rPr>
          <w:rStyle w:val="A10"/>
          <w:b w:val="0"/>
          <w:sz w:val="24"/>
        </w:rPr>
        <w:t>образовательной организации</w:t>
      </w:r>
      <w:r w:rsidRPr="00FC1F62">
        <w:rPr>
          <w:iCs/>
          <w:color w:val="auto"/>
        </w:rPr>
        <w:t>, содержащие нормы трудового права (статьи 8, 371, 372 ТК РФ);</w:t>
      </w:r>
    </w:p>
    <w:p w:rsidR="00D342A4" w:rsidRPr="00FC1F62" w:rsidRDefault="00D342A4" w:rsidP="00D342A4">
      <w:pPr>
        <w:pStyle w:val="Default"/>
        <w:ind w:firstLine="709"/>
        <w:contextualSpacing/>
        <w:jc w:val="both"/>
        <w:rPr>
          <w:color w:val="auto"/>
        </w:rPr>
      </w:pPr>
      <w:r w:rsidRPr="00FC1F62">
        <w:rPr>
          <w:color w:val="auto"/>
        </w:rPr>
        <w:t>- иные вопросы.</w:t>
      </w:r>
    </w:p>
    <w:p w:rsidR="00D342A4" w:rsidRPr="00FC1F62" w:rsidRDefault="00D342A4" w:rsidP="00D342A4">
      <w:pPr>
        <w:pStyle w:val="Default"/>
        <w:ind w:firstLine="709"/>
        <w:contextualSpacing/>
        <w:jc w:val="both"/>
        <w:rPr>
          <w:color w:val="auto"/>
        </w:rPr>
      </w:pPr>
      <w:r w:rsidRPr="00FC1F62">
        <w:rPr>
          <w:color w:val="auto"/>
        </w:rPr>
        <w:t>10.3.2. </w:t>
      </w:r>
      <w:r w:rsidRPr="00FC1F62">
        <w:rPr>
          <w:bCs/>
          <w:iCs/>
          <w:color w:val="auto"/>
        </w:rPr>
        <w:t xml:space="preserve">С учётом мотивированного мнения </w:t>
      </w:r>
      <w:r w:rsidRPr="00FC1F62">
        <w:rPr>
          <w:rStyle w:val="A10"/>
          <w:b w:val="0"/>
          <w:sz w:val="24"/>
        </w:rPr>
        <w:t xml:space="preserve">выборного органа первичной профсоюзной организации </w:t>
      </w:r>
      <w:r w:rsidRPr="00FC1F62">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342A4" w:rsidRPr="00FC1F62" w:rsidRDefault="00D342A4" w:rsidP="00D342A4">
      <w:pPr>
        <w:pStyle w:val="Default"/>
        <w:ind w:firstLine="709"/>
        <w:contextualSpacing/>
        <w:jc w:val="both"/>
        <w:rPr>
          <w:color w:val="auto"/>
        </w:rPr>
      </w:pPr>
      <w:r w:rsidRPr="00FC1F6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D342A4" w:rsidRPr="00FC1F62" w:rsidRDefault="00D342A4" w:rsidP="00D342A4">
      <w:pPr>
        <w:pStyle w:val="Default"/>
        <w:ind w:firstLine="709"/>
        <w:contextualSpacing/>
        <w:jc w:val="both"/>
        <w:rPr>
          <w:color w:val="auto"/>
        </w:rPr>
      </w:pPr>
      <w:r w:rsidRPr="00FC1F62">
        <w:rPr>
          <w:color w:val="auto"/>
        </w:rPr>
        <w:t>- </w:t>
      </w:r>
      <w:r w:rsidRPr="00FC1F62">
        <w:rPr>
          <w:iCs/>
          <w:color w:val="auto"/>
        </w:rPr>
        <w:t>другие основания (</w:t>
      </w:r>
      <w:r w:rsidRPr="00FC1F62">
        <w:t>пункты первый и второй статьи 336 ТК РФ и др.).</w:t>
      </w:r>
    </w:p>
    <w:p w:rsidR="00D342A4" w:rsidRPr="00FC1F62" w:rsidRDefault="00D342A4" w:rsidP="00D342A4">
      <w:pPr>
        <w:pStyle w:val="Default"/>
        <w:ind w:firstLine="709"/>
        <w:contextualSpacing/>
        <w:jc w:val="both"/>
        <w:rPr>
          <w:rStyle w:val="A10"/>
          <w:b w:val="0"/>
          <w:sz w:val="24"/>
        </w:rPr>
      </w:pPr>
      <w:r w:rsidRPr="00FC1F62">
        <w:rPr>
          <w:color w:val="auto"/>
        </w:rPr>
        <w:t>10.3.3. </w:t>
      </w:r>
      <w:r w:rsidRPr="00FC1F62">
        <w:rPr>
          <w:rStyle w:val="A10"/>
          <w:b w:val="0"/>
          <w:sz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D342A4" w:rsidRPr="00FC1F62" w:rsidRDefault="00D342A4" w:rsidP="00D342A4">
      <w:pPr>
        <w:pStyle w:val="Default"/>
        <w:ind w:firstLine="709"/>
        <w:contextualSpacing/>
        <w:jc w:val="both"/>
        <w:rPr>
          <w:color w:val="auto"/>
        </w:rPr>
      </w:pPr>
      <w:r w:rsidRPr="00FC1F62">
        <w:rPr>
          <w:iCs/>
          <w:color w:val="auto"/>
        </w:rPr>
        <w:t xml:space="preserve">- установление и распределение нагрузки педагогических и других работников; </w:t>
      </w:r>
    </w:p>
    <w:p w:rsidR="00D342A4" w:rsidRPr="00FC1F62" w:rsidRDefault="00D342A4" w:rsidP="00D342A4">
      <w:pPr>
        <w:pStyle w:val="Default"/>
        <w:ind w:firstLine="709"/>
        <w:contextualSpacing/>
        <w:jc w:val="both"/>
        <w:rPr>
          <w:iCs/>
          <w:color w:val="auto"/>
        </w:rPr>
      </w:pPr>
      <w:r w:rsidRPr="00FC1F62">
        <w:rPr>
          <w:iCs/>
          <w:color w:val="auto"/>
        </w:rPr>
        <w:t xml:space="preserve">- установление дополнительных гарантий работникам, совмещающим работу с обучением; </w:t>
      </w:r>
    </w:p>
    <w:p w:rsidR="00D342A4" w:rsidRPr="00FC1F62" w:rsidRDefault="00D342A4" w:rsidP="00D342A4">
      <w:pPr>
        <w:pStyle w:val="Default"/>
        <w:ind w:firstLine="709"/>
        <w:contextualSpacing/>
        <w:jc w:val="both"/>
        <w:rPr>
          <w:iCs/>
          <w:color w:val="auto"/>
        </w:rPr>
      </w:pPr>
      <w:r w:rsidRPr="00FC1F62">
        <w:rPr>
          <w:iCs/>
          <w:color w:val="auto"/>
        </w:rPr>
        <w:t>- перечень должностей работников с ненормированным рабочим днем (статья 101 ТК РФ);</w:t>
      </w:r>
    </w:p>
    <w:p w:rsidR="00D342A4" w:rsidRPr="00FC1F62" w:rsidRDefault="00D342A4" w:rsidP="00D342A4">
      <w:pPr>
        <w:pStyle w:val="Default"/>
        <w:ind w:firstLine="709"/>
        <w:contextualSpacing/>
        <w:jc w:val="both"/>
        <w:rPr>
          <w:color w:val="auto"/>
        </w:rPr>
      </w:pPr>
      <w:r w:rsidRPr="00FC1F62">
        <w:rPr>
          <w:color w:val="auto"/>
        </w:rPr>
        <w:t>- </w:t>
      </w:r>
      <w:r w:rsidRPr="00FC1F62">
        <w:rPr>
          <w:iCs/>
          <w:color w:val="auto"/>
        </w:rPr>
        <w:t xml:space="preserve">утверждение расписания НОД, годового календарного плана. </w:t>
      </w:r>
    </w:p>
    <w:p w:rsidR="00D342A4" w:rsidRPr="00FC1F62" w:rsidRDefault="00D342A4" w:rsidP="00D342A4">
      <w:pPr>
        <w:pStyle w:val="Default"/>
        <w:ind w:firstLine="709"/>
        <w:contextualSpacing/>
        <w:jc w:val="both"/>
        <w:rPr>
          <w:color w:val="auto"/>
        </w:rPr>
      </w:pPr>
      <w:r w:rsidRPr="00FC1F62">
        <w:rPr>
          <w:iCs/>
          <w:color w:val="auto"/>
        </w:rPr>
        <w:t xml:space="preserve">- составление графика сменности (статья 103 ТК РФ); </w:t>
      </w:r>
    </w:p>
    <w:p w:rsidR="00D342A4" w:rsidRPr="00FC1F62" w:rsidRDefault="00D342A4" w:rsidP="00D342A4">
      <w:pPr>
        <w:pStyle w:val="Default"/>
        <w:ind w:firstLine="709"/>
        <w:contextualSpacing/>
        <w:jc w:val="both"/>
        <w:rPr>
          <w:color w:val="auto"/>
        </w:rPr>
      </w:pPr>
      <w:r w:rsidRPr="00FC1F62">
        <w:rPr>
          <w:iCs/>
          <w:color w:val="auto"/>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sidRPr="00FC1F62">
        <w:rPr>
          <w:kern w:val="1"/>
        </w:rPr>
        <w:t> </w:t>
      </w:r>
      <w:r w:rsidRPr="00FC1F62">
        <w:rPr>
          <w:iCs/>
          <w:color w:val="auto"/>
        </w:rPr>
        <w:t>100 ТК</w:t>
      </w:r>
      <w:r w:rsidRPr="00FC1F62">
        <w:rPr>
          <w:kern w:val="1"/>
        </w:rPr>
        <w:t> </w:t>
      </w:r>
      <w:r w:rsidRPr="00FC1F62">
        <w:rPr>
          <w:iCs/>
          <w:color w:val="auto"/>
        </w:rPr>
        <w:t xml:space="preserve">РФ); </w:t>
      </w:r>
    </w:p>
    <w:p w:rsidR="00D342A4" w:rsidRPr="00FC1F62" w:rsidRDefault="00D342A4" w:rsidP="00D342A4">
      <w:pPr>
        <w:pStyle w:val="Default"/>
        <w:ind w:firstLine="709"/>
        <w:contextualSpacing/>
        <w:jc w:val="both"/>
        <w:rPr>
          <w:color w:val="auto"/>
        </w:rPr>
      </w:pPr>
      <w:r w:rsidRPr="00FC1F62">
        <w:rPr>
          <w:iCs/>
          <w:color w:val="auto"/>
        </w:rPr>
        <w:t>- утверждение графика отпусков (статья 123 ТК</w:t>
      </w:r>
      <w:r w:rsidRPr="00FC1F62">
        <w:rPr>
          <w:kern w:val="1"/>
        </w:rPr>
        <w:t> </w:t>
      </w:r>
      <w:r w:rsidRPr="00FC1F62">
        <w:rPr>
          <w:iCs/>
          <w:color w:val="auto"/>
        </w:rPr>
        <w:t xml:space="preserve">РФ); </w:t>
      </w:r>
    </w:p>
    <w:p w:rsidR="00D342A4" w:rsidRPr="00FC1F62" w:rsidRDefault="00D342A4" w:rsidP="00D342A4">
      <w:pPr>
        <w:pStyle w:val="Default"/>
        <w:ind w:firstLine="709"/>
        <w:contextualSpacing/>
        <w:jc w:val="both"/>
        <w:rPr>
          <w:iCs/>
          <w:color w:val="auto"/>
        </w:rPr>
      </w:pPr>
      <w:r w:rsidRPr="00FC1F62">
        <w:rPr>
          <w:iCs/>
          <w:color w:val="auto"/>
        </w:rPr>
        <w:t xml:space="preserve">- утверждение графика длительных отпусков; </w:t>
      </w:r>
    </w:p>
    <w:p w:rsidR="00D342A4" w:rsidRPr="00FC1F62" w:rsidRDefault="00D342A4" w:rsidP="00D342A4">
      <w:pPr>
        <w:pStyle w:val="Default"/>
        <w:ind w:firstLine="709"/>
        <w:contextualSpacing/>
        <w:jc w:val="both"/>
        <w:rPr>
          <w:iCs/>
          <w:color w:val="auto"/>
        </w:rPr>
      </w:pPr>
      <w:r w:rsidRPr="00FC1F62">
        <w:rPr>
          <w:iCs/>
          <w:color w:val="auto"/>
        </w:rPr>
        <w:t>- правила и инструкции по охране труда для работников (статья 212 ТК РФ);</w:t>
      </w:r>
    </w:p>
    <w:p w:rsidR="00D342A4" w:rsidRPr="00FC1F62" w:rsidRDefault="00D342A4" w:rsidP="00D342A4">
      <w:pPr>
        <w:pStyle w:val="Default"/>
        <w:ind w:firstLine="709"/>
        <w:contextualSpacing/>
        <w:jc w:val="both"/>
        <w:rPr>
          <w:iCs/>
          <w:color w:val="auto"/>
        </w:rPr>
      </w:pPr>
      <w:r w:rsidRPr="00FC1F62">
        <w:rPr>
          <w:iCs/>
          <w:color w:val="auto"/>
        </w:rPr>
        <w:t>- конкретные размеры оплаты за работу в выходной или нерабочий праздничный день (статья 153 ТК</w:t>
      </w:r>
      <w:r w:rsidRPr="00FC1F62">
        <w:rPr>
          <w:kern w:val="1"/>
        </w:rPr>
        <w:t> </w:t>
      </w:r>
      <w:r w:rsidRPr="00FC1F62">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D342A4" w:rsidRPr="00FC1F62" w:rsidRDefault="00D342A4" w:rsidP="00D342A4">
      <w:pPr>
        <w:pStyle w:val="Default"/>
        <w:ind w:firstLine="709"/>
        <w:contextualSpacing/>
        <w:jc w:val="both"/>
        <w:rPr>
          <w:iCs/>
          <w:color w:val="auto"/>
        </w:rPr>
      </w:pPr>
      <w:r w:rsidRPr="00FC1F62">
        <w:rPr>
          <w:iCs/>
          <w:color w:val="auto"/>
        </w:rPr>
        <w:t>- введение, замену и пересмотр норм труда (статья 162 ТК РФ);</w:t>
      </w:r>
    </w:p>
    <w:p w:rsidR="00D342A4" w:rsidRPr="00FC1F62" w:rsidRDefault="00D342A4" w:rsidP="00D342A4">
      <w:pPr>
        <w:pStyle w:val="Default"/>
        <w:ind w:firstLine="709"/>
        <w:contextualSpacing/>
        <w:jc w:val="both"/>
        <w:rPr>
          <w:color w:val="auto"/>
        </w:rPr>
      </w:pPr>
      <w:r w:rsidRPr="00FC1F62">
        <w:rPr>
          <w:iCs/>
          <w:color w:val="auto"/>
        </w:rPr>
        <w:t>- определение сроков проведения специальной оценки условий труда (статья 22 ТК РФ);</w:t>
      </w:r>
    </w:p>
    <w:p w:rsidR="00D342A4" w:rsidRPr="00FC1F62" w:rsidRDefault="00D342A4" w:rsidP="00D342A4">
      <w:pPr>
        <w:pStyle w:val="Default"/>
        <w:ind w:firstLine="709"/>
        <w:contextualSpacing/>
        <w:jc w:val="both"/>
        <w:rPr>
          <w:iCs/>
          <w:color w:val="auto"/>
        </w:rPr>
      </w:pPr>
      <w:r w:rsidRPr="00FC1F62">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342A4" w:rsidRPr="00FC1F62" w:rsidRDefault="00D342A4" w:rsidP="00D342A4">
      <w:pPr>
        <w:pStyle w:val="Default"/>
        <w:ind w:firstLine="709"/>
        <w:contextualSpacing/>
        <w:jc w:val="both"/>
        <w:rPr>
          <w:color w:val="auto"/>
        </w:rPr>
      </w:pPr>
      <w:r w:rsidRPr="00FC1F62">
        <w:rPr>
          <w:color w:val="auto"/>
        </w:rPr>
        <w:t>- иные</w:t>
      </w:r>
      <w:r w:rsidRPr="00FC1F62">
        <w:rPr>
          <w:i/>
          <w:color w:val="auto"/>
        </w:rPr>
        <w:t>.</w:t>
      </w:r>
    </w:p>
    <w:p w:rsidR="00D342A4" w:rsidRPr="00FC1F62" w:rsidRDefault="00D342A4" w:rsidP="00D342A4">
      <w:pPr>
        <w:pStyle w:val="Default"/>
        <w:ind w:firstLine="709"/>
        <w:contextualSpacing/>
        <w:jc w:val="both"/>
        <w:rPr>
          <w:b/>
          <w:color w:val="auto"/>
        </w:rPr>
      </w:pPr>
      <w:r w:rsidRPr="00FC1F62">
        <w:rPr>
          <w:color w:val="auto"/>
        </w:rPr>
        <w:t>10.3.4. </w:t>
      </w:r>
      <w:r w:rsidRPr="00FC1F62">
        <w:rPr>
          <w:rStyle w:val="A10"/>
          <w:b w:val="0"/>
          <w:sz w:val="24"/>
        </w:rPr>
        <w:t xml:space="preserve">Работодатель с </w:t>
      </w:r>
      <w:r w:rsidRPr="00FC1F62">
        <w:rPr>
          <w:bCs/>
          <w:color w:val="auto"/>
        </w:rPr>
        <w:t xml:space="preserve">предварительного согласия </w:t>
      </w:r>
      <w:r w:rsidRPr="00FC1F62">
        <w:rPr>
          <w:rStyle w:val="A10"/>
          <w:b w:val="0"/>
          <w:sz w:val="24"/>
        </w:rPr>
        <w:t xml:space="preserve">выборного органа первичной профсоюзной организации </w:t>
      </w:r>
      <w:r w:rsidRPr="00FC1F62">
        <w:rPr>
          <w:bCs/>
          <w:color w:val="auto"/>
        </w:rPr>
        <w:t xml:space="preserve">осуществляет: </w:t>
      </w:r>
    </w:p>
    <w:p w:rsidR="00D342A4" w:rsidRPr="00FC1F62" w:rsidRDefault="00D342A4" w:rsidP="00D342A4">
      <w:pPr>
        <w:pStyle w:val="Default"/>
        <w:ind w:firstLine="709"/>
        <w:contextualSpacing/>
        <w:jc w:val="both"/>
        <w:rPr>
          <w:color w:val="auto"/>
        </w:rPr>
      </w:pPr>
      <w:r w:rsidRPr="00FC1F6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342A4" w:rsidRPr="00FC1F62" w:rsidRDefault="00D342A4" w:rsidP="00D342A4">
      <w:pPr>
        <w:pStyle w:val="Default"/>
        <w:ind w:firstLine="709"/>
        <w:contextualSpacing/>
        <w:jc w:val="both"/>
        <w:rPr>
          <w:color w:val="auto"/>
        </w:rPr>
      </w:pPr>
      <w:r w:rsidRPr="00FC1F62">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D342A4" w:rsidRPr="00FC1F62" w:rsidRDefault="00D342A4" w:rsidP="00D342A4">
      <w:pPr>
        <w:pStyle w:val="Default"/>
        <w:ind w:firstLine="709"/>
        <w:contextualSpacing/>
        <w:jc w:val="both"/>
        <w:rPr>
          <w:iCs/>
          <w:color w:val="auto"/>
        </w:rPr>
      </w:pPr>
      <w:r w:rsidRPr="00FC1F62">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FC1F62">
        <w:rPr>
          <w:kern w:val="1"/>
        </w:rPr>
        <w:t> </w:t>
      </w:r>
      <w:r w:rsidRPr="00FC1F62">
        <w:rPr>
          <w:iCs/>
          <w:color w:val="auto"/>
        </w:rPr>
        <w:t>ТК РФ с работниками, являющимися членами Профсоюза.</w:t>
      </w:r>
    </w:p>
    <w:p w:rsidR="00D342A4" w:rsidRPr="00FC1F62" w:rsidRDefault="00D342A4" w:rsidP="00D342A4">
      <w:pPr>
        <w:pStyle w:val="3"/>
        <w:ind w:firstLine="709"/>
        <w:contextualSpacing/>
        <w:rPr>
          <w:sz w:val="24"/>
          <w:szCs w:val="24"/>
        </w:rPr>
      </w:pPr>
      <w:r w:rsidRPr="00FC1F62">
        <w:rPr>
          <w:sz w:val="24"/>
          <w:szCs w:val="24"/>
        </w:rPr>
        <w:t>10.4. Выборный орган первичной профсоюзной организации обязуется:</w:t>
      </w:r>
    </w:p>
    <w:p w:rsidR="00D342A4" w:rsidRPr="00FC1F62" w:rsidRDefault="00D342A4" w:rsidP="00D342A4">
      <w:pPr>
        <w:pStyle w:val="Pa9"/>
        <w:spacing w:line="240" w:lineRule="auto"/>
        <w:ind w:firstLine="709"/>
        <w:contextualSpacing/>
        <w:jc w:val="both"/>
        <w:rPr>
          <w:color w:val="000000"/>
        </w:rPr>
      </w:pPr>
      <w:r w:rsidRPr="00FC1F62">
        <w:t>10.4.1. </w:t>
      </w:r>
      <w:r w:rsidRPr="00FC1F62">
        <w:rPr>
          <w:rStyle w:val="A10"/>
          <w:b w:val="0"/>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D342A4" w:rsidRPr="00FC1F62" w:rsidRDefault="00D342A4" w:rsidP="00D342A4">
      <w:pPr>
        <w:pStyle w:val="Pa9"/>
        <w:spacing w:line="240" w:lineRule="auto"/>
        <w:ind w:firstLine="709"/>
        <w:contextualSpacing/>
        <w:jc w:val="both"/>
        <w:rPr>
          <w:color w:val="000000"/>
        </w:rPr>
      </w:pPr>
      <w:r w:rsidRPr="00FC1F62">
        <w:rPr>
          <w:rStyle w:val="A10"/>
          <w:b w:val="0"/>
          <w:sz w:val="24"/>
        </w:rPr>
        <w:t xml:space="preserve">10.4.2. Разъяснять работникам положения коллективного договора и приложений к нему. </w:t>
      </w:r>
    </w:p>
    <w:p w:rsidR="00D342A4" w:rsidRPr="00FC1F62" w:rsidRDefault="00D342A4" w:rsidP="00D342A4">
      <w:pPr>
        <w:pStyle w:val="3"/>
        <w:ind w:firstLine="709"/>
        <w:contextualSpacing/>
        <w:rPr>
          <w:sz w:val="24"/>
          <w:szCs w:val="24"/>
        </w:rPr>
      </w:pPr>
      <w:r w:rsidRPr="00FC1F62">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342A4" w:rsidRPr="00FC1F62" w:rsidRDefault="00D342A4" w:rsidP="00D342A4">
      <w:pPr>
        <w:pStyle w:val="3"/>
        <w:ind w:firstLine="709"/>
        <w:contextualSpacing/>
        <w:rPr>
          <w:sz w:val="24"/>
          <w:szCs w:val="24"/>
        </w:rPr>
      </w:pPr>
      <w:r w:rsidRPr="00FC1F62">
        <w:rPr>
          <w:sz w:val="24"/>
          <w:szCs w:val="24"/>
        </w:rPr>
        <w:lastRenderedPageBreak/>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342A4" w:rsidRPr="00FC1F62" w:rsidRDefault="00D342A4" w:rsidP="00D342A4">
      <w:pPr>
        <w:pStyle w:val="3"/>
        <w:ind w:firstLine="709"/>
        <w:contextualSpacing/>
        <w:rPr>
          <w:sz w:val="24"/>
          <w:szCs w:val="24"/>
        </w:rPr>
      </w:pPr>
      <w:r w:rsidRPr="00FC1F62">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D342A4" w:rsidRPr="00FC1F62" w:rsidRDefault="00D342A4" w:rsidP="00D342A4">
      <w:pPr>
        <w:pStyle w:val="3"/>
        <w:ind w:firstLine="709"/>
        <w:contextualSpacing/>
        <w:rPr>
          <w:sz w:val="24"/>
          <w:szCs w:val="24"/>
        </w:rPr>
      </w:pPr>
      <w:r w:rsidRPr="00FC1F62">
        <w:rPr>
          <w:sz w:val="24"/>
          <w:szCs w:val="24"/>
        </w:rPr>
        <w:t>- правильностью расходования фонда оплаты труда, в том числе экономии фонда оплаты труда, а также внебюджетных средств;</w:t>
      </w:r>
    </w:p>
    <w:p w:rsidR="00D342A4" w:rsidRPr="00FC1F62" w:rsidRDefault="00D342A4" w:rsidP="00D342A4">
      <w:pPr>
        <w:pStyle w:val="3"/>
        <w:ind w:firstLine="709"/>
        <w:contextualSpacing/>
        <w:rPr>
          <w:color w:val="000000"/>
          <w:sz w:val="24"/>
          <w:szCs w:val="24"/>
        </w:rPr>
      </w:pPr>
      <w:r w:rsidRPr="00FC1F62">
        <w:rPr>
          <w:color w:val="000000"/>
          <w:sz w:val="24"/>
          <w:szCs w:val="24"/>
        </w:rPr>
        <w:t>- правильностью ведения и хранения трудовых книжек работников (сведений о трудовой деятельности</w:t>
      </w:r>
      <w:r w:rsidRPr="00FC1F62">
        <w:rPr>
          <w:b/>
          <w:sz w:val="24"/>
          <w:szCs w:val="24"/>
        </w:rPr>
        <w:t xml:space="preserve">) </w:t>
      </w:r>
      <w:r w:rsidRPr="00FC1F6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D342A4" w:rsidRPr="00FC1F62" w:rsidRDefault="00D342A4" w:rsidP="00D342A4">
      <w:pPr>
        <w:pStyle w:val="3"/>
        <w:ind w:firstLine="709"/>
        <w:contextualSpacing/>
        <w:rPr>
          <w:sz w:val="24"/>
          <w:szCs w:val="24"/>
        </w:rPr>
      </w:pPr>
      <w:r w:rsidRPr="00FC1F62">
        <w:rPr>
          <w:color w:val="000000"/>
          <w:sz w:val="24"/>
          <w:szCs w:val="24"/>
        </w:rPr>
        <w:t xml:space="preserve">- своевременным предоставлением </w:t>
      </w:r>
      <w:r w:rsidRPr="00FC1F6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FC1F62">
        <w:rPr>
          <w:rStyle w:val="aff3"/>
          <w:sz w:val="24"/>
          <w:szCs w:val="24"/>
        </w:rPr>
        <w:footnoteReference w:id="1"/>
      </w:r>
      <w:r w:rsidRPr="00FC1F62">
        <w:rPr>
          <w:color w:val="000000"/>
          <w:sz w:val="24"/>
          <w:szCs w:val="24"/>
        </w:rPr>
        <w:t>)</w:t>
      </w:r>
      <w:r w:rsidRPr="00FC1F62">
        <w:rPr>
          <w:sz w:val="24"/>
          <w:szCs w:val="24"/>
        </w:rPr>
        <w:t>;</w:t>
      </w:r>
    </w:p>
    <w:p w:rsidR="00D342A4" w:rsidRPr="00FC1F62" w:rsidRDefault="00D342A4" w:rsidP="00D342A4">
      <w:pPr>
        <w:pStyle w:val="Default"/>
        <w:ind w:firstLine="709"/>
        <w:contextualSpacing/>
        <w:jc w:val="both"/>
      </w:pPr>
      <w:r w:rsidRPr="00FC1F62">
        <w:t xml:space="preserve">- охраной труда в образовательной организации; </w:t>
      </w:r>
    </w:p>
    <w:p w:rsidR="00D342A4" w:rsidRPr="00FC1F62" w:rsidRDefault="00D342A4" w:rsidP="00D342A4">
      <w:pPr>
        <w:pStyle w:val="Default"/>
        <w:ind w:firstLine="709"/>
        <w:contextualSpacing/>
        <w:jc w:val="both"/>
      </w:pPr>
      <w:r w:rsidRPr="00FC1F62">
        <w:t xml:space="preserve">- правильностью и своевременностью предоставления работникам отпусков и их оплаты; </w:t>
      </w:r>
    </w:p>
    <w:p w:rsidR="00D342A4" w:rsidRPr="00FC1F62" w:rsidRDefault="00D342A4" w:rsidP="00D342A4">
      <w:pPr>
        <w:pStyle w:val="Default"/>
        <w:ind w:firstLine="709"/>
        <w:contextualSpacing/>
        <w:jc w:val="both"/>
      </w:pPr>
      <w:r w:rsidRPr="00FC1F62">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D342A4" w:rsidRPr="00FC1F62" w:rsidRDefault="00D342A4" w:rsidP="00D342A4">
      <w:pPr>
        <w:pStyle w:val="Default"/>
        <w:ind w:firstLine="709"/>
        <w:contextualSpacing/>
        <w:jc w:val="both"/>
      </w:pPr>
      <w:r w:rsidRPr="00FC1F62">
        <w:t>- соблюдением порядка аттестации педагогических работников образовательной организации.</w:t>
      </w:r>
    </w:p>
    <w:p w:rsidR="00D342A4" w:rsidRPr="00FC1F62" w:rsidRDefault="00D342A4" w:rsidP="00D342A4">
      <w:pPr>
        <w:pStyle w:val="Default"/>
        <w:ind w:firstLine="709"/>
        <w:contextualSpacing/>
        <w:jc w:val="both"/>
      </w:pPr>
      <w:r w:rsidRPr="00FC1F62">
        <w:t xml:space="preserve">10.4.6. Обеспечивать выполнение условий настоящего коллективного договора. </w:t>
      </w:r>
    </w:p>
    <w:p w:rsidR="00D342A4" w:rsidRPr="00FC1F62" w:rsidRDefault="00D342A4" w:rsidP="00D342A4">
      <w:pPr>
        <w:pStyle w:val="Default"/>
        <w:ind w:firstLine="709"/>
        <w:contextualSpacing/>
        <w:jc w:val="both"/>
      </w:pPr>
      <w:r w:rsidRPr="00FC1F62">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342A4" w:rsidRPr="00FC1F62" w:rsidRDefault="00D342A4" w:rsidP="00D342A4">
      <w:pPr>
        <w:pStyle w:val="Pa9"/>
        <w:spacing w:line="240" w:lineRule="auto"/>
        <w:ind w:firstLine="709"/>
        <w:contextualSpacing/>
        <w:jc w:val="both"/>
        <w:rPr>
          <w:color w:val="000000"/>
        </w:rPr>
      </w:pPr>
      <w:r w:rsidRPr="00FC1F62">
        <w:t>10.4.8. </w:t>
      </w:r>
      <w:r w:rsidRPr="00FC1F62">
        <w:rPr>
          <w:rStyle w:val="A10"/>
          <w:b w:val="0"/>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342A4" w:rsidRPr="00FC1F62" w:rsidRDefault="00D342A4" w:rsidP="00D342A4">
      <w:pPr>
        <w:pStyle w:val="Pa9"/>
        <w:spacing w:line="240" w:lineRule="auto"/>
        <w:ind w:firstLine="709"/>
        <w:contextualSpacing/>
        <w:jc w:val="both"/>
        <w:rPr>
          <w:color w:val="000000"/>
        </w:rPr>
      </w:pPr>
      <w:r w:rsidRPr="00FC1F62">
        <w:t>10.4.9. Принимать участие в аттестации работников образовательной организации на соответствие занимаемой должности</w:t>
      </w:r>
      <w:r w:rsidRPr="00FC1F62">
        <w:rPr>
          <w:rStyle w:val="A10"/>
          <w:b w:val="0"/>
          <w:sz w:val="24"/>
        </w:rPr>
        <w:t>.</w:t>
      </w:r>
    </w:p>
    <w:p w:rsidR="00D342A4" w:rsidRPr="00FC1F62" w:rsidRDefault="00D342A4" w:rsidP="00D342A4">
      <w:pPr>
        <w:pStyle w:val="Default"/>
        <w:ind w:firstLine="709"/>
        <w:contextualSpacing/>
        <w:jc w:val="both"/>
      </w:pPr>
      <w:r w:rsidRPr="00FC1F62">
        <w:t>10.4.10. Осуществлять проверку уплаты и перечисления членских профсоюзных взносов в соответствии с законодательством Российской Федерации.</w:t>
      </w:r>
    </w:p>
    <w:p w:rsidR="00D342A4" w:rsidRPr="00FC1F62" w:rsidRDefault="00D342A4" w:rsidP="00D342A4">
      <w:pPr>
        <w:pStyle w:val="Default"/>
        <w:ind w:firstLine="709"/>
        <w:contextualSpacing/>
        <w:jc w:val="both"/>
      </w:pPr>
      <w:r w:rsidRPr="00FC1F62">
        <w:t xml:space="preserve">10.4.11. Информировать ежегодно членов Профсоюза о своей работе, о деятельности выборных профсоюзных органов. </w:t>
      </w:r>
    </w:p>
    <w:p w:rsidR="00D342A4" w:rsidRPr="00FC1F62" w:rsidRDefault="00D342A4" w:rsidP="00D342A4">
      <w:pPr>
        <w:pStyle w:val="Default"/>
        <w:ind w:firstLine="709"/>
        <w:contextualSpacing/>
        <w:jc w:val="both"/>
      </w:pPr>
      <w:r w:rsidRPr="00FC1F62">
        <w:rPr>
          <w:iCs/>
        </w:rPr>
        <w:t xml:space="preserve">10.4.12. Содействовать оздоровлению детей работников образовательной организации. </w:t>
      </w:r>
    </w:p>
    <w:p w:rsidR="00D342A4" w:rsidRPr="00FC1F62" w:rsidRDefault="00D342A4" w:rsidP="00D342A4">
      <w:pPr>
        <w:pStyle w:val="Default"/>
        <w:ind w:firstLine="709"/>
        <w:contextualSpacing/>
        <w:jc w:val="both"/>
      </w:pPr>
      <w:r w:rsidRPr="00FC1F62">
        <w:rPr>
          <w:iCs/>
        </w:rPr>
        <w:t xml:space="preserve">10.4.13. Ходатайствовать о представлении к наградам работников образовательной организации. </w:t>
      </w:r>
    </w:p>
    <w:p w:rsidR="00D342A4" w:rsidRPr="00FC1F62" w:rsidRDefault="00D342A4" w:rsidP="00D342A4">
      <w:pPr>
        <w:pStyle w:val="Default"/>
        <w:ind w:firstLine="709"/>
        <w:contextualSpacing/>
        <w:jc w:val="both"/>
        <w:rPr>
          <w:iCs/>
        </w:rPr>
      </w:pPr>
      <w:r w:rsidRPr="00FC1F62">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342A4" w:rsidRPr="00FC1F62" w:rsidRDefault="00D342A4" w:rsidP="00D342A4">
      <w:pPr>
        <w:pStyle w:val="Pa9"/>
        <w:spacing w:line="240" w:lineRule="auto"/>
        <w:ind w:firstLine="709"/>
        <w:contextualSpacing/>
        <w:jc w:val="both"/>
        <w:rPr>
          <w:rStyle w:val="A10"/>
          <w:b w:val="0"/>
          <w:sz w:val="24"/>
        </w:rPr>
      </w:pPr>
      <w:r w:rsidRPr="00FC1F62">
        <w:rPr>
          <w:rStyle w:val="A10"/>
          <w:b w:val="0"/>
          <w:sz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FC1F62">
        <w:t xml:space="preserve">выборным органом первичной профсоюзной организации </w:t>
      </w:r>
      <w:r w:rsidRPr="00FC1F62">
        <w:rPr>
          <w:rStyle w:val="A10"/>
          <w:b w:val="0"/>
          <w:sz w:val="24"/>
        </w:rPr>
        <w:t>(без учёта мотивированного мнения).</w:t>
      </w:r>
    </w:p>
    <w:p w:rsidR="00D342A4" w:rsidRPr="00FC1F62" w:rsidRDefault="00D342A4" w:rsidP="00D342A4">
      <w:pPr>
        <w:pStyle w:val="Pa9"/>
        <w:spacing w:line="240" w:lineRule="auto"/>
        <w:ind w:firstLine="709"/>
        <w:contextualSpacing/>
        <w:jc w:val="both"/>
        <w:rPr>
          <w:color w:val="000000"/>
        </w:rPr>
      </w:pPr>
      <w:r w:rsidRPr="00FC1F62">
        <w:rPr>
          <w:rStyle w:val="A10"/>
          <w:b w:val="0"/>
          <w:sz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D342A4" w:rsidRDefault="00D342A4" w:rsidP="00D342A4">
      <w:pPr>
        <w:pStyle w:val="Default"/>
        <w:contextualSpacing/>
      </w:pPr>
      <w:r>
        <w:t xml:space="preserve">                                 </w:t>
      </w:r>
    </w:p>
    <w:p w:rsidR="00D342A4" w:rsidRPr="00FC1F62" w:rsidRDefault="00D342A4" w:rsidP="00D342A4">
      <w:pPr>
        <w:pStyle w:val="Default"/>
        <w:contextualSpacing/>
        <w:rPr>
          <w:b/>
          <w:bCs/>
        </w:rPr>
      </w:pPr>
      <w:r>
        <w:t xml:space="preserve">                               </w:t>
      </w:r>
      <w:r w:rsidRPr="00FC1F62">
        <w:rPr>
          <w:b/>
          <w:bCs/>
        </w:rPr>
        <w:t>Х</w:t>
      </w:r>
      <w:r w:rsidRPr="00FC1F62">
        <w:rPr>
          <w:b/>
          <w:bCs/>
          <w:lang w:val="en-US"/>
        </w:rPr>
        <w:t>I</w:t>
      </w:r>
      <w:r w:rsidRPr="00FC1F62">
        <w:rPr>
          <w:b/>
          <w:bCs/>
        </w:rPr>
        <w:t>. ГАРАНТИИ ПРОФСОЮЗНОЙ ДЕЯТЕЛЬНОСТИ</w:t>
      </w:r>
    </w:p>
    <w:p w:rsidR="00D342A4" w:rsidRPr="00FC1F62" w:rsidRDefault="00D342A4" w:rsidP="00D342A4">
      <w:pPr>
        <w:pStyle w:val="Pa9"/>
        <w:spacing w:line="240" w:lineRule="auto"/>
        <w:ind w:firstLine="709"/>
        <w:contextualSpacing/>
        <w:jc w:val="both"/>
        <w:rPr>
          <w:rStyle w:val="A10"/>
          <w:b w:val="0"/>
          <w:bCs/>
          <w:sz w:val="24"/>
        </w:rPr>
      </w:pPr>
      <w:r w:rsidRPr="00FC1F62">
        <w:rPr>
          <w:rStyle w:val="A10"/>
          <w:b w:val="0"/>
          <w:bCs/>
          <w:sz w:val="24"/>
        </w:rPr>
        <w:t xml:space="preserve">11.1. Работодатель: </w:t>
      </w:r>
    </w:p>
    <w:p w:rsidR="00D342A4" w:rsidRPr="00FC1F62" w:rsidRDefault="00D342A4" w:rsidP="00D342A4">
      <w:pPr>
        <w:pStyle w:val="Pa9"/>
        <w:spacing w:line="240" w:lineRule="auto"/>
        <w:ind w:firstLine="709"/>
        <w:contextualSpacing/>
        <w:jc w:val="both"/>
      </w:pPr>
      <w:r w:rsidRPr="00FC1F62">
        <w:rPr>
          <w:rStyle w:val="A10"/>
          <w:b w:val="0"/>
          <w:bCs/>
          <w:sz w:val="24"/>
        </w:rPr>
        <w:t>11.1.1. </w:t>
      </w:r>
      <w:r w:rsidRPr="00FC1F62">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w:t>
      </w:r>
      <w:r w:rsidRPr="00FC1F62">
        <w:lastRenderedPageBreak/>
        <w:t>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D342A4" w:rsidRPr="00FC1F62" w:rsidRDefault="00D342A4" w:rsidP="00D342A4">
      <w:pPr>
        <w:pStyle w:val="3"/>
        <w:ind w:firstLine="709"/>
        <w:contextualSpacing/>
        <w:rPr>
          <w:sz w:val="24"/>
          <w:szCs w:val="24"/>
        </w:rPr>
      </w:pPr>
      <w:r w:rsidRPr="00FC1F62">
        <w:rPr>
          <w:sz w:val="24"/>
          <w:szCs w:val="24"/>
        </w:rPr>
        <w:t>11.1.2. </w:t>
      </w:r>
      <w:r w:rsidRPr="00FC1F62">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D342A4" w:rsidRPr="00FC1F62" w:rsidRDefault="00D342A4" w:rsidP="00D342A4">
      <w:pPr>
        <w:pStyle w:val="Default"/>
        <w:ind w:firstLine="709"/>
        <w:contextualSpacing/>
        <w:jc w:val="both"/>
        <w:rPr>
          <w:color w:val="auto"/>
        </w:rPr>
      </w:pPr>
      <w:r w:rsidRPr="00FC1F62">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C1F62">
        <w:rPr>
          <w:kern w:val="1"/>
        </w:rPr>
        <w:t> </w:t>
      </w:r>
      <w:r w:rsidRPr="00FC1F62">
        <w:rPr>
          <w:color w:val="auto"/>
        </w:rPr>
        <w:t>января 1996 г. № 10-ФЗ «О профессиональных союзах, их правах и гарантиях деятельности»;</w:t>
      </w:r>
    </w:p>
    <w:p w:rsidR="00D342A4" w:rsidRPr="00FC1F62" w:rsidRDefault="00D342A4" w:rsidP="00D342A4">
      <w:pPr>
        <w:pStyle w:val="3"/>
        <w:ind w:firstLine="709"/>
        <w:contextualSpacing/>
        <w:rPr>
          <w:spacing w:val="-6"/>
          <w:sz w:val="24"/>
          <w:szCs w:val="24"/>
        </w:rPr>
      </w:pPr>
      <w:r w:rsidRPr="00FC1F62">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342A4" w:rsidRPr="00FC1F62" w:rsidRDefault="00D342A4" w:rsidP="00D342A4">
      <w:pPr>
        <w:pStyle w:val="3"/>
        <w:ind w:firstLine="709"/>
        <w:contextualSpacing/>
        <w:rPr>
          <w:spacing w:val="-6"/>
          <w:sz w:val="24"/>
          <w:szCs w:val="24"/>
        </w:rPr>
      </w:pPr>
      <w:r w:rsidRPr="00FC1F62">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342A4" w:rsidRPr="00FC1F62" w:rsidRDefault="00D342A4" w:rsidP="00D342A4">
      <w:pPr>
        <w:pStyle w:val="Pa9"/>
        <w:spacing w:line="240" w:lineRule="auto"/>
        <w:ind w:firstLine="709"/>
        <w:contextualSpacing/>
        <w:jc w:val="both"/>
        <w:rPr>
          <w:color w:val="000000"/>
        </w:rPr>
      </w:pPr>
      <w:r w:rsidRPr="00FC1F62">
        <w:rPr>
          <w:rStyle w:val="A10"/>
          <w:b w:val="0"/>
          <w:sz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FC1F62">
        <w:rPr>
          <w:rStyle w:val="A10"/>
          <w:b w:val="0"/>
          <w:color w:val="auto"/>
          <w:sz w:val="24"/>
        </w:rPr>
        <w:t xml:space="preserve">квалификации, </w:t>
      </w:r>
      <w:r w:rsidRPr="00FC1F62">
        <w:rPr>
          <w:rStyle w:val="A10"/>
          <w:b w:val="0"/>
          <w:sz w:val="24"/>
        </w:rPr>
        <w:t>дополнительном профессиональном образовании, результатах аттестации и наградах работников и другую</w:t>
      </w:r>
      <w:r w:rsidRPr="00FC1F62">
        <w:rPr>
          <w:color w:val="000000"/>
        </w:rPr>
        <w:t xml:space="preserve"> необходимую </w:t>
      </w:r>
      <w:r w:rsidRPr="00FC1F62">
        <w:rPr>
          <w:rStyle w:val="A10"/>
          <w:b w:val="0"/>
          <w:sz w:val="24"/>
        </w:rPr>
        <w:t>информацию;</w:t>
      </w:r>
    </w:p>
    <w:p w:rsidR="00D342A4" w:rsidRPr="00FC1F62" w:rsidRDefault="00D342A4" w:rsidP="00D342A4">
      <w:pPr>
        <w:pStyle w:val="Pa9"/>
        <w:spacing w:line="240" w:lineRule="auto"/>
        <w:ind w:firstLine="709"/>
        <w:contextualSpacing/>
        <w:jc w:val="both"/>
        <w:rPr>
          <w:rStyle w:val="A10"/>
          <w:b w:val="0"/>
          <w:sz w:val="24"/>
        </w:rPr>
      </w:pPr>
      <w:r w:rsidRPr="00FC1F62">
        <w:rPr>
          <w:rStyle w:val="A10"/>
          <w:b w:val="0"/>
          <w:sz w:val="24"/>
        </w:rPr>
        <w:t>11.1.7. обеспечивает участие выборного органа первичной профсоюзной организации в работе органов управления образовательной организацией (педагогический и наблюдательный советы)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D342A4" w:rsidRPr="00FC1F62" w:rsidRDefault="00D342A4" w:rsidP="00D342A4">
      <w:pPr>
        <w:pStyle w:val="Default"/>
        <w:ind w:firstLine="709"/>
        <w:contextualSpacing/>
        <w:jc w:val="both"/>
      </w:pPr>
      <w:r w:rsidRPr="00FC1F62">
        <w:t>11.1.8.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p>
    <w:p w:rsidR="00D342A4" w:rsidRPr="00FC1F62" w:rsidRDefault="00D342A4" w:rsidP="00D342A4">
      <w:pPr>
        <w:pStyle w:val="Default"/>
        <w:ind w:firstLine="709"/>
        <w:contextualSpacing/>
        <w:jc w:val="both"/>
        <w:rPr>
          <w:color w:val="auto"/>
        </w:rPr>
      </w:pPr>
      <w:r w:rsidRPr="00FC1F62">
        <w:rPr>
          <w:color w:val="auto"/>
        </w:rPr>
        <w:t>11.1.10. </w:t>
      </w:r>
      <w:r w:rsidRPr="00FC1F62">
        <w:rPr>
          <w:iCs/>
          <w:color w:val="auto"/>
        </w:rPr>
        <w:t xml:space="preserve">предоставляет ежегодно в летнее время дополнительный оплачиваемый отпуск председателю первичной профсоюзной организации в количестве   </w:t>
      </w:r>
      <w:r w:rsidRPr="00FC1F62">
        <w:rPr>
          <w:iCs/>
          <w:color w:val="auto"/>
          <w:u w:val="single"/>
        </w:rPr>
        <w:t>3</w:t>
      </w:r>
      <w:r w:rsidRPr="00FC1F62">
        <w:rPr>
          <w:iCs/>
          <w:color w:val="auto"/>
        </w:rPr>
        <w:t xml:space="preserve">  календарных дня, уполномоченному по охране труда </w:t>
      </w:r>
      <w:r w:rsidRPr="00FC1F62">
        <w:rPr>
          <w:color w:val="auto"/>
        </w:rPr>
        <w:t>выборного органа первичной профсоюзной организации</w:t>
      </w:r>
      <w:r w:rsidRPr="00FC1F62">
        <w:rPr>
          <w:iCs/>
          <w:color w:val="auto"/>
        </w:rPr>
        <w:t xml:space="preserve"> -__</w:t>
      </w:r>
      <w:r w:rsidRPr="00FC1F62">
        <w:rPr>
          <w:iCs/>
          <w:color w:val="auto"/>
          <w:u w:val="single"/>
        </w:rPr>
        <w:t>3</w:t>
      </w:r>
      <w:r w:rsidRPr="00FC1F62">
        <w:rPr>
          <w:iCs/>
          <w:color w:val="auto"/>
        </w:rPr>
        <w:t>__ календарных дня; членам контрольно-ревизионной комиссии первичной профсоюзной организации – _</w:t>
      </w:r>
      <w:r w:rsidRPr="00FC1F62">
        <w:rPr>
          <w:iCs/>
          <w:color w:val="auto"/>
          <w:u w:val="single"/>
        </w:rPr>
        <w:t>3</w:t>
      </w:r>
      <w:r w:rsidRPr="00FC1F62">
        <w:rPr>
          <w:iCs/>
          <w:color w:val="auto"/>
        </w:rPr>
        <w:t>__ календарных дня;</w:t>
      </w:r>
    </w:p>
    <w:p w:rsidR="00D342A4" w:rsidRPr="00FC1F62" w:rsidRDefault="00D342A4" w:rsidP="00D342A4">
      <w:pPr>
        <w:pStyle w:val="Default"/>
        <w:ind w:firstLine="709"/>
        <w:contextualSpacing/>
        <w:jc w:val="both"/>
        <w:rPr>
          <w:color w:val="auto"/>
        </w:rPr>
      </w:pPr>
      <w:r w:rsidRPr="00FC1F62">
        <w:rPr>
          <w:color w:val="auto"/>
        </w:rPr>
        <w:t>11.1.11. в</w:t>
      </w:r>
      <w:r w:rsidRPr="00FC1F62">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D342A4" w:rsidRPr="00FC1F62" w:rsidRDefault="00D342A4" w:rsidP="00D342A4">
      <w:pPr>
        <w:pStyle w:val="Default"/>
        <w:ind w:firstLine="709"/>
        <w:contextualSpacing/>
        <w:jc w:val="both"/>
        <w:rPr>
          <w:color w:val="auto"/>
        </w:rPr>
      </w:pPr>
      <w:r w:rsidRPr="00FC1F62">
        <w:rPr>
          <w:iCs/>
          <w:color w:val="auto"/>
        </w:rPr>
        <w:t xml:space="preserve">11.1.12. ежегодно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w:t>
      </w:r>
      <w:r w:rsidRPr="00FC1F62">
        <w:rPr>
          <w:iCs/>
          <w:color w:val="auto"/>
        </w:rPr>
        <w:lastRenderedPageBreak/>
        <w:t xml:space="preserve">их семей в порядке, предусмотренном локальным нормативным актом образовательной организации, принимаемым </w:t>
      </w:r>
      <w:r w:rsidRPr="00FC1F62">
        <w:rPr>
          <w:bCs/>
          <w:iCs/>
          <w:color w:val="auto"/>
        </w:rPr>
        <w:t xml:space="preserve">по согласованию с </w:t>
      </w:r>
      <w:r w:rsidRPr="00FC1F62">
        <w:t>выборным органом первичной профсоюзной организации</w:t>
      </w:r>
      <w:r w:rsidRPr="00FC1F62">
        <w:rPr>
          <w:bCs/>
          <w:iCs/>
          <w:color w:val="auto"/>
        </w:rPr>
        <w:t>;</w:t>
      </w:r>
    </w:p>
    <w:p w:rsidR="00D342A4" w:rsidRPr="00FC1F62" w:rsidRDefault="00D342A4" w:rsidP="00D342A4">
      <w:pPr>
        <w:pStyle w:val="Default"/>
        <w:ind w:firstLine="709"/>
        <w:contextualSpacing/>
        <w:jc w:val="both"/>
      </w:pPr>
      <w:r w:rsidRPr="00FC1F62">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D342A4" w:rsidRPr="00FC1F62" w:rsidRDefault="00D342A4" w:rsidP="00D342A4">
      <w:pPr>
        <w:autoSpaceDE w:val="0"/>
        <w:autoSpaceDN w:val="0"/>
        <w:adjustRightInd w:val="0"/>
        <w:ind w:firstLine="709"/>
        <w:contextualSpacing/>
        <w:jc w:val="both"/>
        <w:rPr>
          <w:strike/>
          <w:color w:val="000000"/>
          <w:lang w:eastAsia="en-US"/>
        </w:rPr>
      </w:pPr>
      <w:r w:rsidRPr="00FC1F62">
        <w:t>11.2.1. </w:t>
      </w:r>
      <w:r w:rsidRPr="00FC1F62">
        <w:rPr>
          <w:color w:val="000000"/>
          <w:lang w:eastAsia="en-US"/>
        </w:rPr>
        <w:t xml:space="preserve">Члены </w:t>
      </w:r>
      <w:r w:rsidRPr="00FC1F62">
        <w:t>выборного органа первичной профсоюзной организации</w:t>
      </w:r>
      <w:r w:rsidRPr="00FC1F62">
        <w:rPr>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C1F62">
        <w:rPr>
          <w:color w:val="000000"/>
          <w:shd w:val="clear" w:color="auto" w:fill="FFFFFF"/>
        </w:rPr>
        <w:t>, подготовки проекта коллективного договора и заключения коллективного договора</w:t>
      </w:r>
      <w:r w:rsidRPr="00FC1F62">
        <w:rPr>
          <w:color w:val="000000"/>
          <w:lang w:eastAsia="en-US"/>
        </w:rPr>
        <w:t>.</w:t>
      </w:r>
    </w:p>
    <w:p w:rsidR="00D342A4" w:rsidRPr="00FC1F62" w:rsidRDefault="00D342A4" w:rsidP="00D342A4">
      <w:pPr>
        <w:autoSpaceDE w:val="0"/>
        <w:autoSpaceDN w:val="0"/>
        <w:adjustRightInd w:val="0"/>
        <w:ind w:firstLine="709"/>
        <w:contextualSpacing/>
        <w:jc w:val="both"/>
        <w:rPr>
          <w:color w:val="000000"/>
        </w:rPr>
      </w:pPr>
      <w:r w:rsidRPr="00FC1F62">
        <w:rPr>
          <w:color w:val="000000"/>
          <w:lang w:eastAsia="en-US"/>
        </w:rPr>
        <w:t>11.2.2. </w:t>
      </w:r>
      <w:r w:rsidRPr="00FC1F62">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D342A4" w:rsidRPr="00FC1F62" w:rsidRDefault="00D342A4" w:rsidP="00D342A4">
      <w:pPr>
        <w:autoSpaceDE w:val="0"/>
        <w:autoSpaceDN w:val="0"/>
        <w:adjustRightInd w:val="0"/>
        <w:ind w:firstLine="709"/>
        <w:contextualSpacing/>
        <w:jc w:val="both"/>
        <w:rPr>
          <w:color w:val="000000"/>
        </w:rPr>
      </w:pPr>
      <w:r w:rsidRPr="00FC1F62">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D342A4" w:rsidRPr="00FC1F62" w:rsidRDefault="00D342A4" w:rsidP="00D342A4">
      <w:pPr>
        <w:autoSpaceDE w:val="0"/>
        <w:autoSpaceDN w:val="0"/>
        <w:adjustRightInd w:val="0"/>
        <w:ind w:firstLine="709"/>
        <w:contextualSpacing/>
        <w:jc w:val="both"/>
        <w:rPr>
          <w:color w:val="000000"/>
        </w:rPr>
      </w:pPr>
      <w:r w:rsidRPr="00FC1F62">
        <w:rPr>
          <w:color w:val="000000"/>
        </w:rPr>
        <w:t xml:space="preserve">11.2.4. Члены выборного органа первичной профсоюзной организации включаются в состав аттестационной комиссии </w:t>
      </w:r>
      <w:r w:rsidRPr="00FC1F62">
        <w:rPr>
          <w:iCs/>
        </w:rPr>
        <w:t xml:space="preserve">образовательной организации </w:t>
      </w:r>
      <w:r w:rsidRPr="00FC1F62">
        <w:rPr>
          <w:color w:val="000000"/>
        </w:rPr>
        <w:t xml:space="preserve">комиссий </w:t>
      </w:r>
      <w:r w:rsidRPr="00FC1F62">
        <w:rPr>
          <w:iCs/>
        </w:rPr>
        <w:t xml:space="preserve">образовательной организации </w:t>
      </w:r>
      <w:r w:rsidRPr="00FC1F62">
        <w:rPr>
          <w:color w:val="000000"/>
        </w:rPr>
        <w:t>по определению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D342A4" w:rsidRPr="00FC1F62" w:rsidRDefault="00D342A4" w:rsidP="00D342A4">
      <w:pPr>
        <w:autoSpaceDE w:val="0"/>
        <w:autoSpaceDN w:val="0"/>
        <w:adjustRightInd w:val="0"/>
        <w:ind w:firstLine="709"/>
        <w:contextualSpacing/>
        <w:jc w:val="both"/>
        <w:rPr>
          <w:color w:val="000000"/>
        </w:rPr>
      </w:pPr>
      <w:r w:rsidRPr="00FC1F62">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D342A4" w:rsidRPr="00FC1F62" w:rsidRDefault="00D342A4" w:rsidP="00D342A4">
      <w:pPr>
        <w:pStyle w:val="Pa16"/>
        <w:spacing w:line="240" w:lineRule="auto"/>
        <w:ind w:firstLine="709"/>
        <w:contextualSpacing/>
        <w:jc w:val="both"/>
        <w:rPr>
          <w:color w:val="000000"/>
        </w:rPr>
      </w:pPr>
      <w:r w:rsidRPr="00FC1F62">
        <w:rPr>
          <w:color w:val="000000"/>
        </w:rPr>
        <w:t>11.3. Стороны совместно:</w:t>
      </w:r>
    </w:p>
    <w:p w:rsidR="00D342A4" w:rsidRPr="00FC1F62" w:rsidRDefault="00D342A4" w:rsidP="00D342A4">
      <w:pPr>
        <w:pStyle w:val="Pa16"/>
        <w:spacing w:line="240" w:lineRule="auto"/>
        <w:ind w:firstLine="709"/>
        <w:contextualSpacing/>
        <w:jc w:val="both"/>
        <w:rPr>
          <w:iCs/>
        </w:rPr>
      </w:pPr>
      <w:r w:rsidRPr="00FC1F62">
        <w:rPr>
          <w:iCs/>
        </w:rPr>
        <w:t>11.3.1.</w:t>
      </w:r>
      <w:r w:rsidRPr="00FC1F62">
        <w:rPr>
          <w:color w:val="000000"/>
        </w:rPr>
        <w:t> </w:t>
      </w:r>
      <w:r w:rsidRPr="00FC1F62">
        <w:rPr>
          <w:iCs/>
        </w:rPr>
        <w:t xml:space="preserve">представляют работников к награждению отраслевыми и иными наградами, ходатайствуют о представлении к наградам, </w:t>
      </w:r>
      <w:r w:rsidRPr="00FC1F62">
        <w:t xml:space="preserve">присвоении почетных званий </w:t>
      </w:r>
      <w:r w:rsidRPr="00FC1F62">
        <w:rPr>
          <w:iCs/>
        </w:rPr>
        <w:t>работникам образовательной организации;</w:t>
      </w:r>
    </w:p>
    <w:p w:rsidR="00D342A4" w:rsidRPr="00FC1F62" w:rsidRDefault="00D342A4" w:rsidP="00D342A4">
      <w:pPr>
        <w:pStyle w:val="Default"/>
        <w:ind w:firstLine="709"/>
        <w:contextualSpacing/>
        <w:jc w:val="both"/>
      </w:pPr>
      <w:r w:rsidRPr="00FC1F62">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D342A4" w:rsidRPr="00FC1F62" w:rsidRDefault="00D342A4" w:rsidP="00D342A4">
      <w:pPr>
        <w:autoSpaceDE w:val="0"/>
        <w:autoSpaceDN w:val="0"/>
        <w:adjustRightInd w:val="0"/>
        <w:ind w:firstLine="709"/>
        <w:contextualSpacing/>
        <w:jc w:val="both"/>
        <w:rPr>
          <w:color w:val="000000"/>
        </w:rPr>
      </w:pPr>
      <w:r w:rsidRPr="00FC1F62">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342A4" w:rsidRPr="00FC1F62" w:rsidRDefault="00D342A4" w:rsidP="00D342A4">
      <w:pPr>
        <w:autoSpaceDE w:val="0"/>
        <w:autoSpaceDN w:val="0"/>
        <w:adjustRightInd w:val="0"/>
        <w:ind w:firstLine="709"/>
        <w:contextualSpacing/>
        <w:jc w:val="center"/>
        <w:rPr>
          <w:b/>
          <w:color w:val="000000"/>
          <w:lang w:eastAsia="en-US"/>
        </w:rPr>
      </w:pPr>
    </w:p>
    <w:p w:rsidR="00D342A4" w:rsidRPr="00FC1F62" w:rsidRDefault="00D342A4" w:rsidP="00D342A4">
      <w:pPr>
        <w:autoSpaceDE w:val="0"/>
        <w:autoSpaceDN w:val="0"/>
        <w:adjustRightInd w:val="0"/>
        <w:ind w:firstLine="709"/>
        <w:contextualSpacing/>
        <w:jc w:val="center"/>
        <w:rPr>
          <w:b/>
          <w:bCs/>
        </w:rPr>
      </w:pPr>
      <w:r w:rsidRPr="00FC1F62">
        <w:rPr>
          <w:b/>
          <w:color w:val="000000"/>
          <w:lang w:eastAsia="en-US"/>
        </w:rPr>
        <w:t>X</w:t>
      </w:r>
      <w:r w:rsidRPr="00FC1F62">
        <w:rPr>
          <w:b/>
          <w:bCs/>
        </w:rPr>
        <w:t>I</w:t>
      </w:r>
      <w:r w:rsidRPr="00FC1F62">
        <w:rPr>
          <w:b/>
          <w:bCs/>
          <w:lang w:val="en-US"/>
        </w:rPr>
        <w:t>I</w:t>
      </w:r>
      <w:r w:rsidRPr="00FC1F62">
        <w:rPr>
          <w:b/>
          <w:bCs/>
        </w:rPr>
        <w:t>. СПОРТ И ЗДОРОВЬЕ</w:t>
      </w:r>
    </w:p>
    <w:p w:rsidR="00D342A4" w:rsidRPr="00FC1F62" w:rsidRDefault="00D342A4" w:rsidP="00D342A4">
      <w:pPr>
        <w:ind w:left="-540" w:right="113" w:firstLine="1298"/>
        <w:jc w:val="both"/>
        <w:rPr>
          <w:b/>
        </w:rPr>
      </w:pPr>
      <w:r w:rsidRPr="00FC1F62">
        <w:t>12.1</w:t>
      </w:r>
      <w:r w:rsidRPr="00FC1F62">
        <w:rPr>
          <w:b/>
        </w:rPr>
        <w:t>. Стороны договорились, что:</w:t>
      </w:r>
    </w:p>
    <w:p w:rsidR="00D342A4" w:rsidRPr="00FC1F62" w:rsidRDefault="00D342A4" w:rsidP="00D342A4">
      <w:pPr>
        <w:ind w:left="-540" w:right="113" w:firstLine="1298"/>
        <w:jc w:val="both"/>
      </w:pPr>
      <w:r w:rsidRPr="00FC1F62">
        <w:t>12.1.1.</w:t>
      </w:r>
      <w:r w:rsidRPr="00FC1F62">
        <w:rPr>
          <w:b/>
        </w:rPr>
        <w:t xml:space="preserve"> </w:t>
      </w:r>
      <w:r w:rsidRPr="00FC1F62">
        <w:t xml:space="preserve"> В целях реализации </w:t>
      </w:r>
      <w:r w:rsidRPr="00FC1F62">
        <w:rPr>
          <w:lang w:eastAsia="en-US"/>
        </w:rPr>
        <w:t xml:space="preserve">Программы «Здорово здоровым здравствовать»  в рамках </w:t>
      </w:r>
      <w:r w:rsidRPr="00FC1F62">
        <w:t xml:space="preserve"> </w:t>
      </w:r>
      <w:r w:rsidRPr="00FC1F62">
        <w:rPr>
          <w:lang w:eastAsia="en-US"/>
        </w:rPr>
        <w:t xml:space="preserve">Всероссийского движения «Профсоюз – территория здоровья»,   муниципальной </w:t>
      </w:r>
      <w:r w:rsidRPr="00FC1F62">
        <w:t xml:space="preserve">программы «Сохранение и укрепление общественного здоровья населения г.Казани на 2020 – 2025 годы», </w:t>
      </w:r>
      <w:r w:rsidRPr="00FC1F62">
        <w:rPr>
          <w:shd w:val="clear" w:color="auto" w:fill="FFFFFF"/>
        </w:rPr>
        <w:t xml:space="preserve">направленных на  сохранение и укрепление физического и психологического здоровья работников образования, </w:t>
      </w:r>
      <w:r w:rsidRPr="00FC1F62">
        <w:t>создание условий и системы мотивации для ведения  здорового образа жизни в  трудовом коллективе  МБДОУ «Детский сад №289».</w:t>
      </w:r>
    </w:p>
    <w:p w:rsidR="00D342A4" w:rsidRPr="00FC1F62" w:rsidRDefault="00D342A4" w:rsidP="00D342A4">
      <w:pPr>
        <w:ind w:left="-540" w:firstLine="1298"/>
        <w:jc w:val="both"/>
        <w:rPr>
          <w:color w:val="000000"/>
          <w:shd w:val="clear" w:color="auto" w:fill="FFFFFF"/>
        </w:rPr>
      </w:pPr>
      <w:r w:rsidRPr="00FC1F62">
        <w:rPr>
          <w:color w:val="000000"/>
          <w:lang w:eastAsia="ar-SA"/>
        </w:rPr>
        <w:t>12.1.1.</w:t>
      </w:r>
      <w:r w:rsidRPr="00FC1F62">
        <w:rPr>
          <w:color w:val="000000"/>
          <w:kern w:val="1"/>
          <w:lang w:eastAsia="ar-SA"/>
        </w:rPr>
        <w:t xml:space="preserve"> </w:t>
      </w:r>
      <w:r w:rsidRPr="00FC1F62">
        <w:rPr>
          <w:color w:val="000000"/>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D342A4" w:rsidRPr="00FC1F62" w:rsidRDefault="00D342A4" w:rsidP="00D342A4">
      <w:pPr>
        <w:spacing w:line="100" w:lineRule="atLeast"/>
        <w:ind w:left="-540" w:right="113" w:firstLine="1298"/>
        <w:jc w:val="both"/>
        <w:rPr>
          <w:color w:val="000000"/>
        </w:rPr>
      </w:pPr>
      <w:r w:rsidRPr="00FC1F62">
        <w:rPr>
          <w:color w:val="000000"/>
          <w:shd w:val="clear" w:color="auto" w:fill="FFFFFF"/>
        </w:rPr>
        <w:lastRenderedPageBreak/>
        <w:t xml:space="preserve">12.1.2. Способствовать формированию работников </w:t>
      </w:r>
      <w:r w:rsidRPr="00FC1F62">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342A4" w:rsidRPr="00FC1F62" w:rsidRDefault="00D342A4" w:rsidP="00D342A4">
      <w:pPr>
        <w:spacing w:line="100" w:lineRule="atLeast"/>
        <w:ind w:left="-540" w:right="113" w:firstLine="1298"/>
        <w:jc w:val="both"/>
      </w:pPr>
      <w:r w:rsidRPr="00FC1F62">
        <w:t>12.1.3.</w:t>
      </w:r>
      <w:r w:rsidRPr="00FC1F62">
        <w:rPr>
          <w:color w:val="111111"/>
          <w:shd w:val="clear" w:color="auto" w:fill="FFFFFF"/>
        </w:rPr>
        <w:t xml:space="preserve"> </w:t>
      </w:r>
      <w:r w:rsidRPr="00FC1F62">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D342A4" w:rsidRPr="00FC1F62" w:rsidRDefault="00D342A4" w:rsidP="00D342A4">
      <w:pPr>
        <w:ind w:firstLine="709"/>
        <w:jc w:val="both"/>
        <w:rPr>
          <w:color w:val="333333"/>
          <w:shd w:val="clear" w:color="auto" w:fill="FFFFFF"/>
        </w:rPr>
      </w:pPr>
      <w:r w:rsidRPr="00FC1F62">
        <w:rPr>
          <w:color w:val="000000"/>
          <w:shd w:val="clear" w:color="auto" w:fill="FFFFFF"/>
        </w:rPr>
        <w:t>12.1.4.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D342A4" w:rsidRPr="00FC1F62" w:rsidRDefault="00D342A4" w:rsidP="00D342A4">
      <w:pPr>
        <w:ind w:firstLine="709"/>
        <w:contextualSpacing/>
        <w:jc w:val="both"/>
        <w:rPr>
          <w:color w:val="000000"/>
          <w:shd w:val="clear" w:color="auto" w:fill="FFFFFF"/>
          <w:lang w:eastAsia="en-US"/>
        </w:rPr>
      </w:pPr>
      <w:r w:rsidRPr="00FC1F62">
        <w:rPr>
          <w:color w:val="000000"/>
          <w:shd w:val="clear" w:color="auto" w:fill="FFFFFF"/>
          <w:lang w:eastAsia="en-US"/>
        </w:rPr>
        <w:t>12.1.5. 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
    <w:p w:rsidR="00D342A4" w:rsidRPr="00FC1F62" w:rsidRDefault="00D342A4" w:rsidP="00D342A4">
      <w:pPr>
        <w:ind w:firstLine="709"/>
        <w:jc w:val="both"/>
        <w:rPr>
          <w:color w:val="000000"/>
        </w:rPr>
      </w:pPr>
      <w:r w:rsidRPr="00FC1F62">
        <w:rPr>
          <w:color w:val="000000"/>
          <w:shd w:val="clear" w:color="auto" w:fill="FFFFFF"/>
        </w:rPr>
        <w:t xml:space="preserve">12.1.6. Обеспечивать участие в районных спортивных мероприятиях: </w:t>
      </w:r>
      <w:r w:rsidRPr="00FC1F62">
        <w:rPr>
          <w:color w:val="000000"/>
        </w:rPr>
        <w:t xml:space="preserve">  лыжня  России, осенний кросс, Спартакиада.</w:t>
      </w:r>
    </w:p>
    <w:p w:rsidR="00D342A4" w:rsidRPr="00FC1F62" w:rsidRDefault="00D342A4" w:rsidP="00D342A4">
      <w:pPr>
        <w:spacing w:line="100" w:lineRule="atLeast"/>
        <w:ind w:left="-540" w:right="113" w:firstLine="1298"/>
        <w:jc w:val="both"/>
        <w:rPr>
          <w:color w:val="111111"/>
          <w:shd w:val="clear" w:color="auto" w:fill="FFFFFF"/>
        </w:rPr>
      </w:pPr>
      <w:r w:rsidRPr="00FC1F62">
        <w:rPr>
          <w:color w:val="111111"/>
          <w:shd w:val="clear" w:color="auto" w:fill="FFFFFF"/>
        </w:rPr>
        <w:t>12.2.</w:t>
      </w:r>
      <w:r w:rsidRPr="00FC1F62">
        <w:rPr>
          <w:b/>
        </w:rPr>
        <w:t xml:space="preserve"> Работодатель:</w:t>
      </w:r>
    </w:p>
    <w:p w:rsidR="00D342A4" w:rsidRPr="00FC1F62" w:rsidRDefault="00D342A4" w:rsidP="00D342A4">
      <w:pPr>
        <w:spacing w:line="100" w:lineRule="atLeast"/>
        <w:ind w:left="-540" w:right="113" w:firstLine="1298"/>
        <w:jc w:val="both"/>
        <w:rPr>
          <w:lang w:eastAsia="ar-SA"/>
        </w:rPr>
      </w:pPr>
      <w:r w:rsidRPr="00FC1F62">
        <w:rPr>
          <w:color w:val="111111"/>
          <w:shd w:val="clear" w:color="auto" w:fill="FFFFFF"/>
        </w:rPr>
        <w:t>12.</w:t>
      </w:r>
      <w:r w:rsidRPr="00FC1F62">
        <w:rPr>
          <w:lang w:eastAsia="ar-SA"/>
        </w:rPr>
        <w:t xml:space="preserve">2.1. </w:t>
      </w:r>
      <w:r w:rsidRPr="00FC1F62">
        <w:t>Осуществляет руководство и контроль за состоянием условий</w:t>
      </w:r>
      <w:r w:rsidRPr="00FC1F62">
        <w:rPr>
          <w:color w:val="111111"/>
          <w:shd w:val="clear" w:color="auto" w:fill="FFFFFF"/>
        </w:rPr>
        <w:t xml:space="preserve"> безопасного и здоровьесберегающего труда</w:t>
      </w:r>
      <w:r w:rsidRPr="00FC1F62">
        <w:t xml:space="preserve"> в образовательной организации.  </w:t>
      </w:r>
    </w:p>
    <w:p w:rsidR="00D342A4" w:rsidRPr="00FC1F62" w:rsidRDefault="00D342A4" w:rsidP="00D342A4">
      <w:pPr>
        <w:spacing w:line="100" w:lineRule="atLeast"/>
        <w:ind w:right="113" w:firstLine="708"/>
        <w:jc w:val="both"/>
        <w:rPr>
          <w:color w:val="111111"/>
          <w:shd w:val="clear" w:color="auto" w:fill="FFFFFF"/>
        </w:rPr>
      </w:pPr>
      <w:r w:rsidRPr="00FC1F62">
        <w:rPr>
          <w:color w:val="111111"/>
          <w:shd w:val="clear" w:color="auto" w:fill="FFFFFF"/>
        </w:rPr>
        <w:t xml:space="preserve">12.2.2. </w:t>
      </w:r>
      <w:r w:rsidRPr="00FC1F62">
        <w:t xml:space="preserve">Обеспечивает проведение обучения </w:t>
      </w:r>
      <w:r w:rsidRPr="00FC1F62">
        <w:rPr>
          <w:lang w:eastAsia="en-US"/>
        </w:rPr>
        <w:t xml:space="preserve">по восстановлению и сохранению психофизического здоровья необходимого для решения профессиональных задач. </w:t>
      </w:r>
    </w:p>
    <w:p w:rsidR="00D342A4" w:rsidRPr="00FC1F62" w:rsidRDefault="00D342A4" w:rsidP="00D342A4">
      <w:pPr>
        <w:spacing w:line="100" w:lineRule="atLeast"/>
        <w:ind w:right="113" w:firstLine="708"/>
        <w:jc w:val="both"/>
        <w:rPr>
          <w:shd w:val="clear" w:color="auto" w:fill="FFFFFF"/>
        </w:rPr>
      </w:pPr>
      <w:r w:rsidRPr="00FC1F62">
        <w:rPr>
          <w:color w:val="111111"/>
          <w:shd w:val="clear" w:color="auto" w:fill="FFFFFF"/>
        </w:rPr>
        <w:t xml:space="preserve">12.2.3. </w:t>
      </w:r>
      <w:r w:rsidRPr="00FC1F62">
        <w:rPr>
          <w:shd w:val="clear" w:color="auto" w:fill="FFFFFF"/>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342A4" w:rsidRPr="00FC1F62" w:rsidRDefault="00D342A4" w:rsidP="00D342A4">
      <w:pPr>
        <w:spacing w:after="200"/>
        <w:ind w:firstLine="708"/>
        <w:contextualSpacing/>
        <w:jc w:val="both"/>
        <w:rPr>
          <w:shd w:val="clear" w:color="auto" w:fill="FFFFFF"/>
          <w:lang w:eastAsia="en-US"/>
        </w:rPr>
      </w:pPr>
      <w:r w:rsidRPr="00FC1F62">
        <w:rPr>
          <w:shd w:val="clear" w:color="auto" w:fill="FFFFFF"/>
          <w:lang w:eastAsia="en-US"/>
        </w:rPr>
        <w:t>12.2.4.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D342A4" w:rsidRPr="00FC1F62" w:rsidRDefault="00D342A4" w:rsidP="00D342A4">
      <w:pPr>
        <w:spacing w:line="100" w:lineRule="atLeast"/>
        <w:ind w:right="113" w:firstLine="708"/>
        <w:jc w:val="both"/>
        <w:rPr>
          <w:shd w:val="clear" w:color="auto" w:fill="FFFFFF"/>
        </w:rPr>
      </w:pPr>
      <w:r w:rsidRPr="00FC1F62">
        <w:rPr>
          <w:shd w:val="clear" w:color="auto" w:fill="FFFFFF"/>
        </w:rPr>
        <w:t xml:space="preserve">12.2.5. Способствует организации  правильного питания работников, пропагандирует здоровое питание.  </w:t>
      </w:r>
    </w:p>
    <w:p w:rsidR="00D342A4" w:rsidRPr="00FC1F62" w:rsidRDefault="00D342A4" w:rsidP="00D342A4">
      <w:pPr>
        <w:ind w:firstLine="708"/>
        <w:jc w:val="both"/>
        <w:rPr>
          <w:shd w:val="clear" w:color="auto" w:fill="FFFFFF"/>
        </w:rPr>
      </w:pPr>
      <w:r w:rsidRPr="00FC1F62">
        <w:rPr>
          <w:shd w:val="clear" w:color="auto" w:fill="FFFFFF"/>
        </w:rPr>
        <w:t>12.2.6.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D342A4" w:rsidRPr="00FC1F62" w:rsidRDefault="00D342A4" w:rsidP="00D342A4">
      <w:pPr>
        <w:tabs>
          <w:tab w:val="left" w:pos="993"/>
        </w:tabs>
        <w:contextualSpacing/>
        <w:jc w:val="both"/>
        <w:rPr>
          <w:color w:val="000000"/>
        </w:rPr>
      </w:pPr>
      <w:r w:rsidRPr="00FC1F62">
        <w:rPr>
          <w:color w:val="000000"/>
        </w:rPr>
        <w:t xml:space="preserve">            12.2.7.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FC1F62">
        <w:rPr>
          <w:iCs/>
          <w:color w:val="000000"/>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1F62">
        <w:rPr>
          <w:color w:val="000000"/>
        </w:rPr>
        <w:t xml:space="preserve"> с сохранением за работниками места работы (должности) и среднего заработка на время их прохождения.</w:t>
      </w:r>
    </w:p>
    <w:p w:rsidR="00D342A4" w:rsidRPr="00FC1F62" w:rsidRDefault="00D342A4" w:rsidP="00D342A4">
      <w:pPr>
        <w:tabs>
          <w:tab w:val="left" w:pos="993"/>
        </w:tabs>
        <w:contextualSpacing/>
        <w:jc w:val="both"/>
        <w:rPr>
          <w:color w:val="000000"/>
        </w:rPr>
      </w:pPr>
      <w:r w:rsidRPr="00FC1F62">
        <w:rPr>
          <w:color w:val="000000"/>
        </w:rPr>
        <w:tab/>
        <w:t>12.2.8.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342A4" w:rsidRPr="00FC1F62" w:rsidRDefault="00D342A4" w:rsidP="00D342A4">
      <w:pPr>
        <w:tabs>
          <w:tab w:val="left" w:pos="993"/>
        </w:tabs>
        <w:contextualSpacing/>
        <w:jc w:val="both"/>
        <w:rPr>
          <w:color w:val="000000"/>
        </w:rPr>
      </w:pPr>
      <w:r w:rsidRPr="00FC1F62">
        <w:rPr>
          <w:color w:val="000000"/>
        </w:rPr>
        <w:tab/>
        <w:t>12.2.9.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D342A4" w:rsidRPr="00FC1F62" w:rsidRDefault="00D342A4" w:rsidP="00D342A4">
      <w:pPr>
        <w:ind w:firstLine="709"/>
        <w:jc w:val="both"/>
        <w:rPr>
          <w:color w:val="000000"/>
        </w:rPr>
      </w:pPr>
      <w:r w:rsidRPr="00FC1F62">
        <w:rPr>
          <w:color w:val="000000"/>
        </w:rPr>
        <w:t xml:space="preserve">12.2.10.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w:t>
      </w:r>
      <w:r w:rsidRPr="00FC1F62">
        <w:rPr>
          <w:color w:val="000000"/>
        </w:rPr>
        <w:lastRenderedPageBreak/>
        <w:t>рабочий день один раз в три года с сохранением за ними места работы (должности) и среднего заработка.</w:t>
      </w:r>
    </w:p>
    <w:p w:rsidR="00D342A4" w:rsidRPr="00FC1F62" w:rsidRDefault="00D342A4" w:rsidP="00D342A4">
      <w:pPr>
        <w:ind w:firstLine="709"/>
        <w:jc w:val="both"/>
        <w:rPr>
          <w:color w:val="000000"/>
        </w:rPr>
      </w:pPr>
      <w:r w:rsidRPr="00FC1F62">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342A4" w:rsidRPr="00FC1F62" w:rsidRDefault="00D342A4" w:rsidP="00D342A4">
      <w:pPr>
        <w:ind w:firstLine="709"/>
        <w:jc w:val="both"/>
        <w:rPr>
          <w:color w:val="000000"/>
        </w:rPr>
      </w:pPr>
      <w:r w:rsidRPr="00FC1F62">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342A4" w:rsidRPr="00FC1F62" w:rsidRDefault="00D342A4" w:rsidP="00D342A4">
      <w:pPr>
        <w:jc w:val="both"/>
        <w:rPr>
          <w:color w:val="000000"/>
          <w:shd w:val="clear" w:color="auto" w:fill="FFFFFF"/>
        </w:rPr>
      </w:pPr>
      <w:r w:rsidRPr="00FC1F62">
        <w:rPr>
          <w:color w:val="333333"/>
          <w:shd w:val="clear" w:color="auto" w:fill="FFFFFF"/>
        </w:rPr>
        <w:t xml:space="preserve">      </w:t>
      </w:r>
      <w:r w:rsidRPr="00FC1F62">
        <w:rPr>
          <w:color w:val="333333"/>
          <w:shd w:val="clear" w:color="auto" w:fill="FFFFFF"/>
        </w:rPr>
        <w:tab/>
      </w:r>
      <w:r w:rsidRPr="00FC1F62">
        <w:rPr>
          <w:color w:val="000000"/>
          <w:shd w:val="clear" w:color="auto" w:fill="FFFFFF"/>
        </w:rPr>
        <w:t xml:space="preserve">12.2.11. Использует  помещения и оборудование  медицинских кабинетов, спортивных залов, бассейна учреждения в организации спортивно- оздоровительной работы с сотрудниками.  </w:t>
      </w:r>
      <w:r w:rsidRPr="00FC1F62">
        <w:rPr>
          <w:color w:val="000000"/>
        </w:rPr>
        <w:t xml:space="preserve"> </w:t>
      </w:r>
    </w:p>
    <w:p w:rsidR="00D342A4" w:rsidRPr="00FC1F62" w:rsidRDefault="00D342A4" w:rsidP="00D342A4">
      <w:pPr>
        <w:ind w:firstLine="709"/>
        <w:jc w:val="both"/>
        <w:rPr>
          <w:color w:val="000000"/>
        </w:rPr>
      </w:pPr>
      <w:r w:rsidRPr="00FC1F62">
        <w:rPr>
          <w:color w:val="333333"/>
          <w:shd w:val="clear" w:color="auto" w:fill="FFFFFF"/>
        </w:rPr>
        <w:t xml:space="preserve">12.2.12. </w:t>
      </w:r>
      <w:r w:rsidRPr="00FC1F62">
        <w:rPr>
          <w:color w:val="000000"/>
        </w:rPr>
        <w:t>Способствует организации бесплатных спортивных секций и кружков для работников учреждения.</w:t>
      </w:r>
    </w:p>
    <w:p w:rsidR="00D342A4" w:rsidRPr="00FC1F62" w:rsidRDefault="00D342A4" w:rsidP="00D342A4">
      <w:pPr>
        <w:ind w:left="-540" w:firstLine="1298"/>
        <w:jc w:val="both"/>
        <w:rPr>
          <w:b/>
        </w:rPr>
      </w:pPr>
      <w:r w:rsidRPr="00FC1F62">
        <w:t>12.3.</w:t>
      </w:r>
      <w:r w:rsidRPr="00FC1F62">
        <w:rPr>
          <w:b/>
        </w:rPr>
        <w:t xml:space="preserve"> Первичная профсоюзная организация:</w:t>
      </w:r>
    </w:p>
    <w:p w:rsidR="00D342A4" w:rsidRPr="00FC1F62" w:rsidRDefault="00D342A4" w:rsidP="00D342A4">
      <w:pPr>
        <w:ind w:left="-540" w:firstLine="1298"/>
        <w:jc w:val="both"/>
      </w:pPr>
      <w:r w:rsidRPr="00FC1F62">
        <w:t xml:space="preserve">12.3.1.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sidRPr="00FC1F62">
        <w:rPr>
          <w:bCs/>
          <w:color w:val="000000"/>
          <w:shd w:val="clear" w:color="auto" w:fill="FFFFFF"/>
        </w:rPr>
        <w:t>организации медицинской помощи работников образования.</w:t>
      </w:r>
    </w:p>
    <w:p w:rsidR="00D342A4" w:rsidRPr="00FC1F62" w:rsidRDefault="00D342A4" w:rsidP="00D342A4">
      <w:pPr>
        <w:ind w:left="-540" w:firstLine="1298"/>
        <w:jc w:val="both"/>
      </w:pPr>
      <w:r w:rsidRPr="00FC1F62">
        <w:t xml:space="preserve">12.3.2. Организует участие коллектива в  мероприятиях по формированию </w:t>
      </w:r>
      <w:r w:rsidRPr="00FC1F62">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D342A4" w:rsidRPr="00FC1F62" w:rsidRDefault="00D342A4" w:rsidP="00D342A4">
      <w:pPr>
        <w:ind w:left="-540" w:firstLine="1298"/>
        <w:jc w:val="both"/>
        <w:rPr>
          <w:lang w:eastAsia="en-US"/>
        </w:rPr>
      </w:pPr>
      <w:r w:rsidRPr="00FC1F62">
        <w:t>-</w:t>
      </w:r>
      <w:r w:rsidRPr="00FC1F62">
        <w:rPr>
          <w:lang w:eastAsia="ar-SA"/>
        </w:rPr>
        <w:t xml:space="preserve"> курсов </w:t>
      </w:r>
      <w:r w:rsidRPr="00FC1F62">
        <w:rPr>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D342A4" w:rsidRPr="00FC1F62" w:rsidRDefault="00D342A4" w:rsidP="00D342A4">
      <w:pPr>
        <w:ind w:left="-540" w:firstLine="1298"/>
        <w:jc w:val="both"/>
        <w:rPr>
          <w:lang w:eastAsia="en-US"/>
        </w:rPr>
      </w:pPr>
      <w:r w:rsidRPr="00FC1F62">
        <w:rPr>
          <w:lang w:eastAsia="en-US"/>
        </w:rPr>
        <w:t>-конкурса «Здоровое решение»</w:t>
      </w:r>
    </w:p>
    <w:p w:rsidR="00D342A4" w:rsidRPr="00FC1F62" w:rsidRDefault="00D342A4" w:rsidP="00D342A4">
      <w:pPr>
        <w:ind w:left="-540" w:firstLine="1298"/>
        <w:jc w:val="both"/>
      </w:pPr>
      <w:r w:rsidRPr="00FC1F62">
        <w:rPr>
          <w:lang w:eastAsia="en-US"/>
        </w:rPr>
        <w:t>- Спартакиады  работников образования (настольный теннис, шахматы, волейбол);</w:t>
      </w:r>
    </w:p>
    <w:p w:rsidR="00D342A4" w:rsidRPr="00FC1F62" w:rsidRDefault="00D342A4" w:rsidP="00D342A4">
      <w:pPr>
        <w:ind w:left="-540" w:firstLine="1298"/>
        <w:jc w:val="both"/>
        <w:rPr>
          <w:lang w:eastAsia="en-US"/>
        </w:rPr>
      </w:pPr>
      <w:r w:rsidRPr="00FC1F62">
        <w:t>-</w:t>
      </w:r>
      <w:r w:rsidRPr="00FC1F62">
        <w:rPr>
          <w:lang w:eastAsia="en-US"/>
        </w:rPr>
        <w:t xml:space="preserve"> акции – велопробег  «Зарядись энергией Профсоюза»;</w:t>
      </w:r>
    </w:p>
    <w:p w:rsidR="00D342A4" w:rsidRPr="00FC1F62" w:rsidRDefault="00D342A4" w:rsidP="00D342A4">
      <w:pPr>
        <w:ind w:left="-540" w:firstLine="1298"/>
        <w:jc w:val="both"/>
        <w:rPr>
          <w:lang w:eastAsia="en-US"/>
        </w:rPr>
      </w:pPr>
      <w:r w:rsidRPr="00FC1F62">
        <w:rPr>
          <w:lang w:eastAsia="en-US"/>
        </w:rPr>
        <w:t>- Спортивного ориентирования;</w:t>
      </w:r>
    </w:p>
    <w:p w:rsidR="00D342A4" w:rsidRPr="00FC1F62" w:rsidRDefault="00D342A4" w:rsidP="00D342A4">
      <w:pPr>
        <w:ind w:left="-540" w:firstLine="1298"/>
        <w:jc w:val="both"/>
        <w:rPr>
          <w:lang w:eastAsia="en-US"/>
        </w:rPr>
      </w:pPr>
      <w:r w:rsidRPr="00FC1F62">
        <w:rPr>
          <w:lang w:eastAsia="en-US"/>
        </w:rPr>
        <w:t>-«Веселые старты»;</w:t>
      </w:r>
    </w:p>
    <w:p w:rsidR="00D342A4" w:rsidRPr="00FC1F62" w:rsidRDefault="00D342A4" w:rsidP="00D342A4">
      <w:pPr>
        <w:jc w:val="both"/>
        <w:rPr>
          <w:lang w:eastAsia="en-US"/>
        </w:rPr>
      </w:pPr>
      <w:r w:rsidRPr="00FC1F62">
        <w:rPr>
          <w:lang w:eastAsia="en-US"/>
        </w:rPr>
        <w:t xml:space="preserve">             - тренинга по профилактике профессионального выгорания педагога.</w:t>
      </w:r>
    </w:p>
    <w:p w:rsidR="00D342A4" w:rsidRPr="00FC1F62" w:rsidRDefault="00D342A4" w:rsidP="00D342A4">
      <w:pPr>
        <w:jc w:val="both"/>
      </w:pPr>
      <w:r w:rsidRPr="00FC1F62">
        <w:rPr>
          <w:lang w:eastAsia="en-US"/>
        </w:rPr>
        <w:t xml:space="preserve">          12.3.3.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D342A4" w:rsidRPr="00FC1F62" w:rsidRDefault="00D342A4" w:rsidP="00D342A4">
      <w:pPr>
        <w:jc w:val="both"/>
        <w:rPr>
          <w:shd w:val="clear" w:color="auto" w:fill="FFFFFF"/>
        </w:rPr>
      </w:pPr>
      <w:r w:rsidRPr="00FC1F62">
        <w:rPr>
          <w:lang w:eastAsia="en-US"/>
        </w:rPr>
        <w:t xml:space="preserve">          </w:t>
      </w:r>
      <w:r w:rsidRPr="00FC1F62">
        <w:rPr>
          <w:shd w:val="clear" w:color="auto" w:fill="FFFFFF"/>
        </w:rPr>
        <w:t>12.3.4.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D342A4" w:rsidRPr="00FC1F62" w:rsidRDefault="00D342A4" w:rsidP="00D342A4">
      <w:pPr>
        <w:tabs>
          <w:tab w:val="left" w:pos="1134"/>
        </w:tabs>
        <w:suppressAutoHyphens/>
        <w:ind w:left="142" w:firstLine="567"/>
        <w:jc w:val="both"/>
        <w:rPr>
          <w:lang w:eastAsia="ar-SA"/>
        </w:rPr>
      </w:pPr>
      <w:r w:rsidRPr="00FC1F62">
        <w:rPr>
          <w:shd w:val="clear" w:color="auto" w:fill="FFFFFF"/>
        </w:rPr>
        <w:t>12.3.5.</w:t>
      </w:r>
      <w:r w:rsidRPr="00FC1F62">
        <w:rPr>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D342A4" w:rsidRPr="00604F12" w:rsidRDefault="00D342A4" w:rsidP="00D342A4">
      <w:pPr>
        <w:ind w:firstLine="709"/>
        <w:jc w:val="both"/>
      </w:pPr>
      <w:r w:rsidRPr="00FC1F62">
        <w:rPr>
          <w:shd w:val="clear" w:color="auto" w:fill="FFFFFF"/>
        </w:rPr>
        <w:t>12.3.6.</w:t>
      </w:r>
      <w:r w:rsidRPr="00FC1F62">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r w:rsidRPr="00FC1F62">
        <w:rPr>
          <w:lang w:val="en-US"/>
        </w:rPr>
        <w:t>Prof</w:t>
      </w:r>
      <w:r w:rsidRPr="00FC1F62">
        <w:t>жизнь»  и социальные сети.</w:t>
      </w:r>
    </w:p>
    <w:p w:rsidR="00D342A4" w:rsidRPr="00FC1F62" w:rsidRDefault="00D342A4" w:rsidP="00D342A4">
      <w:pPr>
        <w:pStyle w:val="Pa6"/>
        <w:spacing w:line="240" w:lineRule="auto"/>
        <w:ind w:firstLine="709"/>
        <w:contextualSpacing/>
        <w:jc w:val="center"/>
        <w:rPr>
          <w:b/>
        </w:rPr>
      </w:pPr>
      <w:r w:rsidRPr="00FC1F62">
        <w:rPr>
          <w:b/>
          <w:color w:val="000000"/>
          <w:lang w:eastAsia="en-US"/>
        </w:rPr>
        <w:t>X</w:t>
      </w:r>
      <w:r w:rsidRPr="00FC1F62">
        <w:rPr>
          <w:b/>
          <w:bCs/>
        </w:rPr>
        <w:t>I</w:t>
      </w:r>
      <w:r w:rsidRPr="00FC1F62">
        <w:rPr>
          <w:b/>
          <w:bCs/>
          <w:lang w:val="en-US"/>
        </w:rPr>
        <w:t>II</w:t>
      </w:r>
      <w:r w:rsidRPr="00FC1F62">
        <w:rPr>
          <w:b/>
          <w:color w:val="000000"/>
          <w:lang w:eastAsia="en-US"/>
        </w:rPr>
        <w:t>.</w:t>
      </w:r>
      <w:r w:rsidRPr="00FC1F62">
        <w:rPr>
          <w:b/>
          <w:color w:val="000000"/>
        </w:rPr>
        <w:t xml:space="preserve"> КОНТРОЛЬ ЗА ВЫПОЛНЕНИЕМ КОЛЛЕКТИВНОГО ДОГОВОРА. </w:t>
      </w:r>
      <w:r w:rsidRPr="00FC1F62">
        <w:rPr>
          <w:b/>
        </w:rPr>
        <w:t>ОТВЕТСТВЕННОСТЬ СТОРОН КОЛЛЕКТИВНОГО ДОГОВОРА</w:t>
      </w:r>
    </w:p>
    <w:p w:rsidR="00D342A4" w:rsidRPr="00FC1F62" w:rsidRDefault="00D342A4" w:rsidP="00D342A4">
      <w:pPr>
        <w:pStyle w:val="Pa16"/>
        <w:spacing w:line="240" w:lineRule="auto"/>
        <w:ind w:firstLine="709"/>
        <w:contextualSpacing/>
        <w:jc w:val="both"/>
        <w:rPr>
          <w:color w:val="000000"/>
        </w:rPr>
      </w:pPr>
      <w:r w:rsidRPr="00FC1F62">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FC1F62">
        <w:rPr>
          <w:color w:val="000000"/>
          <w:lang w:eastAsia="en-US"/>
        </w:rPr>
        <w:t>для ведения коллективных переговоров</w:t>
      </w:r>
      <w:r w:rsidRPr="00FC1F62">
        <w:rPr>
          <w:color w:val="000000"/>
          <w:shd w:val="clear" w:color="auto" w:fill="FFFFFF"/>
        </w:rPr>
        <w:t xml:space="preserve">, подготовки проекта коллективного договора и заключения коллективного договора </w:t>
      </w:r>
      <w:r w:rsidRPr="00FC1F62">
        <w:rPr>
          <w:color w:val="000000"/>
        </w:rPr>
        <w:t>МБДОУ «Детский сад №289».</w:t>
      </w:r>
    </w:p>
    <w:p w:rsidR="00D342A4" w:rsidRPr="00FC1F62" w:rsidRDefault="00D342A4" w:rsidP="00D342A4">
      <w:pPr>
        <w:pStyle w:val="Default"/>
        <w:ind w:firstLine="709"/>
        <w:contextualSpacing/>
        <w:jc w:val="both"/>
      </w:pPr>
      <w:r w:rsidRPr="00FC1F62">
        <w:t>13.2. </w:t>
      </w:r>
      <w:r w:rsidRPr="00FC1F62">
        <w:rPr>
          <w:bCs/>
        </w:rPr>
        <w:t xml:space="preserve">Стороны договорились и обязуются: </w:t>
      </w:r>
    </w:p>
    <w:p w:rsidR="00D342A4" w:rsidRPr="00FC1F62" w:rsidRDefault="00D342A4" w:rsidP="00D342A4">
      <w:pPr>
        <w:pStyle w:val="Default"/>
        <w:ind w:firstLine="709"/>
        <w:contextualSpacing/>
        <w:jc w:val="both"/>
      </w:pPr>
      <w:r w:rsidRPr="00FC1F62">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342A4" w:rsidRPr="00FC1F62" w:rsidRDefault="00D342A4" w:rsidP="00D342A4">
      <w:pPr>
        <w:pStyle w:val="Default"/>
        <w:ind w:firstLine="709"/>
        <w:contextualSpacing/>
        <w:jc w:val="both"/>
      </w:pPr>
      <w:r w:rsidRPr="00FC1F62">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342A4" w:rsidRPr="00FC1F62" w:rsidRDefault="00D342A4" w:rsidP="00D342A4">
      <w:pPr>
        <w:pStyle w:val="Default"/>
        <w:ind w:firstLine="709"/>
        <w:contextualSpacing/>
        <w:jc w:val="both"/>
      </w:pPr>
      <w:r w:rsidRPr="00FC1F62">
        <w:lastRenderedPageBreak/>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342A4" w:rsidRPr="00FC1F62" w:rsidRDefault="00D342A4" w:rsidP="00D342A4">
      <w:pPr>
        <w:pStyle w:val="Default"/>
        <w:ind w:firstLine="709"/>
        <w:contextualSpacing/>
        <w:jc w:val="both"/>
      </w:pPr>
      <w:r w:rsidRPr="00FC1F62">
        <w:t xml:space="preserve">13.2.4. Разъяснять положения и обязательства сторон коллективного договора работникам образовательной организации. </w:t>
      </w:r>
    </w:p>
    <w:p w:rsidR="00D342A4" w:rsidRPr="00FC1F62" w:rsidRDefault="00D342A4" w:rsidP="00D342A4">
      <w:pPr>
        <w:pStyle w:val="Default"/>
        <w:ind w:firstLine="709"/>
        <w:contextualSpacing/>
        <w:jc w:val="both"/>
      </w:pPr>
      <w:r w:rsidRPr="00FC1F62">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FC1F62">
        <w:rPr>
          <w:iCs/>
        </w:rPr>
        <w:t xml:space="preserve">в течение 15 дней </w:t>
      </w:r>
      <w:r w:rsidRPr="00FC1F62">
        <w:rPr>
          <w:i/>
        </w:rPr>
        <w:t>(но не позднее одного месяца)</w:t>
      </w:r>
      <w:r w:rsidRPr="00FC1F62">
        <w:t xml:space="preserve"> со дня получения соответствующего письменного запроса.</w:t>
      </w:r>
    </w:p>
    <w:p w:rsidR="00D342A4" w:rsidRPr="00FC1F62" w:rsidRDefault="00D342A4" w:rsidP="00D342A4">
      <w:pPr>
        <w:pStyle w:val="Default"/>
        <w:ind w:firstLine="709"/>
        <w:contextualSpacing/>
        <w:jc w:val="both"/>
      </w:pPr>
      <w:r w:rsidRPr="00FC1F62">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1F62">
        <w:rPr>
          <w:color w:val="auto"/>
        </w:rPr>
        <w:t>выборного органа первичной профсоюзной организации</w:t>
      </w:r>
      <w:r w:rsidRPr="00FC1F62">
        <w:t xml:space="preserve">. </w:t>
      </w:r>
    </w:p>
    <w:p w:rsidR="00D342A4" w:rsidRPr="00604F12" w:rsidRDefault="00D342A4" w:rsidP="00D342A4">
      <w:pPr>
        <w:pStyle w:val="Default"/>
        <w:ind w:firstLine="709"/>
        <w:contextualSpacing/>
        <w:jc w:val="both"/>
      </w:pPr>
      <w:r w:rsidRPr="00FC1F62">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D342A4" w:rsidRDefault="00D342A4" w:rsidP="00D342A4">
      <w:pPr>
        <w:pStyle w:val="Default"/>
        <w:ind w:firstLine="709"/>
        <w:contextualSpacing/>
        <w:jc w:val="center"/>
        <w:rPr>
          <w:b/>
          <w:bCs/>
        </w:rPr>
      </w:pPr>
    </w:p>
    <w:p w:rsidR="00D342A4" w:rsidRPr="00FC1F62" w:rsidRDefault="00D342A4" w:rsidP="00D342A4">
      <w:pPr>
        <w:pStyle w:val="Default"/>
        <w:ind w:firstLine="709"/>
        <w:contextualSpacing/>
        <w:jc w:val="center"/>
        <w:rPr>
          <w:b/>
          <w:bCs/>
        </w:rPr>
      </w:pPr>
      <w:r w:rsidRPr="00FC1F62">
        <w:rPr>
          <w:b/>
          <w:bCs/>
        </w:rPr>
        <w:t>Х</w:t>
      </w:r>
      <w:r w:rsidRPr="00FC1F62">
        <w:rPr>
          <w:b/>
          <w:bCs/>
          <w:lang w:val="en-US"/>
        </w:rPr>
        <w:t>IV</w:t>
      </w:r>
      <w:r w:rsidRPr="00FC1F62">
        <w:rPr>
          <w:b/>
          <w:bCs/>
        </w:rPr>
        <w:t>. ЗАКЛЮЧИТЕЛЬНЫЕ ПОЛОЖЕНИЯ</w:t>
      </w:r>
    </w:p>
    <w:p w:rsidR="00D342A4" w:rsidRPr="00FC1F62" w:rsidRDefault="00D342A4" w:rsidP="00D342A4">
      <w:pPr>
        <w:pStyle w:val="Default"/>
        <w:ind w:firstLine="709"/>
        <w:contextualSpacing/>
        <w:jc w:val="both"/>
      </w:pPr>
      <w:r w:rsidRPr="00FC1F62">
        <w:t>14.1. </w:t>
      </w:r>
      <w:r w:rsidRPr="00FC1F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1F62">
        <w:t>локальными нормативными актами образовательной организации, содержащие нормы трудового права, являющиеся</w:t>
      </w:r>
      <w:r w:rsidRPr="00FC1F62">
        <w:rPr>
          <w:color w:val="auto"/>
        </w:rPr>
        <w:t xml:space="preserve"> приложениями к коллективному договору, всех работников образовательной организации в течение </w:t>
      </w:r>
      <w:r w:rsidRPr="00FC1F62">
        <w:rPr>
          <w:b/>
          <w:color w:val="auto"/>
        </w:rPr>
        <w:t>7 дней</w:t>
      </w:r>
      <w:r w:rsidRPr="00FC1F62">
        <w:rPr>
          <w:color w:val="auto"/>
        </w:rPr>
        <w:t xml:space="preserve"> после его подписания,</w:t>
      </w:r>
      <w:r w:rsidRPr="00FC1F62">
        <w:t xml:space="preserve"> обеспечивать </w:t>
      </w:r>
      <w:r w:rsidRPr="00FC1F62">
        <w:rPr>
          <w:color w:val="auto"/>
        </w:rPr>
        <w:t>гласность содержания и выполнения условий коллективного договора</w:t>
      </w:r>
      <w:r w:rsidRPr="00FC1F62">
        <w:t>, а также предоставлять работникам полную и достоверную информацию, связанную с их трудовыми правами и интересами.</w:t>
      </w:r>
    </w:p>
    <w:p w:rsidR="00D342A4" w:rsidRPr="00FC1F62" w:rsidRDefault="00D342A4" w:rsidP="00D342A4">
      <w:pPr>
        <w:pStyle w:val="Default"/>
        <w:ind w:firstLine="709"/>
        <w:contextualSpacing/>
        <w:jc w:val="both"/>
      </w:pPr>
      <w:r w:rsidRPr="00FC1F62">
        <w:t xml:space="preserve">14.2. В месячный срок со дня подписания коллективного договора </w:t>
      </w:r>
      <w:r w:rsidRPr="00FC1F62">
        <w:rPr>
          <w:color w:val="auto"/>
        </w:rPr>
        <w:t xml:space="preserve">выборный орган первичной профсоюзной организации </w:t>
      </w:r>
      <w:r w:rsidRPr="00FC1F62">
        <w:t>доводит содержание коллективного договора до сведения всех членов Профсоюза.</w:t>
      </w:r>
    </w:p>
    <w:p w:rsidR="00D342A4" w:rsidRPr="00FC1F62" w:rsidRDefault="00D342A4" w:rsidP="00D342A4">
      <w:pPr>
        <w:pStyle w:val="Default"/>
        <w:ind w:firstLine="709"/>
        <w:contextualSpacing/>
        <w:jc w:val="both"/>
        <w:rPr>
          <w:color w:val="auto"/>
        </w:rPr>
      </w:pPr>
      <w:r w:rsidRPr="00FC1F62">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1F62">
        <w:rPr>
          <w:color w:val="auto"/>
        </w:rPr>
        <w:t xml:space="preserve">бразовательной организации в информационно-телекоммуникационной сети «Интернет». </w:t>
      </w:r>
    </w:p>
    <w:p w:rsidR="00D342A4" w:rsidRPr="00FC1F62" w:rsidRDefault="00D342A4" w:rsidP="00D342A4">
      <w:pPr>
        <w:pStyle w:val="Default"/>
        <w:ind w:firstLine="709"/>
        <w:contextualSpacing/>
        <w:jc w:val="both"/>
        <w:rPr>
          <w:color w:val="auto"/>
        </w:rPr>
      </w:pPr>
      <w:r w:rsidRPr="00FC1F62">
        <w:rPr>
          <w:color w:val="auto"/>
        </w:rPr>
        <w:t xml:space="preserve">13.4. Каждый принимаемый на работу в </w:t>
      </w:r>
      <w:r w:rsidRPr="00FC1F62">
        <w:rPr>
          <w:iCs/>
          <w:color w:val="auto"/>
        </w:rPr>
        <w:t>образовательную организацию</w:t>
      </w:r>
      <w:r w:rsidRPr="00FC1F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D342A4" w:rsidRPr="00FC1F62" w:rsidRDefault="00D342A4" w:rsidP="00D342A4">
      <w:pPr>
        <w:pStyle w:val="Default"/>
        <w:ind w:firstLine="709"/>
        <w:contextualSpacing/>
        <w:jc w:val="both"/>
      </w:pPr>
      <w:r w:rsidRPr="00FC1F62">
        <w:rPr>
          <w:color w:val="auto"/>
        </w:rPr>
        <w:t>13.5. </w:t>
      </w:r>
      <w:r w:rsidRPr="00FC1F62">
        <w:t>Настоящий коллективный договор вступает в силу с момента его подписания сторонами 31 мая 2021 года  и действует  по 31 мая 2024 года включительно.</w:t>
      </w:r>
    </w:p>
    <w:p w:rsidR="00D342A4" w:rsidRPr="00FC1F62" w:rsidRDefault="00D342A4" w:rsidP="00D342A4">
      <w:pPr>
        <w:pStyle w:val="Default"/>
        <w:ind w:firstLine="709"/>
        <w:contextualSpacing/>
        <w:jc w:val="both"/>
        <w:rPr>
          <w:color w:val="auto"/>
        </w:rPr>
      </w:pPr>
      <w:r w:rsidRPr="00FC1F62">
        <w:rPr>
          <w:color w:val="auto"/>
        </w:rPr>
        <w:t>13.6. До истечения указанного срока стороны вправе продлевать действие коллективного договора</w:t>
      </w:r>
      <w:r w:rsidRPr="00FC1F62">
        <w:t xml:space="preserve"> на срок до трех лет</w:t>
      </w:r>
      <w:r w:rsidRPr="00FC1F62">
        <w:rPr>
          <w:color w:val="auto"/>
        </w:rPr>
        <w:t xml:space="preserve">, продлевать коллективный договор с изменениями и дополнениями или заключить новый коллективный договор. </w:t>
      </w:r>
    </w:p>
    <w:p w:rsidR="00D342A4" w:rsidRPr="00FC1F62" w:rsidRDefault="00D342A4" w:rsidP="00D342A4">
      <w:pPr>
        <w:ind w:firstLine="709"/>
        <w:contextualSpacing/>
        <w:jc w:val="both"/>
      </w:pPr>
      <w:r w:rsidRPr="00FC1F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D342A4" w:rsidRPr="00FC1F62" w:rsidRDefault="00D342A4" w:rsidP="00D342A4">
      <w:pPr>
        <w:ind w:firstLine="709"/>
        <w:contextualSpacing/>
        <w:jc w:val="both"/>
      </w:pPr>
      <w:r w:rsidRPr="00FC1F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D342A4" w:rsidRPr="00FC1F62" w:rsidRDefault="00D342A4" w:rsidP="00D342A4">
      <w:pPr>
        <w:ind w:firstLine="709"/>
        <w:contextualSpacing/>
        <w:jc w:val="both"/>
      </w:pPr>
      <w:r w:rsidRPr="00FC1F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342A4" w:rsidRPr="00FC1F62" w:rsidRDefault="00D342A4" w:rsidP="00D342A4">
      <w:pPr>
        <w:pStyle w:val="Default"/>
        <w:ind w:firstLine="709"/>
        <w:contextualSpacing/>
        <w:jc w:val="both"/>
        <w:rPr>
          <w:color w:val="auto"/>
        </w:rPr>
      </w:pPr>
      <w:r w:rsidRPr="00FC1F62">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342A4" w:rsidRPr="00FC1F62" w:rsidRDefault="00D342A4" w:rsidP="00D342A4">
      <w:pPr>
        <w:pStyle w:val="Default"/>
        <w:ind w:firstLine="709"/>
        <w:contextualSpacing/>
        <w:jc w:val="both"/>
        <w:rPr>
          <w:color w:val="auto"/>
        </w:rPr>
      </w:pPr>
      <w:r w:rsidRPr="00FC1F62">
        <w:rPr>
          <w:color w:val="auto"/>
        </w:rPr>
        <w:lastRenderedPageBreak/>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342A4" w:rsidRPr="00FC1F62" w:rsidRDefault="00D342A4" w:rsidP="00D342A4">
      <w:pPr>
        <w:pStyle w:val="Default"/>
        <w:ind w:firstLine="709"/>
        <w:contextualSpacing/>
        <w:jc w:val="both"/>
        <w:rPr>
          <w:color w:val="auto"/>
        </w:rPr>
      </w:pPr>
      <w:r w:rsidRPr="00FC1F62">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342A4" w:rsidRPr="00FC1F62" w:rsidRDefault="00D342A4" w:rsidP="00D342A4">
      <w:pPr>
        <w:pStyle w:val="Default"/>
        <w:ind w:firstLine="709"/>
        <w:contextualSpacing/>
        <w:jc w:val="both"/>
        <w:rPr>
          <w:color w:val="auto"/>
        </w:rPr>
      </w:pPr>
      <w:r w:rsidRPr="00FC1F62">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D342A4" w:rsidRPr="00FC1F62" w:rsidRDefault="00D342A4" w:rsidP="00D342A4">
      <w:pPr>
        <w:pStyle w:val="Default"/>
        <w:ind w:firstLine="709"/>
        <w:contextualSpacing/>
        <w:jc w:val="both"/>
        <w:rPr>
          <w:color w:val="auto"/>
        </w:rPr>
      </w:pPr>
      <w:r w:rsidRPr="00FC1F62">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342A4" w:rsidRPr="00FC1F62" w:rsidRDefault="00D342A4" w:rsidP="00D342A4">
      <w:pPr>
        <w:pStyle w:val="Default"/>
        <w:ind w:firstLine="709"/>
        <w:contextualSpacing/>
        <w:jc w:val="both"/>
        <w:rPr>
          <w:color w:val="auto"/>
        </w:rPr>
      </w:pPr>
      <w:r w:rsidRPr="00FC1F62">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342A4" w:rsidRPr="00FC1F62" w:rsidRDefault="00D342A4" w:rsidP="00D342A4">
      <w:pPr>
        <w:tabs>
          <w:tab w:val="left" w:pos="3090"/>
        </w:tabs>
        <w:jc w:val="both"/>
        <w:rPr>
          <w:lang w:eastAsia="en-US"/>
        </w:rPr>
      </w:pPr>
      <w:r w:rsidRPr="00FC1F62">
        <w:rPr>
          <w:bCs/>
        </w:rPr>
        <w:t>1.</w:t>
      </w:r>
      <w:r w:rsidRPr="00FC1F62">
        <w:rPr>
          <w:lang w:eastAsia="en-US"/>
        </w:rPr>
        <w:t>Правила внутреннего трудового распорядка.</w:t>
      </w:r>
    </w:p>
    <w:p w:rsidR="00D342A4" w:rsidRPr="00FC1F62" w:rsidRDefault="00D342A4" w:rsidP="00D342A4">
      <w:pPr>
        <w:jc w:val="both"/>
        <w:rPr>
          <w:bCs/>
        </w:rPr>
      </w:pPr>
      <w:r w:rsidRPr="00FC1F62">
        <w:rPr>
          <w:lang w:eastAsia="en-US"/>
        </w:rPr>
        <w:t xml:space="preserve">2. </w:t>
      </w:r>
      <w:r w:rsidRPr="00FC1F62">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D342A4" w:rsidRPr="00FC1F62" w:rsidRDefault="00D342A4" w:rsidP="00D342A4">
      <w:pPr>
        <w:ind w:left="-142" w:firstLine="142"/>
        <w:jc w:val="both"/>
        <w:rPr>
          <w:bCs/>
          <w:lang w:eastAsia="en-US"/>
        </w:rPr>
      </w:pPr>
      <w:r w:rsidRPr="00FC1F62">
        <w:rPr>
          <w:bCs/>
        </w:rPr>
        <w:t xml:space="preserve">3. </w:t>
      </w:r>
      <w:r w:rsidRPr="00FC1F62">
        <w:rPr>
          <w:bCs/>
          <w:lang w:eastAsia="en-US"/>
        </w:rPr>
        <w:t>Положение о нормах профессиональной этики педагогических работников.</w:t>
      </w:r>
    </w:p>
    <w:p w:rsidR="00D342A4" w:rsidRPr="00FC1F62" w:rsidRDefault="00D342A4" w:rsidP="00D342A4">
      <w:pPr>
        <w:ind w:left="-142" w:firstLine="142"/>
        <w:jc w:val="both"/>
        <w:rPr>
          <w:bCs/>
          <w:lang w:eastAsia="en-US"/>
        </w:rPr>
      </w:pPr>
      <w:r w:rsidRPr="00FC1F62">
        <w:rPr>
          <w:bCs/>
        </w:rPr>
        <w:t>4.</w:t>
      </w:r>
      <w:r w:rsidRPr="00FC1F62">
        <w:rPr>
          <w:bCs/>
          <w:lang w:eastAsia="en-US"/>
        </w:rPr>
        <w:t xml:space="preserve"> Положение об оплате труда.</w:t>
      </w:r>
    </w:p>
    <w:p w:rsidR="00D342A4" w:rsidRPr="00FC1F62" w:rsidRDefault="00D342A4" w:rsidP="00D342A4">
      <w:pPr>
        <w:ind w:left="-142" w:firstLine="142"/>
        <w:jc w:val="both"/>
        <w:rPr>
          <w:bCs/>
          <w:lang w:eastAsia="en-US"/>
        </w:rPr>
      </w:pPr>
      <w:r w:rsidRPr="00FC1F62">
        <w:rPr>
          <w:bCs/>
        </w:rPr>
        <w:t>5.</w:t>
      </w:r>
      <w:r w:rsidRPr="00FC1F62">
        <w:rPr>
          <w:bCs/>
          <w:lang w:eastAsia="en-US"/>
        </w:rPr>
        <w:t xml:space="preserve"> Положение об использовании 2% премиального фонда оплаты труда</w:t>
      </w:r>
    </w:p>
    <w:p w:rsidR="00D342A4" w:rsidRDefault="00D342A4" w:rsidP="00D342A4">
      <w:pPr>
        <w:ind w:left="-142" w:firstLine="142"/>
        <w:jc w:val="both"/>
        <w:rPr>
          <w:bCs/>
          <w:lang w:eastAsia="en-US"/>
        </w:rPr>
      </w:pPr>
      <w:r w:rsidRPr="00FC1F62">
        <w:rPr>
          <w:bCs/>
        </w:rPr>
        <w:t>6.</w:t>
      </w:r>
      <w:r w:rsidRPr="00FC1F62">
        <w:rPr>
          <w:bCs/>
          <w:lang w:eastAsia="en-US"/>
        </w:rPr>
        <w:t xml:space="preserve"> Положение  о Комиссии по  использованию стимулирующего фонда оплаты труда за качество </w:t>
      </w:r>
    </w:p>
    <w:p w:rsidR="00D342A4" w:rsidRPr="00763908" w:rsidRDefault="00D342A4" w:rsidP="00D342A4">
      <w:pPr>
        <w:ind w:left="-142" w:firstLine="142"/>
        <w:jc w:val="both"/>
        <w:rPr>
          <w:bCs/>
          <w:lang w:eastAsia="en-US"/>
        </w:rPr>
      </w:pPr>
      <w:r w:rsidRPr="00FC1F62">
        <w:rPr>
          <w:bCs/>
          <w:lang w:eastAsia="en-US"/>
        </w:rPr>
        <w:t xml:space="preserve">выполняемых работ.  Критерии </w:t>
      </w:r>
      <w:r w:rsidRPr="00FC1F62">
        <w:rPr>
          <w:lang w:eastAsia="en-US"/>
        </w:rPr>
        <w:t>оценки эффективности деятельности работы и оценочный лист.</w:t>
      </w:r>
    </w:p>
    <w:p w:rsidR="00D342A4" w:rsidRPr="00FC1F62" w:rsidRDefault="00D342A4" w:rsidP="00D342A4">
      <w:pPr>
        <w:ind w:left="-142" w:firstLine="142"/>
        <w:jc w:val="both"/>
        <w:rPr>
          <w:bCs/>
          <w:lang w:eastAsia="en-US"/>
        </w:rPr>
      </w:pPr>
      <w:r>
        <w:rPr>
          <w:bCs/>
          <w:lang w:eastAsia="en-US"/>
        </w:rPr>
        <w:t>7</w:t>
      </w:r>
      <w:r w:rsidRPr="00FC1F62">
        <w:rPr>
          <w:bCs/>
          <w:lang w:eastAsia="en-US"/>
        </w:rPr>
        <w:t>. Положение о защите персональных данных работников.</w:t>
      </w:r>
    </w:p>
    <w:p w:rsidR="00D342A4" w:rsidRDefault="00D342A4" w:rsidP="00D342A4">
      <w:pPr>
        <w:ind w:left="-142" w:firstLine="142"/>
        <w:jc w:val="both"/>
        <w:rPr>
          <w:bCs/>
          <w:lang w:eastAsia="en-US"/>
        </w:rPr>
      </w:pPr>
      <w:r>
        <w:rPr>
          <w:bCs/>
          <w:lang w:eastAsia="en-US"/>
        </w:rPr>
        <w:t>8</w:t>
      </w:r>
      <w:r w:rsidRPr="00FC1F62">
        <w:rPr>
          <w:bCs/>
          <w:lang w:eastAsia="en-US"/>
        </w:rPr>
        <w:t>. Положение о комиссии по   организации контрол</w:t>
      </w:r>
      <w:r>
        <w:rPr>
          <w:bCs/>
          <w:lang w:eastAsia="en-US"/>
        </w:rPr>
        <w:t xml:space="preserve">я за выполнением </w:t>
      </w:r>
      <w:r w:rsidRPr="00FC1F62">
        <w:rPr>
          <w:bCs/>
          <w:lang w:eastAsia="en-US"/>
        </w:rPr>
        <w:t xml:space="preserve">коллективного договора и </w:t>
      </w:r>
      <w:r>
        <w:rPr>
          <w:bCs/>
          <w:lang w:eastAsia="en-US"/>
        </w:rPr>
        <w:t xml:space="preserve">   </w:t>
      </w:r>
    </w:p>
    <w:p w:rsidR="00D342A4" w:rsidRPr="00FC1F62" w:rsidRDefault="00D342A4" w:rsidP="00D342A4">
      <w:pPr>
        <w:ind w:left="-142" w:firstLine="142"/>
        <w:jc w:val="both"/>
        <w:rPr>
          <w:bCs/>
          <w:lang w:eastAsia="en-US"/>
        </w:rPr>
      </w:pPr>
      <w:r w:rsidRPr="00FC1F62">
        <w:rPr>
          <w:bCs/>
          <w:lang w:eastAsia="en-US"/>
        </w:rPr>
        <w:t>регулированию социально-трудовых отношений.</w:t>
      </w:r>
    </w:p>
    <w:p w:rsidR="00D342A4" w:rsidRPr="00FC1F62" w:rsidRDefault="00D342A4" w:rsidP="00D342A4">
      <w:pPr>
        <w:ind w:left="-142" w:firstLine="142"/>
        <w:jc w:val="both"/>
        <w:rPr>
          <w:bCs/>
          <w:lang w:eastAsia="en-US"/>
        </w:rPr>
      </w:pPr>
      <w:r>
        <w:rPr>
          <w:bCs/>
          <w:lang w:eastAsia="en-US"/>
        </w:rPr>
        <w:t>9</w:t>
      </w:r>
      <w:r w:rsidRPr="00FC1F62">
        <w:rPr>
          <w:bCs/>
          <w:lang w:eastAsia="en-US"/>
        </w:rPr>
        <w:t>. Положение о порядке  предоставления  дополнительных отпусков.</w:t>
      </w:r>
    </w:p>
    <w:p w:rsidR="00D342A4" w:rsidRPr="00FC1F62" w:rsidRDefault="00D342A4" w:rsidP="00D342A4">
      <w:pPr>
        <w:ind w:left="-142" w:firstLine="142"/>
        <w:jc w:val="both"/>
        <w:rPr>
          <w:bCs/>
          <w:lang w:eastAsia="en-US"/>
        </w:rPr>
      </w:pPr>
      <w:r w:rsidRPr="00FC1F62">
        <w:rPr>
          <w:bCs/>
          <w:lang w:eastAsia="en-US"/>
        </w:rPr>
        <w:t>1</w:t>
      </w:r>
      <w:r>
        <w:rPr>
          <w:bCs/>
          <w:lang w:eastAsia="en-US"/>
        </w:rPr>
        <w:t>0</w:t>
      </w:r>
      <w:r w:rsidRPr="00FC1F62">
        <w:rPr>
          <w:bCs/>
          <w:lang w:eastAsia="en-US"/>
        </w:rPr>
        <w:t>. Соглашение по охране труда.</w:t>
      </w:r>
    </w:p>
    <w:p w:rsidR="00D342A4" w:rsidRPr="00FC1F62" w:rsidRDefault="00D342A4" w:rsidP="00D342A4">
      <w:pPr>
        <w:ind w:left="-142" w:firstLine="142"/>
        <w:jc w:val="both"/>
        <w:rPr>
          <w:bCs/>
          <w:lang w:eastAsia="en-US"/>
        </w:rPr>
      </w:pPr>
      <w:r w:rsidRPr="00FC1F62">
        <w:rPr>
          <w:bCs/>
          <w:lang w:eastAsia="en-US"/>
        </w:rPr>
        <w:t>1</w:t>
      </w:r>
      <w:r>
        <w:rPr>
          <w:bCs/>
          <w:lang w:eastAsia="en-US"/>
        </w:rPr>
        <w:t>1</w:t>
      </w:r>
      <w:r w:rsidRPr="00FC1F62">
        <w:rPr>
          <w:bCs/>
          <w:lang w:eastAsia="en-US"/>
        </w:rPr>
        <w:t>. Порядок  предоставления длительного отпуска педагогическим работникам.</w:t>
      </w:r>
    </w:p>
    <w:p w:rsidR="00D342A4" w:rsidRDefault="00D342A4" w:rsidP="00D342A4">
      <w:pPr>
        <w:ind w:left="-142" w:firstLine="142"/>
        <w:jc w:val="both"/>
        <w:rPr>
          <w:bCs/>
          <w:lang w:eastAsia="en-US"/>
        </w:rPr>
      </w:pPr>
      <w:r w:rsidRPr="00FC1F62">
        <w:rPr>
          <w:bCs/>
          <w:lang w:eastAsia="en-US"/>
        </w:rPr>
        <w:t>1</w:t>
      </w:r>
      <w:r>
        <w:rPr>
          <w:bCs/>
          <w:lang w:eastAsia="en-US"/>
        </w:rPr>
        <w:t>2</w:t>
      </w:r>
      <w:r w:rsidRPr="00FC1F62">
        <w:rPr>
          <w:bCs/>
          <w:lang w:eastAsia="en-US"/>
        </w:rPr>
        <w:t xml:space="preserve">. Положение о комиссии по урегулированию споров между участниками </w:t>
      </w:r>
      <w:r>
        <w:rPr>
          <w:bCs/>
          <w:lang w:eastAsia="en-US"/>
        </w:rPr>
        <w:t xml:space="preserve">образовательных   </w:t>
      </w:r>
    </w:p>
    <w:p w:rsidR="00D342A4" w:rsidRPr="00FC1F62" w:rsidRDefault="00D342A4" w:rsidP="00D342A4">
      <w:pPr>
        <w:ind w:left="-142" w:firstLine="142"/>
        <w:jc w:val="both"/>
        <w:rPr>
          <w:bCs/>
          <w:lang w:eastAsia="en-US"/>
        </w:rPr>
      </w:pPr>
      <w:r w:rsidRPr="00FC1F62">
        <w:rPr>
          <w:bCs/>
          <w:lang w:eastAsia="en-US"/>
        </w:rPr>
        <w:t>отношений.</w:t>
      </w:r>
    </w:p>
    <w:p w:rsidR="00D342A4" w:rsidRPr="00FC1F62" w:rsidRDefault="00D342A4" w:rsidP="00D342A4">
      <w:pPr>
        <w:ind w:left="-142" w:firstLine="142"/>
        <w:jc w:val="both"/>
        <w:rPr>
          <w:bCs/>
          <w:lang w:eastAsia="en-US"/>
        </w:rPr>
      </w:pPr>
      <w:r w:rsidRPr="00FC1F62">
        <w:rPr>
          <w:bCs/>
          <w:lang w:eastAsia="en-US"/>
        </w:rPr>
        <w:t>1</w:t>
      </w:r>
      <w:r>
        <w:rPr>
          <w:bCs/>
          <w:lang w:eastAsia="en-US"/>
        </w:rPr>
        <w:t>3</w:t>
      </w:r>
      <w:r w:rsidRPr="00FC1F62">
        <w:rPr>
          <w:bCs/>
          <w:lang w:eastAsia="en-US"/>
        </w:rPr>
        <w:t>.  Порядок   предоставления свободного дня женщинам, имеющим детей в возрасте до 16 лет.</w:t>
      </w:r>
    </w:p>
    <w:p w:rsidR="00D342A4" w:rsidRPr="00FC1F62" w:rsidRDefault="00D342A4" w:rsidP="00D342A4">
      <w:pPr>
        <w:jc w:val="both"/>
        <w:rPr>
          <w:lang w:eastAsia="en-US"/>
        </w:rPr>
      </w:pPr>
      <w:r w:rsidRPr="00FC1F62">
        <w:rPr>
          <w:bCs/>
          <w:lang w:eastAsia="en-US"/>
        </w:rPr>
        <w:t>1</w:t>
      </w:r>
      <w:r>
        <w:rPr>
          <w:bCs/>
          <w:lang w:eastAsia="en-US"/>
        </w:rPr>
        <w:t>4</w:t>
      </w:r>
      <w:r w:rsidRPr="00FC1F62">
        <w:rPr>
          <w:bCs/>
          <w:lang w:eastAsia="en-US"/>
        </w:rPr>
        <w:t xml:space="preserve">.  </w:t>
      </w:r>
      <w:r w:rsidRPr="00FC1F62">
        <w:rPr>
          <w:lang w:eastAsia="en-US"/>
        </w:rPr>
        <w:t>Перечень должностей с ненормированным рабочим днем,   работа   в которых дает право на ежегодный дополнительный оплачиваемый отпуск.</w:t>
      </w:r>
    </w:p>
    <w:p w:rsidR="00D342A4" w:rsidRPr="00FC1F62" w:rsidRDefault="00D342A4" w:rsidP="00D342A4">
      <w:pPr>
        <w:jc w:val="both"/>
        <w:rPr>
          <w:bCs/>
          <w:lang w:eastAsia="en-US"/>
        </w:rPr>
      </w:pPr>
      <w:r w:rsidRPr="00FC1F62">
        <w:rPr>
          <w:lang w:eastAsia="en-US"/>
        </w:rPr>
        <w:t>1</w:t>
      </w:r>
      <w:r>
        <w:rPr>
          <w:lang w:eastAsia="en-US"/>
        </w:rPr>
        <w:t>5</w:t>
      </w:r>
      <w:r w:rsidRPr="00FC1F62">
        <w:rPr>
          <w:lang w:eastAsia="en-US"/>
        </w:rPr>
        <w:t>.</w:t>
      </w:r>
      <w:r w:rsidRPr="00FC1F62">
        <w:rPr>
          <w:bCs/>
          <w:lang w:eastAsia="en-US"/>
        </w:rPr>
        <w:t xml:space="preserve"> Положение об условиях и порядке проведения профессиональной подготовки, переподготовки, повышения квалификации работников.</w:t>
      </w:r>
    </w:p>
    <w:p w:rsidR="00D342A4" w:rsidRPr="00FC1F62" w:rsidRDefault="00D342A4" w:rsidP="00D342A4">
      <w:pPr>
        <w:jc w:val="both"/>
        <w:rPr>
          <w:lang w:eastAsia="en-US"/>
        </w:rPr>
      </w:pPr>
      <w:r w:rsidRPr="00FC1F62">
        <w:rPr>
          <w:bCs/>
          <w:lang w:eastAsia="en-US"/>
        </w:rPr>
        <w:t>1</w:t>
      </w:r>
      <w:r>
        <w:rPr>
          <w:bCs/>
          <w:lang w:eastAsia="en-US"/>
        </w:rPr>
        <w:t>6</w:t>
      </w:r>
      <w:r w:rsidRPr="00FC1F62">
        <w:rPr>
          <w:bCs/>
          <w:lang w:eastAsia="en-US"/>
        </w:rPr>
        <w:t>.</w:t>
      </w:r>
      <w:r w:rsidRPr="00FC1F62">
        <w:rPr>
          <w:lang w:eastAsia="en-US"/>
        </w:rPr>
        <w:t xml:space="preserve"> Перечень должностей, работа в которых засчитывается в стаж непрерывной преподавательской работы. </w:t>
      </w:r>
    </w:p>
    <w:p w:rsidR="00D342A4" w:rsidRPr="00FC1F62" w:rsidRDefault="00D342A4" w:rsidP="00D342A4">
      <w:pPr>
        <w:jc w:val="both"/>
        <w:rPr>
          <w:lang w:eastAsia="en-US"/>
        </w:rPr>
      </w:pPr>
      <w:r w:rsidRPr="00FC1F62">
        <w:rPr>
          <w:lang w:eastAsia="en-US"/>
        </w:rPr>
        <w:t>1</w:t>
      </w:r>
      <w:r>
        <w:rPr>
          <w:lang w:eastAsia="en-US"/>
        </w:rPr>
        <w:t>7</w:t>
      </w:r>
      <w:r w:rsidRPr="00FC1F62">
        <w:rPr>
          <w:lang w:eastAsia="en-US"/>
        </w:rPr>
        <w:t xml:space="preserve">. </w:t>
      </w:r>
      <w:r w:rsidRPr="00FC1F62">
        <w:rPr>
          <w:bCs/>
          <w:lang w:eastAsia="en-US"/>
        </w:rPr>
        <w:t>Положение</w:t>
      </w:r>
      <w:r w:rsidRPr="00FC1F62">
        <w:rPr>
          <w:lang w:eastAsia="en-US"/>
        </w:rPr>
        <w:t xml:space="preserve"> о комиссии по трудовым спорам.</w:t>
      </w:r>
    </w:p>
    <w:p w:rsidR="00D342A4" w:rsidRPr="00FC1F62" w:rsidRDefault="00D342A4" w:rsidP="00D342A4">
      <w:pPr>
        <w:jc w:val="both"/>
        <w:rPr>
          <w:lang w:eastAsia="en-US"/>
        </w:rPr>
      </w:pPr>
      <w:r>
        <w:rPr>
          <w:lang w:eastAsia="en-US"/>
        </w:rPr>
        <w:t>18</w:t>
      </w:r>
      <w:r w:rsidRPr="00FC1F62">
        <w:rPr>
          <w:lang w:eastAsia="en-US"/>
        </w:rPr>
        <w:t xml:space="preserve">.  </w:t>
      </w:r>
      <w:r w:rsidRPr="00FC1F62">
        <w:rPr>
          <w:bCs/>
          <w:lang w:eastAsia="en-US"/>
        </w:rPr>
        <w:t xml:space="preserve">Положение </w:t>
      </w:r>
      <w:r w:rsidRPr="00FC1F62">
        <w:rPr>
          <w:lang w:eastAsia="en-US"/>
        </w:rPr>
        <w:t xml:space="preserve"> о СОУТ.</w:t>
      </w:r>
    </w:p>
    <w:p w:rsidR="00D342A4" w:rsidRPr="00FC1F62" w:rsidRDefault="00D342A4" w:rsidP="00D342A4">
      <w:pPr>
        <w:shd w:val="clear" w:color="auto" w:fill="FFFFFF"/>
        <w:jc w:val="both"/>
        <w:rPr>
          <w:color w:val="000000"/>
          <w:lang w:eastAsia="en-US"/>
        </w:rPr>
      </w:pPr>
      <w:r>
        <w:rPr>
          <w:lang w:eastAsia="en-US"/>
        </w:rPr>
        <w:t>19</w:t>
      </w:r>
      <w:r w:rsidRPr="00FC1F62">
        <w:rPr>
          <w:lang w:eastAsia="en-US"/>
        </w:rPr>
        <w:t xml:space="preserve">. </w:t>
      </w:r>
      <w:r w:rsidRPr="00FC1F62">
        <w:rPr>
          <w:bCs/>
          <w:lang w:eastAsia="en-US"/>
        </w:rPr>
        <w:t xml:space="preserve">Положение </w:t>
      </w:r>
      <w:r w:rsidRPr="00FC1F62">
        <w:rPr>
          <w:color w:val="000000"/>
          <w:lang w:eastAsia="en-US"/>
        </w:rPr>
        <w:t xml:space="preserve"> об уполномоченном лице по охране труда от Профсоюза.</w:t>
      </w:r>
    </w:p>
    <w:p w:rsidR="00D342A4" w:rsidRPr="00FC1F62" w:rsidRDefault="00D342A4" w:rsidP="00D342A4">
      <w:pPr>
        <w:jc w:val="both"/>
        <w:rPr>
          <w:color w:val="000000"/>
          <w:lang w:eastAsia="en-US"/>
        </w:rPr>
      </w:pPr>
      <w:r w:rsidRPr="00FC1F62">
        <w:rPr>
          <w:color w:val="000000"/>
          <w:lang w:eastAsia="en-US"/>
        </w:rPr>
        <w:t>2</w:t>
      </w:r>
      <w:r>
        <w:rPr>
          <w:color w:val="000000"/>
          <w:lang w:eastAsia="en-US"/>
        </w:rPr>
        <w:t>0</w:t>
      </w:r>
      <w:r w:rsidRPr="00FC1F62">
        <w:rPr>
          <w:color w:val="000000"/>
          <w:lang w:eastAsia="en-US"/>
        </w:rPr>
        <w:t>.</w:t>
      </w:r>
      <w:r w:rsidRPr="00FC1F62">
        <w:rPr>
          <w:lang w:eastAsia="en-US"/>
        </w:rPr>
        <w:t xml:space="preserve"> </w:t>
      </w:r>
      <w:r w:rsidRPr="00FC1F62">
        <w:rPr>
          <w:bCs/>
          <w:lang w:eastAsia="en-US"/>
        </w:rPr>
        <w:t>Положение</w:t>
      </w:r>
      <w:r w:rsidRPr="00FC1F62">
        <w:rPr>
          <w:lang w:eastAsia="en-US"/>
        </w:rPr>
        <w:t xml:space="preserve">  </w:t>
      </w:r>
      <w:r w:rsidRPr="00FC1F62">
        <w:rPr>
          <w:color w:val="000000"/>
          <w:lang w:eastAsia="en-US"/>
        </w:rPr>
        <w:t>о комиссии по охране труда.</w:t>
      </w:r>
    </w:p>
    <w:p w:rsidR="00D342A4" w:rsidRPr="00FC1F62" w:rsidRDefault="00D342A4" w:rsidP="00D342A4">
      <w:pPr>
        <w:jc w:val="both"/>
        <w:rPr>
          <w:lang w:eastAsia="en-US"/>
        </w:rPr>
      </w:pPr>
      <w:r w:rsidRPr="00FC1F62">
        <w:rPr>
          <w:color w:val="000000"/>
          <w:lang w:eastAsia="en-US"/>
        </w:rPr>
        <w:t>2</w:t>
      </w:r>
      <w:r>
        <w:rPr>
          <w:color w:val="000000"/>
          <w:lang w:eastAsia="en-US"/>
        </w:rPr>
        <w:t>1</w:t>
      </w:r>
      <w:r w:rsidRPr="00FC1F62">
        <w:rPr>
          <w:color w:val="000000"/>
          <w:lang w:eastAsia="en-US"/>
        </w:rPr>
        <w:t>.</w:t>
      </w:r>
      <w:r w:rsidRPr="00FC1F62">
        <w:rPr>
          <w:b/>
          <w:lang w:eastAsia="en-US"/>
        </w:rPr>
        <w:t xml:space="preserve"> </w:t>
      </w:r>
      <w:r w:rsidRPr="00FC1F62">
        <w:rPr>
          <w:lang w:eastAsia="en-US"/>
        </w:rPr>
        <w:t>Список должностей с вредными условиями труда, работа в которых, дает право на дополнительный отпуск и сокращенный рабочий день.</w:t>
      </w:r>
    </w:p>
    <w:p w:rsidR="00D342A4" w:rsidRPr="00FC1F62" w:rsidRDefault="00D342A4" w:rsidP="00D342A4">
      <w:pPr>
        <w:suppressAutoHyphens/>
        <w:jc w:val="both"/>
        <w:rPr>
          <w:rFonts w:eastAsia="SimSun"/>
          <w:lang w:eastAsia="ar-SA"/>
        </w:rPr>
      </w:pPr>
      <w:r w:rsidRPr="00FC1F62">
        <w:rPr>
          <w:lang w:eastAsia="en-US"/>
        </w:rPr>
        <w:t>2</w:t>
      </w:r>
      <w:r>
        <w:rPr>
          <w:lang w:eastAsia="en-US"/>
        </w:rPr>
        <w:t>2</w:t>
      </w:r>
      <w:r w:rsidRPr="00FC1F62">
        <w:rPr>
          <w:lang w:eastAsia="en-US"/>
        </w:rPr>
        <w:t>. Перечень</w:t>
      </w:r>
      <w:r w:rsidRPr="00FC1F62">
        <w:rPr>
          <w:rFonts w:eastAsia="SimSun"/>
          <w:lang w:eastAsia="ar-SA"/>
        </w:rPr>
        <w:t xml:space="preserve">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D342A4" w:rsidRPr="00FC1F62" w:rsidRDefault="00D342A4" w:rsidP="00D342A4">
      <w:pPr>
        <w:jc w:val="both"/>
        <w:rPr>
          <w:lang w:eastAsia="en-US"/>
        </w:rPr>
      </w:pPr>
      <w:r w:rsidRPr="00FC1F62">
        <w:rPr>
          <w:lang w:eastAsia="en-US"/>
        </w:rPr>
        <w:t>2</w:t>
      </w:r>
      <w:r>
        <w:rPr>
          <w:lang w:eastAsia="en-US"/>
        </w:rPr>
        <w:t>3</w:t>
      </w:r>
      <w:r w:rsidRPr="00FC1F62">
        <w:rPr>
          <w:lang w:eastAsia="en-US"/>
        </w:rPr>
        <w:t xml:space="preserve">. </w:t>
      </w:r>
      <w:r w:rsidRPr="00FC1F62">
        <w:rPr>
          <w:bCs/>
          <w:lang w:eastAsia="en-US"/>
        </w:rPr>
        <w:t xml:space="preserve">Положение </w:t>
      </w:r>
      <w:r w:rsidRPr="00FC1F62">
        <w:rPr>
          <w:lang w:eastAsia="en-US"/>
        </w:rPr>
        <w:t>о порядке и сроках проведения обязательного при приеме на работу и периодических повторных медицинских осмотров.</w:t>
      </w:r>
    </w:p>
    <w:p w:rsidR="00D342A4" w:rsidRPr="00FC1F62" w:rsidRDefault="00D342A4" w:rsidP="00D342A4">
      <w:pPr>
        <w:shd w:val="clear" w:color="auto" w:fill="FFFFFF"/>
        <w:jc w:val="both"/>
        <w:rPr>
          <w:bCs/>
          <w:color w:val="000000"/>
          <w:lang w:eastAsia="en-US"/>
        </w:rPr>
      </w:pPr>
      <w:r w:rsidRPr="00FC1F62">
        <w:rPr>
          <w:lang w:eastAsia="en-US"/>
        </w:rPr>
        <w:t>2</w:t>
      </w:r>
      <w:r>
        <w:rPr>
          <w:lang w:eastAsia="en-US"/>
        </w:rPr>
        <w:t>4</w:t>
      </w:r>
      <w:r w:rsidRPr="00FC1F62">
        <w:rPr>
          <w:lang w:eastAsia="en-US"/>
        </w:rPr>
        <w:t>.</w:t>
      </w:r>
      <w:r w:rsidRPr="00FC1F62">
        <w:rPr>
          <w:bCs/>
          <w:color w:val="000000"/>
          <w:lang w:eastAsia="en-US"/>
        </w:rPr>
        <w:t xml:space="preserve">  </w:t>
      </w:r>
      <w:r w:rsidRPr="00FC1F62">
        <w:rPr>
          <w:bCs/>
          <w:lang w:eastAsia="en-US"/>
        </w:rPr>
        <w:t>Положение</w:t>
      </w:r>
      <w:r w:rsidRPr="00FC1F62">
        <w:rPr>
          <w:bCs/>
          <w:color w:val="000000"/>
          <w:lang w:eastAsia="en-US"/>
        </w:rPr>
        <w:t xml:space="preserve">  о порядке обеспечения рабочих и служащих специальной одеждой, специальной обувью и другими средствами индивидуальной защиты.</w:t>
      </w:r>
    </w:p>
    <w:p w:rsidR="00D342A4" w:rsidRPr="00FC1F62" w:rsidRDefault="00D342A4" w:rsidP="00D342A4">
      <w:pPr>
        <w:shd w:val="clear" w:color="auto" w:fill="FFFFFF"/>
        <w:tabs>
          <w:tab w:val="left" w:pos="851"/>
        </w:tabs>
        <w:jc w:val="both"/>
        <w:rPr>
          <w:bCs/>
          <w:color w:val="000000"/>
          <w:spacing w:val="-1"/>
          <w:lang w:eastAsia="en-US"/>
        </w:rPr>
      </w:pPr>
      <w:r w:rsidRPr="00FC1F62">
        <w:rPr>
          <w:bCs/>
          <w:color w:val="000000"/>
          <w:lang w:eastAsia="en-US"/>
        </w:rPr>
        <w:t>2</w:t>
      </w:r>
      <w:r>
        <w:rPr>
          <w:bCs/>
          <w:color w:val="000000"/>
          <w:lang w:eastAsia="en-US"/>
        </w:rPr>
        <w:t>5</w:t>
      </w:r>
      <w:r w:rsidRPr="00FC1F62">
        <w:rPr>
          <w:bCs/>
          <w:color w:val="000000"/>
          <w:lang w:eastAsia="en-US"/>
        </w:rPr>
        <w:t>.</w:t>
      </w:r>
      <w:r w:rsidRPr="00FC1F62">
        <w:rPr>
          <w:b/>
          <w:lang w:eastAsia="en-US"/>
        </w:rPr>
        <w:t xml:space="preserve"> </w:t>
      </w:r>
      <w:r w:rsidRPr="00FC1F62">
        <w:rPr>
          <w:bCs/>
          <w:lang w:eastAsia="en-US"/>
        </w:rPr>
        <w:t>Положение</w:t>
      </w:r>
      <w:r w:rsidRPr="00FC1F62">
        <w:rPr>
          <w:bCs/>
          <w:color w:val="000000"/>
          <w:lang w:eastAsia="en-US"/>
        </w:rPr>
        <w:t xml:space="preserve"> </w:t>
      </w:r>
      <w:r w:rsidRPr="00FC1F62">
        <w:rPr>
          <w:bCs/>
          <w:color w:val="000000"/>
          <w:spacing w:val="-1"/>
          <w:lang w:eastAsia="en-US"/>
        </w:rPr>
        <w:t>об административно-общественном контроле за состоянием охраны труда.</w:t>
      </w:r>
    </w:p>
    <w:p w:rsidR="00D342A4" w:rsidRPr="00FC1F62" w:rsidRDefault="00D342A4" w:rsidP="00D342A4">
      <w:pPr>
        <w:jc w:val="both"/>
        <w:rPr>
          <w:lang w:eastAsia="en-US"/>
        </w:rPr>
      </w:pPr>
      <w:r w:rsidRPr="00FC1F62">
        <w:rPr>
          <w:bCs/>
          <w:color w:val="000000"/>
          <w:spacing w:val="-1"/>
          <w:lang w:eastAsia="en-US"/>
        </w:rPr>
        <w:t>2</w:t>
      </w:r>
      <w:r>
        <w:rPr>
          <w:bCs/>
          <w:color w:val="000000"/>
          <w:spacing w:val="-1"/>
          <w:lang w:eastAsia="en-US"/>
        </w:rPr>
        <w:t>6</w:t>
      </w:r>
      <w:r w:rsidRPr="00FC1F62">
        <w:rPr>
          <w:bCs/>
          <w:color w:val="000000"/>
          <w:spacing w:val="-1"/>
          <w:lang w:eastAsia="en-US"/>
        </w:rPr>
        <w:t xml:space="preserve">. </w:t>
      </w:r>
      <w:r w:rsidRPr="00FC1F62">
        <w:rPr>
          <w:bCs/>
          <w:lang w:eastAsia="en-US"/>
        </w:rPr>
        <w:t>Положение</w:t>
      </w:r>
      <w:r w:rsidRPr="00FC1F62">
        <w:rPr>
          <w:bCs/>
          <w:color w:val="000000"/>
          <w:spacing w:val="-1"/>
          <w:lang w:eastAsia="en-US"/>
        </w:rPr>
        <w:t xml:space="preserve">  </w:t>
      </w:r>
      <w:r w:rsidRPr="00FC1F62">
        <w:rPr>
          <w:lang w:eastAsia="en-US"/>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D342A4" w:rsidRPr="00FC1F62" w:rsidRDefault="00D342A4" w:rsidP="00D342A4">
      <w:pPr>
        <w:jc w:val="both"/>
        <w:rPr>
          <w:lang w:eastAsia="en-US"/>
        </w:rPr>
      </w:pPr>
      <w:r w:rsidRPr="00FC1F62">
        <w:rPr>
          <w:lang w:eastAsia="en-US"/>
        </w:rPr>
        <w:lastRenderedPageBreak/>
        <w:t>2</w:t>
      </w:r>
      <w:r>
        <w:rPr>
          <w:lang w:eastAsia="en-US"/>
        </w:rPr>
        <w:t>7</w:t>
      </w:r>
      <w:r w:rsidRPr="00FC1F62">
        <w:rPr>
          <w:lang w:eastAsia="en-US"/>
        </w:rPr>
        <w:t>.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D342A4" w:rsidRDefault="00D342A4" w:rsidP="00D342A4">
      <w:pPr>
        <w:jc w:val="both"/>
        <w:rPr>
          <w:lang w:eastAsia="en-US"/>
        </w:rPr>
      </w:pPr>
      <w:r>
        <w:rPr>
          <w:lang w:eastAsia="en-US"/>
        </w:rPr>
        <w:t>28</w:t>
      </w:r>
      <w:r w:rsidRPr="00FC1F62">
        <w:rPr>
          <w:lang w:eastAsia="en-US"/>
        </w:rPr>
        <w:t xml:space="preserve">. </w:t>
      </w:r>
      <w:r w:rsidRPr="00FC1F62">
        <w:rPr>
          <w:bCs/>
          <w:lang w:eastAsia="en-US"/>
        </w:rPr>
        <w:t>Положение</w:t>
      </w:r>
      <w:r w:rsidRPr="00FC1F62">
        <w:rPr>
          <w:lang w:eastAsia="en-US"/>
        </w:rPr>
        <w:t xml:space="preserve">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tbl>
      <w:tblPr>
        <w:tblpPr w:leftFromText="180" w:rightFromText="180" w:vertAnchor="text" w:horzAnchor="margin" w:tblpY="518"/>
        <w:tblW w:w="9658" w:type="dxa"/>
        <w:tblLayout w:type="fixed"/>
        <w:tblLook w:val="0000" w:firstRow="0" w:lastRow="0" w:firstColumn="0" w:lastColumn="0" w:noHBand="0" w:noVBand="0"/>
      </w:tblPr>
      <w:tblGrid>
        <w:gridCol w:w="4936"/>
        <w:gridCol w:w="4722"/>
      </w:tblGrid>
      <w:tr w:rsidR="00D342A4" w:rsidRPr="00FC1F62" w:rsidTr="00147E01">
        <w:trPr>
          <w:trHeight w:val="1977"/>
        </w:trPr>
        <w:tc>
          <w:tcPr>
            <w:tcW w:w="4936" w:type="dxa"/>
          </w:tcPr>
          <w:p w:rsidR="00D342A4" w:rsidRPr="00FC1F62" w:rsidRDefault="00D342A4" w:rsidP="00147E01">
            <w:pPr>
              <w:autoSpaceDE w:val="0"/>
              <w:autoSpaceDN w:val="0"/>
              <w:adjustRightInd w:val="0"/>
              <w:ind w:firstLine="709"/>
              <w:contextualSpacing/>
              <w:rPr>
                <w:color w:val="000000"/>
              </w:rPr>
            </w:pPr>
            <w:r w:rsidRPr="00FC1F62">
              <w:rPr>
                <w:b/>
                <w:bCs/>
                <w:color w:val="000000"/>
              </w:rPr>
              <w:t xml:space="preserve">От работодателя: </w:t>
            </w:r>
          </w:p>
          <w:p w:rsidR="00D342A4" w:rsidRPr="00FC1F62" w:rsidRDefault="00D342A4" w:rsidP="00147E01">
            <w:pPr>
              <w:autoSpaceDE w:val="0"/>
              <w:autoSpaceDN w:val="0"/>
              <w:adjustRightInd w:val="0"/>
              <w:contextualSpacing/>
              <w:rPr>
                <w:color w:val="000000"/>
              </w:rPr>
            </w:pPr>
            <w:r w:rsidRPr="00FC1F62">
              <w:rPr>
                <w:color w:val="000000"/>
              </w:rPr>
              <w:t xml:space="preserve">Руководитель образовательной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организации </w:t>
            </w:r>
          </w:p>
          <w:p w:rsidR="00D342A4" w:rsidRPr="00FC1F62" w:rsidRDefault="00D342A4" w:rsidP="00147E01">
            <w:pPr>
              <w:autoSpaceDE w:val="0"/>
              <w:autoSpaceDN w:val="0"/>
              <w:adjustRightInd w:val="0"/>
              <w:contextualSpacing/>
              <w:rPr>
                <w:color w:val="000000"/>
              </w:rPr>
            </w:pPr>
            <w:r w:rsidRPr="00FC1F62">
              <w:rPr>
                <w:color w:val="000000"/>
              </w:rPr>
              <w:t xml:space="preserve"> _______________ /</w:t>
            </w:r>
            <w:r w:rsidRPr="00FC1F62">
              <w:rPr>
                <w:color w:val="000000"/>
                <w:u w:val="single"/>
              </w:rPr>
              <w:t>Н.Ю.Кислова/</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    (подпись)              (Ф.И.О.)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М.П.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 __ » ____________ 2021_ г. </w:t>
            </w:r>
          </w:p>
        </w:tc>
        <w:tc>
          <w:tcPr>
            <w:tcW w:w="4722" w:type="dxa"/>
          </w:tcPr>
          <w:p w:rsidR="00D342A4" w:rsidRPr="00FC1F62" w:rsidRDefault="00D342A4" w:rsidP="00147E01">
            <w:pPr>
              <w:autoSpaceDE w:val="0"/>
              <w:autoSpaceDN w:val="0"/>
              <w:adjustRightInd w:val="0"/>
              <w:ind w:firstLine="709"/>
              <w:contextualSpacing/>
              <w:rPr>
                <w:color w:val="000000"/>
              </w:rPr>
            </w:pPr>
            <w:r w:rsidRPr="00FC1F62">
              <w:rPr>
                <w:b/>
                <w:bCs/>
                <w:color w:val="000000"/>
              </w:rPr>
              <w:t xml:space="preserve">От работников: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Председатель первичной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профсоюзной организации </w:t>
            </w:r>
          </w:p>
          <w:p w:rsidR="00D342A4" w:rsidRPr="00FC1F62" w:rsidRDefault="00D342A4" w:rsidP="00147E01">
            <w:pPr>
              <w:autoSpaceDE w:val="0"/>
              <w:autoSpaceDN w:val="0"/>
              <w:adjustRightInd w:val="0"/>
              <w:contextualSpacing/>
              <w:rPr>
                <w:color w:val="000000"/>
              </w:rPr>
            </w:pPr>
            <w:r w:rsidRPr="00FC1F62">
              <w:rPr>
                <w:color w:val="000000"/>
              </w:rPr>
              <w:t xml:space="preserve">     _______________ /</w:t>
            </w:r>
            <w:r w:rsidRPr="00FC1F62">
              <w:rPr>
                <w:color w:val="000000"/>
                <w:u w:val="single"/>
              </w:rPr>
              <w:t>Г.Ф.Фахриева</w:t>
            </w:r>
            <w:r w:rsidRPr="00FC1F62">
              <w:rPr>
                <w:color w:val="000000"/>
              </w:rPr>
              <w:t>/</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     (подпись)                (Ф.И.О.) </w:t>
            </w:r>
          </w:p>
          <w:p w:rsidR="00D342A4" w:rsidRPr="00FC1F62" w:rsidRDefault="00D342A4" w:rsidP="00147E01">
            <w:pPr>
              <w:autoSpaceDE w:val="0"/>
              <w:autoSpaceDN w:val="0"/>
              <w:adjustRightInd w:val="0"/>
              <w:ind w:firstLine="709"/>
              <w:contextualSpacing/>
              <w:rPr>
                <w:color w:val="000000"/>
              </w:rPr>
            </w:pPr>
            <w:r w:rsidRPr="00FC1F62">
              <w:rPr>
                <w:color w:val="000000"/>
              </w:rPr>
              <w:t xml:space="preserve">М.П. </w:t>
            </w:r>
          </w:p>
          <w:p w:rsidR="00D342A4" w:rsidRPr="00FC1F62" w:rsidRDefault="00D342A4" w:rsidP="00147E01">
            <w:pPr>
              <w:autoSpaceDE w:val="0"/>
              <w:autoSpaceDN w:val="0"/>
              <w:adjustRightInd w:val="0"/>
              <w:contextualSpacing/>
              <w:rPr>
                <w:color w:val="000000"/>
              </w:rPr>
            </w:pPr>
            <w:r w:rsidRPr="00FC1F62">
              <w:rPr>
                <w:color w:val="000000"/>
              </w:rPr>
              <w:t xml:space="preserve">        « __ » _____________ 2021_ г. </w:t>
            </w:r>
          </w:p>
        </w:tc>
      </w:tr>
    </w:tbl>
    <w:p w:rsidR="00D342A4" w:rsidRPr="003D618F" w:rsidRDefault="00D342A4" w:rsidP="00D342A4">
      <w:pPr>
        <w:pStyle w:val="3"/>
        <w:contextualSpacing/>
        <w:rPr>
          <w:sz w:val="24"/>
          <w:szCs w:val="24"/>
        </w:rPr>
      </w:pPr>
    </w:p>
    <w:p w:rsidR="00D342A4" w:rsidRPr="00D57D1A" w:rsidRDefault="00D342A4" w:rsidP="00D342A4">
      <w:pPr>
        <w:jc w:val="both"/>
        <w:rPr>
          <w:bCs/>
          <w:sz w:val="28"/>
          <w:szCs w:val="28"/>
        </w:rPr>
      </w:pPr>
      <w:r w:rsidRPr="00D57D1A">
        <w:rPr>
          <w:bCs/>
          <w:i/>
          <w:sz w:val="28"/>
          <w:szCs w:val="28"/>
        </w:rPr>
        <w:t xml:space="preserve">                                                                                                             </w:t>
      </w: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D342A4" w:rsidRDefault="00D342A4" w:rsidP="00D342A4">
      <w:pPr>
        <w:keepNext/>
        <w:keepLines/>
        <w:widowControl w:val="0"/>
        <w:suppressAutoHyphens/>
        <w:snapToGrid w:val="0"/>
        <w:rPr>
          <w:b/>
          <w:kern w:val="2"/>
        </w:rPr>
      </w:pPr>
    </w:p>
    <w:p w:rsidR="006722BA" w:rsidRDefault="006722BA"/>
    <w:sectPr w:rsidR="006722BA" w:rsidSect="00D342A4">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2A4" w:rsidRDefault="00D342A4" w:rsidP="00D342A4">
      <w:r>
        <w:separator/>
      </w:r>
    </w:p>
  </w:endnote>
  <w:endnote w:type="continuationSeparator" w:id="0">
    <w:p w:rsidR="00D342A4" w:rsidRDefault="00D342A4" w:rsidP="00D34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CC"/>
    <w:family w:val="swiss"/>
    <w:pitch w:val="variable"/>
    <w:sig w:usb0="00000287" w:usb1="00000000" w:usb2="00000000" w:usb3="00000000" w:csb0="0000009F" w:csb1="00000000"/>
  </w:font>
  <w:font w:name="Liberation Sans">
    <w:altName w:val="Arial"/>
    <w:panose1 w:val="00000000000000000000"/>
    <w:charset w:val="00"/>
    <w:family w:val="swiss"/>
    <w:notTrueType/>
    <w:pitch w:val="variable"/>
    <w:sig w:usb0="00000003" w:usb1="00000000" w:usb2="00000000" w:usb3="00000000" w:csb0="00000001" w:csb1="00000000"/>
  </w:font>
  <w:font w:name="DejaVu Sans">
    <w:altName w:val="Arial"/>
    <w:panose1 w:val="00000000000000000000"/>
    <w:charset w:val="CC"/>
    <w:family w:val="swiss"/>
    <w:notTrueType/>
    <w:pitch w:val="variable"/>
    <w:sig w:usb0="00000203" w:usb1="00000000" w:usb2="00000000" w:usb3="00000000" w:csb0="00000005"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2A4" w:rsidRDefault="00D342A4" w:rsidP="00D342A4">
      <w:r>
        <w:separator/>
      </w:r>
    </w:p>
  </w:footnote>
  <w:footnote w:type="continuationSeparator" w:id="0">
    <w:p w:rsidR="00D342A4" w:rsidRDefault="00D342A4" w:rsidP="00D342A4">
      <w:r>
        <w:continuationSeparator/>
      </w:r>
    </w:p>
  </w:footnote>
  <w:footnote w:id="1">
    <w:p w:rsidR="00D342A4" w:rsidRDefault="00D342A4" w:rsidP="00D342A4">
      <w:pPr>
        <w:pStyle w:val="a7"/>
      </w:pPr>
      <w:r>
        <w:rPr>
          <w:rStyle w:val="aff3"/>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multilevel"/>
    <w:tmpl w:val="0000000E"/>
    <w:name w:val="WW8Num14"/>
    <w:lvl w:ilvl="0">
      <w:start w:val="1"/>
      <w:numFmt w:val="upperRoman"/>
      <w:lvlText w:val="%1."/>
      <w:lvlJc w:val="left"/>
      <w:pPr>
        <w:tabs>
          <w:tab w:val="num" w:pos="0"/>
        </w:tabs>
        <w:ind w:left="1080" w:hanging="720"/>
      </w:pPr>
      <w:rPr>
        <w:rFonts w:cs="Times New Roman"/>
      </w:rPr>
    </w:lvl>
    <w:lvl w:ilvl="1">
      <w:start w:val="1"/>
      <w:numFmt w:val="decimal"/>
      <w:lvlText w:val="%1.%2."/>
      <w:lvlJc w:val="left"/>
      <w:pPr>
        <w:tabs>
          <w:tab w:val="num" w:pos="0"/>
        </w:tabs>
        <w:ind w:left="1430" w:hanging="720"/>
      </w:pPr>
      <w:rPr>
        <w:rFonts w:cs="Times New Roman"/>
        <w:b w:val="0"/>
      </w:rPr>
    </w:lvl>
    <w:lvl w:ilvl="2">
      <w:start w:val="1"/>
      <w:numFmt w:val="decimal"/>
      <w:lvlText w:val="%1.%2.%3."/>
      <w:lvlJc w:val="left"/>
      <w:pPr>
        <w:tabs>
          <w:tab w:val="num" w:pos="0"/>
        </w:tabs>
        <w:ind w:left="1080" w:hanging="720"/>
      </w:pPr>
      <w:rPr>
        <w:rFonts w:cs="Times New Roman"/>
      </w:rPr>
    </w:lvl>
    <w:lvl w:ilvl="3">
      <w:start w:val="1"/>
      <w:numFmt w:val="decimal"/>
      <w:lvlText w:val="%1.%2.%3.%4."/>
      <w:lvlJc w:val="left"/>
      <w:pPr>
        <w:tabs>
          <w:tab w:val="num" w:pos="0"/>
        </w:tabs>
        <w:ind w:left="1440" w:hanging="1080"/>
      </w:pPr>
      <w:rPr>
        <w:rFonts w:cs="Times New Roman"/>
      </w:rPr>
    </w:lvl>
    <w:lvl w:ilvl="4">
      <w:start w:val="1"/>
      <w:numFmt w:val="decimal"/>
      <w:lvlText w:val="%1.%2.%3.%4.%5."/>
      <w:lvlJc w:val="left"/>
      <w:pPr>
        <w:tabs>
          <w:tab w:val="num" w:pos="0"/>
        </w:tabs>
        <w:ind w:left="1440" w:hanging="1080"/>
      </w:pPr>
      <w:rPr>
        <w:rFonts w:cs="Times New Roman"/>
      </w:rPr>
    </w:lvl>
    <w:lvl w:ilvl="5">
      <w:start w:val="1"/>
      <w:numFmt w:val="decimal"/>
      <w:lvlText w:val="%1.%2.%3.%4.%5.%6."/>
      <w:lvlJc w:val="left"/>
      <w:pPr>
        <w:tabs>
          <w:tab w:val="num" w:pos="0"/>
        </w:tabs>
        <w:ind w:left="1800" w:hanging="1440"/>
      </w:pPr>
      <w:rPr>
        <w:rFonts w:cs="Times New Roman"/>
      </w:rPr>
    </w:lvl>
    <w:lvl w:ilvl="6">
      <w:start w:val="1"/>
      <w:numFmt w:val="decimal"/>
      <w:lvlText w:val="%1.%2.%3.%4.%5.%6.%7."/>
      <w:lvlJc w:val="left"/>
      <w:pPr>
        <w:tabs>
          <w:tab w:val="num" w:pos="0"/>
        </w:tabs>
        <w:ind w:left="2160" w:hanging="1800"/>
      </w:pPr>
      <w:rPr>
        <w:rFonts w:cs="Times New Roman"/>
      </w:rPr>
    </w:lvl>
    <w:lvl w:ilvl="7">
      <w:start w:val="1"/>
      <w:numFmt w:val="decimal"/>
      <w:lvlText w:val="%1.%2.%3.%4.%5.%6.%7.%8."/>
      <w:lvlJc w:val="left"/>
      <w:pPr>
        <w:tabs>
          <w:tab w:val="num" w:pos="0"/>
        </w:tabs>
        <w:ind w:left="2160" w:hanging="1800"/>
      </w:pPr>
      <w:rPr>
        <w:rFonts w:cs="Times New Roman"/>
      </w:rPr>
    </w:lvl>
    <w:lvl w:ilvl="8">
      <w:start w:val="1"/>
      <w:numFmt w:val="decimal"/>
      <w:lvlText w:val="%1.%2.%3.%4.%5.%6.%7.%8.%9."/>
      <w:lvlJc w:val="left"/>
      <w:pPr>
        <w:tabs>
          <w:tab w:val="num" w:pos="0"/>
        </w:tabs>
        <w:ind w:left="2520" w:hanging="2160"/>
      </w:pPr>
      <w:rPr>
        <w:rFonts w:cs="Times New Roman"/>
      </w:rPr>
    </w:lvl>
  </w:abstractNum>
  <w:abstractNum w:abstractNumId="1">
    <w:nsid w:val="073C3D4A"/>
    <w:multiLevelType w:val="hybridMultilevel"/>
    <w:tmpl w:val="1AE4E0F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9C1"/>
    <w:rsid w:val="005A69C1"/>
    <w:rsid w:val="006722BA"/>
    <w:rsid w:val="00D342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982A74-A636-48DB-988B-354B7A065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42A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D342A4"/>
    <w:pPr>
      <w:keepNext/>
      <w:jc w:val="center"/>
      <w:outlineLvl w:val="0"/>
    </w:pPr>
    <w:rPr>
      <w:b/>
      <w:bCs/>
      <w:sz w:val="28"/>
      <w:szCs w:val="20"/>
    </w:rPr>
  </w:style>
  <w:style w:type="paragraph" w:styleId="2">
    <w:name w:val="heading 2"/>
    <w:basedOn w:val="a"/>
    <w:next w:val="a"/>
    <w:link w:val="20"/>
    <w:uiPriority w:val="9"/>
    <w:qFormat/>
    <w:rsid w:val="00D342A4"/>
    <w:pPr>
      <w:keepNext/>
      <w:jc w:val="center"/>
      <w:outlineLvl w:val="1"/>
    </w:pPr>
    <w:rPr>
      <w:rFonts w:eastAsia="Arial Unicode MS"/>
      <w:b/>
    </w:rPr>
  </w:style>
  <w:style w:type="paragraph" w:styleId="6">
    <w:name w:val="heading 6"/>
    <w:basedOn w:val="a"/>
    <w:next w:val="a"/>
    <w:link w:val="60"/>
    <w:uiPriority w:val="9"/>
    <w:qFormat/>
    <w:rsid w:val="00D342A4"/>
    <w:pPr>
      <w:keepNext/>
      <w:ind w:firstLine="1418"/>
      <w:jc w:val="both"/>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342A4"/>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D342A4"/>
    <w:rPr>
      <w:rFonts w:ascii="Times New Roman" w:eastAsia="Arial Unicode MS" w:hAnsi="Times New Roman" w:cs="Times New Roman"/>
      <w:b/>
      <w:sz w:val="24"/>
      <w:szCs w:val="24"/>
      <w:lang w:eastAsia="ru-RU"/>
    </w:rPr>
  </w:style>
  <w:style w:type="character" w:customStyle="1" w:styleId="60">
    <w:name w:val="Заголовок 6 Знак"/>
    <w:basedOn w:val="a0"/>
    <w:link w:val="6"/>
    <w:uiPriority w:val="9"/>
    <w:rsid w:val="00D342A4"/>
    <w:rPr>
      <w:rFonts w:ascii="Times New Roman" w:eastAsia="Times New Roman" w:hAnsi="Times New Roman" w:cs="Times New Roman"/>
      <w:sz w:val="24"/>
      <w:szCs w:val="24"/>
      <w:lang w:eastAsia="ru-RU"/>
    </w:rPr>
  </w:style>
  <w:style w:type="paragraph" w:styleId="a3">
    <w:name w:val="header"/>
    <w:basedOn w:val="a"/>
    <w:link w:val="a4"/>
    <w:uiPriority w:val="99"/>
    <w:rsid w:val="00D342A4"/>
    <w:pPr>
      <w:tabs>
        <w:tab w:val="center" w:pos="4677"/>
        <w:tab w:val="right" w:pos="9355"/>
      </w:tabs>
    </w:pPr>
  </w:style>
  <w:style w:type="character" w:customStyle="1" w:styleId="a4">
    <w:name w:val="Верхний колонтитул Знак"/>
    <w:basedOn w:val="a0"/>
    <w:link w:val="a3"/>
    <w:uiPriority w:val="99"/>
    <w:rsid w:val="00D342A4"/>
    <w:rPr>
      <w:rFonts w:ascii="Times New Roman" w:eastAsia="Times New Roman" w:hAnsi="Times New Roman" w:cs="Times New Roman"/>
      <w:sz w:val="24"/>
      <w:szCs w:val="24"/>
      <w:lang w:eastAsia="ru-RU"/>
    </w:rPr>
  </w:style>
  <w:style w:type="paragraph" w:styleId="a5">
    <w:name w:val="footer"/>
    <w:basedOn w:val="a"/>
    <w:link w:val="a6"/>
    <w:uiPriority w:val="99"/>
    <w:rsid w:val="00D342A4"/>
    <w:pPr>
      <w:tabs>
        <w:tab w:val="center" w:pos="4677"/>
        <w:tab w:val="right" w:pos="9355"/>
      </w:tabs>
    </w:pPr>
  </w:style>
  <w:style w:type="character" w:customStyle="1" w:styleId="a6">
    <w:name w:val="Нижний колонтитул Знак"/>
    <w:basedOn w:val="a0"/>
    <w:link w:val="a5"/>
    <w:uiPriority w:val="99"/>
    <w:rsid w:val="00D342A4"/>
    <w:rPr>
      <w:rFonts w:ascii="Times New Roman" w:eastAsia="Times New Roman" w:hAnsi="Times New Roman" w:cs="Times New Roman"/>
      <w:sz w:val="24"/>
      <w:szCs w:val="24"/>
      <w:lang w:eastAsia="ru-RU"/>
    </w:rPr>
  </w:style>
  <w:style w:type="paragraph" w:styleId="a7">
    <w:name w:val="footnote text"/>
    <w:basedOn w:val="a"/>
    <w:link w:val="a8"/>
    <w:uiPriority w:val="99"/>
    <w:rsid w:val="00D342A4"/>
    <w:rPr>
      <w:sz w:val="20"/>
      <w:szCs w:val="20"/>
    </w:rPr>
  </w:style>
  <w:style w:type="character" w:customStyle="1" w:styleId="a8">
    <w:name w:val="Текст сноски Знак"/>
    <w:basedOn w:val="a0"/>
    <w:link w:val="a7"/>
    <w:uiPriority w:val="99"/>
    <w:rsid w:val="00D342A4"/>
    <w:rPr>
      <w:rFonts w:ascii="Times New Roman" w:eastAsia="Times New Roman" w:hAnsi="Times New Roman" w:cs="Times New Roman"/>
      <w:sz w:val="20"/>
      <w:szCs w:val="20"/>
      <w:lang w:eastAsia="ru-RU"/>
    </w:rPr>
  </w:style>
  <w:style w:type="paragraph" w:styleId="3">
    <w:name w:val="Body Text 3"/>
    <w:basedOn w:val="a"/>
    <w:link w:val="30"/>
    <w:uiPriority w:val="99"/>
    <w:rsid w:val="00D342A4"/>
    <w:pPr>
      <w:jc w:val="both"/>
    </w:pPr>
    <w:rPr>
      <w:sz w:val="28"/>
      <w:szCs w:val="28"/>
    </w:rPr>
  </w:style>
  <w:style w:type="character" w:customStyle="1" w:styleId="30">
    <w:name w:val="Основной текст 3 Знак"/>
    <w:basedOn w:val="a0"/>
    <w:link w:val="3"/>
    <w:uiPriority w:val="99"/>
    <w:rsid w:val="00D342A4"/>
    <w:rPr>
      <w:rFonts w:ascii="Times New Roman" w:eastAsia="Times New Roman" w:hAnsi="Times New Roman" w:cs="Times New Roman"/>
      <w:sz w:val="28"/>
      <w:szCs w:val="28"/>
      <w:lang w:eastAsia="ru-RU"/>
    </w:rPr>
  </w:style>
  <w:style w:type="paragraph" w:customStyle="1" w:styleId="ConsPlusTitle">
    <w:name w:val="ConsPlusTitle"/>
    <w:rsid w:val="00D342A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21">
    <w:name w:val="Body Text Indent 2"/>
    <w:basedOn w:val="a"/>
    <w:link w:val="22"/>
    <w:uiPriority w:val="99"/>
    <w:rsid w:val="00D342A4"/>
    <w:pPr>
      <w:spacing w:after="120" w:line="480" w:lineRule="auto"/>
      <w:ind w:left="283"/>
    </w:pPr>
  </w:style>
  <w:style w:type="character" w:customStyle="1" w:styleId="22">
    <w:name w:val="Основной текст с отступом 2 Знак"/>
    <w:basedOn w:val="a0"/>
    <w:link w:val="21"/>
    <w:uiPriority w:val="99"/>
    <w:rsid w:val="00D342A4"/>
    <w:rPr>
      <w:rFonts w:ascii="Times New Roman" w:eastAsia="Times New Roman" w:hAnsi="Times New Roman" w:cs="Times New Roman"/>
      <w:sz w:val="24"/>
      <w:szCs w:val="24"/>
      <w:lang w:eastAsia="ru-RU"/>
    </w:rPr>
  </w:style>
  <w:style w:type="paragraph" w:styleId="a9">
    <w:name w:val="Normal (Web)"/>
    <w:basedOn w:val="a"/>
    <w:uiPriority w:val="99"/>
    <w:rsid w:val="00D342A4"/>
    <w:pPr>
      <w:spacing w:before="100" w:beforeAutospacing="1" w:after="100" w:afterAutospacing="1"/>
    </w:pPr>
  </w:style>
  <w:style w:type="paragraph" w:styleId="31">
    <w:name w:val="Body Text Indent 3"/>
    <w:basedOn w:val="a"/>
    <w:link w:val="32"/>
    <w:uiPriority w:val="99"/>
    <w:rsid w:val="00D342A4"/>
    <w:pPr>
      <w:spacing w:after="120"/>
      <w:ind w:left="283"/>
    </w:pPr>
    <w:rPr>
      <w:sz w:val="16"/>
      <w:szCs w:val="16"/>
    </w:rPr>
  </w:style>
  <w:style w:type="character" w:customStyle="1" w:styleId="32">
    <w:name w:val="Основной текст с отступом 3 Знак"/>
    <w:basedOn w:val="a0"/>
    <w:link w:val="31"/>
    <w:uiPriority w:val="99"/>
    <w:rsid w:val="00D342A4"/>
    <w:rPr>
      <w:rFonts w:ascii="Times New Roman" w:eastAsia="Times New Roman" w:hAnsi="Times New Roman" w:cs="Times New Roman"/>
      <w:sz w:val="16"/>
      <w:szCs w:val="16"/>
      <w:lang w:eastAsia="ru-RU"/>
    </w:rPr>
  </w:style>
  <w:style w:type="character" w:customStyle="1" w:styleId="A00">
    <w:name w:val="A0"/>
    <w:uiPriority w:val="99"/>
    <w:rsid w:val="00D342A4"/>
    <w:rPr>
      <w:color w:val="000000"/>
      <w:sz w:val="20"/>
    </w:rPr>
  </w:style>
  <w:style w:type="table" w:styleId="aa">
    <w:name w:val="Table Grid"/>
    <w:basedOn w:val="a1"/>
    <w:uiPriority w:val="99"/>
    <w:rsid w:val="00D342A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rsid w:val="00D342A4"/>
    <w:rPr>
      <w:rFonts w:cs="Times New Roman"/>
    </w:rPr>
  </w:style>
  <w:style w:type="paragraph" w:customStyle="1" w:styleId="ac">
    <w:name w:val="Таблицы (моноширинный)"/>
    <w:basedOn w:val="a"/>
    <w:next w:val="a"/>
    <w:rsid w:val="00D342A4"/>
    <w:pPr>
      <w:widowControl w:val="0"/>
      <w:autoSpaceDE w:val="0"/>
      <w:autoSpaceDN w:val="0"/>
      <w:adjustRightInd w:val="0"/>
      <w:jc w:val="both"/>
    </w:pPr>
    <w:rPr>
      <w:rFonts w:ascii="Courier New" w:hAnsi="Courier New" w:cs="Courier New"/>
      <w:sz w:val="20"/>
      <w:szCs w:val="20"/>
    </w:rPr>
  </w:style>
  <w:style w:type="character" w:styleId="ad">
    <w:name w:val="Hyperlink"/>
    <w:basedOn w:val="a0"/>
    <w:uiPriority w:val="99"/>
    <w:rsid w:val="00D342A4"/>
    <w:rPr>
      <w:rFonts w:cs="Times New Roman"/>
      <w:color w:val="0000FF"/>
      <w:u w:val="single"/>
    </w:rPr>
  </w:style>
  <w:style w:type="character" w:styleId="ae">
    <w:name w:val="FollowedHyperlink"/>
    <w:basedOn w:val="a0"/>
    <w:uiPriority w:val="99"/>
    <w:rsid w:val="00D342A4"/>
    <w:rPr>
      <w:rFonts w:cs="Times New Roman"/>
      <w:color w:val="800080"/>
      <w:u w:val="single"/>
    </w:rPr>
  </w:style>
  <w:style w:type="paragraph" w:styleId="af">
    <w:name w:val="Balloon Text"/>
    <w:basedOn w:val="a"/>
    <w:link w:val="af0"/>
    <w:uiPriority w:val="99"/>
    <w:semiHidden/>
    <w:rsid w:val="00D342A4"/>
    <w:rPr>
      <w:rFonts w:ascii="Tahoma" w:hAnsi="Tahoma"/>
      <w:spacing w:val="-2"/>
      <w:sz w:val="16"/>
      <w:szCs w:val="16"/>
    </w:rPr>
  </w:style>
  <w:style w:type="character" w:customStyle="1" w:styleId="af0">
    <w:name w:val="Текст выноски Знак"/>
    <w:basedOn w:val="a0"/>
    <w:link w:val="af"/>
    <w:uiPriority w:val="99"/>
    <w:semiHidden/>
    <w:rsid w:val="00D342A4"/>
    <w:rPr>
      <w:rFonts w:ascii="Tahoma" w:eastAsia="Times New Roman" w:hAnsi="Tahoma" w:cs="Times New Roman"/>
      <w:spacing w:val="-2"/>
      <w:sz w:val="16"/>
      <w:szCs w:val="16"/>
      <w:lang w:eastAsia="ru-RU"/>
    </w:rPr>
  </w:style>
  <w:style w:type="paragraph" w:styleId="af1">
    <w:name w:val="No Spacing"/>
    <w:link w:val="af2"/>
    <w:uiPriority w:val="1"/>
    <w:qFormat/>
    <w:rsid w:val="00D342A4"/>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locked/>
    <w:rsid w:val="00D342A4"/>
    <w:rPr>
      <w:sz w:val="26"/>
      <w:shd w:val="clear" w:color="auto" w:fill="FFFFFF"/>
    </w:rPr>
  </w:style>
  <w:style w:type="paragraph" w:customStyle="1" w:styleId="34">
    <w:name w:val="Заголовок №3"/>
    <w:basedOn w:val="a"/>
    <w:link w:val="33"/>
    <w:rsid w:val="00D342A4"/>
    <w:pPr>
      <w:shd w:val="clear" w:color="auto" w:fill="FFFFFF"/>
      <w:spacing w:before="240" w:line="326" w:lineRule="exact"/>
      <w:outlineLvl w:val="2"/>
    </w:pPr>
    <w:rPr>
      <w:rFonts w:asciiTheme="minorHAnsi" w:eastAsiaTheme="minorHAnsi" w:hAnsiTheme="minorHAnsi" w:cstheme="minorBidi"/>
      <w:sz w:val="26"/>
      <w:szCs w:val="22"/>
      <w:lang w:eastAsia="en-US"/>
    </w:rPr>
  </w:style>
  <w:style w:type="character" w:customStyle="1" w:styleId="af3">
    <w:name w:val="Основной текст_"/>
    <w:link w:val="11"/>
    <w:uiPriority w:val="99"/>
    <w:locked/>
    <w:rsid w:val="00D342A4"/>
    <w:rPr>
      <w:sz w:val="26"/>
      <w:shd w:val="clear" w:color="auto" w:fill="FFFFFF"/>
    </w:rPr>
  </w:style>
  <w:style w:type="character" w:customStyle="1" w:styleId="35">
    <w:name w:val="Основной текст (3)_"/>
    <w:link w:val="36"/>
    <w:locked/>
    <w:rsid w:val="00D342A4"/>
    <w:rPr>
      <w:sz w:val="27"/>
      <w:shd w:val="clear" w:color="auto" w:fill="FFFFFF"/>
    </w:rPr>
  </w:style>
  <w:style w:type="character" w:customStyle="1" w:styleId="23">
    <w:name w:val="Заголовок №2_"/>
    <w:link w:val="24"/>
    <w:locked/>
    <w:rsid w:val="00D342A4"/>
    <w:rPr>
      <w:sz w:val="26"/>
      <w:shd w:val="clear" w:color="auto" w:fill="FFFFFF"/>
    </w:rPr>
  </w:style>
  <w:style w:type="paragraph" w:customStyle="1" w:styleId="11">
    <w:name w:val="Основной текст1"/>
    <w:basedOn w:val="a"/>
    <w:link w:val="af3"/>
    <w:uiPriority w:val="99"/>
    <w:rsid w:val="00D342A4"/>
    <w:pPr>
      <w:shd w:val="clear" w:color="auto" w:fill="FFFFFF"/>
      <w:spacing w:before="240" w:line="322" w:lineRule="exact"/>
      <w:ind w:hanging="700"/>
      <w:jc w:val="both"/>
    </w:pPr>
    <w:rPr>
      <w:rFonts w:asciiTheme="minorHAnsi" w:eastAsiaTheme="minorHAnsi" w:hAnsiTheme="minorHAnsi" w:cstheme="minorBidi"/>
      <w:sz w:val="26"/>
      <w:szCs w:val="22"/>
      <w:lang w:eastAsia="en-US"/>
    </w:rPr>
  </w:style>
  <w:style w:type="paragraph" w:customStyle="1" w:styleId="36">
    <w:name w:val="Основной текст (3)"/>
    <w:basedOn w:val="a"/>
    <w:link w:val="35"/>
    <w:rsid w:val="00D342A4"/>
    <w:pPr>
      <w:shd w:val="clear" w:color="auto" w:fill="FFFFFF"/>
      <w:spacing w:after="240" w:line="322" w:lineRule="exact"/>
      <w:ind w:firstLine="580"/>
      <w:jc w:val="both"/>
    </w:pPr>
    <w:rPr>
      <w:rFonts w:asciiTheme="minorHAnsi" w:eastAsiaTheme="minorHAnsi" w:hAnsiTheme="minorHAnsi" w:cstheme="minorBidi"/>
      <w:sz w:val="27"/>
      <w:szCs w:val="22"/>
      <w:lang w:eastAsia="en-US"/>
    </w:rPr>
  </w:style>
  <w:style w:type="paragraph" w:customStyle="1" w:styleId="24">
    <w:name w:val="Заголовок №2"/>
    <w:basedOn w:val="a"/>
    <w:link w:val="23"/>
    <w:rsid w:val="00D342A4"/>
    <w:pPr>
      <w:shd w:val="clear" w:color="auto" w:fill="FFFFFF"/>
      <w:spacing w:before="300" w:after="180" w:line="240" w:lineRule="atLeast"/>
      <w:outlineLvl w:val="1"/>
    </w:pPr>
    <w:rPr>
      <w:rFonts w:asciiTheme="minorHAnsi" w:eastAsiaTheme="minorHAnsi" w:hAnsiTheme="minorHAnsi" w:cstheme="minorBidi"/>
      <w:sz w:val="26"/>
      <w:szCs w:val="22"/>
      <w:lang w:eastAsia="en-US"/>
    </w:rPr>
  </w:style>
  <w:style w:type="character" w:styleId="af4">
    <w:name w:val="Subtle Emphasis"/>
    <w:basedOn w:val="a0"/>
    <w:uiPriority w:val="99"/>
    <w:qFormat/>
    <w:rsid w:val="00D342A4"/>
    <w:rPr>
      <w:rFonts w:cs="Times New Roman"/>
      <w:i/>
      <w:color w:val="808080"/>
    </w:rPr>
  </w:style>
  <w:style w:type="character" w:customStyle="1" w:styleId="af5">
    <w:name w:val="Гипертекстовая ссылка"/>
    <w:uiPriority w:val="99"/>
    <w:rsid w:val="00D342A4"/>
    <w:rPr>
      <w:b/>
      <w:color w:val="106BBE"/>
      <w:sz w:val="26"/>
    </w:rPr>
  </w:style>
  <w:style w:type="paragraph" w:customStyle="1" w:styleId="af6">
    <w:name w:val="Комментарий"/>
    <w:basedOn w:val="a"/>
    <w:next w:val="a"/>
    <w:uiPriority w:val="99"/>
    <w:rsid w:val="00D342A4"/>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7">
    <w:name w:val="Нормальный (таблица)"/>
    <w:basedOn w:val="a"/>
    <w:next w:val="a"/>
    <w:uiPriority w:val="99"/>
    <w:rsid w:val="00D342A4"/>
    <w:pPr>
      <w:widowControl w:val="0"/>
      <w:autoSpaceDE w:val="0"/>
      <w:autoSpaceDN w:val="0"/>
      <w:adjustRightInd w:val="0"/>
      <w:jc w:val="both"/>
    </w:pPr>
    <w:rPr>
      <w:rFonts w:ascii="Arial" w:hAnsi="Arial" w:cs="Arial"/>
    </w:rPr>
  </w:style>
  <w:style w:type="character" w:customStyle="1" w:styleId="af8">
    <w:name w:val="Цветовое выделение"/>
    <w:rsid w:val="00D342A4"/>
    <w:rPr>
      <w:b/>
      <w:color w:val="26282F"/>
      <w:sz w:val="26"/>
    </w:rPr>
  </w:style>
  <w:style w:type="paragraph" w:customStyle="1" w:styleId="af9">
    <w:name w:val="Прижатый влево"/>
    <w:basedOn w:val="a"/>
    <w:next w:val="a"/>
    <w:uiPriority w:val="99"/>
    <w:rsid w:val="00D342A4"/>
    <w:pPr>
      <w:widowControl w:val="0"/>
      <w:autoSpaceDE w:val="0"/>
      <w:autoSpaceDN w:val="0"/>
      <w:adjustRightInd w:val="0"/>
    </w:pPr>
    <w:rPr>
      <w:rFonts w:ascii="Arial" w:hAnsi="Arial" w:cs="Arial"/>
    </w:rPr>
  </w:style>
  <w:style w:type="character" w:customStyle="1" w:styleId="afa">
    <w:name w:val="Не вступил в силу"/>
    <w:uiPriority w:val="99"/>
    <w:rsid w:val="00D342A4"/>
    <w:rPr>
      <w:color w:val="000000"/>
      <w:sz w:val="26"/>
      <w:shd w:val="clear" w:color="auto" w:fill="D8EDE8"/>
    </w:rPr>
  </w:style>
  <w:style w:type="paragraph" w:styleId="afb">
    <w:name w:val="Subtitle"/>
    <w:basedOn w:val="a"/>
    <w:next w:val="a"/>
    <w:link w:val="afc"/>
    <w:uiPriority w:val="11"/>
    <w:qFormat/>
    <w:rsid w:val="00D342A4"/>
    <w:pPr>
      <w:spacing w:after="60"/>
      <w:jc w:val="center"/>
      <w:outlineLvl w:val="1"/>
    </w:pPr>
    <w:rPr>
      <w:rFonts w:ascii="Cambria" w:hAnsi="Cambria"/>
    </w:rPr>
  </w:style>
  <w:style w:type="character" w:customStyle="1" w:styleId="afc">
    <w:name w:val="Подзаголовок Знак"/>
    <w:basedOn w:val="a0"/>
    <w:link w:val="afb"/>
    <w:uiPriority w:val="11"/>
    <w:rsid w:val="00D342A4"/>
    <w:rPr>
      <w:rFonts w:ascii="Cambria" w:eastAsia="Times New Roman" w:hAnsi="Cambria" w:cs="Times New Roman"/>
      <w:sz w:val="24"/>
      <w:szCs w:val="24"/>
      <w:lang w:eastAsia="ru-RU"/>
    </w:rPr>
  </w:style>
  <w:style w:type="paragraph" w:styleId="afd">
    <w:name w:val="List Paragraph"/>
    <w:basedOn w:val="a"/>
    <w:uiPriority w:val="1"/>
    <w:qFormat/>
    <w:rsid w:val="00D342A4"/>
    <w:pPr>
      <w:widowControl w:val="0"/>
      <w:ind w:left="720"/>
      <w:contextualSpacing/>
    </w:pPr>
    <w:rPr>
      <w:rFonts w:ascii="Arial Unicode MS" w:eastAsia="Arial Unicode MS" w:cs="Arial Unicode MS"/>
      <w:color w:val="000000"/>
    </w:rPr>
  </w:style>
  <w:style w:type="character" w:customStyle="1" w:styleId="CourierNew">
    <w:name w:val="Основной текст + Courier New"/>
    <w:aliases w:val="9,5 pt,Колонтитул + Trebuchet MS,10"/>
    <w:rsid w:val="00D342A4"/>
    <w:rPr>
      <w:rFonts w:ascii="Courier New" w:hAnsi="Courier New"/>
      <w:color w:val="000000"/>
      <w:spacing w:val="0"/>
      <w:w w:val="100"/>
      <w:position w:val="0"/>
      <w:sz w:val="19"/>
      <w:shd w:val="clear" w:color="auto" w:fill="FFFFFF"/>
      <w:lang w:val="ru-RU" w:eastAsia="x-none"/>
    </w:rPr>
  </w:style>
  <w:style w:type="paragraph" w:styleId="afe">
    <w:name w:val="Body Text Indent"/>
    <w:basedOn w:val="a"/>
    <w:link w:val="aff"/>
    <w:uiPriority w:val="99"/>
    <w:semiHidden/>
    <w:rsid w:val="00D342A4"/>
    <w:pPr>
      <w:spacing w:after="120"/>
      <w:ind w:left="283"/>
    </w:pPr>
  </w:style>
  <w:style w:type="character" w:customStyle="1" w:styleId="aff">
    <w:name w:val="Основной текст с отступом Знак"/>
    <w:basedOn w:val="a0"/>
    <w:link w:val="afe"/>
    <w:uiPriority w:val="99"/>
    <w:semiHidden/>
    <w:rsid w:val="00D342A4"/>
    <w:rPr>
      <w:rFonts w:ascii="Times New Roman" w:eastAsia="Times New Roman" w:hAnsi="Times New Roman" w:cs="Times New Roman"/>
      <w:sz w:val="24"/>
      <w:szCs w:val="24"/>
      <w:lang w:eastAsia="ru-RU"/>
    </w:rPr>
  </w:style>
  <w:style w:type="paragraph" w:styleId="37">
    <w:name w:val="List 3"/>
    <w:basedOn w:val="a"/>
    <w:uiPriority w:val="99"/>
    <w:rsid w:val="00D342A4"/>
    <w:pPr>
      <w:ind w:left="849" w:hanging="283"/>
    </w:pPr>
  </w:style>
  <w:style w:type="paragraph" w:styleId="aff0">
    <w:name w:val="List"/>
    <w:basedOn w:val="a"/>
    <w:uiPriority w:val="99"/>
    <w:rsid w:val="00D342A4"/>
    <w:pPr>
      <w:ind w:left="283" w:hanging="283"/>
    </w:pPr>
  </w:style>
  <w:style w:type="paragraph" w:styleId="25">
    <w:name w:val="List 2"/>
    <w:basedOn w:val="a"/>
    <w:uiPriority w:val="99"/>
    <w:rsid w:val="00D342A4"/>
    <w:pPr>
      <w:ind w:left="566" w:hanging="283"/>
    </w:pPr>
  </w:style>
  <w:style w:type="paragraph" w:styleId="aff1">
    <w:name w:val="Plain Text"/>
    <w:basedOn w:val="a"/>
    <w:link w:val="aff2"/>
    <w:uiPriority w:val="99"/>
    <w:rsid w:val="00D342A4"/>
    <w:rPr>
      <w:rFonts w:ascii="Courier New" w:hAnsi="Courier New"/>
      <w:sz w:val="20"/>
      <w:szCs w:val="20"/>
    </w:rPr>
  </w:style>
  <w:style w:type="character" w:customStyle="1" w:styleId="aff2">
    <w:name w:val="Текст Знак"/>
    <w:basedOn w:val="a0"/>
    <w:link w:val="aff1"/>
    <w:uiPriority w:val="99"/>
    <w:rsid w:val="00D342A4"/>
    <w:rPr>
      <w:rFonts w:ascii="Courier New" w:eastAsia="Times New Roman" w:hAnsi="Courier New" w:cs="Times New Roman"/>
      <w:sz w:val="20"/>
      <w:szCs w:val="20"/>
      <w:lang w:eastAsia="ru-RU"/>
    </w:rPr>
  </w:style>
  <w:style w:type="paragraph" w:styleId="5">
    <w:name w:val="List 5"/>
    <w:basedOn w:val="a"/>
    <w:uiPriority w:val="99"/>
    <w:rsid w:val="00D342A4"/>
    <w:pPr>
      <w:ind w:left="1415" w:hanging="283"/>
    </w:pPr>
  </w:style>
  <w:style w:type="paragraph" w:customStyle="1" w:styleId="12">
    <w:name w:val="Цитата1"/>
    <w:basedOn w:val="a"/>
    <w:uiPriority w:val="99"/>
    <w:rsid w:val="00D342A4"/>
    <w:pPr>
      <w:widowControl w:val="0"/>
      <w:shd w:val="clear" w:color="auto" w:fill="FFFFFF"/>
      <w:ind w:left="1075" w:right="922"/>
      <w:jc w:val="center"/>
    </w:pPr>
    <w:rPr>
      <w:b/>
      <w:sz w:val="28"/>
      <w:szCs w:val="20"/>
    </w:rPr>
  </w:style>
  <w:style w:type="paragraph" w:styleId="4">
    <w:name w:val="List 4"/>
    <w:basedOn w:val="a"/>
    <w:uiPriority w:val="99"/>
    <w:semiHidden/>
    <w:rsid w:val="00D342A4"/>
    <w:pPr>
      <w:ind w:left="1132" w:hanging="283"/>
      <w:contextualSpacing/>
    </w:pPr>
  </w:style>
  <w:style w:type="paragraph" w:styleId="38">
    <w:name w:val="List Continue 3"/>
    <w:basedOn w:val="a"/>
    <w:uiPriority w:val="99"/>
    <w:rsid w:val="00D342A4"/>
    <w:pPr>
      <w:spacing w:after="120"/>
      <w:ind w:left="849"/>
      <w:contextualSpacing/>
    </w:pPr>
  </w:style>
  <w:style w:type="character" w:styleId="aff3">
    <w:name w:val="footnote reference"/>
    <w:basedOn w:val="a0"/>
    <w:uiPriority w:val="99"/>
    <w:semiHidden/>
    <w:rsid w:val="00D342A4"/>
    <w:rPr>
      <w:rFonts w:cs="Times New Roman"/>
      <w:vertAlign w:val="superscript"/>
    </w:rPr>
  </w:style>
  <w:style w:type="paragraph" w:customStyle="1" w:styleId="310">
    <w:name w:val="Основной текст с отступом 31"/>
    <w:basedOn w:val="a"/>
    <w:uiPriority w:val="99"/>
    <w:rsid w:val="00D342A4"/>
    <w:pPr>
      <w:widowControl w:val="0"/>
      <w:suppressAutoHyphens/>
      <w:autoSpaceDE w:val="0"/>
      <w:ind w:firstLine="550"/>
      <w:jc w:val="both"/>
    </w:pPr>
    <w:rPr>
      <w:rFonts w:ascii="Arial" w:eastAsia="SimSun" w:hAnsi="Arial" w:cs="Mangal"/>
      <w:kern w:val="1"/>
      <w:sz w:val="28"/>
      <w:lang w:eastAsia="hi-IN" w:bidi="hi-IN"/>
    </w:rPr>
  </w:style>
  <w:style w:type="paragraph" w:styleId="aff4">
    <w:name w:val="Title"/>
    <w:basedOn w:val="a"/>
    <w:next w:val="aff5"/>
    <w:link w:val="aff6"/>
    <w:uiPriority w:val="10"/>
    <w:qFormat/>
    <w:rsid w:val="00D342A4"/>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6">
    <w:name w:val="Название Знак"/>
    <w:basedOn w:val="a0"/>
    <w:link w:val="aff4"/>
    <w:uiPriority w:val="10"/>
    <w:rsid w:val="00D342A4"/>
    <w:rPr>
      <w:rFonts w:ascii="Arial" w:eastAsia="Microsoft YaHei" w:hAnsi="Arial" w:cs="Mangal"/>
      <w:kern w:val="1"/>
      <w:sz w:val="28"/>
      <w:szCs w:val="28"/>
      <w:lang w:eastAsia="hi-IN" w:bidi="hi-IN"/>
    </w:rPr>
  </w:style>
  <w:style w:type="paragraph" w:styleId="aff5">
    <w:name w:val="Body Text"/>
    <w:basedOn w:val="a"/>
    <w:link w:val="aff7"/>
    <w:uiPriority w:val="1"/>
    <w:qFormat/>
    <w:rsid w:val="00D342A4"/>
    <w:pPr>
      <w:spacing w:after="120"/>
    </w:pPr>
  </w:style>
  <w:style w:type="character" w:customStyle="1" w:styleId="aff7">
    <w:name w:val="Основной текст Знак"/>
    <w:basedOn w:val="a0"/>
    <w:link w:val="aff5"/>
    <w:uiPriority w:val="1"/>
    <w:rsid w:val="00D342A4"/>
    <w:rPr>
      <w:rFonts w:ascii="Times New Roman" w:eastAsia="Times New Roman" w:hAnsi="Times New Roman" w:cs="Times New Roman"/>
      <w:sz w:val="24"/>
      <w:szCs w:val="24"/>
      <w:lang w:eastAsia="ru-RU"/>
    </w:rPr>
  </w:style>
  <w:style w:type="paragraph" w:customStyle="1" w:styleId="ConsPlusNormal">
    <w:name w:val="ConsPlusNormal"/>
    <w:rsid w:val="00D342A4"/>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uiPriority w:val="99"/>
    <w:rsid w:val="00D342A4"/>
    <w:pPr>
      <w:widowControl w:val="0"/>
      <w:suppressAutoHyphens/>
      <w:spacing w:after="160" w:line="240" w:lineRule="exact"/>
    </w:pPr>
    <w:rPr>
      <w:rFonts w:ascii="Verdana" w:hAnsi="Verdana"/>
      <w:kern w:val="2"/>
      <w:sz w:val="20"/>
      <w:szCs w:val="20"/>
      <w:lang w:val="en-US" w:eastAsia="en-US"/>
    </w:rPr>
  </w:style>
  <w:style w:type="paragraph" w:styleId="aff9">
    <w:name w:val="endnote text"/>
    <w:basedOn w:val="a"/>
    <w:link w:val="affa"/>
    <w:uiPriority w:val="99"/>
    <w:semiHidden/>
    <w:rsid w:val="00D342A4"/>
    <w:rPr>
      <w:sz w:val="20"/>
      <w:szCs w:val="20"/>
    </w:rPr>
  </w:style>
  <w:style w:type="character" w:customStyle="1" w:styleId="affa">
    <w:name w:val="Текст концевой сноски Знак"/>
    <w:basedOn w:val="a0"/>
    <w:link w:val="aff9"/>
    <w:uiPriority w:val="99"/>
    <w:semiHidden/>
    <w:rsid w:val="00D342A4"/>
    <w:rPr>
      <w:rFonts w:ascii="Times New Roman" w:eastAsia="Times New Roman" w:hAnsi="Times New Roman" w:cs="Times New Roman"/>
      <w:sz w:val="20"/>
      <w:szCs w:val="20"/>
      <w:lang w:eastAsia="ru-RU"/>
    </w:rPr>
  </w:style>
  <w:style w:type="character" w:styleId="affb">
    <w:name w:val="endnote reference"/>
    <w:basedOn w:val="a0"/>
    <w:uiPriority w:val="99"/>
    <w:semiHidden/>
    <w:rsid w:val="00D342A4"/>
    <w:rPr>
      <w:rFonts w:cs="Times New Roman"/>
      <w:vertAlign w:val="superscript"/>
    </w:rPr>
  </w:style>
  <w:style w:type="paragraph" w:styleId="affc">
    <w:name w:val="Document Map"/>
    <w:basedOn w:val="a"/>
    <w:link w:val="affd"/>
    <w:uiPriority w:val="99"/>
    <w:semiHidden/>
    <w:rsid w:val="00D342A4"/>
    <w:rPr>
      <w:rFonts w:ascii="Tahoma" w:hAnsi="Tahoma"/>
      <w:sz w:val="16"/>
      <w:szCs w:val="16"/>
    </w:rPr>
  </w:style>
  <w:style w:type="character" w:customStyle="1" w:styleId="affd">
    <w:name w:val="Схема документа Знак"/>
    <w:basedOn w:val="a0"/>
    <w:link w:val="affc"/>
    <w:uiPriority w:val="99"/>
    <w:semiHidden/>
    <w:rsid w:val="00D342A4"/>
    <w:rPr>
      <w:rFonts w:ascii="Tahoma" w:eastAsia="Times New Roman" w:hAnsi="Tahoma" w:cs="Times New Roman"/>
      <w:sz w:val="16"/>
      <w:szCs w:val="16"/>
      <w:lang w:eastAsia="ru-RU"/>
    </w:rPr>
  </w:style>
  <w:style w:type="paragraph" w:customStyle="1" w:styleId="Default">
    <w:name w:val="Default"/>
    <w:rsid w:val="00D342A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basedOn w:val="a0"/>
    <w:uiPriority w:val="99"/>
    <w:semiHidden/>
    <w:rsid w:val="00D342A4"/>
    <w:rPr>
      <w:rFonts w:cs="Times New Roman"/>
      <w:sz w:val="16"/>
    </w:rPr>
  </w:style>
  <w:style w:type="paragraph" w:styleId="afff">
    <w:name w:val="annotation text"/>
    <w:basedOn w:val="a"/>
    <w:link w:val="afff0"/>
    <w:uiPriority w:val="99"/>
    <w:semiHidden/>
    <w:rsid w:val="00D342A4"/>
    <w:rPr>
      <w:sz w:val="20"/>
      <w:szCs w:val="20"/>
    </w:rPr>
  </w:style>
  <w:style w:type="character" w:customStyle="1" w:styleId="afff0">
    <w:name w:val="Текст примечания Знак"/>
    <w:basedOn w:val="a0"/>
    <w:link w:val="afff"/>
    <w:uiPriority w:val="99"/>
    <w:semiHidden/>
    <w:rsid w:val="00D342A4"/>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locked/>
    <w:rsid w:val="00D342A4"/>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D342A4"/>
    <w:pPr>
      <w:spacing w:line="241" w:lineRule="atLeast"/>
    </w:pPr>
    <w:rPr>
      <w:color w:val="auto"/>
    </w:rPr>
  </w:style>
  <w:style w:type="paragraph" w:customStyle="1" w:styleId="Pa15">
    <w:name w:val="Pa15"/>
    <w:basedOn w:val="Default"/>
    <w:next w:val="Default"/>
    <w:uiPriority w:val="99"/>
    <w:rsid w:val="00D342A4"/>
    <w:pPr>
      <w:spacing w:line="241" w:lineRule="atLeast"/>
    </w:pPr>
    <w:rPr>
      <w:color w:val="auto"/>
    </w:rPr>
  </w:style>
  <w:style w:type="character" w:customStyle="1" w:styleId="A10">
    <w:name w:val="A1"/>
    <w:uiPriority w:val="99"/>
    <w:rsid w:val="00D342A4"/>
    <w:rPr>
      <w:b/>
      <w:color w:val="000000"/>
      <w:sz w:val="20"/>
    </w:rPr>
  </w:style>
  <w:style w:type="character" w:customStyle="1" w:styleId="A70">
    <w:name w:val="A7"/>
    <w:uiPriority w:val="99"/>
    <w:rsid w:val="00D342A4"/>
    <w:rPr>
      <w:color w:val="000000"/>
      <w:sz w:val="20"/>
      <w:u w:val="single"/>
    </w:rPr>
  </w:style>
  <w:style w:type="paragraph" w:customStyle="1" w:styleId="Pa16">
    <w:name w:val="Pa16"/>
    <w:basedOn w:val="Default"/>
    <w:next w:val="Default"/>
    <w:uiPriority w:val="99"/>
    <w:rsid w:val="00D342A4"/>
    <w:pPr>
      <w:spacing w:line="201" w:lineRule="atLeast"/>
    </w:pPr>
    <w:rPr>
      <w:color w:val="auto"/>
    </w:rPr>
  </w:style>
  <w:style w:type="paragraph" w:customStyle="1" w:styleId="Pa6">
    <w:name w:val="Pa6"/>
    <w:basedOn w:val="Default"/>
    <w:next w:val="Default"/>
    <w:uiPriority w:val="99"/>
    <w:rsid w:val="00D342A4"/>
    <w:pPr>
      <w:spacing w:line="201" w:lineRule="atLeast"/>
    </w:pPr>
    <w:rPr>
      <w:color w:val="auto"/>
    </w:rPr>
  </w:style>
  <w:style w:type="paragraph" w:styleId="afff1">
    <w:name w:val="annotation subject"/>
    <w:basedOn w:val="afff"/>
    <w:next w:val="afff"/>
    <w:link w:val="afff2"/>
    <w:uiPriority w:val="99"/>
    <w:semiHidden/>
    <w:rsid w:val="00D342A4"/>
    <w:rPr>
      <w:b/>
      <w:bCs/>
    </w:rPr>
  </w:style>
  <w:style w:type="character" w:customStyle="1" w:styleId="afff2">
    <w:name w:val="Тема примечания Знак"/>
    <w:basedOn w:val="afff0"/>
    <w:link w:val="afff1"/>
    <w:uiPriority w:val="99"/>
    <w:semiHidden/>
    <w:rsid w:val="00D342A4"/>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rsid w:val="00D342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D342A4"/>
    <w:rPr>
      <w:rFonts w:ascii="Courier New" w:eastAsia="Times New Roman" w:hAnsi="Courier New" w:cs="Times New Roman"/>
      <w:sz w:val="20"/>
      <w:szCs w:val="20"/>
      <w:lang w:eastAsia="ru-RU"/>
    </w:rPr>
  </w:style>
  <w:style w:type="character" w:styleId="afff3">
    <w:name w:val="Emphasis"/>
    <w:basedOn w:val="a0"/>
    <w:uiPriority w:val="99"/>
    <w:qFormat/>
    <w:rsid w:val="00D342A4"/>
    <w:rPr>
      <w:rFonts w:cs="Times New Roman"/>
      <w:i/>
    </w:rPr>
  </w:style>
  <w:style w:type="paragraph" w:customStyle="1" w:styleId="formattext">
    <w:name w:val="formattext"/>
    <w:basedOn w:val="a"/>
    <w:uiPriority w:val="99"/>
    <w:rsid w:val="00D342A4"/>
    <w:pPr>
      <w:spacing w:before="100" w:beforeAutospacing="1" w:after="100" w:afterAutospacing="1"/>
    </w:pPr>
  </w:style>
  <w:style w:type="paragraph" w:styleId="afff4">
    <w:name w:val="Revision"/>
    <w:hidden/>
    <w:uiPriority w:val="99"/>
    <w:semiHidden/>
    <w:rsid w:val="00D342A4"/>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342A4"/>
    <w:pPr>
      <w:spacing w:before="100" w:beforeAutospacing="1" w:after="100" w:afterAutospacing="1"/>
    </w:pPr>
  </w:style>
  <w:style w:type="character" w:customStyle="1" w:styleId="afff5">
    <w:name w:val="Колонтитул_"/>
    <w:link w:val="13"/>
    <w:locked/>
    <w:rsid w:val="00D342A4"/>
    <w:rPr>
      <w:rFonts w:ascii="Courier New" w:hAnsi="Courier New"/>
      <w:sz w:val="9"/>
      <w:shd w:val="clear" w:color="auto" w:fill="FFFFFF"/>
    </w:rPr>
  </w:style>
  <w:style w:type="character" w:customStyle="1" w:styleId="afff6">
    <w:name w:val="Колонтитул"/>
    <w:rsid w:val="00D342A4"/>
    <w:rPr>
      <w:rFonts w:ascii="Courier New" w:hAnsi="Courier New"/>
      <w:color w:val="000000"/>
      <w:spacing w:val="0"/>
      <w:w w:val="100"/>
      <w:position w:val="0"/>
      <w:sz w:val="9"/>
      <w:u w:val="none"/>
      <w:lang w:val="ru-RU" w:eastAsia="ru-RU"/>
    </w:rPr>
  </w:style>
  <w:style w:type="character" w:customStyle="1" w:styleId="3Exact">
    <w:name w:val="Основной текст (3) Exact"/>
    <w:rsid w:val="00D342A4"/>
    <w:rPr>
      <w:rFonts w:ascii="Times New Roman" w:hAnsi="Times New Roman"/>
      <w:sz w:val="30"/>
      <w:u w:val="none"/>
    </w:rPr>
  </w:style>
  <w:style w:type="character" w:customStyle="1" w:styleId="2Exact">
    <w:name w:val="Подпись к картинке (2) Exact"/>
    <w:link w:val="26"/>
    <w:locked/>
    <w:rsid w:val="00D342A4"/>
    <w:rPr>
      <w:b/>
      <w:sz w:val="28"/>
      <w:shd w:val="clear" w:color="auto" w:fill="FFFFFF"/>
    </w:rPr>
  </w:style>
  <w:style w:type="character" w:customStyle="1" w:styleId="Exact">
    <w:name w:val="Подпись к картинке Exact"/>
    <w:link w:val="afff7"/>
    <w:locked/>
    <w:rsid w:val="00D342A4"/>
    <w:rPr>
      <w:sz w:val="30"/>
      <w:shd w:val="clear" w:color="auto" w:fill="FFFFFF"/>
    </w:rPr>
  </w:style>
  <w:style w:type="character" w:customStyle="1" w:styleId="14">
    <w:name w:val="Заголовок №1_"/>
    <w:link w:val="15"/>
    <w:locked/>
    <w:rsid w:val="00D342A4"/>
    <w:rPr>
      <w:b/>
      <w:sz w:val="86"/>
      <w:shd w:val="clear" w:color="auto" w:fill="FFFFFF"/>
    </w:rPr>
  </w:style>
  <w:style w:type="character" w:customStyle="1" w:styleId="40">
    <w:name w:val="Основной текст (4)"/>
    <w:rsid w:val="00D342A4"/>
    <w:rPr>
      <w:rFonts w:ascii="Century Gothic" w:hAnsi="Century Gothic"/>
      <w:sz w:val="26"/>
      <w:u w:val="none"/>
    </w:rPr>
  </w:style>
  <w:style w:type="character" w:customStyle="1" w:styleId="50">
    <w:name w:val="Основной текст (5)_"/>
    <w:link w:val="51"/>
    <w:locked/>
    <w:rsid w:val="00D342A4"/>
    <w:rPr>
      <w:b/>
      <w:sz w:val="28"/>
      <w:shd w:val="clear" w:color="auto" w:fill="FFFFFF"/>
    </w:rPr>
  </w:style>
  <w:style w:type="character" w:customStyle="1" w:styleId="27">
    <w:name w:val="Основной текст (2)_"/>
    <w:link w:val="28"/>
    <w:locked/>
    <w:rsid w:val="00D342A4"/>
    <w:rPr>
      <w:shd w:val="clear" w:color="auto" w:fill="FFFFFF"/>
    </w:rPr>
  </w:style>
  <w:style w:type="paragraph" w:customStyle="1" w:styleId="13">
    <w:name w:val="Колонтитул1"/>
    <w:basedOn w:val="a"/>
    <w:link w:val="afff5"/>
    <w:rsid w:val="00D342A4"/>
    <w:pPr>
      <w:widowControl w:val="0"/>
      <w:shd w:val="clear" w:color="auto" w:fill="FFFFFF"/>
      <w:spacing w:line="240" w:lineRule="atLeast"/>
    </w:pPr>
    <w:rPr>
      <w:rFonts w:ascii="Courier New" w:eastAsiaTheme="minorHAnsi" w:hAnsi="Courier New" w:cstheme="minorBidi"/>
      <w:sz w:val="9"/>
      <w:szCs w:val="22"/>
      <w:lang w:eastAsia="en-US"/>
    </w:rPr>
  </w:style>
  <w:style w:type="paragraph" w:customStyle="1" w:styleId="26">
    <w:name w:val="Подпись к картинке (2)"/>
    <w:basedOn w:val="a"/>
    <w:link w:val="2Exact"/>
    <w:rsid w:val="00D342A4"/>
    <w:pPr>
      <w:widowControl w:val="0"/>
      <w:shd w:val="clear" w:color="auto" w:fill="FFFFFF"/>
      <w:spacing w:line="240" w:lineRule="atLeast"/>
    </w:pPr>
    <w:rPr>
      <w:rFonts w:asciiTheme="minorHAnsi" w:eastAsiaTheme="minorHAnsi" w:hAnsiTheme="minorHAnsi" w:cstheme="minorBidi"/>
      <w:b/>
      <w:sz w:val="28"/>
      <w:szCs w:val="22"/>
      <w:lang w:eastAsia="en-US"/>
    </w:rPr>
  </w:style>
  <w:style w:type="paragraph" w:customStyle="1" w:styleId="afff7">
    <w:name w:val="Подпись к картинке"/>
    <w:basedOn w:val="a"/>
    <w:link w:val="Exact"/>
    <w:rsid w:val="00D342A4"/>
    <w:pPr>
      <w:widowControl w:val="0"/>
      <w:shd w:val="clear" w:color="auto" w:fill="FFFFFF"/>
      <w:spacing w:line="240" w:lineRule="atLeast"/>
    </w:pPr>
    <w:rPr>
      <w:rFonts w:asciiTheme="minorHAnsi" w:eastAsiaTheme="minorHAnsi" w:hAnsiTheme="minorHAnsi" w:cstheme="minorBidi"/>
      <w:sz w:val="30"/>
      <w:szCs w:val="22"/>
      <w:lang w:eastAsia="en-US"/>
    </w:rPr>
  </w:style>
  <w:style w:type="paragraph" w:customStyle="1" w:styleId="15">
    <w:name w:val="Заголовок №1"/>
    <w:basedOn w:val="a"/>
    <w:link w:val="14"/>
    <w:rsid w:val="00D342A4"/>
    <w:pPr>
      <w:widowControl w:val="0"/>
      <w:shd w:val="clear" w:color="auto" w:fill="FFFFFF"/>
      <w:spacing w:after="240" w:line="240" w:lineRule="atLeast"/>
      <w:jc w:val="center"/>
      <w:outlineLvl w:val="0"/>
    </w:pPr>
    <w:rPr>
      <w:rFonts w:asciiTheme="minorHAnsi" w:eastAsiaTheme="minorHAnsi" w:hAnsiTheme="minorHAnsi" w:cstheme="minorBidi"/>
      <w:b/>
      <w:sz w:val="86"/>
      <w:szCs w:val="22"/>
      <w:lang w:eastAsia="en-US"/>
    </w:rPr>
  </w:style>
  <w:style w:type="paragraph" w:customStyle="1" w:styleId="51">
    <w:name w:val="Основной текст (5)"/>
    <w:basedOn w:val="a"/>
    <w:link w:val="50"/>
    <w:rsid w:val="00D342A4"/>
    <w:pPr>
      <w:widowControl w:val="0"/>
      <w:shd w:val="clear" w:color="auto" w:fill="FFFFFF"/>
      <w:spacing w:line="240" w:lineRule="atLeast"/>
      <w:jc w:val="right"/>
    </w:pPr>
    <w:rPr>
      <w:rFonts w:asciiTheme="minorHAnsi" w:eastAsiaTheme="minorHAnsi" w:hAnsiTheme="minorHAnsi" w:cstheme="minorBidi"/>
      <w:b/>
      <w:sz w:val="28"/>
      <w:szCs w:val="22"/>
      <w:lang w:eastAsia="en-US"/>
    </w:rPr>
  </w:style>
  <w:style w:type="paragraph" w:customStyle="1" w:styleId="28">
    <w:name w:val="Основной текст (2)"/>
    <w:basedOn w:val="a"/>
    <w:link w:val="27"/>
    <w:rsid w:val="00D342A4"/>
    <w:pPr>
      <w:widowControl w:val="0"/>
      <w:shd w:val="clear" w:color="auto" w:fill="FFFFFF"/>
      <w:spacing w:before="180" w:line="274" w:lineRule="exact"/>
      <w:ind w:hanging="480"/>
      <w:jc w:val="both"/>
    </w:pPr>
    <w:rPr>
      <w:rFonts w:asciiTheme="minorHAnsi" w:eastAsiaTheme="minorHAnsi" w:hAnsiTheme="minorHAnsi" w:cstheme="minorBidi"/>
      <w:sz w:val="22"/>
      <w:szCs w:val="22"/>
      <w:lang w:eastAsia="en-US"/>
    </w:rPr>
  </w:style>
  <w:style w:type="character" w:customStyle="1" w:styleId="blk">
    <w:name w:val="blk"/>
    <w:rsid w:val="00D342A4"/>
  </w:style>
  <w:style w:type="character" w:styleId="afff8">
    <w:name w:val="Strong"/>
    <w:basedOn w:val="a0"/>
    <w:uiPriority w:val="22"/>
    <w:qFormat/>
    <w:rsid w:val="00D342A4"/>
    <w:rPr>
      <w:rFonts w:cs="Times New Roman"/>
      <w:b/>
    </w:rPr>
  </w:style>
  <w:style w:type="paragraph" w:customStyle="1" w:styleId="ConsPlusCell">
    <w:name w:val="ConsPlusCell"/>
    <w:uiPriority w:val="99"/>
    <w:rsid w:val="00D342A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rsid w:val="00D342A4"/>
  </w:style>
  <w:style w:type="paragraph" w:customStyle="1" w:styleId="msonormalcxspmiddle">
    <w:name w:val="msonormalcxspmiddle"/>
    <w:basedOn w:val="a"/>
    <w:uiPriority w:val="99"/>
    <w:rsid w:val="00D342A4"/>
    <w:pPr>
      <w:spacing w:before="100" w:beforeAutospacing="1" w:after="100" w:afterAutospacing="1"/>
    </w:pPr>
  </w:style>
  <w:style w:type="table" w:customStyle="1" w:styleId="16">
    <w:name w:val="Сетка таблицы1"/>
    <w:basedOn w:val="a1"/>
    <w:next w:val="aa"/>
    <w:uiPriority w:val="99"/>
    <w:rsid w:val="00D342A4"/>
    <w:pPr>
      <w:spacing w:after="200" w:line="276"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9">
    <w:name w:val="Знак Знак Знак"/>
    <w:basedOn w:val="a"/>
    <w:uiPriority w:val="99"/>
    <w:rsid w:val="00D342A4"/>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D342A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9">
    <w:name w:val="Body Text 2"/>
    <w:basedOn w:val="a"/>
    <w:link w:val="2a"/>
    <w:uiPriority w:val="99"/>
    <w:rsid w:val="00D342A4"/>
    <w:pPr>
      <w:jc w:val="both"/>
    </w:pPr>
    <w:rPr>
      <w:szCs w:val="20"/>
    </w:rPr>
  </w:style>
  <w:style w:type="character" w:customStyle="1" w:styleId="2a">
    <w:name w:val="Основной текст 2 Знак"/>
    <w:basedOn w:val="a0"/>
    <w:link w:val="29"/>
    <w:uiPriority w:val="99"/>
    <w:rsid w:val="00D342A4"/>
    <w:rPr>
      <w:rFonts w:ascii="Times New Roman" w:eastAsia="Times New Roman" w:hAnsi="Times New Roman" w:cs="Times New Roman"/>
      <w:sz w:val="24"/>
      <w:szCs w:val="20"/>
      <w:lang w:eastAsia="ru-RU"/>
    </w:rPr>
  </w:style>
  <w:style w:type="paragraph" w:customStyle="1" w:styleId="FR3">
    <w:name w:val="FR3"/>
    <w:rsid w:val="00D342A4"/>
    <w:pPr>
      <w:widowControl w:val="0"/>
      <w:overflowPunct w:val="0"/>
      <w:autoSpaceDE w:val="0"/>
      <w:autoSpaceDN w:val="0"/>
      <w:adjustRightInd w:val="0"/>
      <w:spacing w:before="240" w:after="240" w:line="260" w:lineRule="auto"/>
      <w:ind w:left="1320" w:right="1200"/>
      <w:jc w:val="center"/>
      <w:textAlignment w:val="baseline"/>
    </w:pPr>
    <w:rPr>
      <w:rFonts w:ascii="Arial" w:eastAsia="Times New Roman" w:hAnsi="Arial" w:cs="Times New Roman"/>
      <w:szCs w:val="20"/>
      <w:lang w:eastAsia="ru-RU"/>
    </w:rPr>
  </w:style>
  <w:style w:type="paragraph" w:customStyle="1" w:styleId="Style1">
    <w:name w:val="Style1"/>
    <w:basedOn w:val="a"/>
    <w:rsid w:val="00D342A4"/>
    <w:pPr>
      <w:widowControl w:val="0"/>
      <w:autoSpaceDE w:val="0"/>
      <w:autoSpaceDN w:val="0"/>
      <w:adjustRightInd w:val="0"/>
    </w:pPr>
  </w:style>
  <w:style w:type="paragraph" w:customStyle="1" w:styleId="Style2">
    <w:name w:val="Style2"/>
    <w:basedOn w:val="a"/>
    <w:rsid w:val="00D342A4"/>
    <w:pPr>
      <w:widowControl w:val="0"/>
      <w:autoSpaceDE w:val="0"/>
      <w:autoSpaceDN w:val="0"/>
      <w:adjustRightInd w:val="0"/>
    </w:pPr>
  </w:style>
  <w:style w:type="character" w:customStyle="1" w:styleId="FontStyle12">
    <w:name w:val="Font Style12"/>
    <w:rsid w:val="00D342A4"/>
    <w:rPr>
      <w:rFonts w:ascii="Times New Roman" w:hAnsi="Times New Roman"/>
      <w:b/>
      <w:sz w:val="26"/>
    </w:rPr>
  </w:style>
  <w:style w:type="paragraph" w:customStyle="1" w:styleId="Style4">
    <w:name w:val="Style4"/>
    <w:basedOn w:val="a"/>
    <w:rsid w:val="00D342A4"/>
    <w:pPr>
      <w:widowControl w:val="0"/>
      <w:autoSpaceDE w:val="0"/>
      <w:autoSpaceDN w:val="0"/>
      <w:adjustRightInd w:val="0"/>
      <w:spacing w:line="317" w:lineRule="exact"/>
    </w:pPr>
  </w:style>
  <w:style w:type="paragraph" w:customStyle="1" w:styleId="Style5">
    <w:name w:val="Style5"/>
    <w:basedOn w:val="a"/>
    <w:rsid w:val="00D342A4"/>
    <w:pPr>
      <w:widowControl w:val="0"/>
      <w:autoSpaceDE w:val="0"/>
      <w:autoSpaceDN w:val="0"/>
      <w:adjustRightInd w:val="0"/>
    </w:pPr>
  </w:style>
  <w:style w:type="paragraph" w:customStyle="1" w:styleId="Style6">
    <w:name w:val="Style6"/>
    <w:basedOn w:val="a"/>
    <w:rsid w:val="00D342A4"/>
    <w:pPr>
      <w:widowControl w:val="0"/>
      <w:autoSpaceDE w:val="0"/>
      <w:autoSpaceDN w:val="0"/>
      <w:adjustRightInd w:val="0"/>
      <w:spacing w:line="322" w:lineRule="exact"/>
      <w:jc w:val="center"/>
    </w:pPr>
  </w:style>
  <w:style w:type="paragraph" w:customStyle="1" w:styleId="Style7">
    <w:name w:val="Style7"/>
    <w:basedOn w:val="a"/>
    <w:rsid w:val="00D342A4"/>
    <w:pPr>
      <w:widowControl w:val="0"/>
      <w:autoSpaceDE w:val="0"/>
      <w:autoSpaceDN w:val="0"/>
      <w:adjustRightInd w:val="0"/>
      <w:spacing w:line="319" w:lineRule="exact"/>
      <w:jc w:val="center"/>
    </w:pPr>
  </w:style>
  <w:style w:type="paragraph" w:customStyle="1" w:styleId="Style8">
    <w:name w:val="Style8"/>
    <w:basedOn w:val="a"/>
    <w:rsid w:val="00D342A4"/>
    <w:pPr>
      <w:widowControl w:val="0"/>
      <w:autoSpaceDE w:val="0"/>
      <w:autoSpaceDN w:val="0"/>
      <w:adjustRightInd w:val="0"/>
      <w:spacing w:line="323" w:lineRule="exact"/>
    </w:pPr>
  </w:style>
  <w:style w:type="paragraph" w:customStyle="1" w:styleId="Style10">
    <w:name w:val="Style10"/>
    <w:basedOn w:val="a"/>
    <w:rsid w:val="00D342A4"/>
    <w:pPr>
      <w:widowControl w:val="0"/>
      <w:autoSpaceDE w:val="0"/>
      <w:autoSpaceDN w:val="0"/>
      <w:adjustRightInd w:val="0"/>
      <w:spacing w:line="331" w:lineRule="exact"/>
    </w:pPr>
  </w:style>
  <w:style w:type="character" w:customStyle="1" w:styleId="FontStyle13">
    <w:name w:val="Font Style13"/>
    <w:rsid w:val="00D342A4"/>
    <w:rPr>
      <w:rFonts w:ascii="Times New Roman" w:hAnsi="Times New Roman"/>
      <w:sz w:val="26"/>
    </w:rPr>
  </w:style>
  <w:style w:type="character" w:customStyle="1" w:styleId="WW8Num1z0">
    <w:name w:val="WW8Num1z0"/>
    <w:rsid w:val="00D342A4"/>
    <w:rPr>
      <w:rFonts w:ascii="Symbol" w:hAnsi="Symbol"/>
      <w:sz w:val="20"/>
    </w:rPr>
  </w:style>
  <w:style w:type="character" w:customStyle="1" w:styleId="WW8Num2z1">
    <w:name w:val="WW8Num2z1"/>
    <w:rsid w:val="00D342A4"/>
    <w:rPr>
      <w:rFonts w:ascii="Times New Roman" w:hAnsi="Times New Roman"/>
    </w:rPr>
  </w:style>
  <w:style w:type="character" w:customStyle="1" w:styleId="WW8Num3z0">
    <w:name w:val="WW8Num3z0"/>
    <w:rsid w:val="00D342A4"/>
    <w:rPr>
      <w:rFonts w:ascii="Symbol" w:hAnsi="Symbol"/>
      <w:sz w:val="20"/>
    </w:rPr>
  </w:style>
  <w:style w:type="character" w:customStyle="1" w:styleId="WW8Num4z0">
    <w:name w:val="WW8Num4z0"/>
    <w:rsid w:val="00D342A4"/>
    <w:rPr>
      <w:rFonts w:ascii="Symbol" w:hAnsi="Symbol"/>
    </w:rPr>
  </w:style>
  <w:style w:type="character" w:customStyle="1" w:styleId="WW8Num4z1">
    <w:name w:val="WW8Num4z1"/>
    <w:rsid w:val="00D342A4"/>
    <w:rPr>
      <w:rFonts w:ascii="Courier New" w:hAnsi="Courier New"/>
    </w:rPr>
  </w:style>
  <w:style w:type="character" w:customStyle="1" w:styleId="WW8Num4z2">
    <w:name w:val="WW8Num4z2"/>
    <w:rsid w:val="00D342A4"/>
    <w:rPr>
      <w:rFonts w:ascii="Wingdings" w:hAnsi="Wingdings"/>
    </w:rPr>
  </w:style>
  <w:style w:type="character" w:customStyle="1" w:styleId="WW8Num5z0">
    <w:name w:val="WW8Num5z0"/>
    <w:rsid w:val="00D342A4"/>
    <w:rPr>
      <w:rFonts w:ascii="Symbol" w:hAnsi="Symbol"/>
      <w:sz w:val="20"/>
    </w:rPr>
  </w:style>
  <w:style w:type="character" w:customStyle="1" w:styleId="WW8Num6z0">
    <w:name w:val="WW8Num6z0"/>
    <w:rsid w:val="00D342A4"/>
    <w:rPr>
      <w:rFonts w:ascii="Symbol" w:hAnsi="Symbol"/>
    </w:rPr>
  </w:style>
  <w:style w:type="character" w:customStyle="1" w:styleId="WW8Num6z1">
    <w:name w:val="WW8Num6z1"/>
    <w:rsid w:val="00D342A4"/>
    <w:rPr>
      <w:rFonts w:ascii="Courier New" w:hAnsi="Courier New"/>
    </w:rPr>
  </w:style>
  <w:style w:type="character" w:customStyle="1" w:styleId="WW8Num6z2">
    <w:name w:val="WW8Num6z2"/>
    <w:rsid w:val="00D342A4"/>
    <w:rPr>
      <w:rFonts w:ascii="Wingdings" w:hAnsi="Wingdings"/>
    </w:rPr>
  </w:style>
  <w:style w:type="character" w:customStyle="1" w:styleId="WW8Num7z0">
    <w:name w:val="WW8Num7z0"/>
    <w:rsid w:val="00D342A4"/>
    <w:rPr>
      <w:rFonts w:ascii="Symbol" w:hAnsi="Symbol"/>
      <w:sz w:val="20"/>
    </w:rPr>
  </w:style>
  <w:style w:type="character" w:customStyle="1" w:styleId="WW8Num9z0">
    <w:name w:val="WW8Num9z0"/>
    <w:rsid w:val="00D342A4"/>
    <w:rPr>
      <w:rFonts w:ascii="Symbol" w:hAnsi="Symbol"/>
      <w:sz w:val="20"/>
    </w:rPr>
  </w:style>
  <w:style w:type="character" w:customStyle="1" w:styleId="WW8Num10z0">
    <w:name w:val="WW8Num10z0"/>
    <w:rsid w:val="00D342A4"/>
    <w:rPr>
      <w:rFonts w:ascii="Symbol" w:hAnsi="Symbol"/>
      <w:sz w:val="20"/>
    </w:rPr>
  </w:style>
  <w:style w:type="character" w:customStyle="1" w:styleId="WW8Num11z0">
    <w:name w:val="WW8Num11z0"/>
    <w:rsid w:val="00D342A4"/>
    <w:rPr>
      <w:rFonts w:ascii="Symbol" w:hAnsi="Symbol"/>
    </w:rPr>
  </w:style>
  <w:style w:type="character" w:customStyle="1" w:styleId="WW8Num11z1">
    <w:name w:val="WW8Num11z1"/>
    <w:rsid w:val="00D342A4"/>
    <w:rPr>
      <w:rFonts w:ascii="Courier New" w:hAnsi="Courier New"/>
    </w:rPr>
  </w:style>
  <w:style w:type="character" w:customStyle="1" w:styleId="WW8Num11z2">
    <w:name w:val="WW8Num11z2"/>
    <w:rsid w:val="00D342A4"/>
    <w:rPr>
      <w:rFonts w:ascii="Wingdings" w:hAnsi="Wingdings"/>
    </w:rPr>
  </w:style>
  <w:style w:type="character" w:customStyle="1" w:styleId="WW8Num12z0">
    <w:name w:val="WW8Num12z0"/>
    <w:rsid w:val="00D342A4"/>
    <w:rPr>
      <w:rFonts w:ascii="Symbol" w:hAnsi="Symbol"/>
      <w:sz w:val="20"/>
    </w:rPr>
  </w:style>
  <w:style w:type="character" w:customStyle="1" w:styleId="WW8Num13z0">
    <w:name w:val="WW8Num13z0"/>
    <w:rsid w:val="00D342A4"/>
    <w:rPr>
      <w:rFonts w:ascii="Symbol" w:hAnsi="Symbol"/>
      <w:sz w:val="20"/>
    </w:rPr>
  </w:style>
  <w:style w:type="character" w:customStyle="1" w:styleId="WW8Num15z0">
    <w:name w:val="WW8Num15z0"/>
    <w:rsid w:val="00D342A4"/>
    <w:rPr>
      <w:rFonts w:ascii="Symbol" w:hAnsi="Symbol"/>
      <w:sz w:val="20"/>
    </w:rPr>
  </w:style>
  <w:style w:type="character" w:customStyle="1" w:styleId="WW8Num16z0">
    <w:name w:val="WW8Num16z0"/>
    <w:rsid w:val="00D342A4"/>
    <w:rPr>
      <w:rFonts w:ascii="Symbol" w:hAnsi="Symbol"/>
      <w:sz w:val="20"/>
    </w:rPr>
  </w:style>
  <w:style w:type="character" w:customStyle="1" w:styleId="WW8Num17z0">
    <w:name w:val="WW8Num17z0"/>
    <w:rsid w:val="00D342A4"/>
    <w:rPr>
      <w:rFonts w:ascii="Symbol" w:hAnsi="Symbol"/>
      <w:sz w:val="20"/>
    </w:rPr>
  </w:style>
  <w:style w:type="character" w:customStyle="1" w:styleId="WW8Num18z0">
    <w:name w:val="WW8Num18z0"/>
    <w:rsid w:val="00D342A4"/>
    <w:rPr>
      <w:rFonts w:ascii="Symbol" w:hAnsi="Symbol"/>
      <w:sz w:val="20"/>
    </w:rPr>
  </w:style>
  <w:style w:type="character" w:customStyle="1" w:styleId="17">
    <w:name w:val="Основной шрифт абзаца1"/>
    <w:rsid w:val="00D342A4"/>
  </w:style>
  <w:style w:type="character" w:customStyle="1" w:styleId="StyleArial10ptBold">
    <w:name w:val="Style Arial 10 pt Bold"/>
    <w:rsid w:val="00D342A4"/>
    <w:rPr>
      <w:rFonts w:ascii="Arial" w:hAnsi="Arial"/>
      <w:b/>
      <w:spacing w:val="0"/>
      <w:sz w:val="20"/>
    </w:rPr>
  </w:style>
  <w:style w:type="paragraph" w:customStyle="1" w:styleId="afffa">
    <w:name w:val="Заголовок"/>
    <w:basedOn w:val="a"/>
    <w:next w:val="aff5"/>
    <w:rsid w:val="00D342A4"/>
    <w:pPr>
      <w:keepNext/>
      <w:suppressAutoHyphens/>
      <w:spacing w:before="240" w:after="120"/>
    </w:pPr>
    <w:rPr>
      <w:rFonts w:ascii="Liberation Sans" w:hAnsi="Liberation Sans" w:cs="DejaVu Sans"/>
      <w:sz w:val="28"/>
      <w:szCs w:val="28"/>
      <w:lang w:eastAsia="ar-SA"/>
    </w:rPr>
  </w:style>
  <w:style w:type="paragraph" w:customStyle="1" w:styleId="afffb">
    <w:name w:val="Содержимое таблицы"/>
    <w:basedOn w:val="a"/>
    <w:rsid w:val="00D342A4"/>
    <w:pPr>
      <w:suppressLineNumbers/>
      <w:suppressAutoHyphens/>
    </w:pPr>
    <w:rPr>
      <w:lang w:eastAsia="ar-SA"/>
    </w:rPr>
  </w:style>
  <w:style w:type="paragraph" w:customStyle="1" w:styleId="afffc">
    <w:name w:val="Заголовок таблицы"/>
    <w:basedOn w:val="afffb"/>
    <w:rsid w:val="00D342A4"/>
    <w:pPr>
      <w:jc w:val="center"/>
    </w:pPr>
    <w:rPr>
      <w:b/>
      <w:bCs/>
    </w:rPr>
  </w:style>
  <w:style w:type="paragraph" w:customStyle="1" w:styleId="18">
    <w:name w:val="Название1"/>
    <w:basedOn w:val="a"/>
    <w:rsid w:val="00D342A4"/>
    <w:pPr>
      <w:suppressLineNumbers/>
      <w:suppressAutoHyphens/>
      <w:spacing w:before="120" w:after="120"/>
    </w:pPr>
    <w:rPr>
      <w:i/>
      <w:iCs/>
      <w:lang w:eastAsia="ar-SA"/>
    </w:rPr>
  </w:style>
  <w:style w:type="paragraph" w:customStyle="1" w:styleId="afffd">
    <w:name w:val="Содержимое врезки"/>
    <w:basedOn w:val="aff5"/>
    <w:rsid w:val="00D342A4"/>
    <w:pPr>
      <w:suppressAutoHyphens/>
      <w:spacing w:after="0"/>
      <w:jc w:val="both"/>
    </w:pPr>
    <w:rPr>
      <w:lang w:eastAsia="ar-SA"/>
    </w:rPr>
  </w:style>
  <w:style w:type="paragraph" w:customStyle="1" w:styleId="19">
    <w:name w:val="Указатель1"/>
    <w:basedOn w:val="a"/>
    <w:rsid w:val="00D342A4"/>
    <w:pPr>
      <w:suppressLineNumbers/>
      <w:suppressAutoHyphens/>
    </w:pPr>
    <w:rPr>
      <w:lang w:eastAsia="ar-SA"/>
    </w:rPr>
  </w:style>
  <w:style w:type="paragraph" w:customStyle="1" w:styleId="210">
    <w:name w:val="Основной текст с отступом 21"/>
    <w:basedOn w:val="a"/>
    <w:rsid w:val="00D342A4"/>
    <w:pPr>
      <w:suppressAutoHyphens/>
      <w:spacing w:after="120" w:line="480" w:lineRule="auto"/>
      <w:ind w:left="283"/>
    </w:pPr>
    <w:rPr>
      <w:lang w:eastAsia="ar-SA"/>
    </w:rPr>
  </w:style>
  <w:style w:type="paragraph" w:customStyle="1" w:styleId="consplusnonformat0">
    <w:name w:val="consplusnonformat"/>
    <w:basedOn w:val="a"/>
    <w:rsid w:val="00D342A4"/>
    <w:pPr>
      <w:spacing w:before="100" w:beforeAutospacing="1" w:after="100" w:afterAutospacing="1"/>
    </w:pPr>
  </w:style>
  <w:style w:type="table" w:customStyle="1" w:styleId="2b">
    <w:name w:val="Сетка таблицы2"/>
    <w:basedOn w:val="a1"/>
    <w:next w:val="aa"/>
    <w:uiPriority w:val="59"/>
    <w:rsid w:val="00D342A4"/>
    <w:pPr>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a">
    <w:name w:val="index 1"/>
    <w:basedOn w:val="a"/>
    <w:next w:val="a"/>
    <w:autoRedefine/>
    <w:uiPriority w:val="99"/>
    <w:semiHidden/>
    <w:rsid w:val="00D342A4"/>
    <w:pPr>
      <w:suppressAutoHyphens/>
      <w:ind w:left="240" w:hanging="240"/>
    </w:pPr>
    <w:rPr>
      <w:lang w:eastAsia="ar-SA"/>
    </w:rPr>
  </w:style>
  <w:style w:type="character" w:customStyle="1" w:styleId="1b">
    <w:name w:val="Текст выноски Знак1"/>
    <w:uiPriority w:val="99"/>
    <w:semiHidden/>
    <w:rsid w:val="00D342A4"/>
    <w:rPr>
      <w:rFonts w:ascii="Tahoma" w:hAnsi="Tahoma"/>
      <w:sz w:val="16"/>
      <w:lang w:val="x-none" w:eastAsia="ru-RU"/>
    </w:rPr>
  </w:style>
  <w:style w:type="table" w:customStyle="1" w:styleId="39">
    <w:name w:val="Сетка таблицы3"/>
    <w:basedOn w:val="a1"/>
    <w:next w:val="aa"/>
    <w:uiPriority w:val="39"/>
    <w:rsid w:val="00D342A4"/>
    <w:pPr>
      <w:spacing w:after="0" w:line="240" w:lineRule="auto"/>
      <w:jc w:val="both"/>
    </w:pPr>
    <w:rPr>
      <w:rFonts w:ascii="Times New Roman" w:eastAsia="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1">
    <w:name w:val="Основной текст (2)1"/>
    <w:basedOn w:val="a"/>
    <w:rsid w:val="00D342A4"/>
    <w:pPr>
      <w:widowControl w:val="0"/>
      <w:shd w:val="clear" w:color="auto" w:fill="FFFFFF"/>
      <w:spacing w:before="360" w:after="240" w:line="317" w:lineRule="exact"/>
      <w:ind w:hanging="360"/>
      <w:jc w:val="both"/>
    </w:pPr>
    <w:rPr>
      <w:sz w:val="28"/>
      <w:szCs w:val="28"/>
    </w:rPr>
  </w:style>
  <w:style w:type="paragraph" w:customStyle="1" w:styleId="1c">
    <w:name w:val="Без интервала1"/>
    <w:link w:val="NoSpacingChar"/>
    <w:rsid w:val="00D342A4"/>
    <w:pPr>
      <w:spacing w:after="0" w:line="240" w:lineRule="auto"/>
    </w:pPr>
    <w:rPr>
      <w:rFonts w:ascii="Calibri" w:eastAsia="Times New Roman" w:hAnsi="Calibri" w:cs="Times New Roman"/>
      <w:lang w:eastAsia="ru-RU"/>
    </w:rPr>
  </w:style>
  <w:style w:type="character" w:customStyle="1" w:styleId="NoSpacingChar">
    <w:name w:val="No Spacing Char"/>
    <w:link w:val="1c"/>
    <w:locked/>
    <w:rsid w:val="00D342A4"/>
    <w:rPr>
      <w:rFonts w:ascii="Calibri" w:eastAsia="Times New Roman" w:hAnsi="Calibri" w:cs="Times New Roman"/>
      <w:lang w:eastAsia="ru-RU"/>
    </w:rPr>
  </w:style>
  <w:style w:type="paragraph" w:customStyle="1" w:styleId="1d">
    <w:name w:val="Абзац списка1"/>
    <w:basedOn w:val="a"/>
    <w:rsid w:val="00D342A4"/>
    <w:pPr>
      <w:spacing w:after="200" w:line="276" w:lineRule="auto"/>
      <w:ind w:left="720"/>
      <w:contextualSpacing/>
    </w:pPr>
    <w:rPr>
      <w:rFonts w:ascii="Calibri" w:hAnsi="Calibri"/>
      <w:sz w:val="22"/>
      <w:szCs w:val="22"/>
    </w:rPr>
  </w:style>
  <w:style w:type="paragraph" w:customStyle="1" w:styleId="s1">
    <w:name w:val="s_1"/>
    <w:basedOn w:val="a"/>
    <w:rsid w:val="00D342A4"/>
    <w:pPr>
      <w:spacing w:before="100" w:beforeAutospacing="1" w:after="100" w:afterAutospacing="1"/>
    </w:pPr>
  </w:style>
  <w:style w:type="character" w:customStyle="1" w:styleId="rvts6">
    <w:name w:val="rvts6"/>
    <w:rsid w:val="00D342A4"/>
  </w:style>
  <w:style w:type="character" w:customStyle="1" w:styleId="1e">
    <w:name w:val="Сильное выделение1"/>
    <w:rsid w:val="00D342A4"/>
    <w:rPr>
      <w:b/>
      <w:i/>
      <w:color w:val="4F81BD"/>
    </w:rPr>
  </w:style>
  <w:style w:type="table" w:customStyle="1" w:styleId="TableNormal">
    <w:name w:val="Table Normal"/>
    <w:uiPriority w:val="2"/>
    <w:semiHidden/>
    <w:unhideWhenUsed/>
    <w:qFormat/>
    <w:rsid w:val="00D342A4"/>
    <w:pPr>
      <w:widowControl w:val="0"/>
      <w:autoSpaceDE w:val="0"/>
      <w:autoSpaceDN w:val="0"/>
      <w:spacing w:after="0" w:line="240" w:lineRule="auto"/>
    </w:pPr>
    <w:rPr>
      <w:rFonts w:ascii="Calibri" w:eastAsia="Times New Roman"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342A4"/>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32</Pages>
  <Words>17408</Words>
  <Characters>99227</Characters>
  <Application>Microsoft Office Word</Application>
  <DocSecurity>0</DocSecurity>
  <Lines>826</Lines>
  <Paragraphs>232</Paragraphs>
  <ScaleCrop>false</ScaleCrop>
  <Company/>
  <LinksUpToDate>false</LinksUpToDate>
  <CharactersWithSpaces>116403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Veronika</dc:creator>
  <cp:keywords/>
  <dc:description/>
  <cp:lastModifiedBy>Veronika</cp:lastModifiedBy>
  <cp:revision>4</cp:revision>
  <dcterms:created xsi:type="dcterms:W3CDTF">2021-09-22T17:54:00Z</dcterms:created>
  <dcterms:modified xsi:type="dcterms:W3CDTF">2021-09-22T18:03:00Z</dcterms:modified>
</cp:coreProperties>
</file>