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11286A" w14:textId="28482B2C" w:rsidR="008E717C" w:rsidRDefault="008E717C" w:rsidP="0006459A">
      <w:pPr>
        <w:spacing w:after="5" w:line="253" w:lineRule="auto"/>
        <w:ind w:left="3"/>
        <w:jc w:val="both"/>
        <w:rPr>
          <w:rFonts w:ascii="Times New Roman" w:eastAsia="Times New Roman" w:hAnsi="Times New Roman" w:cs="Times New Roman"/>
          <w:b/>
          <w:sz w:val="21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73AD0774" wp14:editId="6B46DCCE">
            <wp:simplePos x="0" y="0"/>
            <wp:positionH relativeFrom="page">
              <wp:posOffset>-10795</wp:posOffset>
            </wp:positionH>
            <wp:positionV relativeFrom="page">
              <wp:posOffset>34290</wp:posOffset>
            </wp:positionV>
            <wp:extent cx="7552944" cy="10680192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944" cy="10680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A7C76D" w14:textId="1891C07A" w:rsidR="006C652E" w:rsidRDefault="006C652E" w:rsidP="00D20AC9">
      <w:pPr>
        <w:spacing w:after="3" w:line="258" w:lineRule="auto"/>
        <w:ind w:right="-72" w:hanging="6"/>
        <w:jc w:val="both"/>
        <w:rPr>
          <w:rFonts w:ascii="Times New Roman" w:eastAsia="Times New Roman" w:hAnsi="Times New Roman" w:cs="Times New Roman"/>
          <w:sz w:val="21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1"/>
        </w:rPr>
        <w:lastRenderedPageBreak/>
        <w:t>организаций, общества, субъекта Российской Федерации или Российской Федерации, способное привести к причинению вреда этим законным интересам граждан, организаций, общества, субъекта Российской Федерации или Российской Федерации.</w:t>
      </w:r>
    </w:p>
    <w:p w14:paraId="0ADBCF65" w14:textId="61E2D7E2" w:rsidR="006C652E" w:rsidRPr="006C652E" w:rsidRDefault="006C652E" w:rsidP="006C652E">
      <w:pPr>
        <w:spacing w:after="3" w:line="258" w:lineRule="auto"/>
        <w:jc w:val="both"/>
      </w:pPr>
      <w:r>
        <w:rPr>
          <w:rFonts w:ascii="Times New Roman" w:eastAsia="Times New Roman" w:hAnsi="Times New Roman" w:cs="Times New Roman"/>
          <w:i/>
          <w:sz w:val="21"/>
        </w:rPr>
        <w:t>Личная заинтересованность -</w:t>
      </w:r>
      <w:r>
        <w:rPr>
          <w:rFonts w:ascii="Times New Roman" w:eastAsia="Times New Roman" w:hAnsi="Times New Roman" w:cs="Times New Roman"/>
          <w:sz w:val="21"/>
        </w:rPr>
        <w:t xml:space="preserve"> возможность получения работником при исполнении должностных обязанностей </w:t>
      </w:r>
    </w:p>
    <w:p w14:paraId="2DB00679" w14:textId="77777777" w:rsidR="006C652E" w:rsidRDefault="006C652E" w:rsidP="006C652E">
      <w:pPr>
        <w:spacing w:after="3" w:line="258" w:lineRule="auto"/>
        <w:jc w:val="both"/>
      </w:pPr>
      <w:r>
        <w:rPr>
          <w:rFonts w:ascii="Times New Roman" w:eastAsia="Times New Roman" w:hAnsi="Times New Roman" w:cs="Times New Roman"/>
          <w:sz w:val="21"/>
        </w:rPr>
        <w:t>доходов (неосновательного обогащения) в денежной либо в натуральной форме, доходов в виде материальной выгоды непосредственно для работника, членов его семьи и лиц, состоящих в родстве и свойстве, а также для граждан или организаций, с которыми работник связан финансовыми или иными обязательствами.</w:t>
      </w:r>
    </w:p>
    <w:p w14:paraId="57FE9A92" w14:textId="3E626407" w:rsidR="006C652E" w:rsidRDefault="006C652E" w:rsidP="002E3B10">
      <w:pPr>
        <w:spacing w:after="5" w:line="253" w:lineRule="auto"/>
        <w:jc w:val="both"/>
      </w:pPr>
      <w:r>
        <w:rPr>
          <w:rFonts w:ascii="Times New Roman" w:eastAsia="Times New Roman" w:hAnsi="Times New Roman" w:cs="Times New Roman"/>
          <w:i/>
          <w:sz w:val="21"/>
        </w:rPr>
        <w:t>Взятка</w:t>
      </w:r>
      <w:r>
        <w:rPr>
          <w:rFonts w:ascii="Times New Roman" w:eastAsia="Times New Roman" w:hAnsi="Times New Roman" w:cs="Times New Roman"/>
          <w:sz w:val="21"/>
        </w:rPr>
        <w:t xml:space="preserve"> — получение должностным лицом, иностранным должностным лицом либо должностным лицом публичной международной организации лично или через посредника денег, ценных бумаг, иного имущества либо в виде незаконных оказания ему услуг имущественного характера, предоставления иных имущественных прав за совершение действий (бездействие) в пользу взяткодателя или представляемых им лиц, если такие</w:t>
      </w:r>
      <w:r w:rsidR="002E3B10">
        <w:t xml:space="preserve"> </w:t>
      </w:r>
      <w:r>
        <w:rPr>
          <w:rFonts w:ascii="Times New Roman" w:eastAsia="Times New Roman" w:hAnsi="Times New Roman" w:cs="Times New Roman"/>
          <w:sz w:val="21"/>
        </w:rPr>
        <w:t xml:space="preserve">действия (бездействие) входят в служебные полномочия должностного лица либо если оно в силу должностного положения может способствовать таким действиям (бездействию), а равно за общее покровительство или попустительство по службе. </w:t>
      </w:r>
    </w:p>
    <w:p w14:paraId="5D7CBA24" w14:textId="77777777" w:rsidR="006C652E" w:rsidRDefault="006C652E" w:rsidP="00D20AC9">
      <w:pPr>
        <w:spacing w:after="249" w:line="258" w:lineRule="auto"/>
        <w:ind w:left="5" w:right="-72" w:hanging="6"/>
        <w:jc w:val="both"/>
      </w:pPr>
      <w:r>
        <w:rPr>
          <w:rFonts w:ascii="Times New Roman" w:eastAsia="Times New Roman" w:hAnsi="Times New Roman" w:cs="Times New Roman"/>
          <w:i/>
          <w:sz w:val="21"/>
        </w:rPr>
        <w:t>Коммерческий подкуп</w:t>
      </w:r>
      <w:r>
        <w:rPr>
          <w:rFonts w:ascii="Times New Roman" w:eastAsia="Times New Roman" w:hAnsi="Times New Roman" w:cs="Times New Roman"/>
          <w:sz w:val="21"/>
        </w:rPr>
        <w:t xml:space="preserve"> - незаконная передача лицу, выполняющему управленческие функции в коммерческой или иной организации, денег, ценных бумаг, иного имущества, оказание ему услуг имущественного характера, предоставление иных имущественных прав за совершение действий (бездействие) в интересах дающего в связи с занимаемым этим лицом служебным положением (часть 1 статьи 204 Уголовного кодекса Российской Федерации).</w:t>
      </w:r>
    </w:p>
    <w:p w14:paraId="0829EC08" w14:textId="77777777" w:rsidR="006C652E" w:rsidRDefault="006C652E" w:rsidP="006C652E">
      <w:pPr>
        <w:spacing w:after="3" w:line="258" w:lineRule="auto"/>
        <w:ind w:left="250" w:hanging="6"/>
      </w:pPr>
    </w:p>
    <w:p w14:paraId="4B509C2A" w14:textId="77777777" w:rsidR="006C652E" w:rsidRDefault="006C652E" w:rsidP="006C652E">
      <w:pPr>
        <w:spacing w:after="3" w:line="265" w:lineRule="auto"/>
        <w:ind w:left="7" w:hanging="4"/>
      </w:pPr>
      <w:proofErr w:type="spellStart"/>
      <w:r>
        <w:rPr>
          <w:rFonts w:ascii="Times New Roman" w:eastAsia="Times New Roman" w:hAnsi="Times New Roman" w:cs="Times New Roman"/>
          <w:b/>
          <w:sz w:val="21"/>
        </w:rPr>
        <w:t>З.Виды</w:t>
      </w:r>
      <w:proofErr w:type="spellEnd"/>
      <w:r>
        <w:rPr>
          <w:rFonts w:ascii="Times New Roman" w:eastAsia="Times New Roman" w:hAnsi="Times New Roman" w:cs="Times New Roman"/>
          <w:b/>
          <w:sz w:val="21"/>
        </w:rPr>
        <w:t xml:space="preserve"> коррупционных правонарушений.</w:t>
      </w:r>
    </w:p>
    <w:p w14:paraId="6E83C601" w14:textId="77777777" w:rsidR="006C652E" w:rsidRDefault="006C652E" w:rsidP="002E3B10">
      <w:pPr>
        <w:spacing w:after="46" w:line="253" w:lineRule="auto"/>
        <w:ind w:left="3" w:right="21"/>
        <w:jc w:val="both"/>
      </w:pPr>
      <w:r>
        <w:rPr>
          <w:rFonts w:ascii="Times New Roman" w:eastAsia="Times New Roman" w:hAnsi="Times New Roman" w:cs="Times New Roman"/>
          <w:sz w:val="21"/>
        </w:rPr>
        <w:t>Дисциплинарные коррупционные проступки - проступки, обладающие признаками коррупции и не являющиеся преступлениями или административными правонарушениями, за которые установлена дисциплинарная ответственность.</w:t>
      </w:r>
    </w:p>
    <w:p w14:paraId="505010E5" w14:textId="77777777" w:rsidR="006C652E" w:rsidRDefault="006C652E" w:rsidP="002E3B10">
      <w:pPr>
        <w:spacing w:after="5" w:line="253" w:lineRule="auto"/>
        <w:ind w:left="3" w:right="21"/>
        <w:jc w:val="both"/>
      </w:pPr>
      <w:r>
        <w:rPr>
          <w:rFonts w:ascii="Times New Roman" w:eastAsia="Times New Roman" w:hAnsi="Times New Roman" w:cs="Times New Roman"/>
          <w:i/>
          <w:sz w:val="21"/>
        </w:rPr>
        <w:t>Административные коррупционные правонарушения</w:t>
      </w:r>
      <w:r>
        <w:rPr>
          <w:rFonts w:ascii="Times New Roman" w:eastAsia="Times New Roman" w:hAnsi="Times New Roman" w:cs="Times New Roman"/>
          <w:sz w:val="21"/>
        </w:rPr>
        <w:t xml:space="preserve"> - обладающие признаками коррупции и не являющиеся преступлениями правонарушения, за которые установлена административная ответственность.</w:t>
      </w:r>
    </w:p>
    <w:p w14:paraId="2AA4F6D6" w14:textId="77777777" w:rsidR="006C652E" w:rsidRDefault="006C652E" w:rsidP="002E3B10">
      <w:pPr>
        <w:spacing w:after="3" w:line="258" w:lineRule="auto"/>
        <w:ind w:left="5" w:right="21" w:hanging="6"/>
        <w:jc w:val="both"/>
      </w:pPr>
      <w:r>
        <w:rPr>
          <w:rFonts w:ascii="Times New Roman" w:eastAsia="Times New Roman" w:hAnsi="Times New Roman" w:cs="Times New Roman"/>
          <w:i/>
          <w:sz w:val="21"/>
        </w:rPr>
        <w:t>Коррупционные преступления</w:t>
      </w:r>
      <w:r>
        <w:rPr>
          <w:rFonts w:ascii="Times New Roman" w:eastAsia="Times New Roman" w:hAnsi="Times New Roman" w:cs="Times New Roman"/>
          <w:sz w:val="21"/>
        </w:rPr>
        <w:t xml:space="preserve"> - виновно совершенные общественно опасные деяния, предусмотренные соответствующими статьями Уголовного кодекса Российской Федерации, содержащие признаки коррупции.</w:t>
      </w:r>
    </w:p>
    <w:p w14:paraId="159E3AD3" w14:textId="77777777" w:rsidR="006C652E" w:rsidRDefault="006C652E" w:rsidP="002E3B10">
      <w:pPr>
        <w:spacing w:after="3" w:line="258" w:lineRule="auto"/>
        <w:ind w:left="5" w:right="21" w:hanging="6"/>
        <w:jc w:val="both"/>
      </w:pPr>
      <w:r>
        <w:rPr>
          <w:rFonts w:ascii="Times New Roman" w:eastAsia="Times New Roman" w:hAnsi="Times New Roman" w:cs="Times New Roman"/>
          <w:sz w:val="21"/>
        </w:rPr>
        <w:t>Преступления, связанные с коррупционными преступлениями - любые общественно опасные деяния, предусмотренные статьями Уголовного кодекса Российской Федерации, совершенные в соучастии с лицами, которые могут быть признаны виновными в совершении коррупционных преступлений. К основным коррупционным преступлениям могут быть отнесены такие</w:t>
      </w:r>
    </w:p>
    <w:p w14:paraId="72436446" w14:textId="0FFD68E0" w:rsidR="006C652E" w:rsidRDefault="006C652E" w:rsidP="002E3B10">
      <w:pPr>
        <w:spacing w:after="254" w:line="258" w:lineRule="auto"/>
        <w:ind w:left="5" w:right="21" w:hanging="6"/>
        <w:jc w:val="both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>виды уголовно наказуемых деяний: злоупотребление должностными и иными полномочиями, получение и дача взятки, служебный подлог. В широком значении понятия коррупционных преступлений, к числу уголовно наказуемых деяний данного характера, можно отнести: воспрепятствование законной предпринимательской или иной деятельности, незаконное участие в предпринимательской деятельности,</w:t>
      </w:r>
      <w:r w:rsidRPr="0006459A"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>регистрация незаконных сделок с землей, провокация взятки либо коммерческого подкупа.</w:t>
      </w:r>
    </w:p>
    <w:p w14:paraId="1892EDAD" w14:textId="77777777" w:rsidR="002E3B10" w:rsidRDefault="002E3B10" w:rsidP="002E3B10">
      <w:pPr>
        <w:spacing w:after="3" w:line="265" w:lineRule="auto"/>
        <w:ind w:left="7" w:hanging="4"/>
      </w:pPr>
      <w:proofErr w:type="gramStart"/>
      <w:r>
        <w:rPr>
          <w:rFonts w:ascii="Times New Roman" w:eastAsia="Times New Roman" w:hAnsi="Times New Roman" w:cs="Times New Roman"/>
          <w:b/>
          <w:sz w:val="21"/>
        </w:rPr>
        <w:t>4,Основания</w:t>
      </w:r>
      <w:proofErr w:type="gramEnd"/>
      <w:r>
        <w:rPr>
          <w:rFonts w:ascii="Times New Roman" w:eastAsia="Times New Roman" w:hAnsi="Times New Roman" w:cs="Times New Roman"/>
          <w:b/>
          <w:sz w:val="21"/>
        </w:rPr>
        <w:t xml:space="preserve"> для реализации антикоррупционной политики в Учреждении:</w:t>
      </w:r>
    </w:p>
    <w:p w14:paraId="57B4BD85" w14:textId="77777777" w:rsidR="002E3B10" w:rsidRDefault="002E3B10" w:rsidP="002E3B10">
      <w:pPr>
        <w:spacing w:after="5" w:line="253" w:lineRule="auto"/>
        <w:ind w:left="3" w:right="496"/>
        <w:jc w:val="both"/>
      </w:pPr>
      <w:r>
        <w:rPr>
          <w:rFonts w:ascii="Times New Roman" w:eastAsia="Times New Roman" w:hAnsi="Times New Roman" w:cs="Times New Roman"/>
          <w:sz w:val="21"/>
        </w:rPr>
        <w:t>Федеральный закон от 29.12.2012 № 273-ФЗ "Об образовании в Российской Федерации"; Федеральный закон от 25.12.2008 № 273-ФЗ «О противодействии коррупции»;</w:t>
      </w:r>
    </w:p>
    <w:p w14:paraId="224EB787" w14:textId="0CD86974" w:rsidR="006C652E" w:rsidRPr="00D20AC9" w:rsidRDefault="002E3B10" w:rsidP="00D20AC9">
      <w:pPr>
        <w:spacing w:after="5" w:line="253" w:lineRule="auto"/>
        <w:ind w:left="3"/>
        <w:jc w:val="both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>Федеральный закон от 17.07.2009 № 172-ФЗ «Об антикоррупционной экспертизе нормативных правовых актов и проектов нормативных правовых актов»;</w:t>
      </w:r>
    </w:p>
    <w:p w14:paraId="40E38432" w14:textId="4204ED6C" w:rsidR="00D20AC9" w:rsidRDefault="00D20AC9" w:rsidP="00D20AC9">
      <w:pPr>
        <w:spacing w:after="245" w:line="253" w:lineRule="auto"/>
        <w:jc w:val="both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>Постановления Правительства Российской Федерации от 26.02.2010 № 96 «Об антикоррупционной экспертизе нормативных правовых актов и проектов нормативных правовых актов»;</w:t>
      </w:r>
    </w:p>
    <w:p w14:paraId="11EB2C01" w14:textId="77777777" w:rsidR="00D20AC9" w:rsidRDefault="00D20AC9" w:rsidP="00D20AC9">
      <w:pPr>
        <w:spacing w:after="3" w:line="265" w:lineRule="auto"/>
        <w:ind w:left="7" w:hanging="4"/>
      </w:pPr>
      <w:r>
        <w:rPr>
          <w:rFonts w:ascii="Times New Roman" w:eastAsia="Times New Roman" w:hAnsi="Times New Roman" w:cs="Times New Roman"/>
          <w:b/>
          <w:sz w:val="21"/>
        </w:rPr>
        <w:t>5. Ожидаемые результаты реализации программы</w:t>
      </w:r>
    </w:p>
    <w:p w14:paraId="0603EC06" w14:textId="77777777" w:rsidR="00D20AC9" w:rsidRDefault="00D20AC9" w:rsidP="00D20AC9">
      <w:pPr>
        <w:spacing w:after="5" w:line="253" w:lineRule="auto"/>
        <w:ind w:left="3" w:right="1104"/>
        <w:jc w:val="both"/>
      </w:pPr>
      <w:r>
        <w:rPr>
          <w:rFonts w:ascii="Times New Roman" w:eastAsia="Times New Roman" w:hAnsi="Times New Roman" w:cs="Times New Roman"/>
          <w:sz w:val="21"/>
        </w:rPr>
        <w:t>При реализации программы в полном объеме планируется достижение следующих результатов:</w:t>
      </w:r>
    </w:p>
    <w:p w14:paraId="5F82447F" w14:textId="77777777" w:rsidR="00D20AC9" w:rsidRDefault="00D20AC9" w:rsidP="00D20AC9">
      <w:pPr>
        <w:spacing w:after="5" w:line="253" w:lineRule="auto"/>
        <w:ind w:left="3"/>
        <w:jc w:val="both"/>
      </w:pPr>
      <w:r>
        <w:rPr>
          <w:rFonts w:ascii="Times New Roman" w:eastAsia="Times New Roman" w:hAnsi="Times New Roman" w:cs="Times New Roman"/>
          <w:sz w:val="21"/>
        </w:rPr>
        <w:t>-повышение эффективности управления, качества и доступности предоставляемых образовательных услуг;</w:t>
      </w:r>
    </w:p>
    <w:p w14:paraId="238A9D52" w14:textId="77777777" w:rsidR="00D20AC9" w:rsidRDefault="00D20AC9" w:rsidP="00D20AC9">
      <w:pPr>
        <w:spacing w:after="5" w:line="253" w:lineRule="auto"/>
        <w:ind w:left="3"/>
        <w:jc w:val="both"/>
      </w:pPr>
      <w:r>
        <w:rPr>
          <w:rFonts w:ascii="Times New Roman" w:eastAsia="Times New Roman" w:hAnsi="Times New Roman" w:cs="Times New Roman"/>
          <w:sz w:val="21"/>
        </w:rPr>
        <w:t>-укрепление доверия граждан к деятельности работников Учреждения</w:t>
      </w:r>
    </w:p>
    <w:p w14:paraId="17C21CD2" w14:textId="77777777" w:rsidR="00D20AC9" w:rsidRDefault="00D20AC9" w:rsidP="00D20AC9">
      <w:pPr>
        <w:spacing w:after="227" w:line="253" w:lineRule="auto"/>
        <w:ind w:left="3"/>
        <w:jc w:val="both"/>
      </w:pPr>
      <w:r>
        <w:rPr>
          <w:rFonts w:ascii="Times New Roman" w:eastAsia="Times New Roman" w:hAnsi="Times New Roman" w:cs="Times New Roman"/>
          <w:sz w:val="21"/>
        </w:rPr>
        <w:t>-повышение правовой грамотности участников образовательных отношений</w:t>
      </w:r>
    </w:p>
    <w:p w14:paraId="66CA79E9" w14:textId="7B12FBB1" w:rsidR="00D20AC9" w:rsidRDefault="00D20AC9" w:rsidP="002E3B10">
      <w:pPr>
        <w:spacing w:after="3" w:line="258" w:lineRule="auto"/>
        <w:sectPr w:rsidR="00D20AC9" w:rsidSect="00D20AC9">
          <w:type w:val="continuous"/>
          <w:pgSz w:w="11904" w:h="16834"/>
          <w:pgMar w:top="1440" w:right="847" w:bottom="1276" w:left="1348" w:header="720" w:footer="720" w:gutter="0"/>
          <w:cols w:space="447"/>
        </w:sectPr>
      </w:pPr>
    </w:p>
    <w:p w14:paraId="4232E632" w14:textId="77777777" w:rsidR="00D20AC9" w:rsidRDefault="00D20AC9" w:rsidP="00D20AC9">
      <w:pPr>
        <w:spacing w:after="3" w:line="265" w:lineRule="auto"/>
        <w:rPr>
          <w:rFonts w:ascii="Times New Roman" w:eastAsia="Times New Roman" w:hAnsi="Times New Roman" w:cs="Times New Roman"/>
          <w:b/>
          <w:sz w:val="21"/>
        </w:rPr>
      </w:pPr>
    </w:p>
    <w:p w14:paraId="1F22DC14" w14:textId="77777777" w:rsidR="00D20AC9" w:rsidRDefault="00D20AC9" w:rsidP="00D20AC9">
      <w:pPr>
        <w:spacing w:after="3" w:line="265" w:lineRule="auto"/>
        <w:rPr>
          <w:rFonts w:ascii="Times New Roman" w:eastAsia="Times New Roman" w:hAnsi="Times New Roman" w:cs="Times New Roman"/>
          <w:b/>
          <w:sz w:val="21"/>
        </w:rPr>
      </w:pPr>
    </w:p>
    <w:p w14:paraId="1B32A13C" w14:textId="77777777" w:rsidR="00D20AC9" w:rsidRDefault="00D20AC9" w:rsidP="00D20AC9">
      <w:pPr>
        <w:spacing w:after="3" w:line="265" w:lineRule="auto"/>
        <w:rPr>
          <w:rFonts w:ascii="Times New Roman" w:eastAsia="Times New Roman" w:hAnsi="Times New Roman" w:cs="Times New Roman"/>
          <w:b/>
          <w:sz w:val="21"/>
        </w:rPr>
      </w:pPr>
    </w:p>
    <w:p w14:paraId="5BDCEA95" w14:textId="1761BA3E" w:rsidR="0006459A" w:rsidRDefault="0006459A" w:rsidP="00D20AC9">
      <w:pPr>
        <w:spacing w:after="3" w:line="265" w:lineRule="auto"/>
      </w:pPr>
      <w:r>
        <w:rPr>
          <w:rFonts w:ascii="Times New Roman" w:eastAsia="Times New Roman" w:hAnsi="Times New Roman" w:cs="Times New Roman"/>
          <w:b/>
          <w:sz w:val="21"/>
        </w:rPr>
        <w:t>6. Паспорт программы</w:t>
      </w:r>
    </w:p>
    <w:p w14:paraId="45204A58" w14:textId="70A3C2EA" w:rsidR="0006459A" w:rsidRDefault="0006459A" w:rsidP="0006459A">
      <w:pPr>
        <w:tabs>
          <w:tab w:val="center" w:pos="4034"/>
        </w:tabs>
        <w:spacing w:after="5" w:line="253" w:lineRule="auto"/>
      </w:pPr>
      <w:r>
        <w:rPr>
          <w:rFonts w:ascii="Times New Roman" w:eastAsia="Times New Roman" w:hAnsi="Times New Roman" w:cs="Times New Roman"/>
          <w:sz w:val="21"/>
        </w:rPr>
        <w:t xml:space="preserve">Сроки реализации </w:t>
      </w:r>
      <w:r>
        <w:rPr>
          <w:rFonts w:ascii="Times New Roman" w:eastAsia="Times New Roman" w:hAnsi="Times New Roman" w:cs="Times New Roman"/>
          <w:sz w:val="21"/>
        </w:rPr>
        <w:tab/>
        <w:t>20</w:t>
      </w:r>
      <w:r w:rsidR="00B10010">
        <w:rPr>
          <w:rFonts w:ascii="Times New Roman" w:eastAsia="Times New Roman" w:hAnsi="Times New Roman" w:cs="Times New Roman"/>
          <w:sz w:val="21"/>
        </w:rPr>
        <w:t>21</w:t>
      </w:r>
      <w:r>
        <w:rPr>
          <w:rFonts w:ascii="Times New Roman" w:eastAsia="Times New Roman" w:hAnsi="Times New Roman" w:cs="Times New Roman"/>
          <w:sz w:val="21"/>
        </w:rPr>
        <w:t>-202</w:t>
      </w:r>
      <w:r w:rsidR="00B10010">
        <w:rPr>
          <w:rFonts w:ascii="Times New Roman" w:eastAsia="Times New Roman" w:hAnsi="Times New Roman" w:cs="Times New Roman"/>
          <w:sz w:val="21"/>
        </w:rPr>
        <w:t>4</w:t>
      </w:r>
      <w:r>
        <w:rPr>
          <w:rFonts w:ascii="Times New Roman" w:eastAsia="Times New Roman" w:hAnsi="Times New Roman" w:cs="Times New Roman"/>
          <w:sz w:val="21"/>
        </w:rPr>
        <w:t xml:space="preserve"> гг.</w:t>
      </w:r>
    </w:p>
    <w:p w14:paraId="02D0E13F" w14:textId="1D8C11CE" w:rsidR="0006459A" w:rsidRDefault="0006459A" w:rsidP="0006459A">
      <w:pPr>
        <w:tabs>
          <w:tab w:val="center" w:pos="4868"/>
        </w:tabs>
        <w:spacing w:after="5" w:line="253" w:lineRule="auto"/>
      </w:pPr>
      <w:r>
        <w:rPr>
          <w:rFonts w:ascii="Times New Roman" w:eastAsia="Times New Roman" w:hAnsi="Times New Roman" w:cs="Times New Roman"/>
          <w:sz w:val="21"/>
        </w:rPr>
        <w:t>программы</w:t>
      </w:r>
      <w:r>
        <w:rPr>
          <w:rFonts w:ascii="Times New Roman" w:eastAsia="Times New Roman" w:hAnsi="Times New Roman" w:cs="Times New Roman"/>
          <w:sz w:val="21"/>
        </w:rPr>
        <w:tab/>
        <w:t>I этап - 20</w:t>
      </w:r>
      <w:r w:rsidR="00B10010">
        <w:rPr>
          <w:rFonts w:ascii="Times New Roman" w:eastAsia="Times New Roman" w:hAnsi="Times New Roman" w:cs="Times New Roman"/>
          <w:sz w:val="21"/>
        </w:rPr>
        <w:t>21</w:t>
      </w:r>
      <w:r>
        <w:rPr>
          <w:rFonts w:ascii="Times New Roman" w:eastAsia="Times New Roman" w:hAnsi="Times New Roman" w:cs="Times New Roman"/>
          <w:sz w:val="21"/>
        </w:rPr>
        <w:t>-202</w:t>
      </w:r>
      <w:r w:rsidR="00B10010">
        <w:rPr>
          <w:rFonts w:ascii="Times New Roman" w:eastAsia="Times New Roman" w:hAnsi="Times New Roman" w:cs="Times New Roman"/>
          <w:sz w:val="21"/>
        </w:rPr>
        <w:t>2</w:t>
      </w:r>
      <w:r>
        <w:rPr>
          <w:rFonts w:ascii="Times New Roman" w:eastAsia="Times New Roman" w:hAnsi="Times New Roman" w:cs="Times New Roman"/>
          <w:sz w:val="21"/>
        </w:rPr>
        <w:t xml:space="preserve"> учебный год</w:t>
      </w:r>
    </w:p>
    <w:p w14:paraId="225DE81C" w14:textId="4C79C6C8" w:rsidR="0006459A" w:rsidRDefault="0006459A" w:rsidP="0006459A">
      <w:pPr>
        <w:numPr>
          <w:ilvl w:val="0"/>
          <w:numId w:val="2"/>
        </w:numPr>
        <w:spacing w:after="0"/>
        <w:ind w:right="353" w:hanging="273"/>
        <w:jc w:val="center"/>
      </w:pPr>
      <w:r>
        <w:rPr>
          <w:rFonts w:ascii="Times New Roman" w:eastAsia="Times New Roman" w:hAnsi="Times New Roman" w:cs="Times New Roman"/>
          <w:sz w:val="21"/>
        </w:rPr>
        <w:t>этап - 202</w:t>
      </w:r>
      <w:r w:rsidR="00B10010">
        <w:rPr>
          <w:rFonts w:ascii="Times New Roman" w:eastAsia="Times New Roman" w:hAnsi="Times New Roman" w:cs="Times New Roman"/>
          <w:sz w:val="21"/>
        </w:rPr>
        <w:t>2</w:t>
      </w:r>
      <w:r>
        <w:rPr>
          <w:rFonts w:ascii="Times New Roman" w:eastAsia="Times New Roman" w:hAnsi="Times New Roman" w:cs="Times New Roman"/>
          <w:sz w:val="21"/>
        </w:rPr>
        <w:t>-202</w:t>
      </w:r>
      <w:r w:rsidR="00B10010">
        <w:rPr>
          <w:rFonts w:ascii="Times New Roman" w:eastAsia="Times New Roman" w:hAnsi="Times New Roman" w:cs="Times New Roman"/>
          <w:sz w:val="21"/>
        </w:rPr>
        <w:t>3</w:t>
      </w:r>
      <w:r>
        <w:rPr>
          <w:rFonts w:ascii="Times New Roman" w:eastAsia="Times New Roman" w:hAnsi="Times New Roman" w:cs="Times New Roman"/>
          <w:sz w:val="21"/>
        </w:rPr>
        <w:t xml:space="preserve"> учебный год</w:t>
      </w:r>
    </w:p>
    <w:p w14:paraId="079E32D3" w14:textId="715A6E3A" w:rsidR="0006459A" w:rsidRDefault="0006459A" w:rsidP="0006459A">
      <w:pPr>
        <w:numPr>
          <w:ilvl w:val="0"/>
          <w:numId w:val="2"/>
        </w:numPr>
        <w:spacing w:after="0"/>
        <w:ind w:right="353" w:hanging="273"/>
        <w:jc w:val="center"/>
      </w:pPr>
      <w:r>
        <w:rPr>
          <w:rFonts w:ascii="Times New Roman" w:eastAsia="Times New Roman" w:hAnsi="Times New Roman" w:cs="Times New Roman"/>
          <w:sz w:val="21"/>
        </w:rPr>
        <w:t>этап - 202</w:t>
      </w:r>
      <w:r w:rsidR="00B10010">
        <w:rPr>
          <w:rFonts w:ascii="Times New Roman" w:eastAsia="Times New Roman" w:hAnsi="Times New Roman" w:cs="Times New Roman"/>
          <w:sz w:val="21"/>
        </w:rPr>
        <w:t>3</w:t>
      </w:r>
      <w:r>
        <w:rPr>
          <w:rFonts w:ascii="Times New Roman" w:eastAsia="Times New Roman" w:hAnsi="Times New Roman" w:cs="Times New Roman"/>
          <w:sz w:val="21"/>
        </w:rPr>
        <w:t>-202</w:t>
      </w:r>
      <w:r w:rsidR="00B10010">
        <w:rPr>
          <w:rFonts w:ascii="Times New Roman" w:eastAsia="Times New Roman" w:hAnsi="Times New Roman" w:cs="Times New Roman"/>
          <w:sz w:val="21"/>
        </w:rPr>
        <w:t>4</w:t>
      </w:r>
      <w:r>
        <w:rPr>
          <w:rFonts w:ascii="Times New Roman" w:eastAsia="Times New Roman" w:hAnsi="Times New Roman" w:cs="Times New Roman"/>
          <w:sz w:val="21"/>
        </w:rPr>
        <w:t xml:space="preserve"> учебный год</w:t>
      </w:r>
    </w:p>
    <w:p w14:paraId="58091E23" w14:textId="77777777" w:rsidR="00B10010" w:rsidRDefault="0006459A" w:rsidP="0006459A">
      <w:pPr>
        <w:tabs>
          <w:tab w:val="center" w:pos="4025"/>
          <w:tab w:val="center" w:pos="5498"/>
          <w:tab w:val="center" w:pos="6945"/>
          <w:tab w:val="center" w:pos="7937"/>
          <w:tab w:val="center" w:pos="8590"/>
          <w:tab w:val="right" w:pos="10162"/>
        </w:tabs>
        <w:spacing w:after="5" w:line="253" w:lineRule="auto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>Разработчики программы</w:t>
      </w:r>
      <w:r>
        <w:rPr>
          <w:rFonts w:ascii="Times New Roman" w:eastAsia="Times New Roman" w:hAnsi="Times New Roman" w:cs="Times New Roman"/>
          <w:sz w:val="21"/>
        </w:rPr>
        <w:tab/>
      </w:r>
      <w:r w:rsidR="00B10010">
        <w:rPr>
          <w:rFonts w:ascii="Times New Roman" w:eastAsia="Times New Roman" w:hAnsi="Times New Roman" w:cs="Times New Roman"/>
          <w:sz w:val="21"/>
        </w:rPr>
        <w:t>-з</w:t>
      </w:r>
      <w:r>
        <w:rPr>
          <w:rFonts w:ascii="Times New Roman" w:eastAsia="Times New Roman" w:hAnsi="Times New Roman" w:cs="Times New Roman"/>
          <w:sz w:val="21"/>
        </w:rPr>
        <w:t>аведующ</w:t>
      </w:r>
      <w:r w:rsidR="00B10010">
        <w:rPr>
          <w:rFonts w:ascii="Times New Roman" w:eastAsia="Times New Roman" w:hAnsi="Times New Roman" w:cs="Times New Roman"/>
          <w:sz w:val="21"/>
        </w:rPr>
        <w:t>ий</w:t>
      </w:r>
      <w:r>
        <w:rPr>
          <w:rFonts w:ascii="Times New Roman" w:eastAsia="Times New Roman" w:hAnsi="Times New Roman" w:cs="Times New Roman"/>
          <w:sz w:val="21"/>
        </w:rPr>
        <w:t xml:space="preserve">, </w:t>
      </w:r>
      <w:r>
        <w:rPr>
          <w:rFonts w:ascii="Times New Roman" w:eastAsia="Times New Roman" w:hAnsi="Times New Roman" w:cs="Times New Roman"/>
          <w:sz w:val="21"/>
        </w:rPr>
        <w:tab/>
      </w:r>
    </w:p>
    <w:p w14:paraId="3DABD0A7" w14:textId="7193E361" w:rsidR="00B10010" w:rsidRDefault="00B10010" w:rsidP="0006459A">
      <w:pPr>
        <w:tabs>
          <w:tab w:val="center" w:pos="4025"/>
          <w:tab w:val="center" w:pos="5498"/>
          <w:tab w:val="center" w:pos="6945"/>
          <w:tab w:val="center" w:pos="7937"/>
          <w:tab w:val="center" w:pos="8590"/>
          <w:tab w:val="right" w:pos="10162"/>
        </w:tabs>
        <w:spacing w:after="5" w:line="253" w:lineRule="auto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 xml:space="preserve">                                                                 -</w:t>
      </w:r>
      <w:r w:rsidR="0006459A">
        <w:rPr>
          <w:rFonts w:ascii="Times New Roman" w:eastAsia="Times New Roman" w:hAnsi="Times New Roman" w:cs="Times New Roman"/>
          <w:sz w:val="21"/>
        </w:rPr>
        <w:t xml:space="preserve">заместитель </w:t>
      </w:r>
      <w:r w:rsidR="0006459A">
        <w:rPr>
          <w:rFonts w:ascii="Times New Roman" w:eastAsia="Times New Roman" w:hAnsi="Times New Roman" w:cs="Times New Roman"/>
          <w:sz w:val="21"/>
        </w:rPr>
        <w:tab/>
        <w:t>заведующе</w:t>
      </w:r>
      <w:r>
        <w:rPr>
          <w:rFonts w:ascii="Times New Roman" w:eastAsia="Times New Roman" w:hAnsi="Times New Roman" w:cs="Times New Roman"/>
          <w:sz w:val="21"/>
        </w:rPr>
        <w:t>го</w:t>
      </w:r>
      <w:r w:rsidR="0006459A">
        <w:rPr>
          <w:rFonts w:ascii="Times New Roman" w:eastAsia="Times New Roman" w:hAnsi="Times New Roman" w:cs="Times New Roman"/>
          <w:sz w:val="21"/>
        </w:rPr>
        <w:t xml:space="preserve"> по </w:t>
      </w:r>
      <w:r w:rsidR="00191A37">
        <w:rPr>
          <w:rFonts w:ascii="Times New Roman" w:eastAsia="Times New Roman" w:hAnsi="Times New Roman" w:cs="Times New Roman"/>
          <w:sz w:val="21"/>
        </w:rPr>
        <w:t>ВР</w:t>
      </w:r>
      <w:r w:rsidR="0006459A">
        <w:rPr>
          <w:rFonts w:ascii="Times New Roman" w:eastAsia="Times New Roman" w:hAnsi="Times New Roman" w:cs="Times New Roman"/>
          <w:sz w:val="21"/>
        </w:rPr>
        <w:t>,</w:t>
      </w:r>
    </w:p>
    <w:p w14:paraId="77AE118A" w14:textId="77777777" w:rsidR="00B10010" w:rsidRDefault="00B10010" w:rsidP="00B10010">
      <w:pPr>
        <w:tabs>
          <w:tab w:val="center" w:pos="4025"/>
          <w:tab w:val="center" w:pos="5498"/>
          <w:tab w:val="center" w:pos="6945"/>
          <w:tab w:val="center" w:pos="7937"/>
          <w:tab w:val="center" w:pos="8590"/>
          <w:tab w:val="right" w:pos="10162"/>
        </w:tabs>
        <w:spacing w:after="5" w:line="253" w:lineRule="auto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 xml:space="preserve">                                                         </w:t>
      </w:r>
      <w:r w:rsidR="0006459A">
        <w:rPr>
          <w:rFonts w:ascii="Times New Roman" w:eastAsia="Times New Roman" w:hAnsi="Times New Roman" w:cs="Times New Roman"/>
          <w:sz w:val="21"/>
        </w:rPr>
        <w:t xml:space="preserve"> </w:t>
      </w:r>
      <w:r>
        <w:rPr>
          <w:rFonts w:ascii="Times New Roman" w:eastAsia="Times New Roman" w:hAnsi="Times New Roman" w:cs="Times New Roman"/>
          <w:sz w:val="21"/>
        </w:rPr>
        <w:t xml:space="preserve">       -</w:t>
      </w:r>
      <w:r w:rsidR="0006459A">
        <w:rPr>
          <w:rFonts w:ascii="Times New Roman" w:eastAsia="Times New Roman" w:hAnsi="Times New Roman" w:cs="Times New Roman"/>
          <w:sz w:val="21"/>
        </w:rPr>
        <w:t xml:space="preserve">педагоги </w:t>
      </w:r>
      <w:r>
        <w:rPr>
          <w:rFonts w:ascii="Times New Roman" w:eastAsia="Times New Roman" w:hAnsi="Times New Roman" w:cs="Times New Roman"/>
          <w:sz w:val="21"/>
        </w:rPr>
        <w:t>ДОУ</w:t>
      </w:r>
      <w:r w:rsidR="0006459A">
        <w:rPr>
          <w:rFonts w:ascii="Times New Roman" w:eastAsia="Times New Roman" w:hAnsi="Times New Roman" w:cs="Times New Roman"/>
          <w:sz w:val="21"/>
        </w:rPr>
        <w:t xml:space="preserve">, </w:t>
      </w:r>
    </w:p>
    <w:p w14:paraId="2200F4F7" w14:textId="1AB82EE9" w:rsidR="0006459A" w:rsidRDefault="00B10010" w:rsidP="00B10010">
      <w:pPr>
        <w:tabs>
          <w:tab w:val="center" w:pos="4025"/>
          <w:tab w:val="center" w:pos="5498"/>
          <w:tab w:val="center" w:pos="6945"/>
          <w:tab w:val="center" w:pos="7937"/>
          <w:tab w:val="center" w:pos="8590"/>
          <w:tab w:val="right" w:pos="10162"/>
        </w:tabs>
        <w:spacing w:after="5" w:line="253" w:lineRule="auto"/>
      </w:pPr>
      <w:r>
        <w:rPr>
          <w:rFonts w:ascii="Times New Roman" w:eastAsia="Times New Roman" w:hAnsi="Times New Roman" w:cs="Times New Roman"/>
          <w:sz w:val="21"/>
        </w:rPr>
        <w:t xml:space="preserve">                                                                 -</w:t>
      </w:r>
      <w:r w:rsidR="0006459A">
        <w:rPr>
          <w:rFonts w:ascii="Times New Roman" w:eastAsia="Times New Roman" w:hAnsi="Times New Roman" w:cs="Times New Roman"/>
          <w:sz w:val="21"/>
        </w:rPr>
        <w:t>родители</w:t>
      </w:r>
    </w:p>
    <w:p w14:paraId="26EBE1F5" w14:textId="77777777" w:rsidR="00B10010" w:rsidRDefault="0006459A" w:rsidP="00B10010">
      <w:pPr>
        <w:tabs>
          <w:tab w:val="center" w:pos="4025"/>
          <w:tab w:val="center" w:pos="5498"/>
          <w:tab w:val="center" w:pos="6945"/>
          <w:tab w:val="center" w:pos="7937"/>
          <w:tab w:val="center" w:pos="8590"/>
          <w:tab w:val="right" w:pos="10162"/>
        </w:tabs>
        <w:spacing w:after="5" w:line="253" w:lineRule="auto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>Исполнители программы</w:t>
      </w:r>
      <w:r>
        <w:rPr>
          <w:rFonts w:ascii="Times New Roman" w:eastAsia="Times New Roman" w:hAnsi="Times New Roman" w:cs="Times New Roman"/>
          <w:sz w:val="21"/>
        </w:rPr>
        <w:tab/>
      </w:r>
      <w:r w:rsidR="00B10010">
        <w:rPr>
          <w:rFonts w:ascii="Times New Roman" w:eastAsia="Times New Roman" w:hAnsi="Times New Roman" w:cs="Times New Roman"/>
          <w:sz w:val="21"/>
        </w:rPr>
        <w:t xml:space="preserve">-заведующий, </w:t>
      </w:r>
      <w:r w:rsidR="00B10010">
        <w:rPr>
          <w:rFonts w:ascii="Times New Roman" w:eastAsia="Times New Roman" w:hAnsi="Times New Roman" w:cs="Times New Roman"/>
          <w:sz w:val="21"/>
        </w:rPr>
        <w:tab/>
      </w:r>
    </w:p>
    <w:p w14:paraId="42484CF2" w14:textId="5710DB08" w:rsidR="00B10010" w:rsidRDefault="00B10010" w:rsidP="00B10010">
      <w:pPr>
        <w:tabs>
          <w:tab w:val="center" w:pos="4025"/>
          <w:tab w:val="center" w:pos="5498"/>
          <w:tab w:val="center" w:pos="6945"/>
          <w:tab w:val="center" w:pos="7937"/>
          <w:tab w:val="center" w:pos="8590"/>
          <w:tab w:val="right" w:pos="10162"/>
        </w:tabs>
        <w:spacing w:after="5" w:line="253" w:lineRule="auto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 xml:space="preserve">                                                                 -заместитель </w:t>
      </w:r>
      <w:r>
        <w:rPr>
          <w:rFonts w:ascii="Times New Roman" w:eastAsia="Times New Roman" w:hAnsi="Times New Roman" w:cs="Times New Roman"/>
          <w:sz w:val="21"/>
        </w:rPr>
        <w:tab/>
        <w:t xml:space="preserve">заведующего по </w:t>
      </w:r>
      <w:r w:rsidR="00191A37">
        <w:rPr>
          <w:rFonts w:ascii="Times New Roman" w:eastAsia="Times New Roman" w:hAnsi="Times New Roman" w:cs="Times New Roman"/>
          <w:sz w:val="21"/>
        </w:rPr>
        <w:t>ВР</w:t>
      </w:r>
      <w:r>
        <w:rPr>
          <w:rFonts w:ascii="Times New Roman" w:eastAsia="Times New Roman" w:hAnsi="Times New Roman" w:cs="Times New Roman"/>
          <w:sz w:val="21"/>
        </w:rPr>
        <w:t>,</w:t>
      </w:r>
    </w:p>
    <w:p w14:paraId="6ABCAAB1" w14:textId="77777777" w:rsidR="00B10010" w:rsidRDefault="00B10010" w:rsidP="00B10010">
      <w:pPr>
        <w:tabs>
          <w:tab w:val="center" w:pos="4025"/>
          <w:tab w:val="center" w:pos="5498"/>
          <w:tab w:val="center" w:pos="6945"/>
          <w:tab w:val="center" w:pos="7937"/>
          <w:tab w:val="center" w:pos="8590"/>
          <w:tab w:val="right" w:pos="10162"/>
        </w:tabs>
        <w:spacing w:after="5" w:line="253" w:lineRule="auto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 xml:space="preserve">                                                                 -педагоги ДОУ, </w:t>
      </w:r>
    </w:p>
    <w:p w14:paraId="364C5D0C" w14:textId="77777777" w:rsidR="00B10010" w:rsidRDefault="0006459A" w:rsidP="0006459A">
      <w:pPr>
        <w:spacing w:after="3" w:line="258" w:lineRule="auto"/>
        <w:ind w:left="3413" w:hanging="3414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ab/>
      </w:r>
      <w:r w:rsidR="00B10010">
        <w:rPr>
          <w:rFonts w:ascii="Times New Roman" w:eastAsia="Times New Roman" w:hAnsi="Times New Roman" w:cs="Times New Roman"/>
          <w:sz w:val="21"/>
        </w:rPr>
        <w:t>-</w:t>
      </w:r>
      <w:r>
        <w:rPr>
          <w:rFonts w:ascii="Times New Roman" w:eastAsia="Times New Roman" w:hAnsi="Times New Roman" w:cs="Times New Roman"/>
          <w:sz w:val="21"/>
        </w:rPr>
        <w:t xml:space="preserve">председатель профсоюзного комитета </w:t>
      </w:r>
      <w:r w:rsidR="00B10010">
        <w:rPr>
          <w:rFonts w:ascii="Times New Roman" w:eastAsia="Times New Roman" w:hAnsi="Times New Roman" w:cs="Times New Roman"/>
          <w:sz w:val="21"/>
        </w:rPr>
        <w:t>ДОУ</w:t>
      </w:r>
      <w:r>
        <w:rPr>
          <w:rFonts w:ascii="Times New Roman" w:eastAsia="Times New Roman" w:hAnsi="Times New Roman" w:cs="Times New Roman"/>
          <w:sz w:val="21"/>
        </w:rPr>
        <w:t xml:space="preserve">, </w:t>
      </w:r>
    </w:p>
    <w:p w14:paraId="19C26A45" w14:textId="353D0674" w:rsidR="0006459A" w:rsidRPr="00B10010" w:rsidRDefault="00B10010" w:rsidP="00B10010">
      <w:pPr>
        <w:spacing w:after="3" w:line="258" w:lineRule="auto"/>
        <w:ind w:left="3413" w:hanging="3414"/>
        <w:rPr>
          <w:rFonts w:ascii="Times New Roman" w:eastAsia="Times New Roman" w:hAnsi="Times New Roman" w:cs="Times New Roman"/>
          <w:sz w:val="21"/>
        </w:rPr>
      </w:pPr>
      <w:r>
        <w:rPr>
          <w:rFonts w:ascii="Times New Roman" w:eastAsia="Times New Roman" w:hAnsi="Times New Roman" w:cs="Times New Roman"/>
          <w:sz w:val="21"/>
        </w:rPr>
        <w:t xml:space="preserve">                                                                 -р</w:t>
      </w:r>
      <w:r w:rsidR="0006459A">
        <w:rPr>
          <w:rFonts w:ascii="Times New Roman" w:eastAsia="Times New Roman" w:hAnsi="Times New Roman" w:cs="Times New Roman"/>
          <w:sz w:val="21"/>
        </w:rPr>
        <w:t xml:space="preserve">одительский комитет </w:t>
      </w:r>
      <w:r>
        <w:rPr>
          <w:rFonts w:ascii="Times New Roman" w:eastAsia="Times New Roman" w:hAnsi="Times New Roman" w:cs="Times New Roman"/>
          <w:sz w:val="21"/>
        </w:rPr>
        <w:t>ДОУ</w:t>
      </w:r>
    </w:p>
    <w:p w14:paraId="5CCA5B8C" w14:textId="77777777" w:rsidR="0006459A" w:rsidRDefault="0006459A" w:rsidP="0006459A"/>
    <w:p w14:paraId="21111AAB" w14:textId="77777777" w:rsidR="00B10010" w:rsidRDefault="00B10010" w:rsidP="0006459A"/>
    <w:p w14:paraId="30EE9DDE" w14:textId="77777777" w:rsidR="00EB74C4" w:rsidRDefault="00B10010" w:rsidP="0006459A">
      <w:pPr>
        <w:rPr>
          <w:rFonts w:ascii="Times New Roman" w:hAnsi="Times New Roman" w:cs="Times New Roman"/>
        </w:rPr>
      </w:pPr>
      <w:r w:rsidRPr="00EB74C4">
        <w:rPr>
          <w:rFonts w:ascii="Times New Roman" w:hAnsi="Times New Roman" w:cs="Times New Roman"/>
        </w:rPr>
        <w:t>Ресурсное обеспечение</w:t>
      </w:r>
      <w:r w:rsidR="00EB74C4">
        <w:rPr>
          <w:rFonts w:ascii="Times New Roman" w:hAnsi="Times New Roman" w:cs="Times New Roman"/>
        </w:rPr>
        <w:t>:</w:t>
      </w:r>
    </w:p>
    <w:p w14:paraId="7E6F27C1" w14:textId="4D2B2AC9" w:rsidR="00EB74C4" w:rsidRDefault="00EB74C4" w:rsidP="00064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- кадровые ресурсы: </w:t>
      </w:r>
      <w:proofErr w:type="gramStart"/>
      <w:r>
        <w:rPr>
          <w:rFonts w:ascii="Times New Roman" w:hAnsi="Times New Roman" w:cs="Times New Roman"/>
        </w:rPr>
        <w:t>привлечение  к</w:t>
      </w:r>
      <w:proofErr w:type="gramEnd"/>
      <w:r>
        <w:rPr>
          <w:rFonts w:ascii="Times New Roman" w:hAnsi="Times New Roman" w:cs="Times New Roman"/>
        </w:rPr>
        <w:t xml:space="preserve"> реализации программы всех работников.</w:t>
      </w:r>
    </w:p>
    <w:p w14:paraId="369B821A" w14:textId="03C89770" w:rsidR="00EB74C4" w:rsidRDefault="00EB74C4" w:rsidP="00064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материальные </w:t>
      </w:r>
      <w:proofErr w:type="gramStart"/>
      <w:r>
        <w:rPr>
          <w:rFonts w:ascii="Times New Roman" w:hAnsi="Times New Roman" w:cs="Times New Roman"/>
        </w:rPr>
        <w:t xml:space="preserve">ресурсы:   </w:t>
      </w:r>
      <w:proofErr w:type="gramEnd"/>
      <w:r>
        <w:rPr>
          <w:rFonts w:ascii="Times New Roman" w:hAnsi="Times New Roman" w:cs="Times New Roman"/>
        </w:rPr>
        <w:t xml:space="preserve">использование   </w:t>
      </w:r>
      <w:r w:rsidR="00792261">
        <w:rPr>
          <w:rFonts w:ascii="Times New Roman" w:hAnsi="Times New Roman" w:cs="Times New Roman"/>
        </w:rPr>
        <w:t>интерактивного оборудования,</w:t>
      </w:r>
      <w:r>
        <w:rPr>
          <w:rFonts w:ascii="Times New Roman" w:hAnsi="Times New Roman" w:cs="Times New Roman"/>
        </w:rPr>
        <w:t xml:space="preserve"> компьютеров</w:t>
      </w:r>
      <w:r w:rsidR="00792261">
        <w:rPr>
          <w:rFonts w:ascii="Times New Roman" w:hAnsi="Times New Roman" w:cs="Times New Roman"/>
        </w:rPr>
        <w:t xml:space="preserve">, ноутбуков </w:t>
      </w:r>
      <w:r>
        <w:rPr>
          <w:rFonts w:ascii="Times New Roman" w:hAnsi="Times New Roman" w:cs="Times New Roman"/>
        </w:rPr>
        <w:t xml:space="preserve"> ДОУ, сети  Интернет, литературы для   информационной работы.</w:t>
      </w:r>
    </w:p>
    <w:p w14:paraId="19E7D3B4" w14:textId="77777777" w:rsidR="00EB74C4" w:rsidRDefault="00EB74C4" w:rsidP="0006459A">
      <w:pPr>
        <w:rPr>
          <w:rFonts w:ascii="Times New Roman" w:hAnsi="Times New Roman" w:cs="Times New Roman"/>
        </w:rPr>
      </w:pPr>
    </w:p>
    <w:p w14:paraId="1917CED2" w14:textId="1AF2ECAD" w:rsidR="0097040C" w:rsidRDefault="00EB74C4" w:rsidP="000645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 Программа по </w:t>
      </w:r>
      <w:proofErr w:type="gramStart"/>
      <w:r>
        <w:rPr>
          <w:rFonts w:ascii="Times New Roman" w:hAnsi="Times New Roman" w:cs="Times New Roman"/>
        </w:rPr>
        <w:t>формированию  мировоззрения</w:t>
      </w:r>
      <w:proofErr w:type="gramEnd"/>
      <w:r>
        <w:rPr>
          <w:rFonts w:ascii="Times New Roman" w:hAnsi="Times New Roman" w:cs="Times New Roman"/>
        </w:rPr>
        <w:t xml:space="preserve"> у работников ДОУ</w:t>
      </w:r>
    </w:p>
    <w:p w14:paraId="746E598C" w14:textId="77777777" w:rsidR="003A210D" w:rsidRPr="00EB74C4" w:rsidRDefault="003A210D" w:rsidP="0006459A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76"/>
        <w:gridCol w:w="4842"/>
      </w:tblGrid>
      <w:tr w:rsidR="0097040C" w14:paraId="7E9FFC76" w14:textId="77777777" w:rsidTr="003A210D">
        <w:tc>
          <w:tcPr>
            <w:tcW w:w="5076" w:type="dxa"/>
          </w:tcPr>
          <w:p w14:paraId="17AEF410" w14:textId="68AB08EC" w:rsidR="0097040C" w:rsidRDefault="0097040C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Должностные лица организации, ответственные за реализацию антикоррупционной политики:</w:t>
            </w:r>
          </w:p>
        </w:tc>
        <w:tc>
          <w:tcPr>
            <w:tcW w:w="4842" w:type="dxa"/>
          </w:tcPr>
          <w:p w14:paraId="0D8BE9C6" w14:textId="77777777" w:rsidR="0097040C" w:rsidRDefault="00191A37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-заведующий</w:t>
            </w:r>
          </w:p>
          <w:p w14:paraId="2DD5D02C" w14:textId="622EDFAB" w:rsidR="00191A37" w:rsidRDefault="00191A37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-заместитель заведующего по ВР</w:t>
            </w:r>
          </w:p>
        </w:tc>
      </w:tr>
      <w:tr w:rsidR="0097040C" w14:paraId="09D70608" w14:textId="77777777" w:rsidTr="003A210D">
        <w:tc>
          <w:tcPr>
            <w:tcW w:w="5076" w:type="dxa"/>
          </w:tcPr>
          <w:p w14:paraId="5AA54692" w14:textId="6255883F" w:rsidR="0097040C" w:rsidRDefault="0097040C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-цели антикоррупционной политики</w:t>
            </w:r>
          </w:p>
        </w:tc>
        <w:tc>
          <w:tcPr>
            <w:tcW w:w="4842" w:type="dxa"/>
          </w:tcPr>
          <w:p w14:paraId="678359A6" w14:textId="0EDFBA4B" w:rsidR="0097040C" w:rsidRDefault="00191A37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-недопущение предпосылок, исключение возможности фактов коррупции в ДОУ</w:t>
            </w:r>
            <w:r w:rsidR="00AB2BF4">
              <w:rPr>
                <w:rFonts w:ascii="Times New Roman" w:hAnsi="Times New Roman" w:cs="Times New Roman"/>
              </w:rPr>
              <w:t>;</w:t>
            </w:r>
          </w:p>
          <w:p w14:paraId="11912F7A" w14:textId="43F9DA91" w:rsidR="00191A37" w:rsidRDefault="00191A37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-обеспечение защиты</w:t>
            </w:r>
            <w:r w:rsidR="00AB2BF4">
              <w:rPr>
                <w:rFonts w:ascii="Times New Roman" w:hAnsi="Times New Roman" w:cs="Times New Roman"/>
              </w:rPr>
              <w:t xml:space="preserve"> прав и законных интересов граждан от негативных процессов и явлений, связанных с </w:t>
            </w:r>
            <w:proofErr w:type="gramStart"/>
            <w:r w:rsidR="00AB2BF4">
              <w:rPr>
                <w:rFonts w:ascii="Times New Roman" w:hAnsi="Times New Roman" w:cs="Times New Roman"/>
              </w:rPr>
              <w:t>коррупцией,  укрепление</w:t>
            </w:r>
            <w:proofErr w:type="gramEnd"/>
            <w:r w:rsidR="00AB2BF4">
              <w:rPr>
                <w:rFonts w:ascii="Times New Roman" w:hAnsi="Times New Roman" w:cs="Times New Roman"/>
              </w:rPr>
              <w:t xml:space="preserve"> доверия граждан к деятельности администрации ДОУ</w:t>
            </w:r>
          </w:p>
        </w:tc>
      </w:tr>
      <w:tr w:rsidR="0097040C" w14:paraId="4B333DDC" w14:textId="77777777" w:rsidTr="003A210D">
        <w:tc>
          <w:tcPr>
            <w:tcW w:w="5076" w:type="dxa"/>
          </w:tcPr>
          <w:p w14:paraId="190F28EA" w14:textId="51E22EE2" w:rsidR="0097040C" w:rsidRDefault="0097040C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-задачи антикоррупционной политики</w:t>
            </w:r>
          </w:p>
        </w:tc>
        <w:tc>
          <w:tcPr>
            <w:tcW w:w="4842" w:type="dxa"/>
          </w:tcPr>
          <w:p w14:paraId="0BBD2CEF" w14:textId="1FF74A92" w:rsidR="0097040C" w:rsidRDefault="00AB2BF4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-предупреждение коррупционных правонарушений</w:t>
            </w:r>
          </w:p>
          <w:p w14:paraId="7D8F884A" w14:textId="77777777" w:rsidR="00AB2BF4" w:rsidRDefault="00AB2BF4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-оптимизация и конкретизация полномочий должностных лиц;</w:t>
            </w:r>
          </w:p>
          <w:p w14:paraId="66160C8D" w14:textId="77777777" w:rsidR="00AB2BF4" w:rsidRDefault="00AB2BF4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-формирование антикоррупционного сознания участников образовательного процесса;</w:t>
            </w:r>
          </w:p>
          <w:p w14:paraId="0726CF66" w14:textId="77777777" w:rsidR="00AB2BF4" w:rsidRDefault="00AB2BF4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-обеспечение неотвратимости ответственности за совершение</w:t>
            </w:r>
            <w:r w:rsidR="00AA1777">
              <w:rPr>
                <w:rFonts w:ascii="Times New Roman" w:hAnsi="Times New Roman" w:cs="Times New Roman"/>
              </w:rPr>
              <w:t xml:space="preserve"> коррупционных правонарушений;</w:t>
            </w:r>
          </w:p>
          <w:p w14:paraId="3A607B12" w14:textId="77777777" w:rsidR="00AA1777" w:rsidRDefault="00AA1777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-содействие</w:t>
            </w:r>
            <w:r w:rsidR="00DF2310">
              <w:rPr>
                <w:rFonts w:ascii="Times New Roman" w:hAnsi="Times New Roman" w:cs="Times New Roman"/>
              </w:rPr>
              <w:t xml:space="preserve"> реализации прав граждан на доступ к информации о деятельности ДОУ</w:t>
            </w:r>
          </w:p>
          <w:p w14:paraId="75A161D6" w14:textId="6C635929" w:rsidR="005D6E27" w:rsidRDefault="005D6E27" w:rsidP="0006459A">
            <w:pPr>
              <w:rPr>
                <w:rFonts w:ascii="Times New Roman" w:hAnsi="Times New Roman" w:cs="Times New Roman"/>
              </w:rPr>
            </w:pPr>
          </w:p>
        </w:tc>
      </w:tr>
      <w:tr w:rsidR="0097040C" w14:paraId="19ADF158" w14:textId="77777777" w:rsidTr="003A210D">
        <w:tc>
          <w:tcPr>
            <w:tcW w:w="5076" w:type="dxa"/>
          </w:tcPr>
          <w:p w14:paraId="2B51F3B0" w14:textId="16E154E8" w:rsidR="0097040C" w:rsidRDefault="0097040C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-принципы противодействия коррупции</w:t>
            </w:r>
          </w:p>
        </w:tc>
        <w:tc>
          <w:tcPr>
            <w:tcW w:w="4842" w:type="dxa"/>
          </w:tcPr>
          <w:p w14:paraId="3F6972F8" w14:textId="030E137F" w:rsidR="0097040C" w:rsidRDefault="00AC34B1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-приоритет профилактических мер</w:t>
            </w:r>
          </w:p>
          <w:p w14:paraId="1D6DA508" w14:textId="77777777" w:rsidR="00AC34B1" w:rsidRDefault="00AC34B1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-обеспечение четкой правовой регламентации деятельности</w:t>
            </w:r>
          </w:p>
          <w:p w14:paraId="31C6202B" w14:textId="24BBE641" w:rsidR="00AC34B1" w:rsidRDefault="00AC34B1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-приоритет защиты прав и законных интересов физических </w:t>
            </w:r>
            <w:proofErr w:type="gramStart"/>
            <w:r>
              <w:rPr>
                <w:rFonts w:ascii="Times New Roman" w:hAnsi="Times New Roman" w:cs="Times New Roman"/>
              </w:rPr>
              <w:t>и  юридических</w:t>
            </w:r>
            <w:proofErr w:type="gramEnd"/>
            <w:r>
              <w:rPr>
                <w:rFonts w:ascii="Times New Roman" w:hAnsi="Times New Roman" w:cs="Times New Roman"/>
              </w:rPr>
              <w:t xml:space="preserve"> лиц</w:t>
            </w:r>
          </w:p>
          <w:p w14:paraId="6AD232D7" w14:textId="77777777" w:rsidR="00AC34B1" w:rsidRDefault="00AC34B1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принцип соразмерности антикоррупционных процедур риску коррупции</w:t>
            </w:r>
          </w:p>
          <w:p w14:paraId="17A925DB" w14:textId="77777777" w:rsidR="00AC34B1" w:rsidRDefault="00AC34B1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-принцип эффективности антикоррупционных процедур</w:t>
            </w:r>
          </w:p>
          <w:p w14:paraId="17CE5BCF" w14:textId="77777777" w:rsidR="00817175" w:rsidRDefault="00817175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5D6E27">
              <w:rPr>
                <w:rFonts w:ascii="Times New Roman" w:hAnsi="Times New Roman" w:cs="Times New Roman"/>
              </w:rPr>
              <w:t>принцип ответственности и неотвратимости наказания</w:t>
            </w:r>
          </w:p>
          <w:p w14:paraId="16A25353" w14:textId="77777777" w:rsidR="005D6E27" w:rsidRDefault="005D6E27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-принцип постоянного контроля и регулярного мониторинга</w:t>
            </w:r>
          </w:p>
          <w:p w14:paraId="01FE73D2" w14:textId="7181ABA2" w:rsidR="005D6E27" w:rsidRDefault="005D6E27" w:rsidP="0006459A">
            <w:pPr>
              <w:rPr>
                <w:rFonts w:ascii="Times New Roman" w:hAnsi="Times New Roman" w:cs="Times New Roman"/>
              </w:rPr>
            </w:pPr>
          </w:p>
        </w:tc>
      </w:tr>
      <w:tr w:rsidR="0097040C" w14:paraId="7BCC182B" w14:textId="77777777" w:rsidTr="003A210D">
        <w:tc>
          <w:tcPr>
            <w:tcW w:w="5076" w:type="dxa"/>
          </w:tcPr>
          <w:p w14:paraId="1C86AB22" w14:textId="7623E74F" w:rsidR="0097040C" w:rsidRDefault="0097040C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-основные меры предупреждения коррупционных механизмов</w:t>
            </w:r>
          </w:p>
        </w:tc>
        <w:tc>
          <w:tcPr>
            <w:tcW w:w="4842" w:type="dxa"/>
          </w:tcPr>
          <w:p w14:paraId="6A24D531" w14:textId="77777777" w:rsidR="0097040C" w:rsidRDefault="00DF2310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-разработка и реализация антикоррупционных мероприятий</w:t>
            </w:r>
          </w:p>
          <w:p w14:paraId="3A7F8138" w14:textId="77777777" w:rsidR="00DF2310" w:rsidRDefault="00DF2310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-антикоррупционное образование и пропаганда</w:t>
            </w:r>
          </w:p>
          <w:p w14:paraId="411C309C" w14:textId="77777777" w:rsidR="00DF2310" w:rsidRDefault="00DF2310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сотрудничество с правоохранительными органами по профилактике правонарушений</w:t>
            </w:r>
          </w:p>
          <w:p w14:paraId="755FEB20" w14:textId="550BCF4A" w:rsidR="005D6E27" w:rsidRDefault="005D6E27" w:rsidP="0006459A">
            <w:pPr>
              <w:rPr>
                <w:rFonts w:ascii="Times New Roman" w:hAnsi="Times New Roman" w:cs="Times New Roman"/>
              </w:rPr>
            </w:pPr>
          </w:p>
        </w:tc>
      </w:tr>
      <w:tr w:rsidR="00DF2310" w14:paraId="19221924" w14:textId="77777777" w:rsidTr="003A210D">
        <w:tc>
          <w:tcPr>
            <w:tcW w:w="5076" w:type="dxa"/>
          </w:tcPr>
          <w:p w14:paraId="2E09C3F2" w14:textId="738BEEF1" w:rsidR="00DF2310" w:rsidRDefault="00DF2310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-внедрение антикоррупционных механизмов</w:t>
            </w:r>
          </w:p>
        </w:tc>
        <w:tc>
          <w:tcPr>
            <w:tcW w:w="4842" w:type="dxa"/>
          </w:tcPr>
          <w:p w14:paraId="13E7AF6D" w14:textId="77777777" w:rsidR="00DF2310" w:rsidRDefault="00DF2310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-Проведение совещаний с работниками по вопросам антикоррупционной политики в образовании.</w:t>
            </w:r>
          </w:p>
          <w:p w14:paraId="5A93954C" w14:textId="3A2CECAC" w:rsidR="00DF2310" w:rsidRDefault="00DF2310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3F08EF">
              <w:rPr>
                <w:rFonts w:ascii="Times New Roman" w:hAnsi="Times New Roman" w:cs="Times New Roman"/>
              </w:rPr>
              <w:t xml:space="preserve">Усиление воспитательной и разъяснительной работы среди педагогического состава </w:t>
            </w:r>
            <w:proofErr w:type="gramStart"/>
            <w:r w:rsidR="003F08EF">
              <w:rPr>
                <w:rFonts w:ascii="Times New Roman" w:hAnsi="Times New Roman" w:cs="Times New Roman"/>
              </w:rPr>
              <w:t>по  недопущению</w:t>
            </w:r>
            <w:proofErr w:type="gramEnd"/>
            <w:r w:rsidR="003F08EF">
              <w:rPr>
                <w:rFonts w:ascii="Times New Roman" w:hAnsi="Times New Roman" w:cs="Times New Roman"/>
              </w:rPr>
              <w:t xml:space="preserve"> фактов вымогательства</w:t>
            </w:r>
          </w:p>
          <w:p w14:paraId="688049F7" w14:textId="02A84E21" w:rsidR="003F08EF" w:rsidRDefault="003F08EF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-Выявление нарушений</w:t>
            </w:r>
          </w:p>
          <w:p w14:paraId="0DC9EE94" w14:textId="45E06FA1" w:rsidR="003F08EF" w:rsidRDefault="003F08EF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-Принятие дисциплинарных взысканий</w:t>
            </w:r>
          </w:p>
          <w:p w14:paraId="47AED4AF" w14:textId="4C3CFBC5" w:rsidR="00DF2310" w:rsidRDefault="00DF2310" w:rsidP="0006459A">
            <w:pPr>
              <w:rPr>
                <w:rFonts w:ascii="Times New Roman" w:hAnsi="Times New Roman" w:cs="Times New Roman"/>
              </w:rPr>
            </w:pPr>
          </w:p>
        </w:tc>
      </w:tr>
      <w:tr w:rsidR="0097040C" w14:paraId="76DCAFE1" w14:textId="77777777" w:rsidTr="003A210D">
        <w:tc>
          <w:tcPr>
            <w:tcW w:w="5076" w:type="dxa"/>
          </w:tcPr>
          <w:p w14:paraId="1CB53F7C" w14:textId="79CF05EB" w:rsidR="0097040C" w:rsidRDefault="0097040C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-обязанности работников в связи с предупреждением и противодействием коррупции</w:t>
            </w:r>
          </w:p>
        </w:tc>
        <w:tc>
          <w:tcPr>
            <w:tcW w:w="4842" w:type="dxa"/>
          </w:tcPr>
          <w:p w14:paraId="0141FD8F" w14:textId="77777777" w:rsidR="0097040C" w:rsidRDefault="003F08EF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-воздерживаться от совершения и(или) участия в совершении коррупционных правонарушений </w:t>
            </w:r>
          </w:p>
          <w:p w14:paraId="3CF9FBBD" w14:textId="77777777" w:rsidR="00E56380" w:rsidRDefault="003F08EF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-незамедлительно информировать непосредственно руководителя или лицо ответственное за реализацию антикоррупционной политики, руководство вышестоящих организаций</w:t>
            </w:r>
          </w:p>
          <w:p w14:paraId="3701A460" w14:textId="77777777" w:rsidR="003F08EF" w:rsidRDefault="00E56380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-сообщать непосредственному начальнику, ответственным лицам о возможности возникновения либо возникновении у работника конфликта интересов</w:t>
            </w:r>
          </w:p>
          <w:p w14:paraId="705137F5" w14:textId="5E45CE21" w:rsidR="005D6E27" w:rsidRDefault="005D6E27" w:rsidP="0006459A">
            <w:pPr>
              <w:rPr>
                <w:rFonts w:ascii="Times New Roman" w:hAnsi="Times New Roman" w:cs="Times New Roman"/>
              </w:rPr>
            </w:pPr>
          </w:p>
        </w:tc>
      </w:tr>
      <w:tr w:rsidR="0097040C" w14:paraId="1FAF2452" w14:textId="77777777" w:rsidTr="003A210D">
        <w:tc>
          <w:tcPr>
            <w:tcW w:w="5076" w:type="dxa"/>
          </w:tcPr>
          <w:p w14:paraId="3FCA2E74" w14:textId="116BC5C5" w:rsidR="0097040C" w:rsidRDefault="0097040C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-ответственность сотрудников за несоблюдение антикоррупционной политики ДОУ</w:t>
            </w:r>
          </w:p>
        </w:tc>
        <w:tc>
          <w:tcPr>
            <w:tcW w:w="4842" w:type="dxa"/>
          </w:tcPr>
          <w:p w14:paraId="768B5C8F" w14:textId="77777777" w:rsidR="0097040C" w:rsidRDefault="00E56380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-каждый работник ДОУ должен быть ознакомлен под роспись с антикоррупционной политикой учреждения, касающимися предупреждения и противодействия коррупции, изданными в учреждении</w:t>
            </w:r>
          </w:p>
          <w:p w14:paraId="59275F3D" w14:textId="77777777" w:rsidR="00E56380" w:rsidRDefault="00E56380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-работники учреждения независимо от занимаемой должности, несут ответственность, пре</w:t>
            </w:r>
            <w:r w:rsidR="00C82AD9">
              <w:rPr>
                <w:rFonts w:ascii="Times New Roman" w:hAnsi="Times New Roman" w:cs="Times New Roman"/>
              </w:rPr>
              <w:t>дусмотренную действующим законодательством РФ, за соблюдение принципов и требований настоящей антикоррупционной политики, а также за действие(бездействие) подчиненных им лиц, нарушающих эти принципы и требования</w:t>
            </w:r>
          </w:p>
          <w:p w14:paraId="2C9101C1" w14:textId="77777777" w:rsidR="00C82AD9" w:rsidRDefault="00C82AD9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-меры: уголовная, административная, дисциплинарная ответственность в соответствии с законодательством РФ</w:t>
            </w:r>
          </w:p>
          <w:p w14:paraId="4A64FF9E" w14:textId="053064A0" w:rsidR="005D6E27" w:rsidRDefault="005D6E27" w:rsidP="0006459A">
            <w:pPr>
              <w:rPr>
                <w:rFonts w:ascii="Times New Roman" w:hAnsi="Times New Roman" w:cs="Times New Roman"/>
              </w:rPr>
            </w:pPr>
          </w:p>
        </w:tc>
      </w:tr>
      <w:tr w:rsidR="0097040C" w14:paraId="01AC6B58" w14:textId="77777777" w:rsidTr="003A210D">
        <w:tc>
          <w:tcPr>
            <w:tcW w:w="5076" w:type="dxa"/>
          </w:tcPr>
          <w:p w14:paraId="25410535" w14:textId="286900D9" w:rsidR="0097040C" w:rsidRDefault="00191A37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-порядок пересмотра и внесения изменений в антикоррупционную политики</w:t>
            </w:r>
          </w:p>
        </w:tc>
        <w:tc>
          <w:tcPr>
            <w:tcW w:w="4842" w:type="dxa"/>
          </w:tcPr>
          <w:p w14:paraId="72505491" w14:textId="77777777" w:rsidR="0097040C" w:rsidRDefault="00C82AD9" w:rsidP="000645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 изменении законодательства РФ, либо выявлении недостаточно эффективных положений антикоррупционной политикой учреждения она может быть пересмотрена и в нее могут быть внесены изменения и дополнения</w:t>
            </w:r>
          </w:p>
          <w:p w14:paraId="4A718FF4" w14:textId="51FD025C" w:rsidR="005D6E27" w:rsidRDefault="005D6E27" w:rsidP="0006459A">
            <w:pPr>
              <w:rPr>
                <w:rFonts w:ascii="Times New Roman" w:hAnsi="Times New Roman" w:cs="Times New Roman"/>
              </w:rPr>
            </w:pPr>
          </w:p>
        </w:tc>
      </w:tr>
    </w:tbl>
    <w:p w14:paraId="527397EE" w14:textId="6CEBAC77" w:rsidR="00191A37" w:rsidRPr="00191A37" w:rsidRDefault="00191A37" w:rsidP="00191A37">
      <w:pPr>
        <w:rPr>
          <w:rFonts w:ascii="Times New Roman" w:hAnsi="Times New Roman" w:cs="Times New Roman"/>
        </w:rPr>
        <w:sectPr w:rsidR="00191A37" w:rsidRPr="00191A37" w:rsidSect="0006459A">
          <w:pgSz w:w="11904" w:h="16834"/>
          <w:pgMar w:top="466" w:right="714" w:bottom="869" w:left="1028" w:header="720" w:footer="720" w:gutter="0"/>
          <w:cols w:space="720"/>
        </w:sectPr>
      </w:pPr>
    </w:p>
    <w:p w14:paraId="244382A9" w14:textId="486E529C" w:rsidR="00BD4F26" w:rsidRDefault="00BD4F26" w:rsidP="00BD4F26">
      <w:pPr>
        <w:spacing w:after="0"/>
        <w:ind w:left="331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Основная часть</w:t>
      </w:r>
    </w:p>
    <w:p w14:paraId="4B640329" w14:textId="77777777" w:rsidR="003A210D" w:rsidRDefault="003A210D" w:rsidP="00BD4F26">
      <w:pPr>
        <w:spacing w:after="0"/>
        <w:ind w:left="331"/>
        <w:rPr>
          <w:rFonts w:ascii="Times New Roman" w:eastAsia="Times New Roman" w:hAnsi="Times New Roman" w:cs="Times New Roman"/>
          <w:b/>
        </w:rPr>
      </w:pPr>
    </w:p>
    <w:tbl>
      <w:tblPr>
        <w:tblStyle w:val="a3"/>
        <w:tblW w:w="9356" w:type="dxa"/>
        <w:tblInd w:w="-5" w:type="dxa"/>
        <w:tblLook w:val="04A0" w:firstRow="1" w:lastRow="0" w:firstColumn="1" w:lastColumn="0" w:noHBand="0" w:noVBand="1"/>
      </w:tblPr>
      <w:tblGrid>
        <w:gridCol w:w="2968"/>
        <w:gridCol w:w="3020"/>
        <w:gridCol w:w="3368"/>
      </w:tblGrid>
      <w:tr w:rsidR="002A60FE" w14:paraId="5DE53BBB" w14:textId="77777777" w:rsidTr="003A210D">
        <w:tc>
          <w:tcPr>
            <w:tcW w:w="2968" w:type="dxa"/>
          </w:tcPr>
          <w:p w14:paraId="789E5053" w14:textId="2572D3C4" w:rsidR="00BD4F26" w:rsidRPr="00BD4F26" w:rsidRDefault="00BD4F26" w:rsidP="00BD4F26">
            <w:pPr>
              <w:rPr>
                <w:rFonts w:ascii="Times New Roman" w:hAnsi="Times New Roman" w:cs="Times New Roman"/>
              </w:rPr>
            </w:pPr>
            <w:r w:rsidRPr="00BD4F26">
              <w:rPr>
                <w:rFonts w:ascii="Times New Roman" w:hAnsi="Times New Roman" w:cs="Times New Roman"/>
              </w:rPr>
              <w:t>Наименование риска</w:t>
            </w:r>
          </w:p>
        </w:tc>
        <w:tc>
          <w:tcPr>
            <w:tcW w:w="3020" w:type="dxa"/>
          </w:tcPr>
          <w:p w14:paraId="6C7C77CF" w14:textId="63C52DAE" w:rsidR="00BD4F26" w:rsidRPr="00BD4F26" w:rsidRDefault="00BD4F26" w:rsidP="00BD4F26">
            <w:pPr>
              <w:rPr>
                <w:rFonts w:ascii="Times New Roman" w:hAnsi="Times New Roman" w:cs="Times New Roman"/>
              </w:rPr>
            </w:pPr>
            <w:r w:rsidRPr="00BD4F26">
              <w:rPr>
                <w:rFonts w:ascii="Times New Roman" w:hAnsi="Times New Roman" w:cs="Times New Roman"/>
              </w:rPr>
              <w:t>Суть проблемы</w:t>
            </w:r>
          </w:p>
        </w:tc>
        <w:tc>
          <w:tcPr>
            <w:tcW w:w="3368" w:type="dxa"/>
          </w:tcPr>
          <w:p w14:paraId="7E0D438C" w14:textId="73E9527D" w:rsidR="00BD4F26" w:rsidRPr="00BD4F26" w:rsidRDefault="00BD4F26" w:rsidP="00BD4F26">
            <w:pPr>
              <w:rPr>
                <w:rFonts w:ascii="Times New Roman" w:hAnsi="Times New Roman" w:cs="Times New Roman"/>
              </w:rPr>
            </w:pPr>
            <w:r w:rsidRPr="00BD4F26">
              <w:rPr>
                <w:rFonts w:ascii="Times New Roman" w:hAnsi="Times New Roman" w:cs="Times New Roman"/>
              </w:rPr>
              <w:t>Механизмы Минимизации</w:t>
            </w:r>
          </w:p>
        </w:tc>
      </w:tr>
      <w:tr w:rsidR="002A60FE" w14:paraId="22A25A01" w14:textId="77777777" w:rsidTr="003A210D">
        <w:tc>
          <w:tcPr>
            <w:tcW w:w="2968" w:type="dxa"/>
          </w:tcPr>
          <w:p w14:paraId="3E316819" w14:textId="115E3EE2" w:rsidR="00BD4F26" w:rsidRPr="00BD4F26" w:rsidRDefault="00BD4F26" w:rsidP="00BD4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Низкий уровень правовой грамотности</w:t>
            </w:r>
          </w:p>
        </w:tc>
        <w:tc>
          <w:tcPr>
            <w:tcW w:w="3020" w:type="dxa"/>
          </w:tcPr>
          <w:p w14:paraId="087367E5" w14:textId="7FA1F2EA" w:rsidR="00BD4F26" w:rsidRPr="00BD4F26" w:rsidRDefault="00BD4F26" w:rsidP="00BD4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Недостаточная </w:t>
            </w:r>
            <w:r w:rsidR="000471D2">
              <w:rPr>
                <w:rFonts w:ascii="Times New Roman" w:hAnsi="Times New Roman" w:cs="Times New Roman"/>
              </w:rPr>
              <w:t xml:space="preserve">информированность работников, </w:t>
            </w:r>
            <w:proofErr w:type="spellStart"/>
            <w:r w:rsidR="000471D2">
              <w:rPr>
                <w:rFonts w:ascii="Times New Roman" w:hAnsi="Times New Roman" w:cs="Times New Roman"/>
              </w:rPr>
              <w:t>незнанание</w:t>
            </w:r>
            <w:proofErr w:type="spellEnd"/>
            <w:r w:rsidR="000471D2">
              <w:rPr>
                <w:rFonts w:ascii="Times New Roman" w:hAnsi="Times New Roman" w:cs="Times New Roman"/>
              </w:rPr>
              <w:t xml:space="preserve"> законодательства РФ</w:t>
            </w:r>
          </w:p>
        </w:tc>
        <w:tc>
          <w:tcPr>
            <w:tcW w:w="3368" w:type="dxa"/>
          </w:tcPr>
          <w:p w14:paraId="4E656361" w14:textId="530C2B12" w:rsidR="00BD4F26" w:rsidRPr="00BD4F26" w:rsidRDefault="000471D2" w:rsidP="00BD4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Антикоррупционное образование: формирование у участников антикоррупционных установок, мировоззрения повышение уровня правосознания и правовой культуры; разъяснение положений законодательства о мерах ответственности за совершение коррупционных правонарушений</w:t>
            </w:r>
          </w:p>
        </w:tc>
      </w:tr>
      <w:tr w:rsidR="002A60FE" w14:paraId="5EFD0DA8" w14:textId="77777777" w:rsidTr="003A210D">
        <w:tc>
          <w:tcPr>
            <w:tcW w:w="2968" w:type="dxa"/>
          </w:tcPr>
          <w:p w14:paraId="4963A311" w14:textId="21A6A1CE" w:rsidR="00BD4F26" w:rsidRPr="00BD4F26" w:rsidRDefault="000471D2" w:rsidP="00BD4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Отсутствие неприятия коррупции</w:t>
            </w:r>
          </w:p>
        </w:tc>
        <w:tc>
          <w:tcPr>
            <w:tcW w:w="3020" w:type="dxa"/>
          </w:tcPr>
          <w:p w14:paraId="0E73A0B1" w14:textId="0C694E9A" w:rsidR="00BD4F26" w:rsidRPr="00BD4F26" w:rsidRDefault="000471D2" w:rsidP="00BD4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Толерантность отдельных участников образовательных отношений к коррупции</w:t>
            </w:r>
          </w:p>
        </w:tc>
        <w:tc>
          <w:tcPr>
            <w:tcW w:w="3368" w:type="dxa"/>
          </w:tcPr>
          <w:p w14:paraId="04E84DCB" w14:textId="12A12598" w:rsidR="00BD4F26" w:rsidRPr="00BD4F26" w:rsidRDefault="000471D2" w:rsidP="00BD4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Осознание фактов коррупции как социальной проблемы непримиримая реакция на коррупцию</w:t>
            </w:r>
            <w:r w:rsidR="002A60FE">
              <w:rPr>
                <w:rFonts w:ascii="Times New Roman" w:hAnsi="Times New Roman" w:cs="Times New Roman"/>
              </w:rPr>
              <w:t xml:space="preserve">; реализация </w:t>
            </w:r>
            <w:proofErr w:type="spellStart"/>
            <w:r w:rsidR="002A60FE">
              <w:rPr>
                <w:rFonts w:ascii="Times New Roman" w:hAnsi="Times New Roman" w:cs="Times New Roman"/>
              </w:rPr>
              <w:t>залач</w:t>
            </w:r>
            <w:proofErr w:type="spellEnd"/>
            <w:r w:rsidR="002A60FE">
              <w:rPr>
                <w:rFonts w:ascii="Times New Roman" w:hAnsi="Times New Roman" w:cs="Times New Roman"/>
              </w:rPr>
              <w:t xml:space="preserve"> антикоррупционного образования при участии заинтересованных сторон: родителей воспитанников и работников ДОУ</w:t>
            </w:r>
          </w:p>
        </w:tc>
      </w:tr>
      <w:tr w:rsidR="002A60FE" w14:paraId="18F0F4DB" w14:textId="77777777" w:rsidTr="003A210D">
        <w:tc>
          <w:tcPr>
            <w:tcW w:w="2968" w:type="dxa"/>
          </w:tcPr>
          <w:p w14:paraId="1F4D86C8" w14:textId="49E08503" w:rsidR="00BD4F26" w:rsidRPr="00BD4F26" w:rsidRDefault="000471D2" w:rsidP="00BD4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Сбор денежных средств, неформальные платежи</w:t>
            </w:r>
          </w:p>
        </w:tc>
        <w:tc>
          <w:tcPr>
            <w:tcW w:w="3020" w:type="dxa"/>
          </w:tcPr>
          <w:p w14:paraId="7C386179" w14:textId="22C27011" w:rsidR="00BD4F26" w:rsidRPr="00BD4F26" w:rsidRDefault="000471D2" w:rsidP="00BD4F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Нехватка денежных средств</w:t>
            </w:r>
          </w:p>
        </w:tc>
        <w:tc>
          <w:tcPr>
            <w:tcW w:w="3368" w:type="dxa"/>
          </w:tcPr>
          <w:p w14:paraId="55834A2C" w14:textId="61612BDA" w:rsidR="00BD4F26" w:rsidRPr="00BD4F26" w:rsidRDefault="002A60FE" w:rsidP="00BD4F26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Информационная открытость деятельности ДОУ </w:t>
            </w:r>
            <w:r w:rsidR="00BD4F26" w:rsidRPr="00BD4F26">
              <w:rPr>
                <w:rFonts w:ascii="Times New Roman" w:hAnsi="Times New Roman" w:cs="Times New Roman"/>
              </w:rPr>
              <w:t xml:space="preserve">соблюдение работниками школы антикоррупционных нормативных локальных актов школы; </w:t>
            </w:r>
          </w:p>
          <w:p w14:paraId="1A004F5A" w14:textId="28C16EA6" w:rsidR="00BD4F26" w:rsidRPr="00BD4F26" w:rsidRDefault="00BD4F26" w:rsidP="00BD4F26">
            <w:pPr>
              <w:pStyle w:val="a4"/>
              <w:rPr>
                <w:rFonts w:ascii="Times New Roman" w:hAnsi="Times New Roman" w:cs="Times New Roman"/>
              </w:rPr>
            </w:pPr>
            <w:r w:rsidRPr="00BD4F26">
              <w:rPr>
                <w:rFonts w:ascii="Times New Roman" w:hAnsi="Times New Roman" w:cs="Times New Roman"/>
              </w:rPr>
              <w:t>привлечение спонсорской помощи</w:t>
            </w:r>
          </w:p>
        </w:tc>
      </w:tr>
    </w:tbl>
    <w:p w14:paraId="6BB512FB" w14:textId="77777777" w:rsidR="00BD4F26" w:rsidRPr="00BD4F26" w:rsidRDefault="00BD4F26" w:rsidP="00BD4F26">
      <w:pPr>
        <w:spacing w:after="0"/>
        <w:ind w:left="331"/>
      </w:pPr>
    </w:p>
    <w:p w14:paraId="5F98461E" w14:textId="4DE897CC" w:rsidR="0006459A" w:rsidRPr="00BD4F26" w:rsidRDefault="00BD4F26" w:rsidP="00BD4F26">
      <w:pPr>
        <w:spacing w:after="0"/>
      </w:pPr>
      <w:r>
        <w:rPr>
          <w:rFonts w:ascii="Times New Roman" w:eastAsia="Times New Roman" w:hAnsi="Times New Roman" w:cs="Times New Roman"/>
          <w:b/>
        </w:rPr>
        <w:t xml:space="preserve">8.  </w:t>
      </w:r>
      <w:r w:rsidR="0006459A">
        <w:rPr>
          <w:rFonts w:ascii="Times New Roman" w:eastAsia="Times New Roman" w:hAnsi="Times New Roman" w:cs="Times New Roman"/>
          <w:b/>
        </w:rPr>
        <w:t xml:space="preserve">План антикоррупционных мероприятий 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14:paraId="1C37EF4A" w14:textId="77777777" w:rsidR="00BD4F26" w:rsidRDefault="00BD4F26" w:rsidP="00BD4F26">
      <w:pPr>
        <w:spacing w:after="0"/>
        <w:ind w:left="331"/>
      </w:pPr>
    </w:p>
    <w:tbl>
      <w:tblPr>
        <w:tblStyle w:val="TableGrid"/>
        <w:tblW w:w="9459" w:type="dxa"/>
        <w:tblInd w:w="-108" w:type="dxa"/>
        <w:tblLayout w:type="fixed"/>
        <w:tblCellMar>
          <w:right w:w="31" w:type="dxa"/>
        </w:tblCellMar>
        <w:tblLook w:val="04A0" w:firstRow="1" w:lastRow="0" w:firstColumn="1" w:lastColumn="0" w:noHBand="0" w:noVBand="1"/>
      </w:tblPr>
      <w:tblGrid>
        <w:gridCol w:w="525"/>
        <w:gridCol w:w="3217"/>
        <w:gridCol w:w="2031"/>
        <w:gridCol w:w="1579"/>
        <w:gridCol w:w="548"/>
        <w:gridCol w:w="1559"/>
      </w:tblGrid>
      <w:tr w:rsidR="0006459A" w14:paraId="77051D31" w14:textId="77777777" w:rsidTr="003A210D">
        <w:trPr>
          <w:trHeight w:val="264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6E11C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№ 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6E4CF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Наименование мероприятия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4B9EE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этап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DCC69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участники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78FD1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ответственный </w:t>
            </w:r>
          </w:p>
        </w:tc>
      </w:tr>
      <w:tr w:rsidR="0006459A" w14:paraId="5078315B" w14:textId="77777777" w:rsidTr="003A210D">
        <w:trPr>
          <w:trHeight w:val="262"/>
        </w:trPr>
        <w:tc>
          <w:tcPr>
            <w:tcW w:w="945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DD099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Правовые и организационные основы противодействия коррупции </w:t>
            </w:r>
          </w:p>
        </w:tc>
      </w:tr>
      <w:tr w:rsidR="0006459A" w14:paraId="0C8CE334" w14:textId="77777777" w:rsidTr="003A210D">
        <w:trPr>
          <w:trHeight w:val="1277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A5D9B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5CC36" w14:textId="77777777" w:rsidR="0006459A" w:rsidRDefault="0006459A" w:rsidP="00251748">
            <w:pPr>
              <w:ind w:left="108" w:right="74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Ознакомление работников с локальными актами учреждения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предупреждению коррупционных проявлений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829B3" w14:textId="77777777" w:rsidR="0006459A" w:rsidRDefault="0006459A" w:rsidP="00251748">
            <w:pPr>
              <w:ind w:left="108" w:right="67"/>
            </w:pPr>
            <w:r>
              <w:rPr>
                <w:rFonts w:ascii="Times New Roman" w:eastAsia="Times New Roman" w:hAnsi="Times New Roman" w:cs="Times New Roman"/>
              </w:rPr>
              <w:t xml:space="preserve">ежегодно сентябрь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4C26B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работники учреждения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36F97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7E712AF4" w14:textId="77777777" w:rsidTr="003A210D">
        <w:trPr>
          <w:trHeight w:val="768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4F239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D2E41" w14:textId="77777777" w:rsidR="0006459A" w:rsidRDefault="0006459A" w:rsidP="00251748">
            <w:pPr>
              <w:ind w:left="108" w:right="76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Издание приказа о профилактике коррупции и других правонарушений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43A46" w14:textId="77777777" w:rsidR="0006459A" w:rsidRDefault="0006459A" w:rsidP="00251748">
            <w:pPr>
              <w:ind w:left="108" w:right="67"/>
            </w:pPr>
            <w:r>
              <w:rPr>
                <w:rFonts w:ascii="Times New Roman" w:eastAsia="Times New Roman" w:hAnsi="Times New Roman" w:cs="Times New Roman"/>
              </w:rPr>
              <w:t>ежегодно сентябрь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C4DEC" w14:textId="2CB52D11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>заведующ</w:t>
            </w:r>
            <w:r w:rsidR="00024586">
              <w:rPr>
                <w:rFonts w:ascii="Times New Roman" w:eastAsia="Times New Roman" w:hAnsi="Times New Roman" w:cs="Times New Roman"/>
              </w:rPr>
              <w:t>ий</w:t>
            </w:r>
            <w:r>
              <w:rPr>
                <w:rFonts w:ascii="Times New Roman" w:eastAsia="Times New Roman" w:hAnsi="Times New Roman" w:cs="Times New Roman"/>
              </w:rPr>
              <w:t xml:space="preserve"> учреждением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61CF2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1C1D3032" w14:textId="77777777" w:rsidTr="003A210D">
        <w:trPr>
          <w:trHeight w:val="1274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9D7F0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3 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DF16D" w14:textId="77777777" w:rsidR="0006459A" w:rsidRDefault="0006459A" w:rsidP="00251748">
            <w:pPr>
              <w:ind w:left="108" w:right="74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Создание комиссии по урегулированию споров между участниками воспитательной деятельности, утверждение состава комиссии приказом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390E7" w14:textId="24CC2957" w:rsidR="0006459A" w:rsidRDefault="0006459A" w:rsidP="00251748">
            <w:pPr>
              <w:ind w:left="108" w:right="67"/>
            </w:pPr>
            <w:r>
              <w:rPr>
                <w:rFonts w:ascii="Times New Roman" w:eastAsia="Times New Roman" w:hAnsi="Times New Roman" w:cs="Times New Roman"/>
              </w:rPr>
              <w:t xml:space="preserve">ежегодно </w:t>
            </w:r>
            <w:r w:rsidR="00833FFE">
              <w:rPr>
                <w:rFonts w:ascii="Times New Roman" w:eastAsia="Times New Roman" w:hAnsi="Times New Roman" w:cs="Times New Roman"/>
              </w:rPr>
              <w:t>август-</w:t>
            </w:r>
            <w:r>
              <w:rPr>
                <w:rFonts w:ascii="Times New Roman" w:eastAsia="Times New Roman" w:hAnsi="Times New Roman" w:cs="Times New Roman"/>
              </w:rPr>
              <w:t>сентябрь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AD17F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работники учреждения, родители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3E9CE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49991B25" w14:textId="77777777" w:rsidTr="003A210D">
        <w:trPr>
          <w:trHeight w:val="77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EB606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4 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9BF12" w14:textId="77777777" w:rsidR="0006459A" w:rsidRDefault="0006459A" w:rsidP="00251748">
            <w:pPr>
              <w:spacing w:after="64" w:line="239" w:lineRule="auto"/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Разработка плана мероприятий по антикоррупционной </w:t>
            </w:r>
          </w:p>
          <w:p w14:paraId="53940CE6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деятельности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FBAF4" w14:textId="6415CEF0" w:rsidR="0006459A" w:rsidRDefault="00833FFE" w:rsidP="00251748">
            <w:pPr>
              <w:ind w:left="108" w:right="163"/>
            </w:pPr>
            <w:r>
              <w:rPr>
                <w:rFonts w:ascii="Times New Roman" w:eastAsia="Times New Roman" w:hAnsi="Times New Roman" w:cs="Times New Roman"/>
              </w:rPr>
              <w:t>Е</w:t>
            </w:r>
            <w:r w:rsidR="0006459A">
              <w:rPr>
                <w:rFonts w:ascii="Times New Roman" w:eastAsia="Times New Roman" w:hAnsi="Times New Roman" w:cs="Times New Roman"/>
              </w:rPr>
              <w:t>жегодно</w:t>
            </w:r>
            <w:r>
              <w:rPr>
                <w:rFonts w:ascii="Times New Roman" w:eastAsia="Times New Roman" w:hAnsi="Times New Roman" w:cs="Times New Roman"/>
              </w:rPr>
              <w:t xml:space="preserve"> август-</w:t>
            </w:r>
            <w:r w:rsidR="0006459A">
              <w:rPr>
                <w:rFonts w:ascii="Times New Roman" w:eastAsia="Times New Roman" w:hAnsi="Times New Roman" w:cs="Times New Roman"/>
              </w:rPr>
              <w:t xml:space="preserve"> октябрь</w:t>
            </w:r>
            <w:r w:rsidR="0006459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415F4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работники учреждения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B2075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5578BA62" w14:textId="77777777" w:rsidTr="003A210D">
        <w:trPr>
          <w:trHeight w:val="102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330FD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5 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B0585" w14:textId="77777777" w:rsidR="0006459A" w:rsidRDefault="0006459A" w:rsidP="00251748">
            <w:pPr>
              <w:spacing w:after="24" w:line="242" w:lineRule="auto"/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Размещение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информации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антикоррупционной </w:t>
            </w:r>
          </w:p>
          <w:p w14:paraId="7EBF8E36" w14:textId="77777777" w:rsidR="0006459A" w:rsidRDefault="0006459A" w:rsidP="00251748">
            <w:pPr>
              <w:tabs>
                <w:tab w:val="center" w:pos="1992"/>
                <w:tab w:val="right" w:pos="3202"/>
              </w:tabs>
              <w:spacing w:after="48"/>
            </w:pPr>
            <w:r>
              <w:rPr>
                <w:rFonts w:ascii="Times New Roman" w:eastAsia="Times New Roman" w:hAnsi="Times New Roman" w:cs="Times New Roman"/>
              </w:rPr>
              <w:t xml:space="preserve">деятельности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на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сайте </w:t>
            </w:r>
          </w:p>
          <w:p w14:paraId="15BFB816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учреждения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5F13D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не реже 1 раза в полугодие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A04BBC7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ответственный за сайт 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2A49CA1" w14:textId="77777777" w:rsidR="0006459A" w:rsidRDefault="0006459A" w:rsidP="00251748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9B66F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0B9B25E9" w14:textId="77777777" w:rsidTr="003A210D">
        <w:trPr>
          <w:trHeight w:val="1022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31753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6 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276D7" w14:textId="77777777" w:rsidR="0006459A" w:rsidRDefault="0006459A" w:rsidP="00251748">
            <w:pPr>
              <w:spacing w:after="66" w:line="236" w:lineRule="auto"/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Обновление пакета документов по антикоррупционному </w:t>
            </w:r>
          </w:p>
          <w:p w14:paraId="4CC5C59C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направлению 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D1A7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постоянно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D89E7A9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ответственный профилактику коррупционных нарушений 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E88F8C3" w14:textId="77777777" w:rsidR="0006459A" w:rsidRDefault="0006459A" w:rsidP="00251748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за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C3DC8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27801275" w14:textId="77777777" w:rsidTr="003A210D">
        <w:trPr>
          <w:trHeight w:val="1022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9FFAF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7 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2C493" w14:textId="77777777" w:rsidR="0006459A" w:rsidRDefault="0006459A" w:rsidP="00251748">
            <w:pPr>
              <w:ind w:left="108" w:right="60"/>
            </w:pPr>
            <w:r>
              <w:rPr>
                <w:rFonts w:ascii="Times New Roman" w:eastAsia="Times New Roman" w:hAnsi="Times New Roman" w:cs="Times New Roman"/>
              </w:rPr>
              <w:t xml:space="preserve">Проведение антикоррупционной экспертизы жалоб и обращений родителей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C19BD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при поступлении жалоб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543570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работники учреждения 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492D1FF" w14:textId="77777777" w:rsidR="0006459A" w:rsidRDefault="0006459A" w:rsidP="00251748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EE1F9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4A3CC00A" w14:textId="77777777" w:rsidTr="003A210D">
        <w:trPr>
          <w:trHeight w:val="1022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0D5DD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8 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96470" w14:textId="77777777" w:rsidR="0006459A" w:rsidRDefault="0006459A" w:rsidP="00251748">
            <w:pPr>
              <w:spacing w:after="25" w:line="239" w:lineRule="auto"/>
              <w:ind w:left="108" w:right="9"/>
            </w:pPr>
            <w:r>
              <w:rPr>
                <w:rFonts w:ascii="Times New Roman" w:eastAsia="Times New Roman" w:hAnsi="Times New Roman" w:cs="Times New Roman"/>
              </w:rPr>
              <w:t xml:space="preserve">Проведение антикоррупционной </w:t>
            </w:r>
          </w:p>
          <w:p w14:paraId="15FEFEEC" w14:textId="77777777" w:rsidR="0006459A" w:rsidRDefault="0006459A" w:rsidP="00251748">
            <w:pPr>
              <w:tabs>
                <w:tab w:val="right" w:pos="3202"/>
              </w:tabs>
              <w:spacing w:after="49"/>
            </w:pPr>
            <w:r>
              <w:rPr>
                <w:rFonts w:ascii="Times New Roman" w:eastAsia="Times New Roman" w:hAnsi="Times New Roman" w:cs="Times New Roman"/>
              </w:rPr>
              <w:t xml:space="preserve">экспертизы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локальных </w:t>
            </w:r>
          </w:p>
          <w:p w14:paraId="72865C4D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нормативных актов ОУ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FFB7F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по мере необходимости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B004FC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>работники учреждения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0BC2D2F" w14:textId="77777777" w:rsidR="0006459A" w:rsidRDefault="0006459A" w:rsidP="00251748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E44A8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139C3E99" w14:textId="77777777" w:rsidTr="003A210D">
        <w:trPr>
          <w:trHeight w:val="1274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025C3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9 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5736B" w14:textId="77777777" w:rsidR="0006459A" w:rsidRDefault="0006459A" w:rsidP="00251748">
            <w:pPr>
              <w:ind w:left="108" w:right="74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Осуществление личного приема граждан администрацией учреждения по вопросам проявлений коррупции и правонарушений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9B7F3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в течении года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D2A44B" w14:textId="7B8AABF1" w:rsidR="0006459A" w:rsidRDefault="00024586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>з</w:t>
            </w:r>
            <w:r w:rsidR="0006459A">
              <w:rPr>
                <w:rFonts w:ascii="Times New Roman" w:eastAsia="Times New Roman" w:hAnsi="Times New Roman" w:cs="Times New Roman"/>
              </w:rPr>
              <w:t>аведующ</w:t>
            </w:r>
            <w:r>
              <w:rPr>
                <w:rFonts w:ascii="Times New Roman" w:eastAsia="Times New Roman" w:hAnsi="Times New Roman" w:cs="Times New Roman"/>
              </w:rPr>
              <w:t xml:space="preserve">ий, </w:t>
            </w:r>
            <w:r w:rsidR="0006459A">
              <w:rPr>
                <w:rFonts w:ascii="Times New Roman" w:eastAsia="Times New Roman" w:hAnsi="Times New Roman" w:cs="Times New Roman"/>
              </w:rPr>
              <w:t>учреждением, заместитель заведующе</w:t>
            </w:r>
            <w:r>
              <w:rPr>
                <w:rFonts w:ascii="Times New Roman" w:eastAsia="Times New Roman" w:hAnsi="Times New Roman" w:cs="Times New Roman"/>
              </w:rPr>
              <w:t>го по ВР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6F5A1DE" w14:textId="77777777" w:rsidR="0006459A" w:rsidRDefault="0006459A" w:rsidP="00251748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FAC93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577EAFF1" w14:textId="77777777" w:rsidTr="003A210D">
        <w:trPr>
          <w:trHeight w:val="1022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A3A16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10 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35B46" w14:textId="77777777" w:rsidR="0006459A" w:rsidRDefault="0006459A" w:rsidP="00251748">
            <w:pPr>
              <w:ind w:left="108" w:right="75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Включение в планы воспитательной работы мероприятий антикоррупционной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15AE1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в начале учебного года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484A66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>работники учреждения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5AEAAB" w14:textId="77777777" w:rsidR="0006459A" w:rsidRDefault="0006459A" w:rsidP="00251748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98420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620E2FC1" w14:textId="77777777" w:rsidTr="003A210D">
        <w:trPr>
          <w:trHeight w:val="262"/>
        </w:trPr>
        <w:tc>
          <w:tcPr>
            <w:tcW w:w="73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230951B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Обеспечение открытости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</w:rPr>
              <w:t>деятельности  Учреждения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10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CD4FD83" w14:textId="77777777" w:rsidR="0006459A" w:rsidRDefault="0006459A" w:rsidP="00251748"/>
        </w:tc>
      </w:tr>
      <w:tr w:rsidR="0006459A" w14:paraId="0B107F7E" w14:textId="77777777" w:rsidTr="003A210D">
        <w:trPr>
          <w:trHeight w:val="2035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ADC8C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11 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BD41B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Организация систематического контроля за получением, учетом, хранением, заполнением и порядком выдачи документов об окончании ОУ. Определение ответственности должностных лиц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4E334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в течении года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8D2219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администрация 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661FB9E" w14:textId="77777777" w:rsidR="0006459A" w:rsidRDefault="0006459A" w:rsidP="00251748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E8A67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30EAB90F" w14:textId="77777777" w:rsidTr="003A210D">
        <w:trPr>
          <w:trHeight w:val="264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7B1BC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12 </w:t>
            </w:r>
          </w:p>
        </w:tc>
        <w:tc>
          <w:tcPr>
            <w:tcW w:w="3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A2C2C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Контроль за осуществлением </w:t>
            </w:r>
          </w:p>
        </w:tc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D7AA3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в течении года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AC69335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администрация 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F0A49D9" w14:textId="77777777" w:rsidR="0006459A" w:rsidRDefault="0006459A" w:rsidP="00251748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FCB65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</w:tbl>
    <w:p w14:paraId="37CA4659" w14:textId="77777777" w:rsidR="0006459A" w:rsidRDefault="0006459A" w:rsidP="0006459A">
      <w:pPr>
        <w:spacing w:after="0"/>
        <w:ind w:left="-1276" w:right="11205"/>
      </w:pPr>
    </w:p>
    <w:tbl>
      <w:tblPr>
        <w:tblStyle w:val="TableGrid"/>
        <w:tblW w:w="9459" w:type="dxa"/>
        <w:tblInd w:w="-108" w:type="dxa"/>
        <w:tblCellMar>
          <w:right w:w="29" w:type="dxa"/>
        </w:tblCellMar>
        <w:tblLook w:val="04A0" w:firstRow="1" w:lastRow="0" w:firstColumn="1" w:lastColumn="0" w:noHBand="0" w:noVBand="1"/>
      </w:tblPr>
      <w:tblGrid>
        <w:gridCol w:w="562"/>
        <w:gridCol w:w="3233"/>
        <w:gridCol w:w="1985"/>
        <w:gridCol w:w="1834"/>
        <w:gridCol w:w="293"/>
        <w:gridCol w:w="1552"/>
      </w:tblGrid>
      <w:tr w:rsidR="0006459A" w14:paraId="4633D5A1" w14:textId="77777777" w:rsidTr="003A210D">
        <w:trPr>
          <w:trHeight w:val="26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98C43" w14:textId="77777777" w:rsidR="0006459A" w:rsidRDefault="0006459A" w:rsidP="00251748"/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6CE91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приема в ДОУ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F5D8E" w14:textId="77777777" w:rsidR="0006459A" w:rsidRDefault="0006459A" w:rsidP="00251748"/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A4D200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>учреждения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B19136F" w14:textId="77777777" w:rsidR="0006459A" w:rsidRDefault="0006459A" w:rsidP="00251748"/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B3D1A" w14:textId="77777777" w:rsidR="0006459A" w:rsidRDefault="0006459A" w:rsidP="00251748"/>
        </w:tc>
      </w:tr>
      <w:tr w:rsidR="0006459A" w14:paraId="4D514ED2" w14:textId="77777777" w:rsidTr="003A210D">
        <w:trPr>
          <w:trHeight w:val="51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74A65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13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DD46A" w14:textId="77777777" w:rsidR="0006459A" w:rsidRDefault="0006459A" w:rsidP="00251748">
            <w:pPr>
              <w:spacing w:after="43"/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Информирование граждан об </w:t>
            </w:r>
          </w:p>
          <w:p w14:paraId="6D9ACA89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их правах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8D66A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в течении года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268908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>работники учреждения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663E0A8" w14:textId="77777777" w:rsidR="0006459A" w:rsidRDefault="0006459A" w:rsidP="00251748"/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E6479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65573FB7" w14:textId="77777777" w:rsidTr="003A210D">
        <w:trPr>
          <w:trHeight w:val="127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9B876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14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66F77" w14:textId="77777777" w:rsidR="0006459A" w:rsidRDefault="0006459A" w:rsidP="00251748">
            <w:pPr>
              <w:spacing w:after="66" w:line="238" w:lineRule="auto"/>
              <w:ind w:left="108" w:right="5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Усиление контроля за недопущением фактов неправомерного взимания денежных средств с родителей </w:t>
            </w:r>
          </w:p>
          <w:p w14:paraId="095F17F4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(законных представителей)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69886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в течении года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B61EF4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>администрация учреждения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CCE3B0C" w14:textId="77777777" w:rsidR="0006459A" w:rsidRDefault="0006459A" w:rsidP="00251748"/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C3559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31E5A2A9" w14:textId="77777777" w:rsidTr="003A210D">
        <w:trPr>
          <w:trHeight w:val="102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44C02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15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4E495" w14:textId="77777777" w:rsidR="0006459A" w:rsidRDefault="0006459A" w:rsidP="00251748">
            <w:pPr>
              <w:ind w:left="108" w:right="5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Обеспечение соблюдений правил приема, перевода и отчисления воспитанников из учреждения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20BA1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в течении года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0152815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>администрация учреждения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6AF8C90" w14:textId="77777777" w:rsidR="0006459A" w:rsidRDefault="0006459A" w:rsidP="00251748"/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04F79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64CD0A98" w14:textId="77777777" w:rsidTr="003A210D">
        <w:trPr>
          <w:trHeight w:val="127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DEEBB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16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C64C2" w14:textId="77777777" w:rsidR="0006459A" w:rsidRDefault="0006459A" w:rsidP="00251748">
            <w:pPr>
              <w:ind w:left="108" w:right="53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Проведение Дней открытых дверей в учреждении. Ознакомление родителей с условиями поступления и режимом ОУ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244BC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не реже 1 раза в год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E3CD77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>администрация учреждения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54E4106" w14:textId="77777777" w:rsidR="0006459A" w:rsidRDefault="0006459A" w:rsidP="00251748"/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14126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1A446FBA" w14:textId="77777777" w:rsidTr="003A210D">
        <w:trPr>
          <w:trHeight w:val="1277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C677A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17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A6945" w14:textId="77777777" w:rsidR="0006459A" w:rsidRDefault="0006459A" w:rsidP="00251748">
            <w:pPr>
              <w:ind w:left="108" w:right="5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Усиление персональной ответственности работников учреждения за неправомерное принятие решения в рамках своих полномочий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54D84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в течении года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45B856F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>администрация учреждения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61AF446" w14:textId="77777777" w:rsidR="0006459A" w:rsidRDefault="0006459A" w:rsidP="00251748"/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A1280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24DD818D" w14:textId="77777777" w:rsidTr="003A210D">
        <w:trPr>
          <w:trHeight w:val="127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EE107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BABB2" w14:textId="77777777" w:rsidR="0006459A" w:rsidRDefault="0006459A" w:rsidP="00251748">
            <w:pPr>
              <w:ind w:left="108" w:right="53"/>
              <w:jc w:val="both"/>
            </w:pPr>
            <w:r>
              <w:rPr>
                <w:rFonts w:ascii="Times New Roman" w:eastAsia="Times New Roman" w:hAnsi="Times New Roman" w:cs="Times New Roman"/>
              </w:rPr>
              <w:t>Рассмотрение вопросов исполнения законодательства о борьбе с коррупцией на совещаниях при заведующем, педагогических советах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6C9EB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в течении года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BD18C3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>администрация учреждения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46BA2E4" w14:textId="77777777" w:rsidR="0006459A" w:rsidRDefault="0006459A" w:rsidP="00251748"/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4EB8F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4C287B32" w14:textId="77777777" w:rsidTr="003A210D">
        <w:trPr>
          <w:trHeight w:val="178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FC554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21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20FD1" w14:textId="77777777" w:rsidR="0006459A" w:rsidRDefault="0006459A" w:rsidP="00251748">
            <w:pPr>
              <w:ind w:left="108" w:right="53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Привлечение к уголовной ответственности работников учреждения, не принимающих должностных мер по обеспечению исполнения антикоррупционного законодательства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598C5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по факту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62A139" w14:textId="2A5B1BA4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>заведующ</w:t>
            </w:r>
            <w:r w:rsidR="00024586">
              <w:rPr>
                <w:rFonts w:ascii="Times New Roman" w:eastAsia="Times New Roman" w:hAnsi="Times New Roman" w:cs="Times New Roman"/>
              </w:rPr>
              <w:t>ий</w:t>
            </w:r>
            <w:r>
              <w:rPr>
                <w:rFonts w:ascii="Times New Roman" w:eastAsia="Times New Roman" w:hAnsi="Times New Roman" w:cs="Times New Roman"/>
              </w:rPr>
              <w:t xml:space="preserve"> учреждением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CFD183" w14:textId="77777777" w:rsidR="0006459A" w:rsidRDefault="0006459A" w:rsidP="00251748"/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56536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643249F1" w14:textId="77777777" w:rsidTr="003A210D">
        <w:trPr>
          <w:trHeight w:val="102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AF7F1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22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6BD07" w14:textId="77777777" w:rsidR="0006459A" w:rsidRDefault="0006459A" w:rsidP="00251748">
            <w:pPr>
              <w:spacing w:after="66" w:line="238" w:lineRule="auto"/>
              <w:ind w:left="108" w:right="53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Отчет об использовании бюджетных и внебюджетных средств на заседаниях </w:t>
            </w:r>
          </w:p>
          <w:p w14:paraId="341EA5A3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управляющего совета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52DDE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по плану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57D5459" w14:textId="4EBB1102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>заведующ</w:t>
            </w:r>
            <w:r w:rsidR="00024586">
              <w:rPr>
                <w:rFonts w:ascii="Times New Roman" w:eastAsia="Times New Roman" w:hAnsi="Times New Roman" w:cs="Times New Roman"/>
              </w:rPr>
              <w:t>ий</w:t>
            </w:r>
            <w:r>
              <w:rPr>
                <w:rFonts w:ascii="Times New Roman" w:eastAsia="Times New Roman" w:hAnsi="Times New Roman" w:cs="Times New Roman"/>
              </w:rPr>
              <w:t xml:space="preserve"> учреждением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419A4BC" w14:textId="77777777" w:rsidR="0006459A" w:rsidRDefault="0006459A" w:rsidP="00251748"/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1A84B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675CA50D" w14:textId="77777777" w:rsidTr="003A210D">
        <w:trPr>
          <w:trHeight w:val="262"/>
        </w:trPr>
        <w:tc>
          <w:tcPr>
            <w:tcW w:w="76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84B96C3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Работа с сотрудниками 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6E3AC7B" w14:textId="77777777" w:rsidR="0006459A" w:rsidRDefault="0006459A" w:rsidP="00251748"/>
        </w:tc>
      </w:tr>
      <w:tr w:rsidR="0006459A" w14:paraId="7CD9616B" w14:textId="77777777" w:rsidTr="003A210D">
        <w:trPr>
          <w:trHeight w:val="1529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4D0AB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23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60E01" w14:textId="77777777" w:rsidR="0006459A" w:rsidRDefault="0006459A" w:rsidP="00251748">
            <w:pPr>
              <w:spacing w:line="239" w:lineRule="auto"/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Корректировка планов воспитательной работы в части </w:t>
            </w:r>
          </w:p>
          <w:p w14:paraId="2DC42D0F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формирования </w:t>
            </w:r>
          </w:p>
          <w:p w14:paraId="5A01531E" w14:textId="77777777" w:rsidR="0006459A" w:rsidRDefault="0006459A" w:rsidP="00251748">
            <w:pPr>
              <w:spacing w:after="46" w:line="262" w:lineRule="auto"/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антикоррупционного мировоззрения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родителей </w:t>
            </w:r>
          </w:p>
          <w:p w14:paraId="7FDE885A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воспитанников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1D876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в течении года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879F2C6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педагогический состав </w:t>
            </w:r>
          </w:p>
        </w:tc>
        <w:tc>
          <w:tcPr>
            <w:tcW w:w="2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963497B" w14:textId="77777777" w:rsidR="0006459A" w:rsidRDefault="0006459A" w:rsidP="00251748"/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6CC54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4E6D3B6E" w14:textId="77777777" w:rsidTr="003A210D">
        <w:trPr>
          <w:trHeight w:val="76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B3AD6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24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CF797" w14:textId="77777777" w:rsidR="0006459A" w:rsidRDefault="0006459A" w:rsidP="00251748">
            <w:pPr>
              <w:ind w:left="108" w:right="54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Встреча сотрудников учреждения с представителями правоохранительных органов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31925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в течении года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4E8909C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работники учреждения </w:t>
            </w:r>
          </w:p>
        </w:tc>
        <w:tc>
          <w:tcPr>
            <w:tcW w:w="2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00874A" w14:textId="77777777" w:rsidR="0006459A" w:rsidRDefault="0006459A" w:rsidP="00251748"/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2FAD3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66C11FAD" w14:textId="77777777" w:rsidTr="003A210D">
        <w:trPr>
          <w:trHeight w:val="102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DCF70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BEBC9" w14:textId="77777777" w:rsidR="0006459A" w:rsidRDefault="0006459A" w:rsidP="00251748">
            <w:pPr>
              <w:spacing w:after="19" w:line="244" w:lineRule="auto"/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Подведение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итогов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работы антикоррупционной </w:t>
            </w:r>
          </w:p>
          <w:p w14:paraId="7771274D" w14:textId="77777777" w:rsidR="0006459A" w:rsidRDefault="0006459A" w:rsidP="00251748">
            <w:pPr>
              <w:tabs>
                <w:tab w:val="center" w:pos="864"/>
                <w:tab w:val="center" w:pos="3017"/>
              </w:tabs>
              <w:spacing w:after="52"/>
            </w:pPr>
            <w: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направленности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на </w:t>
            </w:r>
          </w:p>
          <w:p w14:paraId="4AFDB866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педагогическом совете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7EB9D" w14:textId="77777777" w:rsidR="0006459A" w:rsidRDefault="0006459A" w:rsidP="00251748">
            <w:pPr>
              <w:ind w:left="108" w:right="380"/>
            </w:pPr>
            <w:r>
              <w:rPr>
                <w:rFonts w:ascii="Times New Roman" w:eastAsia="Times New Roman" w:hAnsi="Times New Roman" w:cs="Times New Roman"/>
              </w:rPr>
              <w:t xml:space="preserve">ежегодно июнь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368F40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заведующий </w:t>
            </w:r>
          </w:p>
        </w:tc>
        <w:tc>
          <w:tcPr>
            <w:tcW w:w="2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2239FB" w14:textId="77777777" w:rsidR="0006459A" w:rsidRDefault="0006459A" w:rsidP="00251748"/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737B7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42C84841" w14:textId="77777777" w:rsidTr="003A210D">
        <w:trPr>
          <w:trHeight w:val="102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91288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26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8A75A" w14:textId="77777777" w:rsidR="0006459A" w:rsidRDefault="0006459A" w:rsidP="00251748">
            <w:pPr>
              <w:spacing w:line="264" w:lineRule="auto"/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Организация и проведение мероприятий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к </w:t>
            </w:r>
          </w:p>
          <w:p w14:paraId="38B8E729" w14:textId="77777777" w:rsidR="0006459A" w:rsidRDefault="0006459A" w:rsidP="00251748">
            <w:pPr>
              <w:spacing w:after="43"/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Международному дню борьбы </w:t>
            </w:r>
          </w:p>
          <w:p w14:paraId="2888E3F7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с коррупцией (9 декабря)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E4CEE" w14:textId="77777777" w:rsidR="0006459A" w:rsidRDefault="0006459A" w:rsidP="00251748">
            <w:pPr>
              <w:ind w:left="108" w:right="142"/>
            </w:pPr>
            <w:r>
              <w:rPr>
                <w:rFonts w:ascii="Times New Roman" w:eastAsia="Times New Roman" w:hAnsi="Times New Roman" w:cs="Times New Roman"/>
              </w:rPr>
              <w:t xml:space="preserve">ежегодно декабрь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1FA03E8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администрация учреждения </w:t>
            </w:r>
          </w:p>
        </w:tc>
        <w:tc>
          <w:tcPr>
            <w:tcW w:w="2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F748CAA" w14:textId="77777777" w:rsidR="0006459A" w:rsidRDefault="0006459A" w:rsidP="00251748"/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4FDC6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23C7453A" w14:textId="77777777" w:rsidTr="003A210D">
        <w:trPr>
          <w:trHeight w:val="262"/>
        </w:trPr>
        <w:tc>
          <w:tcPr>
            <w:tcW w:w="76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88CFB7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Работа с родителями 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3955ABF" w14:textId="77777777" w:rsidR="0006459A" w:rsidRDefault="0006459A" w:rsidP="00251748"/>
        </w:tc>
      </w:tr>
      <w:tr w:rsidR="0006459A" w14:paraId="4169D769" w14:textId="77777777" w:rsidTr="003A210D">
        <w:trPr>
          <w:trHeight w:val="102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794DE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27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6D779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Размещение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на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сайте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ОУ правовых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актов антикоррупционного содержания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51A17" w14:textId="77777777" w:rsidR="0006459A" w:rsidRDefault="0006459A" w:rsidP="00251748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 xml:space="preserve">в течении года </w:t>
            </w:r>
          </w:p>
        </w:tc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896DC17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</w:rPr>
              <w:t xml:space="preserve">ответственный сайт </w:t>
            </w:r>
          </w:p>
        </w:tc>
        <w:tc>
          <w:tcPr>
            <w:tcW w:w="2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E864262" w14:textId="77777777" w:rsidR="0006459A" w:rsidRDefault="0006459A" w:rsidP="00251748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за 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963E" w14:textId="77777777" w:rsidR="0006459A" w:rsidRDefault="0006459A" w:rsidP="0025174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072A2398" w14:textId="77777777" w:rsidTr="003A210D">
        <w:trPr>
          <w:trHeight w:val="76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9BFF9" w14:textId="77777777" w:rsidR="0006459A" w:rsidRDefault="0006459A" w:rsidP="00251748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28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66B5B" w14:textId="77777777" w:rsidR="0006459A" w:rsidRDefault="0006459A" w:rsidP="00251748">
            <w:pPr>
              <w:ind w:left="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Участие родителей в составлении публичного отчета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148DD" w14:textId="77777777" w:rsidR="0006459A" w:rsidRDefault="0006459A" w:rsidP="00251748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ежегодно июль-август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53914" w14:textId="77777777" w:rsidR="0006459A" w:rsidRDefault="0006459A" w:rsidP="00251748">
            <w:r>
              <w:rPr>
                <w:rFonts w:ascii="Times New Roman" w:eastAsia="Times New Roman" w:hAnsi="Times New Roman" w:cs="Times New Roman"/>
              </w:rPr>
              <w:t xml:space="preserve">родители, администрация учреждения 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B723B" w14:textId="77777777" w:rsidR="0006459A" w:rsidRDefault="0006459A" w:rsidP="00251748"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539AFE9D" w14:textId="77777777" w:rsidTr="003A210D">
        <w:trPr>
          <w:trHeight w:val="102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42FBE" w14:textId="77777777" w:rsidR="0006459A" w:rsidRDefault="0006459A" w:rsidP="00251748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29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88EB4" w14:textId="77777777" w:rsidR="0006459A" w:rsidRDefault="0006459A" w:rsidP="00251748">
            <w:pPr>
              <w:spacing w:after="67" w:line="238" w:lineRule="auto"/>
              <w:ind w:left="2" w:right="76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Встреча родительской общественности с представителями </w:t>
            </w:r>
          </w:p>
          <w:p w14:paraId="10173A7A" w14:textId="77777777" w:rsidR="0006459A" w:rsidRDefault="0006459A" w:rsidP="00251748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правоохранительных органов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B1ECE" w14:textId="77777777" w:rsidR="0006459A" w:rsidRDefault="0006459A" w:rsidP="00251748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>в течении года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9F6D" w14:textId="77777777" w:rsidR="0006459A" w:rsidRDefault="0006459A" w:rsidP="00251748">
            <w:r>
              <w:rPr>
                <w:rFonts w:ascii="Times New Roman" w:eastAsia="Times New Roman" w:hAnsi="Times New Roman" w:cs="Times New Roman"/>
              </w:rPr>
              <w:t xml:space="preserve">администрация учреждения 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5E339" w14:textId="77777777" w:rsidR="0006459A" w:rsidRDefault="0006459A" w:rsidP="00251748"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4F807B55" w14:textId="77777777" w:rsidTr="003A210D">
        <w:trPr>
          <w:trHeight w:val="102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69F01" w14:textId="77777777" w:rsidR="0006459A" w:rsidRDefault="0006459A" w:rsidP="00251748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EDEA0" w14:textId="77777777" w:rsidR="0006459A" w:rsidRDefault="0006459A" w:rsidP="00251748">
            <w:pPr>
              <w:tabs>
                <w:tab w:val="center" w:pos="2147"/>
                <w:tab w:val="right" w:pos="3204"/>
              </w:tabs>
            </w:pPr>
            <w:r>
              <w:rPr>
                <w:rFonts w:ascii="Times New Roman" w:eastAsia="Times New Roman" w:hAnsi="Times New Roman" w:cs="Times New Roman"/>
              </w:rPr>
              <w:t xml:space="preserve">Родительские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собрания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по </w:t>
            </w:r>
          </w:p>
          <w:p w14:paraId="7F9F844D" w14:textId="77777777" w:rsidR="0006459A" w:rsidRDefault="0006459A" w:rsidP="00251748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формированию антикоррупционного мировоззрения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378A2" w14:textId="77777777" w:rsidR="0006459A" w:rsidRDefault="0006459A" w:rsidP="00251748">
            <w:pPr>
              <w:tabs>
                <w:tab w:val="right" w:pos="1956"/>
              </w:tabs>
              <w:spacing w:after="47"/>
            </w:pPr>
            <w:r>
              <w:rPr>
                <w:rFonts w:ascii="Times New Roman" w:eastAsia="Times New Roman" w:hAnsi="Times New Roman" w:cs="Times New Roman"/>
              </w:rPr>
              <w:t xml:space="preserve">по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плану </w:t>
            </w:r>
          </w:p>
          <w:p w14:paraId="0B579FAB" w14:textId="77777777" w:rsidR="0006459A" w:rsidRDefault="0006459A" w:rsidP="00251748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собраний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51B2B" w14:textId="77777777" w:rsidR="0006459A" w:rsidRDefault="0006459A" w:rsidP="00251748">
            <w:r>
              <w:rPr>
                <w:rFonts w:ascii="Times New Roman" w:eastAsia="Times New Roman" w:hAnsi="Times New Roman" w:cs="Times New Roman"/>
              </w:rPr>
              <w:t xml:space="preserve">администрация учреждения 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0155D" w14:textId="77777777" w:rsidR="0006459A" w:rsidRDefault="0006459A" w:rsidP="00251748"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2F94C251" w14:textId="77777777" w:rsidTr="003A210D">
        <w:trPr>
          <w:trHeight w:val="127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850F6" w14:textId="77777777" w:rsidR="0006459A" w:rsidRDefault="0006459A" w:rsidP="00251748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31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6A21E" w14:textId="77777777" w:rsidR="0006459A" w:rsidRDefault="0006459A" w:rsidP="00251748">
            <w:pPr>
              <w:ind w:left="2" w:right="76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Круглый стол с участием администрации школы и родительской общественности по вопросу антикоррупционной политики учреждения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62DF0" w14:textId="77777777" w:rsidR="0006459A" w:rsidRDefault="0006459A" w:rsidP="00251748">
            <w:pPr>
              <w:tabs>
                <w:tab w:val="right" w:pos="1956"/>
              </w:tabs>
              <w:spacing w:after="48"/>
            </w:pPr>
            <w:r>
              <w:rPr>
                <w:rFonts w:ascii="Times New Roman" w:eastAsia="Times New Roman" w:hAnsi="Times New Roman" w:cs="Times New Roman"/>
              </w:rPr>
              <w:t xml:space="preserve">по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мере </w:t>
            </w:r>
          </w:p>
          <w:p w14:paraId="1D2D569C" w14:textId="77777777" w:rsidR="0006459A" w:rsidRDefault="0006459A" w:rsidP="00251748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необходимости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0736A" w14:textId="77777777" w:rsidR="0006459A" w:rsidRDefault="0006459A" w:rsidP="00251748">
            <w:r>
              <w:rPr>
                <w:rFonts w:ascii="Times New Roman" w:eastAsia="Times New Roman" w:hAnsi="Times New Roman" w:cs="Times New Roman"/>
              </w:rPr>
              <w:t xml:space="preserve">заместитель заведующего  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8940E" w14:textId="77777777" w:rsidR="0006459A" w:rsidRDefault="0006459A" w:rsidP="00251748"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06459A" w14:paraId="22B8DD13" w14:textId="77777777" w:rsidTr="003A210D">
        <w:trPr>
          <w:trHeight w:val="51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F601C" w14:textId="77777777" w:rsidR="0006459A" w:rsidRDefault="0006459A" w:rsidP="00251748">
            <w:pPr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32 </w:t>
            </w:r>
          </w:p>
        </w:tc>
        <w:tc>
          <w:tcPr>
            <w:tcW w:w="3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70557" w14:textId="77777777" w:rsidR="0006459A" w:rsidRDefault="0006459A" w:rsidP="00251748">
            <w:pPr>
              <w:ind w:left="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Организация и проведение анкетирования среди родителей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49520" w14:textId="77777777" w:rsidR="0006459A" w:rsidRDefault="0006459A" w:rsidP="00251748">
            <w:pPr>
              <w:ind w:left="2" w:right="252"/>
            </w:pPr>
            <w:r>
              <w:rPr>
                <w:rFonts w:ascii="Times New Roman" w:eastAsia="Times New Roman" w:hAnsi="Times New Roman" w:cs="Times New Roman"/>
              </w:rPr>
              <w:t xml:space="preserve">ежегодно ноябрь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9C125" w14:textId="77777777" w:rsidR="0006459A" w:rsidRDefault="0006459A" w:rsidP="00251748">
            <w:r>
              <w:rPr>
                <w:rFonts w:ascii="Times New Roman" w:eastAsia="Times New Roman" w:hAnsi="Times New Roman" w:cs="Times New Roman"/>
              </w:rPr>
              <w:t>администрация учреждения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37E16" w14:textId="77777777" w:rsidR="0006459A" w:rsidRDefault="0006459A" w:rsidP="00251748"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</w:tbl>
    <w:p w14:paraId="2905D588" w14:textId="77777777" w:rsidR="0006459A" w:rsidRDefault="0006459A" w:rsidP="0006459A">
      <w:pPr>
        <w:spacing w:after="47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14:paraId="0A7A5CB3" w14:textId="77777777" w:rsidR="003A210D" w:rsidRPr="003A210D" w:rsidRDefault="003A210D" w:rsidP="003A210D">
      <w:pPr>
        <w:spacing w:after="0"/>
        <w:ind w:left="331"/>
      </w:pPr>
    </w:p>
    <w:p w14:paraId="5FDD7BA6" w14:textId="60DB6642" w:rsidR="0006459A" w:rsidRDefault="0006459A" w:rsidP="003A210D">
      <w:pPr>
        <w:pStyle w:val="a5"/>
        <w:numPr>
          <w:ilvl w:val="0"/>
          <w:numId w:val="4"/>
        </w:numPr>
        <w:spacing w:after="0"/>
      </w:pPr>
      <w:r w:rsidRPr="003A210D">
        <w:rPr>
          <w:rFonts w:ascii="Times New Roman" w:eastAsia="Times New Roman" w:hAnsi="Times New Roman" w:cs="Times New Roman"/>
          <w:b/>
        </w:rPr>
        <w:t xml:space="preserve">Контроль выполнения Программы </w:t>
      </w:r>
    </w:p>
    <w:p w14:paraId="4EDD86D1" w14:textId="79F3A0D0" w:rsidR="0006459A" w:rsidRDefault="0006459A" w:rsidP="0006459A">
      <w:pPr>
        <w:spacing w:after="0" w:line="267" w:lineRule="auto"/>
        <w:ind w:left="-5" w:hanging="10"/>
        <w:jc w:val="both"/>
      </w:pPr>
      <w:r>
        <w:rPr>
          <w:rFonts w:ascii="Times New Roman" w:eastAsia="Times New Roman" w:hAnsi="Times New Roman" w:cs="Times New Roman"/>
        </w:rPr>
        <w:t>Контроль выполнения программы осуществляет ответственный за профилактику коррупционных или иных правонарушений в учреждении, назначенные приказом заведующего. Он координирует деятельность исполнителей, анализиру</w:t>
      </w:r>
      <w:r w:rsidR="00EB55D3">
        <w:rPr>
          <w:rFonts w:ascii="Times New Roman" w:eastAsia="Times New Roman" w:hAnsi="Times New Roman" w:cs="Times New Roman"/>
        </w:rPr>
        <w:t>е</w:t>
      </w:r>
      <w:r>
        <w:rPr>
          <w:rFonts w:ascii="Times New Roman" w:eastAsia="Times New Roman" w:hAnsi="Times New Roman" w:cs="Times New Roman"/>
        </w:rPr>
        <w:t>т и оценивают результаты их работы по выполнению намеченных мероприятий. Исполнител</w:t>
      </w:r>
      <w:r w:rsidR="00EB55D3">
        <w:rPr>
          <w:rFonts w:ascii="Times New Roman" w:eastAsia="Times New Roman" w:hAnsi="Times New Roman" w:cs="Times New Roman"/>
        </w:rPr>
        <w:t>ь</w:t>
      </w:r>
      <w:r>
        <w:rPr>
          <w:rFonts w:ascii="Times New Roman" w:eastAsia="Times New Roman" w:hAnsi="Times New Roman" w:cs="Times New Roman"/>
        </w:rPr>
        <w:t xml:space="preserve"> выполня</w:t>
      </w:r>
      <w:r w:rsidR="00EB55D3">
        <w:rPr>
          <w:rFonts w:ascii="Times New Roman" w:eastAsia="Times New Roman" w:hAnsi="Times New Roman" w:cs="Times New Roman"/>
        </w:rPr>
        <w:t>е</w:t>
      </w:r>
      <w:r>
        <w:rPr>
          <w:rFonts w:ascii="Times New Roman" w:eastAsia="Times New Roman" w:hAnsi="Times New Roman" w:cs="Times New Roman"/>
        </w:rPr>
        <w:t>т мероприятия программы, внос</w:t>
      </w:r>
      <w:r w:rsidR="00EB55D3">
        <w:rPr>
          <w:rFonts w:ascii="Times New Roman" w:eastAsia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</w:rPr>
        <w:t>т предложения по их уточнению и корректировке, ежегодно готов</w:t>
      </w:r>
      <w:r w:rsidR="00EB55D3">
        <w:rPr>
          <w:rFonts w:ascii="Times New Roman" w:eastAsia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</w:rPr>
        <w:t xml:space="preserve">т информацию о реализации программы </w:t>
      </w:r>
      <w:proofErr w:type="gramStart"/>
      <w:r>
        <w:rPr>
          <w:rFonts w:ascii="Times New Roman" w:eastAsia="Times New Roman" w:hAnsi="Times New Roman" w:cs="Times New Roman"/>
        </w:rPr>
        <w:t>за  отчетный</w:t>
      </w:r>
      <w:proofErr w:type="gramEnd"/>
      <w:r>
        <w:rPr>
          <w:rFonts w:ascii="Times New Roman" w:eastAsia="Times New Roman" w:hAnsi="Times New Roman" w:cs="Times New Roman"/>
        </w:rPr>
        <w:t xml:space="preserve"> период, представля</w:t>
      </w:r>
      <w:r w:rsidR="00EB55D3">
        <w:rPr>
          <w:rFonts w:ascii="Times New Roman" w:eastAsia="Times New Roman" w:hAnsi="Times New Roman" w:cs="Times New Roman"/>
        </w:rPr>
        <w:t>е</w:t>
      </w:r>
      <w:r>
        <w:rPr>
          <w:rFonts w:ascii="Times New Roman" w:eastAsia="Times New Roman" w:hAnsi="Times New Roman" w:cs="Times New Roman"/>
        </w:rPr>
        <w:t>т отчет о выполнении программных мероприятий и размеща</w:t>
      </w:r>
      <w:r w:rsidR="00210BEF">
        <w:rPr>
          <w:rFonts w:ascii="Times New Roman" w:eastAsia="Times New Roman" w:hAnsi="Times New Roman" w:cs="Times New Roman"/>
        </w:rPr>
        <w:t>е</w:t>
      </w:r>
      <w:r>
        <w:rPr>
          <w:rFonts w:ascii="Times New Roman" w:eastAsia="Times New Roman" w:hAnsi="Times New Roman" w:cs="Times New Roman"/>
        </w:rPr>
        <w:t xml:space="preserve">т его в разделе «Противодействие коррупции» на официальном сайте Учреждения.  </w:t>
      </w:r>
    </w:p>
    <w:p w14:paraId="2389CEE7" w14:textId="77777777" w:rsidR="0006459A" w:rsidRDefault="0006459A" w:rsidP="0006459A">
      <w:pPr>
        <w:spacing w:after="57" w:line="267" w:lineRule="auto"/>
        <w:ind w:left="-15" w:firstLine="708"/>
        <w:jc w:val="both"/>
      </w:pPr>
      <w:r>
        <w:rPr>
          <w:rFonts w:ascii="Times New Roman" w:eastAsia="Times New Roman" w:hAnsi="Times New Roman" w:cs="Times New Roman"/>
        </w:rPr>
        <w:t xml:space="preserve">По завершении реализации программы готовят аналитическую справку о результатах работы и оценке эффективности выполнения мероприятий, а также о влиянии фактических результатов программы на достижение поставленных целей.  Эффективность мероприятий программы оценивается путем изучения результатов независимой оценки качества деятельности Учреждения за каждый год, в том числе уровня удовлетворенности получателей образовательных услуг качеством образования; путем определения уровня правовой грамотности участников образовательных отношений с помощью анкетирования. Итоги выполнения программы подводятся ежегодно. </w:t>
      </w:r>
    </w:p>
    <w:p w14:paraId="78D338A0" w14:textId="77777777" w:rsidR="0006459A" w:rsidRDefault="0006459A" w:rsidP="0006459A">
      <w:pPr>
        <w:spacing w:after="0" w:line="267" w:lineRule="auto"/>
        <w:ind w:left="-5" w:hanging="10"/>
        <w:jc w:val="both"/>
      </w:pPr>
      <w:r>
        <w:rPr>
          <w:rFonts w:ascii="Times New Roman" w:eastAsia="Times New Roman" w:hAnsi="Times New Roman" w:cs="Times New Roman"/>
        </w:rPr>
        <w:t xml:space="preserve">Отчеты о выполнении программы заслушиваются на общем собрании работников Учреждения. </w:t>
      </w:r>
    </w:p>
    <w:p w14:paraId="5A30419E" w14:textId="77777777" w:rsidR="0006459A" w:rsidRDefault="0006459A" w:rsidP="0006459A">
      <w:pPr>
        <w:spacing w:after="0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14:paraId="08522F08" w14:textId="77777777" w:rsidR="00C16ACD" w:rsidRDefault="00C16ACD"/>
    <w:sectPr w:rsidR="00C16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DC50A5"/>
    <w:multiLevelType w:val="hybridMultilevel"/>
    <w:tmpl w:val="3B5A5E62"/>
    <w:lvl w:ilvl="0" w:tplc="2EC0FD14">
      <w:start w:val="1"/>
      <w:numFmt w:val="bullet"/>
      <w:lvlText w:val="-"/>
      <w:lvlJc w:val="left"/>
      <w:pPr>
        <w:ind w:left="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B64C3164">
      <w:start w:val="1"/>
      <w:numFmt w:val="bullet"/>
      <w:lvlText w:val="o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18848B2">
      <w:start w:val="1"/>
      <w:numFmt w:val="bullet"/>
      <w:lvlText w:val="▪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41EED49C">
      <w:start w:val="1"/>
      <w:numFmt w:val="bullet"/>
      <w:lvlText w:val="•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CB6714E">
      <w:start w:val="1"/>
      <w:numFmt w:val="bullet"/>
      <w:lvlText w:val="o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08CD0F0">
      <w:start w:val="1"/>
      <w:numFmt w:val="bullet"/>
      <w:lvlText w:val="▪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0DB402B4">
      <w:start w:val="1"/>
      <w:numFmt w:val="bullet"/>
      <w:lvlText w:val="•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49A0424">
      <w:start w:val="1"/>
      <w:numFmt w:val="bullet"/>
      <w:lvlText w:val="o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BDA6ED0">
      <w:start w:val="1"/>
      <w:numFmt w:val="bullet"/>
      <w:lvlText w:val="▪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574826ED"/>
    <w:multiLevelType w:val="hybridMultilevel"/>
    <w:tmpl w:val="25C087B0"/>
    <w:lvl w:ilvl="0" w:tplc="11EA9CBE">
      <w:start w:val="8"/>
      <w:numFmt w:val="decimal"/>
      <w:lvlText w:val="%1."/>
      <w:lvlJc w:val="left"/>
      <w:pPr>
        <w:ind w:left="3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60421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EAEB04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F7C1CF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682237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E404A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6AC615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EE454E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4348C3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BEE73C2"/>
    <w:multiLevelType w:val="hybridMultilevel"/>
    <w:tmpl w:val="CADCDF8E"/>
    <w:lvl w:ilvl="0" w:tplc="BCFC82A8">
      <w:start w:val="8"/>
      <w:numFmt w:val="decimal"/>
      <w:lvlText w:val="%1."/>
      <w:lvlJc w:val="left"/>
      <w:pPr>
        <w:ind w:left="691" w:hanging="360"/>
      </w:pPr>
      <w:rPr>
        <w:rFonts w:ascii="Times New Roman" w:eastAsia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11" w:hanging="360"/>
      </w:pPr>
    </w:lvl>
    <w:lvl w:ilvl="2" w:tplc="0419001B" w:tentative="1">
      <w:start w:val="1"/>
      <w:numFmt w:val="lowerRoman"/>
      <w:lvlText w:val="%3."/>
      <w:lvlJc w:val="right"/>
      <w:pPr>
        <w:ind w:left="2131" w:hanging="180"/>
      </w:pPr>
    </w:lvl>
    <w:lvl w:ilvl="3" w:tplc="0419000F" w:tentative="1">
      <w:start w:val="1"/>
      <w:numFmt w:val="decimal"/>
      <w:lvlText w:val="%4."/>
      <w:lvlJc w:val="left"/>
      <w:pPr>
        <w:ind w:left="2851" w:hanging="360"/>
      </w:pPr>
    </w:lvl>
    <w:lvl w:ilvl="4" w:tplc="04190019" w:tentative="1">
      <w:start w:val="1"/>
      <w:numFmt w:val="lowerLetter"/>
      <w:lvlText w:val="%5."/>
      <w:lvlJc w:val="left"/>
      <w:pPr>
        <w:ind w:left="3571" w:hanging="360"/>
      </w:pPr>
    </w:lvl>
    <w:lvl w:ilvl="5" w:tplc="0419001B" w:tentative="1">
      <w:start w:val="1"/>
      <w:numFmt w:val="lowerRoman"/>
      <w:lvlText w:val="%6."/>
      <w:lvlJc w:val="right"/>
      <w:pPr>
        <w:ind w:left="4291" w:hanging="180"/>
      </w:pPr>
    </w:lvl>
    <w:lvl w:ilvl="6" w:tplc="0419000F" w:tentative="1">
      <w:start w:val="1"/>
      <w:numFmt w:val="decimal"/>
      <w:lvlText w:val="%7."/>
      <w:lvlJc w:val="left"/>
      <w:pPr>
        <w:ind w:left="5011" w:hanging="360"/>
      </w:pPr>
    </w:lvl>
    <w:lvl w:ilvl="7" w:tplc="04190019" w:tentative="1">
      <w:start w:val="1"/>
      <w:numFmt w:val="lowerLetter"/>
      <w:lvlText w:val="%8."/>
      <w:lvlJc w:val="left"/>
      <w:pPr>
        <w:ind w:left="5731" w:hanging="360"/>
      </w:pPr>
    </w:lvl>
    <w:lvl w:ilvl="8" w:tplc="0419001B" w:tentative="1">
      <w:start w:val="1"/>
      <w:numFmt w:val="lowerRoman"/>
      <w:lvlText w:val="%9."/>
      <w:lvlJc w:val="right"/>
      <w:pPr>
        <w:ind w:left="6451" w:hanging="180"/>
      </w:pPr>
    </w:lvl>
  </w:abstractNum>
  <w:abstractNum w:abstractNumId="3">
    <w:nsid w:val="61D45186"/>
    <w:multiLevelType w:val="hybridMultilevel"/>
    <w:tmpl w:val="785285CC"/>
    <w:lvl w:ilvl="0" w:tplc="42089DE0">
      <w:start w:val="2"/>
      <w:numFmt w:val="upperRoman"/>
      <w:lvlText w:val="%1"/>
      <w:lvlJc w:val="left"/>
      <w:pPr>
        <w:ind w:left="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0B6FC86">
      <w:start w:val="1"/>
      <w:numFmt w:val="lowerLetter"/>
      <w:lvlText w:val="%2"/>
      <w:lvlJc w:val="left"/>
      <w:pPr>
        <w:ind w:left="4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E60FA0C">
      <w:start w:val="1"/>
      <w:numFmt w:val="lowerRoman"/>
      <w:lvlText w:val="%3"/>
      <w:lvlJc w:val="left"/>
      <w:pPr>
        <w:ind w:left="52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6F4003A">
      <w:start w:val="1"/>
      <w:numFmt w:val="decimal"/>
      <w:lvlText w:val="%4"/>
      <w:lvlJc w:val="left"/>
      <w:pPr>
        <w:ind w:left="59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6E490C0">
      <w:start w:val="1"/>
      <w:numFmt w:val="lowerLetter"/>
      <w:lvlText w:val="%5"/>
      <w:lvlJc w:val="left"/>
      <w:pPr>
        <w:ind w:left="6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847063DC">
      <w:start w:val="1"/>
      <w:numFmt w:val="lowerRoman"/>
      <w:lvlText w:val="%6"/>
      <w:lvlJc w:val="left"/>
      <w:pPr>
        <w:ind w:left="7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AC6E660">
      <w:start w:val="1"/>
      <w:numFmt w:val="decimal"/>
      <w:lvlText w:val="%7"/>
      <w:lvlJc w:val="left"/>
      <w:pPr>
        <w:ind w:left="8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CF0106A">
      <w:start w:val="1"/>
      <w:numFmt w:val="lowerLetter"/>
      <w:lvlText w:val="%8"/>
      <w:lvlJc w:val="left"/>
      <w:pPr>
        <w:ind w:left="8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110AAE2">
      <w:start w:val="1"/>
      <w:numFmt w:val="lowerRoman"/>
      <w:lvlText w:val="%9"/>
      <w:lvlJc w:val="left"/>
      <w:pPr>
        <w:ind w:left="9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B22"/>
    <w:rsid w:val="00024586"/>
    <w:rsid w:val="000471D2"/>
    <w:rsid w:val="0006459A"/>
    <w:rsid w:val="00191A37"/>
    <w:rsid w:val="00210BEF"/>
    <w:rsid w:val="002A60FE"/>
    <w:rsid w:val="002E3B10"/>
    <w:rsid w:val="00305FA4"/>
    <w:rsid w:val="003A210D"/>
    <w:rsid w:val="003F08EF"/>
    <w:rsid w:val="00437B22"/>
    <w:rsid w:val="005D6E27"/>
    <w:rsid w:val="006C652E"/>
    <w:rsid w:val="00792261"/>
    <w:rsid w:val="00810061"/>
    <w:rsid w:val="00817175"/>
    <w:rsid w:val="00833FFE"/>
    <w:rsid w:val="008E717C"/>
    <w:rsid w:val="0097040C"/>
    <w:rsid w:val="00A66667"/>
    <w:rsid w:val="00AA1777"/>
    <w:rsid w:val="00AB2BF4"/>
    <w:rsid w:val="00AC34B1"/>
    <w:rsid w:val="00B007DE"/>
    <w:rsid w:val="00B10010"/>
    <w:rsid w:val="00BD4F26"/>
    <w:rsid w:val="00C16ACD"/>
    <w:rsid w:val="00C82AD9"/>
    <w:rsid w:val="00D20AC9"/>
    <w:rsid w:val="00DF2310"/>
    <w:rsid w:val="00E56380"/>
    <w:rsid w:val="00EB55D3"/>
    <w:rsid w:val="00EB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29A06"/>
  <w15:chartTrackingRefBased/>
  <w15:docId w15:val="{065DE8C0-92EE-4F57-822F-067A7B022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459A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06459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9704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92261"/>
    <w:pPr>
      <w:spacing w:after="0" w:line="240" w:lineRule="auto"/>
    </w:pPr>
    <w:rPr>
      <w:rFonts w:ascii="Calibri" w:eastAsia="Calibri" w:hAnsi="Calibri" w:cs="Calibri"/>
      <w:color w:val="000000"/>
      <w:lang w:eastAsia="ru-RU"/>
    </w:rPr>
  </w:style>
  <w:style w:type="paragraph" w:styleId="a5">
    <w:name w:val="List Paragraph"/>
    <w:basedOn w:val="a"/>
    <w:uiPriority w:val="34"/>
    <w:qFormat/>
    <w:rsid w:val="003A21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8</Pages>
  <Words>2266</Words>
  <Characters>12917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15</cp:revision>
  <dcterms:created xsi:type="dcterms:W3CDTF">2022-02-04T14:48:00Z</dcterms:created>
  <dcterms:modified xsi:type="dcterms:W3CDTF">2022-02-07T10:32:00Z</dcterms:modified>
</cp:coreProperties>
</file>