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7BA1" w:rsidRDefault="00777BA1" w:rsidP="00B95398">
      <w:pPr>
        <w:autoSpaceDE w:val="0"/>
        <w:autoSpaceDN w:val="0"/>
        <w:adjustRightInd w:val="0"/>
        <w:spacing w:after="0" w:line="240" w:lineRule="auto"/>
        <w:ind w:firstLine="567"/>
        <w:rPr>
          <w:rFonts w:ascii="Times New Roman" w:hAnsi="Times New Roman" w:cs="Times New Roman"/>
          <w:sz w:val="24"/>
          <w:szCs w:val="24"/>
        </w:rPr>
      </w:pPr>
      <w:r w:rsidRPr="00777BA1">
        <w:rPr>
          <w:rFonts w:ascii="Times New Roman" w:hAnsi="Times New Roman" w:cs="Times New Roman"/>
          <w:sz w:val="20"/>
          <w:szCs w:val="20"/>
        </w:rPr>
        <w:drawing>
          <wp:inline distT="0" distB="0" distL="0" distR="0">
            <wp:extent cx="6390005" cy="9034012"/>
            <wp:effectExtent l="1905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6390005" cy="9034012"/>
                    </a:xfrm>
                    <a:prstGeom prst="rect">
                      <a:avLst/>
                    </a:prstGeom>
                  </pic:spPr>
                </pic:pic>
              </a:graphicData>
            </a:graphic>
          </wp:inline>
        </w:drawing>
      </w:r>
    </w:p>
    <w:p w:rsidR="00B95398" w:rsidRDefault="00B95398" w:rsidP="00B95398">
      <w:pPr>
        <w:autoSpaceDE w:val="0"/>
        <w:autoSpaceDN w:val="0"/>
        <w:adjustRightInd w:val="0"/>
        <w:spacing w:after="0" w:line="240" w:lineRule="auto"/>
        <w:ind w:firstLine="567"/>
        <w:rPr>
          <w:rFonts w:ascii="Times New Roman" w:hAnsi="Times New Roman" w:cs="Times New Roman"/>
          <w:sz w:val="24"/>
          <w:szCs w:val="24"/>
        </w:rPr>
      </w:pPr>
      <w:r>
        <w:rPr>
          <w:rFonts w:ascii="Times New Roman" w:hAnsi="Times New Roman" w:cs="Times New Roman"/>
          <w:sz w:val="24"/>
          <w:szCs w:val="24"/>
        </w:rPr>
        <w:lastRenderedPageBreak/>
        <w:t>1.5.</w:t>
      </w:r>
      <w:r w:rsidR="00FB72F8" w:rsidRPr="00B95398">
        <w:rPr>
          <w:rFonts w:ascii="Times New Roman" w:eastAsia="Times New Roman" w:hAnsi="Times New Roman" w:cs="Times New Roman"/>
          <w:sz w:val="24"/>
          <w:szCs w:val="24"/>
          <w:lang w:eastAsia="ru-RU"/>
        </w:rPr>
        <w:t>Отказ заказчика от предлагаемых ему платных образовательных услуг не может быть причиной изменения объемы и условий уже предоставляемых ему исполнителем образовательных услуг.</w:t>
      </w:r>
    </w:p>
    <w:p w:rsidR="00B95398" w:rsidRDefault="00B95398" w:rsidP="00B95398">
      <w:pPr>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Pr>
          <w:rFonts w:ascii="Times New Roman" w:hAnsi="Times New Roman" w:cs="Times New Roman"/>
          <w:sz w:val="24"/>
          <w:szCs w:val="24"/>
        </w:rPr>
        <w:t>1.6.</w:t>
      </w:r>
      <w:r w:rsidR="00FB72F8" w:rsidRPr="00B95398">
        <w:rPr>
          <w:rFonts w:ascii="Times New Roman" w:eastAsia="Times New Roman" w:hAnsi="Times New Roman" w:cs="Times New Roman"/>
          <w:sz w:val="24"/>
          <w:szCs w:val="24"/>
          <w:lang w:eastAsia="ru-RU"/>
        </w:rPr>
        <w:t xml:space="preserve">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w:t>
      </w:r>
      <w:r>
        <w:rPr>
          <w:rFonts w:ascii="Times New Roman" w:eastAsia="Times New Roman" w:hAnsi="Times New Roman" w:cs="Times New Roman"/>
          <w:sz w:val="24"/>
          <w:szCs w:val="24"/>
          <w:lang w:eastAsia="ru-RU"/>
        </w:rPr>
        <w:t>программы) и условиями договора.</w:t>
      </w:r>
    </w:p>
    <w:p w:rsidR="00FB72F8" w:rsidRPr="00B95398" w:rsidRDefault="00B95398" w:rsidP="00B95398">
      <w:pPr>
        <w:autoSpaceDE w:val="0"/>
        <w:autoSpaceDN w:val="0"/>
        <w:adjustRightInd w:val="0"/>
        <w:spacing w:after="0" w:line="240" w:lineRule="auto"/>
        <w:ind w:firstLine="567"/>
        <w:rPr>
          <w:rFonts w:ascii="Times New Roman" w:hAnsi="Times New Roman" w:cs="Times New Roman"/>
          <w:sz w:val="24"/>
          <w:szCs w:val="24"/>
        </w:rPr>
      </w:pPr>
      <w:proofErr w:type="gramStart"/>
      <w:r>
        <w:rPr>
          <w:rFonts w:ascii="Times New Roman" w:eastAsia="Times New Roman" w:hAnsi="Times New Roman" w:cs="Times New Roman"/>
          <w:sz w:val="24"/>
          <w:szCs w:val="24"/>
          <w:lang w:eastAsia="ru-RU"/>
        </w:rPr>
        <w:t>1.7.</w:t>
      </w:r>
      <w:r w:rsidR="00FB72F8" w:rsidRPr="00B95398">
        <w:rPr>
          <w:rFonts w:ascii="Times New Roman" w:eastAsia="Times New Roman" w:hAnsi="Times New Roman" w:cs="Times New Roman"/>
          <w:sz w:val="24"/>
          <w:szCs w:val="24"/>
          <w:lang w:eastAsia="ru-RU"/>
        </w:rPr>
        <w:t>Увеличение стоимости платных образовательных услуг после заключения договора не допускаются, за исключением увеличения стоимости оказанных услуг с учетом инфляции, предусмотренного основными характеристиками федерального бюджета на очередной финансовых год и плановый период.</w:t>
      </w:r>
      <w:proofErr w:type="gramEnd"/>
    </w:p>
    <w:p w:rsidR="002E2B76" w:rsidRPr="002E2B76" w:rsidRDefault="002E2B76" w:rsidP="00B95398">
      <w:pPr>
        <w:pStyle w:val="a3"/>
        <w:autoSpaceDE w:val="0"/>
        <w:autoSpaceDN w:val="0"/>
        <w:adjustRightInd w:val="0"/>
        <w:spacing w:after="0" w:line="240" w:lineRule="auto"/>
        <w:ind w:left="360"/>
        <w:rPr>
          <w:rFonts w:ascii="Times New Roman" w:eastAsia="Times New Roman" w:hAnsi="Times New Roman" w:cs="Times New Roman"/>
          <w:sz w:val="24"/>
          <w:szCs w:val="24"/>
          <w:lang w:eastAsia="ru-RU"/>
        </w:rPr>
      </w:pPr>
    </w:p>
    <w:p w:rsidR="00FB72F8" w:rsidRPr="00B95398" w:rsidRDefault="00FB72F8" w:rsidP="00B95398">
      <w:pPr>
        <w:pStyle w:val="a3"/>
        <w:widowControl w:val="0"/>
        <w:numPr>
          <w:ilvl w:val="0"/>
          <w:numId w:val="15"/>
        </w:numPr>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B95398">
        <w:rPr>
          <w:rFonts w:ascii="Times New Roman" w:eastAsia="Times New Roman" w:hAnsi="Times New Roman" w:cs="Times New Roman"/>
          <w:b/>
          <w:sz w:val="24"/>
          <w:szCs w:val="24"/>
          <w:lang w:eastAsia="ru-RU"/>
        </w:rPr>
        <w:t>Информация о платных образовательных услугах, порядок заключения договоров</w:t>
      </w:r>
      <w:r w:rsidR="00B95398">
        <w:rPr>
          <w:rFonts w:ascii="Times New Roman" w:eastAsia="Times New Roman" w:hAnsi="Times New Roman" w:cs="Times New Roman"/>
          <w:b/>
          <w:sz w:val="24"/>
          <w:szCs w:val="24"/>
          <w:lang w:eastAsia="ru-RU"/>
        </w:rPr>
        <w:t>.</w:t>
      </w:r>
    </w:p>
    <w:p w:rsidR="002E2B76" w:rsidRPr="00FB72F8" w:rsidRDefault="002E2B76" w:rsidP="00B95398">
      <w:pPr>
        <w:widowControl w:val="0"/>
        <w:shd w:val="clear" w:color="auto" w:fill="FFFFFF"/>
        <w:autoSpaceDE w:val="0"/>
        <w:autoSpaceDN w:val="0"/>
        <w:adjustRightInd w:val="0"/>
        <w:spacing w:after="0" w:line="240" w:lineRule="auto"/>
        <w:rPr>
          <w:rFonts w:ascii="Times New Roman" w:eastAsia="Times New Roman" w:hAnsi="Times New Roman" w:cs="Times New Roman"/>
          <w:b/>
          <w:sz w:val="24"/>
          <w:szCs w:val="24"/>
          <w:lang w:eastAsia="ru-RU"/>
        </w:rPr>
      </w:pPr>
    </w:p>
    <w:p w:rsidR="00B95398" w:rsidRDefault="00B95398" w:rsidP="00B95398">
      <w:pPr>
        <w:widowControl w:val="0"/>
        <w:shd w:val="clear" w:color="auto" w:fill="FFFFFF"/>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w:t>
      </w:r>
      <w:r w:rsidR="00FB72F8" w:rsidRPr="00FB72F8">
        <w:rPr>
          <w:rFonts w:ascii="Times New Roman" w:eastAsia="Times New Roman" w:hAnsi="Times New Roman" w:cs="Times New Roman"/>
          <w:sz w:val="24"/>
          <w:szCs w:val="24"/>
          <w:lang w:eastAsia="ru-RU"/>
        </w:rPr>
        <w:t xml:space="preserve">Исполнитель  обязан до заключения договора и в период его действия </w:t>
      </w:r>
      <w:r w:rsidR="002E2B76">
        <w:rPr>
          <w:rFonts w:ascii="Times New Roman" w:eastAsia="Times New Roman" w:hAnsi="Times New Roman" w:cs="Times New Roman"/>
          <w:sz w:val="24"/>
          <w:szCs w:val="24"/>
          <w:lang w:eastAsia="ru-RU"/>
        </w:rPr>
        <w:t xml:space="preserve">предоставить </w:t>
      </w:r>
      <w:r w:rsidR="00FB72F8" w:rsidRPr="00FB72F8">
        <w:rPr>
          <w:rFonts w:ascii="Times New Roman" w:eastAsia="Times New Roman" w:hAnsi="Times New Roman" w:cs="Times New Roman"/>
          <w:sz w:val="24"/>
          <w:szCs w:val="24"/>
          <w:lang w:eastAsia="ru-RU"/>
        </w:rPr>
        <w:t>потребителю достоверную информацию об оказываемых образовательных ус</w:t>
      </w:r>
      <w:r w:rsidR="00FB72F8" w:rsidRPr="00FB72F8">
        <w:rPr>
          <w:rFonts w:ascii="Times New Roman" w:eastAsia="Times New Roman" w:hAnsi="Times New Roman" w:cs="Times New Roman"/>
          <w:sz w:val="24"/>
          <w:szCs w:val="24"/>
          <w:lang w:eastAsia="ru-RU"/>
        </w:rPr>
        <w:softHyphen/>
        <w:t>лугах, обеспечивающих возможность их правильного выбора.</w:t>
      </w:r>
    </w:p>
    <w:p w:rsidR="00B95398" w:rsidRDefault="00B95398" w:rsidP="00B95398">
      <w:pPr>
        <w:widowControl w:val="0"/>
        <w:shd w:val="clear" w:color="auto" w:fill="FFFFFF"/>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r w:rsidR="00FB72F8" w:rsidRPr="00FB72F8">
        <w:rPr>
          <w:rFonts w:ascii="Times New Roman" w:eastAsia="Times New Roman" w:hAnsi="Times New Roman" w:cs="Times New Roman"/>
          <w:sz w:val="24"/>
          <w:szCs w:val="24"/>
          <w:lang w:eastAsia="ru-RU"/>
        </w:rPr>
        <w:t>Исполнитель  обязан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r w:rsidR="0010597A">
        <w:rPr>
          <w:rFonts w:ascii="Times New Roman" w:eastAsia="Times New Roman" w:hAnsi="Times New Roman" w:cs="Times New Roman"/>
          <w:sz w:val="24"/>
          <w:szCs w:val="24"/>
          <w:lang w:eastAsia="ru-RU"/>
        </w:rPr>
        <w:t>.</w:t>
      </w:r>
    </w:p>
    <w:p w:rsidR="00B95398" w:rsidRDefault="00B95398" w:rsidP="00B95398">
      <w:pPr>
        <w:widowControl w:val="0"/>
        <w:shd w:val="clear" w:color="auto" w:fill="FFFFFF"/>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w:t>
      </w:r>
      <w:r w:rsidR="00FB72F8" w:rsidRPr="00FB72F8">
        <w:rPr>
          <w:rFonts w:ascii="Times New Roman" w:eastAsia="Times New Roman" w:hAnsi="Times New Roman" w:cs="Times New Roman"/>
          <w:sz w:val="24"/>
          <w:szCs w:val="24"/>
          <w:lang w:eastAsia="ru-RU"/>
        </w:rPr>
        <w:t>Информация, предусмотренная пунктами 2.1, 2.2. настоящих Правил, предоставляется исполнителем в детском саду</w:t>
      </w:r>
      <w:r w:rsidR="0010597A">
        <w:rPr>
          <w:rFonts w:ascii="Times New Roman" w:eastAsia="Times New Roman" w:hAnsi="Times New Roman" w:cs="Times New Roman"/>
          <w:sz w:val="24"/>
          <w:szCs w:val="24"/>
          <w:lang w:eastAsia="ru-RU"/>
        </w:rPr>
        <w:t>.</w:t>
      </w:r>
    </w:p>
    <w:p w:rsidR="00FB72F8" w:rsidRPr="00FB72F8" w:rsidRDefault="00B95398" w:rsidP="00B95398">
      <w:pPr>
        <w:widowControl w:val="0"/>
        <w:shd w:val="clear" w:color="auto" w:fill="FFFFFF"/>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r w:rsidR="00FB72F8" w:rsidRPr="00FB72F8">
        <w:rPr>
          <w:rFonts w:ascii="Times New Roman" w:eastAsia="Times New Roman" w:hAnsi="Times New Roman" w:cs="Times New Roman"/>
          <w:sz w:val="24"/>
          <w:szCs w:val="24"/>
          <w:lang w:eastAsia="ru-RU"/>
        </w:rPr>
        <w:t>Договор заключается в простой письменной форме и содержит следующие сведения:</w:t>
      </w:r>
    </w:p>
    <w:p w:rsidR="00FB72F8" w:rsidRPr="00FB72F8" w:rsidRDefault="00B95398" w:rsidP="00B95398">
      <w:pPr>
        <w:widowControl w:val="0"/>
        <w:shd w:val="clear" w:color="auto" w:fill="FFFFFF"/>
        <w:autoSpaceDE w:val="0"/>
        <w:autoSpaceDN w:val="0"/>
        <w:adjustRightInd w:val="0"/>
        <w:spacing w:after="0" w:line="240" w:lineRule="auto"/>
        <w:ind w:firstLine="72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2.4.1.</w:t>
      </w:r>
      <w:r w:rsidR="00FB72F8" w:rsidRPr="00FB72F8">
        <w:rPr>
          <w:rFonts w:ascii="Times New Roman" w:eastAsia="Times New Roman" w:hAnsi="Times New Roman" w:cs="Times New Roman"/>
          <w:sz w:val="24"/>
          <w:szCs w:val="24"/>
          <w:lang w:eastAsia="ru-RU"/>
        </w:rPr>
        <w:t>полное наименование исполнителя;</w:t>
      </w:r>
    </w:p>
    <w:p w:rsidR="00FB72F8" w:rsidRPr="00FB72F8" w:rsidRDefault="0010597A" w:rsidP="00B95398">
      <w:pPr>
        <w:widowControl w:val="0"/>
        <w:shd w:val="clear" w:color="auto" w:fill="FFFFFF"/>
        <w:autoSpaceDE w:val="0"/>
        <w:autoSpaceDN w:val="0"/>
        <w:adjustRightInd w:val="0"/>
        <w:spacing w:after="0" w:line="240" w:lineRule="auto"/>
        <w:ind w:firstLine="72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2.4.2.</w:t>
      </w:r>
      <w:r w:rsidR="00FB72F8" w:rsidRPr="00FB72F8">
        <w:rPr>
          <w:rFonts w:ascii="Times New Roman" w:eastAsia="Times New Roman" w:hAnsi="Times New Roman" w:cs="Times New Roman"/>
          <w:sz w:val="24"/>
          <w:szCs w:val="24"/>
          <w:lang w:eastAsia="ru-RU"/>
        </w:rPr>
        <w:t>место нахождения  исполнителя;</w:t>
      </w:r>
    </w:p>
    <w:p w:rsidR="00FB72F8" w:rsidRPr="00FB72F8" w:rsidRDefault="0010597A" w:rsidP="00B95398">
      <w:pPr>
        <w:widowControl w:val="0"/>
        <w:shd w:val="clear" w:color="auto" w:fill="FFFFFF"/>
        <w:autoSpaceDE w:val="0"/>
        <w:autoSpaceDN w:val="0"/>
        <w:adjustRightInd w:val="0"/>
        <w:spacing w:after="0" w:line="240" w:lineRule="auto"/>
        <w:ind w:firstLine="72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2.4.3.</w:t>
      </w:r>
      <w:r w:rsidR="00FB72F8" w:rsidRPr="00FB72F8">
        <w:rPr>
          <w:rFonts w:ascii="Times New Roman" w:eastAsia="Times New Roman" w:hAnsi="Times New Roman" w:cs="Times New Roman"/>
          <w:sz w:val="24"/>
          <w:szCs w:val="24"/>
          <w:lang w:eastAsia="ru-RU"/>
        </w:rPr>
        <w:t>фамилия, имя</w:t>
      </w:r>
      <w:r>
        <w:rPr>
          <w:rFonts w:ascii="Times New Roman" w:eastAsia="Times New Roman" w:hAnsi="Times New Roman" w:cs="Times New Roman"/>
          <w:sz w:val="24"/>
          <w:szCs w:val="24"/>
          <w:lang w:eastAsia="ru-RU"/>
        </w:rPr>
        <w:t>,</w:t>
      </w:r>
      <w:r w:rsidR="00FB72F8" w:rsidRPr="00FB72F8">
        <w:rPr>
          <w:rFonts w:ascii="Times New Roman" w:eastAsia="Times New Roman" w:hAnsi="Times New Roman" w:cs="Times New Roman"/>
          <w:sz w:val="24"/>
          <w:szCs w:val="24"/>
          <w:lang w:eastAsia="ru-RU"/>
        </w:rPr>
        <w:t xml:space="preserve"> отчество заказчика, телефон;</w:t>
      </w:r>
    </w:p>
    <w:p w:rsidR="00FB72F8" w:rsidRPr="00FB72F8" w:rsidRDefault="00FB72F8" w:rsidP="00B95398">
      <w:pPr>
        <w:widowControl w:val="0"/>
        <w:shd w:val="clear" w:color="auto" w:fill="FFFFFF"/>
        <w:autoSpaceDE w:val="0"/>
        <w:autoSpaceDN w:val="0"/>
        <w:adjustRightInd w:val="0"/>
        <w:spacing w:after="0" w:line="240" w:lineRule="auto"/>
        <w:ind w:firstLine="720"/>
        <w:rPr>
          <w:rFonts w:ascii="Times New Roman" w:eastAsia="Times New Roman" w:hAnsi="Times New Roman" w:cs="Times New Roman"/>
          <w:sz w:val="24"/>
          <w:szCs w:val="24"/>
          <w:lang w:eastAsia="ru-RU"/>
        </w:rPr>
      </w:pPr>
      <w:r w:rsidRPr="00FB72F8">
        <w:rPr>
          <w:rFonts w:ascii="Times New Roman" w:eastAsia="Times New Roman" w:hAnsi="Times New Roman" w:cs="Times New Roman"/>
          <w:sz w:val="24"/>
          <w:szCs w:val="24"/>
          <w:lang w:eastAsia="ru-RU"/>
        </w:rPr>
        <w:t>2.4.4.место жительства заказчика;</w:t>
      </w:r>
    </w:p>
    <w:p w:rsidR="00FB72F8" w:rsidRPr="00FB72F8" w:rsidRDefault="00B95398" w:rsidP="00B95398">
      <w:pPr>
        <w:widowControl w:val="0"/>
        <w:shd w:val="clear" w:color="auto" w:fill="FFFFFF"/>
        <w:autoSpaceDE w:val="0"/>
        <w:autoSpaceDN w:val="0"/>
        <w:adjustRightInd w:val="0"/>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2.4.5.</w:t>
      </w:r>
      <w:r w:rsidR="00FB72F8" w:rsidRPr="00FB72F8">
        <w:rPr>
          <w:rFonts w:ascii="Times New Roman" w:eastAsia="Times New Roman" w:hAnsi="Times New Roman" w:cs="Times New Roman"/>
          <w:sz w:val="24"/>
          <w:szCs w:val="24"/>
          <w:lang w:eastAsia="ru-RU"/>
        </w:rPr>
        <w:t xml:space="preserve">фамилия, имя, отчество исполнителя и </w:t>
      </w:r>
      <w:r>
        <w:rPr>
          <w:rFonts w:ascii="Times New Roman" w:eastAsia="Times New Roman" w:hAnsi="Times New Roman" w:cs="Times New Roman"/>
          <w:sz w:val="24"/>
          <w:szCs w:val="24"/>
          <w:lang w:eastAsia="ru-RU"/>
        </w:rPr>
        <w:t xml:space="preserve">заказчика, реквизиты документа, </w:t>
      </w:r>
      <w:r w:rsidR="00FB72F8" w:rsidRPr="00FB72F8">
        <w:rPr>
          <w:rFonts w:ascii="Times New Roman" w:eastAsia="Times New Roman" w:hAnsi="Times New Roman" w:cs="Times New Roman"/>
          <w:sz w:val="24"/>
          <w:szCs w:val="24"/>
          <w:lang w:eastAsia="ru-RU"/>
        </w:rPr>
        <w:t>удостоверяющего полномочия  представителя и заказчика;</w:t>
      </w:r>
    </w:p>
    <w:p w:rsidR="00FB72F8" w:rsidRPr="00FB72F8" w:rsidRDefault="00B95398" w:rsidP="00D454D9">
      <w:pPr>
        <w:widowControl w:val="0"/>
        <w:shd w:val="clear" w:color="auto" w:fill="FFFFFF"/>
        <w:autoSpaceDE w:val="0"/>
        <w:autoSpaceDN w:val="0"/>
        <w:adjustRightInd w:val="0"/>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2.4.6.</w:t>
      </w:r>
      <w:r w:rsidR="00FB72F8" w:rsidRPr="00FB72F8">
        <w:rPr>
          <w:rFonts w:ascii="Times New Roman" w:eastAsia="Times New Roman" w:hAnsi="Times New Roman" w:cs="Times New Roman"/>
          <w:sz w:val="24"/>
          <w:szCs w:val="24"/>
          <w:lang w:eastAsia="ru-RU"/>
        </w:rPr>
        <w:t>фамилия, имя, отчество обучающегося, его место жительства, телефон (указывается в случае оказани</w:t>
      </w:r>
      <w:r w:rsidR="0010597A">
        <w:rPr>
          <w:rFonts w:ascii="Times New Roman" w:eastAsia="Times New Roman" w:hAnsi="Times New Roman" w:cs="Times New Roman"/>
          <w:sz w:val="24"/>
          <w:szCs w:val="24"/>
          <w:lang w:eastAsia="ru-RU"/>
        </w:rPr>
        <w:t xml:space="preserve">я платных образовательных </w:t>
      </w:r>
      <w:proofErr w:type="gramStart"/>
      <w:r w:rsidR="0010597A">
        <w:rPr>
          <w:rFonts w:ascii="Times New Roman" w:eastAsia="Times New Roman" w:hAnsi="Times New Roman" w:cs="Times New Roman"/>
          <w:sz w:val="24"/>
          <w:szCs w:val="24"/>
          <w:lang w:eastAsia="ru-RU"/>
        </w:rPr>
        <w:t>услуг</w:t>
      </w:r>
      <w:proofErr w:type="gramEnd"/>
      <w:r w:rsidR="00FB72F8" w:rsidRPr="00FB72F8">
        <w:rPr>
          <w:rFonts w:ascii="Times New Roman" w:eastAsia="Times New Roman" w:hAnsi="Times New Roman" w:cs="Times New Roman"/>
          <w:sz w:val="24"/>
          <w:szCs w:val="24"/>
          <w:lang w:eastAsia="ru-RU"/>
        </w:rPr>
        <w:t xml:space="preserve"> в пользу обучающегося, не являющегося заказчиком по договору);</w:t>
      </w:r>
    </w:p>
    <w:p w:rsidR="00FB72F8" w:rsidRPr="00FB72F8" w:rsidRDefault="00FB72F8" w:rsidP="00D454D9">
      <w:pPr>
        <w:widowControl w:val="0"/>
        <w:shd w:val="clear" w:color="auto" w:fill="FFFFFF"/>
        <w:autoSpaceDE w:val="0"/>
        <w:autoSpaceDN w:val="0"/>
        <w:adjustRightInd w:val="0"/>
        <w:spacing w:after="0" w:line="240" w:lineRule="auto"/>
        <w:ind w:firstLine="720"/>
        <w:rPr>
          <w:rFonts w:ascii="Times New Roman" w:eastAsia="Times New Roman" w:hAnsi="Times New Roman" w:cs="Times New Roman"/>
          <w:sz w:val="24"/>
          <w:szCs w:val="24"/>
          <w:lang w:eastAsia="ru-RU"/>
        </w:rPr>
      </w:pPr>
      <w:r w:rsidRPr="00FB72F8">
        <w:rPr>
          <w:rFonts w:ascii="Times New Roman" w:eastAsia="Times New Roman" w:hAnsi="Times New Roman" w:cs="Times New Roman"/>
          <w:sz w:val="24"/>
          <w:szCs w:val="24"/>
          <w:lang w:eastAsia="ru-RU"/>
        </w:rPr>
        <w:t>2.4.7.права, обязанности и ответственность исполнителя, заказчика и обучающегося;</w:t>
      </w:r>
    </w:p>
    <w:p w:rsidR="00FB72F8" w:rsidRPr="00FB72F8" w:rsidRDefault="00FB72F8" w:rsidP="00B95398">
      <w:pPr>
        <w:widowControl w:val="0"/>
        <w:shd w:val="clear" w:color="auto" w:fill="FFFFFF"/>
        <w:autoSpaceDE w:val="0"/>
        <w:autoSpaceDN w:val="0"/>
        <w:adjustRightInd w:val="0"/>
        <w:spacing w:after="0" w:line="240" w:lineRule="auto"/>
        <w:ind w:firstLine="720"/>
        <w:rPr>
          <w:rFonts w:ascii="Times New Roman" w:eastAsia="Times New Roman" w:hAnsi="Times New Roman" w:cs="Times New Roman"/>
          <w:sz w:val="24"/>
          <w:szCs w:val="24"/>
          <w:lang w:eastAsia="ru-RU"/>
        </w:rPr>
      </w:pPr>
      <w:r w:rsidRPr="00FB72F8">
        <w:rPr>
          <w:rFonts w:ascii="Times New Roman" w:eastAsia="Times New Roman" w:hAnsi="Times New Roman" w:cs="Times New Roman"/>
          <w:sz w:val="24"/>
          <w:szCs w:val="24"/>
          <w:lang w:eastAsia="ru-RU"/>
        </w:rPr>
        <w:t>2.4.8.полная стоимость образовательных услуг, порядок их оплаты;</w:t>
      </w:r>
    </w:p>
    <w:p w:rsidR="00FB72F8" w:rsidRPr="00FB72F8" w:rsidRDefault="00FB72F8" w:rsidP="00D454D9">
      <w:pPr>
        <w:widowControl w:val="0"/>
        <w:shd w:val="clear" w:color="auto" w:fill="FFFFFF"/>
        <w:autoSpaceDE w:val="0"/>
        <w:autoSpaceDN w:val="0"/>
        <w:adjustRightInd w:val="0"/>
        <w:spacing w:after="0" w:line="240" w:lineRule="auto"/>
        <w:ind w:firstLine="709"/>
        <w:rPr>
          <w:rFonts w:ascii="Times New Roman" w:eastAsia="Times New Roman" w:hAnsi="Times New Roman" w:cs="Times New Roman"/>
          <w:sz w:val="24"/>
          <w:szCs w:val="24"/>
          <w:lang w:eastAsia="ru-RU"/>
        </w:rPr>
      </w:pPr>
      <w:r w:rsidRPr="00FB72F8">
        <w:rPr>
          <w:rFonts w:ascii="Times New Roman" w:eastAsia="Times New Roman" w:hAnsi="Times New Roman" w:cs="Times New Roman"/>
          <w:sz w:val="24"/>
          <w:szCs w:val="24"/>
          <w:lang w:eastAsia="ru-RU"/>
        </w:rPr>
        <w:t>2.4.9.сведения о  лицензии на осуществление образовательной деятельности (наименование лицензирующего органа, номер и дата регистрации лицензии);</w:t>
      </w:r>
    </w:p>
    <w:p w:rsidR="00FB72F8" w:rsidRPr="00FB72F8" w:rsidRDefault="00FB72F8" w:rsidP="00D454D9">
      <w:pPr>
        <w:widowControl w:val="0"/>
        <w:shd w:val="clear" w:color="auto" w:fill="FFFFFF"/>
        <w:autoSpaceDE w:val="0"/>
        <w:autoSpaceDN w:val="0"/>
        <w:adjustRightInd w:val="0"/>
        <w:spacing w:after="0" w:line="240" w:lineRule="auto"/>
        <w:ind w:firstLine="709"/>
        <w:rPr>
          <w:rFonts w:ascii="Times New Roman" w:eastAsia="Times New Roman" w:hAnsi="Times New Roman" w:cs="Times New Roman"/>
          <w:sz w:val="24"/>
          <w:szCs w:val="24"/>
          <w:lang w:eastAsia="ru-RU"/>
        </w:rPr>
      </w:pPr>
      <w:r w:rsidRPr="00FB72F8">
        <w:rPr>
          <w:rFonts w:ascii="Times New Roman" w:eastAsia="Times New Roman" w:hAnsi="Times New Roman" w:cs="Times New Roman"/>
          <w:sz w:val="24"/>
          <w:szCs w:val="24"/>
          <w:lang w:eastAsia="ru-RU"/>
        </w:rPr>
        <w:t>2.4.10.вид, уровень и (или) направленность образовательной программы (часть образовательной программы определенного уровня, вида и (или) направленности)</w:t>
      </w:r>
    </w:p>
    <w:p w:rsidR="00FB72F8" w:rsidRPr="00FB72F8" w:rsidRDefault="00FB72F8" w:rsidP="00B95398">
      <w:pPr>
        <w:widowControl w:val="0"/>
        <w:shd w:val="clear" w:color="auto" w:fill="FFFFFF"/>
        <w:autoSpaceDE w:val="0"/>
        <w:autoSpaceDN w:val="0"/>
        <w:adjustRightInd w:val="0"/>
        <w:spacing w:after="0" w:line="240" w:lineRule="auto"/>
        <w:ind w:firstLine="720"/>
        <w:rPr>
          <w:rFonts w:ascii="Times New Roman" w:eastAsia="Times New Roman" w:hAnsi="Times New Roman" w:cs="Times New Roman"/>
          <w:sz w:val="24"/>
          <w:szCs w:val="24"/>
          <w:lang w:eastAsia="ru-RU"/>
        </w:rPr>
      </w:pPr>
      <w:r w:rsidRPr="00FB72F8">
        <w:rPr>
          <w:rFonts w:ascii="Times New Roman" w:eastAsia="Times New Roman" w:hAnsi="Times New Roman" w:cs="Times New Roman"/>
          <w:sz w:val="24"/>
          <w:szCs w:val="24"/>
          <w:lang w:eastAsia="ru-RU"/>
        </w:rPr>
        <w:t>2.4.11.форма обучения;</w:t>
      </w:r>
    </w:p>
    <w:p w:rsidR="00FB72F8" w:rsidRPr="00FB72F8" w:rsidRDefault="00FB72F8" w:rsidP="00B95398">
      <w:pPr>
        <w:widowControl w:val="0"/>
        <w:shd w:val="clear" w:color="auto" w:fill="FFFFFF"/>
        <w:autoSpaceDE w:val="0"/>
        <w:autoSpaceDN w:val="0"/>
        <w:adjustRightInd w:val="0"/>
        <w:spacing w:after="0" w:line="240" w:lineRule="auto"/>
        <w:ind w:left="720"/>
        <w:rPr>
          <w:rFonts w:ascii="Times New Roman" w:eastAsia="Times New Roman" w:hAnsi="Times New Roman" w:cs="Times New Roman"/>
          <w:sz w:val="24"/>
          <w:szCs w:val="24"/>
          <w:lang w:eastAsia="ru-RU"/>
        </w:rPr>
      </w:pPr>
      <w:r w:rsidRPr="00FB72F8">
        <w:rPr>
          <w:rFonts w:ascii="Times New Roman" w:eastAsia="Times New Roman" w:hAnsi="Times New Roman" w:cs="Times New Roman"/>
          <w:sz w:val="24"/>
          <w:szCs w:val="24"/>
          <w:lang w:eastAsia="ru-RU"/>
        </w:rPr>
        <w:t>2.4.12.сроки освое</w:t>
      </w:r>
      <w:r w:rsidR="0010597A">
        <w:rPr>
          <w:rFonts w:ascii="Times New Roman" w:eastAsia="Times New Roman" w:hAnsi="Times New Roman" w:cs="Times New Roman"/>
          <w:sz w:val="24"/>
          <w:szCs w:val="24"/>
          <w:lang w:eastAsia="ru-RU"/>
        </w:rPr>
        <w:t>ния образовательной программы (п</w:t>
      </w:r>
      <w:r w:rsidRPr="00FB72F8">
        <w:rPr>
          <w:rFonts w:ascii="Times New Roman" w:eastAsia="Times New Roman" w:hAnsi="Times New Roman" w:cs="Times New Roman"/>
          <w:sz w:val="24"/>
          <w:szCs w:val="24"/>
          <w:lang w:eastAsia="ru-RU"/>
        </w:rPr>
        <w:t>родолжительность обучения);</w:t>
      </w:r>
    </w:p>
    <w:p w:rsidR="00FB72F8" w:rsidRPr="00FB72F8" w:rsidRDefault="00FB72F8" w:rsidP="00B95398">
      <w:pPr>
        <w:widowControl w:val="0"/>
        <w:shd w:val="clear" w:color="auto" w:fill="FFFFFF"/>
        <w:autoSpaceDE w:val="0"/>
        <w:autoSpaceDN w:val="0"/>
        <w:adjustRightInd w:val="0"/>
        <w:spacing w:after="0" w:line="240" w:lineRule="auto"/>
        <w:ind w:firstLine="720"/>
        <w:rPr>
          <w:rFonts w:ascii="Times New Roman" w:eastAsia="Times New Roman" w:hAnsi="Times New Roman" w:cs="Times New Roman"/>
          <w:sz w:val="24"/>
          <w:szCs w:val="24"/>
          <w:lang w:eastAsia="ru-RU"/>
        </w:rPr>
      </w:pPr>
      <w:r w:rsidRPr="00FB72F8">
        <w:rPr>
          <w:rFonts w:ascii="Times New Roman" w:eastAsia="Times New Roman" w:hAnsi="Times New Roman" w:cs="Times New Roman"/>
          <w:sz w:val="24"/>
          <w:szCs w:val="24"/>
          <w:lang w:eastAsia="ru-RU"/>
        </w:rPr>
        <w:t>2.4.13.порядок изменения и расторжения договора;</w:t>
      </w:r>
    </w:p>
    <w:p w:rsidR="00D454D9" w:rsidRDefault="00FB72F8" w:rsidP="00D454D9">
      <w:pPr>
        <w:widowControl w:val="0"/>
        <w:shd w:val="clear" w:color="auto" w:fill="FFFFFF"/>
        <w:autoSpaceDE w:val="0"/>
        <w:autoSpaceDN w:val="0"/>
        <w:adjustRightInd w:val="0"/>
        <w:spacing w:after="0" w:line="240" w:lineRule="auto"/>
        <w:ind w:firstLine="709"/>
        <w:rPr>
          <w:rFonts w:ascii="Times New Roman" w:eastAsia="Times New Roman" w:hAnsi="Times New Roman" w:cs="Times New Roman"/>
          <w:sz w:val="24"/>
          <w:szCs w:val="24"/>
          <w:lang w:eastAsia="ru-RU"/>
        </w:rPr>
      </w:pPr>
      <w:r w:rsidRPr="00FB72F8">
        <w:rPr>
          <w:rFonts w:ascii="Times New Roman" w:eastAsia="Times New Roman" w:hAnsi="Times New Roman" w:cs="Times New Roman"/>
          <w:sz w:val="24"/>
          <w:szCs w:val="24"/>
          <w:lang w:eastAsia="ru-RU"/>
        </w:rPr>
        <w:t>2.4.14.другие необходимые сведения, связанные со спецификой оказываемых платных образовательных услуг.</w:t>
      </w:r>
    </w:p>
    <w:p w:rsidR="00D454D9" w:rsidRDefault="00D454D9" w:rsidP="00D454D9">
      <w:pPr>
        <w:widowControl w:val="0"/>
        <w:shd w:val="clear" w:color="auto" w:fill="FFFFFF"/>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w:t>
      </w:r>
      <w:r w:rsidR="00FB72F8" w:rsidRPr="00FB72F8">
        <w:rPr>
          <w:rFonts w:ascii="Times New Roman" w:eastAsia="Times New Roman" w:hAnsi="Times New Roman" w:cs="Times New Roman"/>
          <w:sz w:val="24"/>
          <w:szCs w:val="24"/>
          <w:lang w:eastAsia="ru-RU"/>
        </w:rPr>
        <w:t>Договор не может содержать условия, которые ограничивают права лиц, имеющи</w:t>
      </w:r>
      <w:r w:rsidR="00FB16D5">
        <w:rPr>
          <w:rFonts w:ascii="Times New Roman" w:eastAsia="Times New Roman" w:hAnsi="Times New Roman" w:cs="Times New Roman"/>
          <w:sz w:val="24"/>
          <w:szCs w:val="24"/>
          <w:lang w:eastAsia="ru-RU"/>
        </w:rPr>
        <w:t>х право на получение образования</w:t>
      </w:r>
      <w:r w:rsidR="00FB72F8" w:rsidRPr="00FB72F8">
        <w:rPr>
          <w:rFonts w:ascii="Times New Roman" w:eastAsia="Times New Roman" w:hAnsi="Times New Roman" w:cs="Times New Roman"/>
          <w:sz w:val="24"/>
          <w:szCs w:val="24"/>
          <w:lang w:eastAsia="ru-RU"/>
        </w:rPr>
        <w:t xml:space="preserve"> определенного уровня и направленности</w:t>
      </w:r>
      <w:r w:rsidR="00FB16D5">
        <w:rPr>
          <w:rFonts w:ascii="Times New Roman" w:eastAsia="Times New Roman" w:hAnsi="Times New Roman" w:cs="Times New Roman"/>
          <w:sz w:val="24"/>
          <w:szCs w:val="24"/>
          <w:lang w:eastAsia="ru-RU"/>
        </w:rPr>
        <w:t>,</w:t>
      </w:r>
      <w:r w:rsidR="00FB72F8" w:rsidRPr="00FB72F8">
        <w:rPr>
          <w:rFonts w:ascii="Times New Roman" w:eastAsia="Times New Roman" w:hAnsi="Times New Roman" w:cs="Times New Roman"/>
          <w:sz w:val="24"/>
          <w:szCs w:val="24"/>
          <w:lang w:eastAsia="ru-RU"/>
        </w:rPr>
        <w:t xml:space="preserve"> и подавшие заявление о приеме на обучение</w:t>
      </w:r>
      <w:r w:rsidR="00FB16D5">
        <w:rPr>
          <w:rFonts w:ascii="Times New Roman" w:eastAsia="Times New Roman" w:hAnsi="Times New Roman" w:cs="Times New Roman"/>
          <w:sz w:val="24"/>
          <w:szCs w:val="24"/>
          <w:lang w:eastAsia="ru-RU"/>
        </w:rPr>
        <w:t>, и обучающиеся или снижают</w:t>
      </w:r>
      <w:r w:rsidR="00FB72F8" w:rsidRPr="00FB72F8">
        <w:rPr>
          <w:rFonts w:ascii="Times New Roman" w:eastAsia="Times New Roman" w:hAnsi="Times New Roman" w:cs="Times New Roman"/>
          <w:sz w:val="24"/>
          <w:szCs w:val="24"/>
          <w:lang w:eastAsia="ru-RU"/>
        </w:rPr>
        <w:t xml:space="preserve"> уровень предоставления им гарантий по сравнению с условиями, установленными законодательством Российской Федерации об образовании. Если условия, ограничивающие права обучающихся или снижающие уровень представления им гарантий, включены в договор, такие условия не подлежат применению.</w:t>
      </w:r>
    </w:p>
    <w:p w:rsidR="00D454D9" w:rsidRDefault="00D454D9" w:rsidP="00D454D9">
      <w:pPr>
        <w:widowControl w:val="0"/>
        <w:shd w:val="clear" w:color="auto" w:fill="FFFFFF"/>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w:t>
      </w:r>
      <w:r w:rsidR="00FB72F8" w:rsidRPr="00FB72F8">
        <w:rPr>
          <w:rFonts w:ascii="Times New Roman" w:eastAsia="Times New Roman" w:hAnsi="Times New Roman" w:cs="Times New Roman"/>
          <w:sz w:val="24"/>
          <w:szCs w:val="24"/>
          <w:lang w:eastAsia="ru-RU"/>
        </w:rPr>
        <w:t>Примерные формы договоров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B72F8" w:rsidRDefault="00D454D9" w:rsidP="00D454D9">
      <w:pPr>
        <w:widowControl w:val="0"/>
        <w:shd w:val="clear" w:color="auto" w:fill="FFFFFF"/>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2.7.</w:t>
      </w:r>
      <w:r w:rsidR="00FB72F8" w:rsidRPr="00FB72F8">
        <w:rPr>
          <w:rFonts w:ascii="Times New Roman" w:eastAsia="Times New Roman" w:hAnsi="Times New Roman" w:cs="Times New Roman"/>
          <w:sz w:val="24"/>
          <w:szCs w:val="24"/>
          <w:lang w:eastAsia="ru-RU"/>
        </w:rPr>
        <w:t>Сведения, указанные в договоре, должны соответствовать информации,   размещенной на официальном сайте образовательной организации в информационн</w:t>
      </w:r>
      <w:proofErr w:type="gramStart"/>
      <w:r w:rsidR="00FB72F8" w:rsidRPr="00FB72F8">
        <w:rPr>
          <w:rFonts w:ascii="Times New Roman" w:eastAsia="Times New Roman" w:hAnsi="Times New Roman" w:cs="Times New Roman"/>
          <w:sz w:val="24"/>
          <w:szCs w:val="24"/>
          <w:lang w:eastAsia="ru-RU"/>
        </w:rPr>
        <w:t>о-</w:t>
      </w:r>
      <w:proofErr w:type="gramEnd"/>
      <w:r w:rsidR="00FB72F8" w:rsidRPr="00FB72F8">
        <w:rPr>
          <w:rFonts w:ascii="Times New Roman" w:eastAsia="Times New Roman" w:hAnsi="Times New Roman" w:cs="Times New Roman"/>
          <w:sz w:val="24"/>
          <w:szCs w:val="24"/>
          <w:lang w:eastAsia="ru-RU"/>
        </w:rPr>
        <w:t xml:space="preserve"> телекоммуникационной сети «Интернет» на дату заключения договора</w:t>
      </w:r>
      <w:r w:rsidR="002E2B76">
        <w:rPr>
          <w:rFonts w:ascii="Times New Roman" w:eastAsia="Times New Roman" w:hAnsi="Times New Roman" w:cs="Times New Roman"/>
          <w:sz w:val="24"/>
          <w:szCs w:val="24"/>
          <w:lang w:eastAsia="ru-RU"/>
        </w:rPr>
        <w:t>.</w:t>
      </w:r>
    </w:p>
    <w:p w:rsidR="002E2B76" w:rsidRPr="00FB72F8" w:rsidRDefault="002E2B76" w:rsidP="00B95398">
      <w:pPr>
        <w:widowControl w:val="0"/>
        <w:shd w:val="clear" w:color="auto" w:fill="FFFFFF"/>
        <w:autoSpaceDE w:val="0"/>
        <w:autoSpaceDN w:val="0"/>
        <w:adjustRightInd w:val="0"/>
        <w:spacing w:after="0" w:line="240" w:lineRule="auto"/>
        <w:ind w:left="426" w:hanging="426"/>
        <w:rPr>
          <w:rFonts w:ascii="Times New Roman" w:eastAsia="Times New Roman" w:hAnsi="Times New Roman" w:cs="Times New Roman"/>
          <w:sz w:val="24"/>
          <w:szCs w:val="24"/>
          <w:lang w:eastAsia="ru-RU"/>
        </w:rPr>
      </w:pPr>
    </w:p>
    <w:p w:rsidR="00FB72F8" w:rsidRPr="00D454D9" w:rsidRDefault="00FB72F8" w:rsidP="00D454D9">
      <w:pPr>
        <w:pStyle w:val="a3"/>
        <w:widowControl w:val="0"/>
        <w:numPr>
          <w:ilvl w:val="0"/>
          <w:numId w:val="15"/>
        </w:numPr>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D454D9">
        <w:rPr>
          <w:rFonts w:ascii="Times New Roman" w:eastAsia="Times New Roman" w:hAnsi="Times New Roman" w:cs="Times New Roman"/>
          <w:b/>
          <w:sz w:val="24"/>
          <w:szCs w:val="24"/>
          <w:lang w:eastAsia="ru-RU"/>
        </w:rPr>
        <w:t>Ответственность исполнителя и заказчика</w:t>
      </w:r>
      <w:r w:rsidR="00D454D9">
        <w:rPr>
          <w:rFonts w:ascii="Times New Roman" w:eastAsia="Times New Roman" w:hAnsi="Times New Roman" w:cs="Times New Roman"/>
          <w:b/>
          <w:sz w:val="24"/>
          <w:szCs w:val="24"/>
          <w:lang w:eastAsia="ru-RU"/>
        </w:rPr>
        <w:t>.</w:t>
      </w:r>
    </w:p>
    <w:p w:rsidR="002E2B76" w:rsidRPr="00FB72F8" w:rsidRDefault="002E2B76" w:rsidP="00B95398">
      <w:pPr>
        <w:widowControl w:val="0"/>
        <w:shd w:val="clear" w:color="auto" w:fill="FFFFFF"/>
        <w:autoSpaceDE w:val="0"/>
        <w:autoSpaceDN w:val="0"/>
        <w:adjustRightInd w:val="0"/>
        <w:spacing w:after="0" w:line="240" w:lineRule="auto"/>
        <w:ind w:left="1080"/>
        <w:rPr>
          <w:rFonts w:ascii="Times New Roman" w:eastAsia="Times New Roman" w:hAnsi="Times New Roman" w:cs="Times New Roman"/>
          <w:b/>
          <w:sz w:val="24"/>
          <w:szCs w:val="24"/>
          <w:lang w:eastAsia="ru-RU"/>
        </w:rPr>
      </w:pPr>
    </w:p>
    <w:p w:rsidR="00D454D9" w:rsidRDefault="00D454D9" w:rsidP="00D454D9">
      <w:pPr>
        <w:widowControl w:val="0"/>
        <w:shd w:val="clear" w:color="auto" w:fill="FFFFFF"/>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w:t>
      </w:r>
      <w:r w:rsidR="00FB72F8" w:rsidRPr="00FB72F8">
        <w:rPr>
          <w:rFonts w:ascii="Times New Roman" w:eastAsia="Times New Roman" w:hAnsi="Times New Roman" w:cs="Times New Roman"/>
          <w:sz w:val="24"/>
          <w:szCs w:val="24"/>
          <w:lang w:eastAsia="ru-RU"/>
        </w:rPr>
        <w:t>За неисполнение либо ненадлежащее исполнение обязательств по договору исполнитель и заказчик несут ответственность</w:t>
      </w:r>
      <w:r w:rsidR="00FB16D5">
        <w:rPr>
          <w:rFonts w:ascii="Times New Roman" w:eastAsia="Times New Roman" w:hAnsi="Times New Roman" w:cs="Times New Roman"/>
          <w:sz w:val="24"/>
          <w:szCs w:val="24"/>
          <w:lang w:eastAsia="ru-RU"/>
        </w:rPr>
        <w:t>,</w:t>
      </w:r>
      <w:r w:rsidR="00FB72F8" w:rsidRPr="00FB72F8">
        <w:rPr>
          <w:rFonts w:ascii="Times New Roman" w:eastAsia="Times New Roman" w:hAnsi="Times New Roman" w:cs="Times New Roman"/>
          <w:sz w:val="24"/>
          <w:szCs w:val="24"/>
          <w:lang w:eastAsia="ru-RU"/>
        </w:rPr>
        <w:t xml:space="preserve"> предусмотренную договором и законодательством Российской Федерации</w:t>
      </w:r>
      <w:r>
        <w:rPr>
          <w:rFonts w:ascii="Times New Roman" w:eastAsia="Times New Roman" w:hAnsi="Times New Roman" w:cs="Times New Roman"/>
          <w:sz w:val="24"/>
          <w:szCs w:val="24"/>
          <w:lang w:eastAsia="ru-RU"/>
        </w:rPr>
        <w:t>.</w:t>
      </w:r>
    </w:p>
    <w:p w:rsidR="00FB72F8" w:rsidRPr="00FB72F8" w:rsidRDefault="00D454D9" w:rsidP="00D454D9">
      <w:pPr>
        <w:widowControl w:val="0"/>
        <w:shd w:val="clear" w:color="auto" w:fill="FFFFFF"/>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w:t>
      </w:r>
      <w:r w:rsidR="00FB72F8" w:rsidRPr="00FB72F8">
        <w:rPr>
          <w:rFonts w:ascii="Times New Roman" w:eastAsia="Times New Roman" w:hAnsi="Times New Roman" w:cs="Times New Roman"/>
          <w:sz w:val="24"/>
          <w:szCs w:val="24"/>
          <w:lang w:eastAsia="ru-RU"/>
        </w:rPr>
        <w:t>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FB72F8" w:rsidRPr="00FB72F8" w:rsidRDefault="00FB16D5" w:rsidP="00D454D9">
      <w:pPr>
        <w:widowControl w:val="0"/>
        <w:shd w:val="clear" w:color="auto" w:fill="FFFFFF"/>
        <w:autoSpaceDE w:val="0"/>
        <w:autoSpaceDN w:val="0"/>
        <w:adjustRightInd w:val="0"/>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3.2.1.</w:t>
      </w:r>
      <w:r w:rsidR="00FB72F8" w:rsidRPr="00FB72F8">
        <w:rPr>
          <w:rFonts w:ascii="Times New Roman" w:eastAsia="Times New Roman" w:hAnsi="Times New Roman" w:cs="Times New Roman"/>
          <w:sz w:val="24"/>
          <w:szCs w:val="24"/>
          <w:lang w:eastAsia="ru-RU"/>
        </w:rPr>
        <w:t>безвозмездного оказания образовательных услуг;</w:t>
      </w:r>
    </w:p>
    <w:p w:rsidR="00FB72F8" w:rsidRPr="00FB72F8" w:rsidRDefault="00FB72F8" w:rsidP="00D454D9">
      <w:pPr>
        <w:widowControl w:val="0"/>
        <w:shd w:val="clear" w:color="auto" w:fill="FFFFFF"/>
        <w:autoSpaceDE w:val="0"/>
        <w:autoSpaceDN w:val="0"/>
        <w:adjustRightInd w:val="0"/>
        <w:spacing w:after="0" w:line="240" w:lineRule="auto"/>
        <w:ind w:firstLine="709"/>
        <w:rPr>
          <w:rFonts w:ascii="Times New Roman" w:eastAsia="Times New Roman" w:hAnsi="Times New Roman" w:cs="Times New Roman"/>
          <w:sz w:val="24"/>
          <w:szCs w:val="24"/>
          <w:lang w:eastAsia="ru-RU"/>
        </w:rPr>
      </w:pPr>
      <w:r w:rsidRPr="00FB72F8">
        <w:rPr>
          <w:rFonts w:ascii="Times New Roman" w:eastAsia="Times New Roman" w:hAnsi="Times New Roman" w:cs="Times New Roman"/>
          <w:sz w:val="24"/>
          <w:szCs w:val="24"/>
          <w:lang w:eastAsia="ru-RU"/>
        </w:rPr>
        <w:t>3.2.2.соразмерного уменьшения стоимости оказания платных образовательных услуг;</w:t>
      </w:r>
    </w:p>
    <w:p w:rsidR="00FB72F8" w:rsidRPr="00FB72F8" w:rsidRDefault="00FB72F8" w:rsidP="00D454D9">
      <w:pPr>
        <w:widowControl w:val="0"/>
        <w:shd w:val="clear" w:color="auto" w:fill="FFFFFF"/>
        <w:autoSpaceDE w:val="0"/>
        <w:autoSpaceDN w:val="0"/>
        <w:adjustRightInd w:val="0"/>
        <w:spacing w:after="0" w:line="240" w:lineRule="auto"/>
        <w:ind w:firstLine="709"/>
        <w:rPr>
          <w:rFonts w:ascii="Times New Roman" w:eastAsia="Times New Roman" w:hAnsi="Times New Roman" w:cs="Times New Roman"/>
          <w:sz w:val="24"/>
          <w:szCs w:val="24"/>
          <w:lang w:eastAsia="ru-RU"/>
        </w:rPr>
      </w:pPr>
      <w:r w:rsidRPr="00FB72F8">
        <w:rPr>
          <w:rFonts w:ascii="Times New Roman" w:eastAsia="Times New Roman" w:hAnsi="Times New Roman" w:cs="Times New Roman"/>
          <w:sz w:val="24"/>
          <w:szCs w:val="24"/>
          <w:lang w:eastAsia="ru-RU"/>
        </w:rPr>
        <w:t>3.2.3.возмещения понесенных им расходов по устранению недостатков оказанных платных образовательных услуг своими силами или третьими лицами</w:t>
      </w:r>
      <w:r w:rsidR="00FB16D5">
        <w:rPr>
          <w:rFonts w:ascii="Times New Roman" w:eastAsia="Times New Roman" w:hAnsi="Times New Roman" w:cs="Times New Roman"/>
          <w:sz w:val="24"/>
          <w:szCs w:val="24"/>
          <w:lang w:eastAsia="ru-RU"/>
        </w:rPr>
        <w:t>;</w:t>
      </w:r>
    </w:p>
    <w:p w:rsidR="00D454D9" w:rsidRDefault="00FB16D5" w:rsidP="00D454D9">
      <w:pPr>
        <w:widowControl w:val="0"/>
        <w:shd w:val="clear" w:color="auto" w:fill="FFFFFF"/>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w:t>
      </w:r>
      <w:r w:rsidR="00FB72F8" w:rsidRPr="00FB72F8">
        <w:rPr>
          <w:rFonts w:ascii="Times New Roman" w:eastAsia="Times New Roman" w:hAnsi="Times New Roman" w:cs="Times New Roman"/>
          <w:sz w:val="24"/>
          <w:szCs w:val="24"/>
          <w:lang w:eastAsia="ru-RU"/>
        </w:rPr>
        <w:t>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FB72F8" w:rsidRPr="00FB72F8" w:rsidRDefault="00D454D9" w:rsidP="00D454D9">
      <w:pPr>
        <w:widowControl w:val="0"/>
        <w:shd w:val="clear" w:color="auto" w:fill="FFFFFF"/>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w:t>
      </w:r>
      <w:r w:rsidR="00FB72F8" w:rsidRPr="00FB72F8">
        <w:rPr>
          <w:rFonts w:ascii="Times New Roman" w:eastAsia="Times New Roman" w:hAnsi="Times New Roman" w:cs="Times New Roman"/>
          <w:sz w:val="24"/>
          <w:szCs w:val="24"/>
          <w:lang w:eastAsia="ru-RU"/>
        </w:rPr>
        <w:t>Если исполнитель нарушил сроки оказания платных образовательных услуг (сроки начала и (или) окончания платных образовательных услуг и (или) промежуточные сроки оказания платной образовательной услуги) либо</w:t>
      </w:r>
      <w:r w:rsidR="00FB16D5">
        <w:rPr>
          <w:rFonts w:ascii="Times New Roman" w:eastAsia="Times New Roman" w:hAnsi="Times New Roman" w:cs="Times New Roman"/>
          <w:sz w:val="24"/>
          <w:szCs w:val="24"/>
          <w:lang w:eastAsia="ru-RU"/>
        </w:rPr>
        <w:t>,</w:t>
      </w:r>
      <w:r w:rsidR="00FB72F8" w:rsidRPr="00FB72F8">
        <w:rPr>
          <w:rFonts w:ascii="Times New Roman" w:eastAsia="Times New Roman" w:hAnsi="Times New Roman" w:cs="Times New Roman"/>
          <w:sz w:val="24"/>
          <w:szCs w:val="24"/>
          <w:lang w:eastAsia="ru-RU"/>
        </w:rPr>
        <w:t xml:space="preserve"> если во время оказания платных образовательных услуг</w:t>
      </w:r>
      <w:r w:rsidR="00FB16D5">
        <w:rPr>
          <w:rFonts w:ascii="Times New Roman" w:eastAsia="Times New Roman" w:hAnsi="Times New Roman" w:cs="Times New Roman"/>
          <w:sz w:val="24"/>
          <w:szCs w:val="24"/>
          <w:lang w:eastAsia="ru-RU"/>
        </w:rPr>
        <w:t>,</w:t>
      </w:r>
      <w:r w:rsidR="00FB72F8" w:rsidRPr="00FB72F8">
        <w:rPr>
          <w:rFonts w:ascii="Times New Roman" w:eastAsia="Times New Roman" w:hAnsi="Times New Roman" w:cs="Times New Roman"/>
          <w:sz w:val="24"/>
          <w:szCs w:val="24"/>
          <w:lang w:eastAsia="ru-RU"/>
        </w:rPr>
        <w:t xml:space="preserve"> стало очевидным, что они не будут осуществлены в срок, заказчик вправе по своему выбору:</w:t>
      </w:r>
    </w:p>
    <w:p w:rsidR="00FB72F8" w:rsidRPr="00FB72F8" w:rsidRDefault="00FB16D5" w:rsidP="00D454D9">
      <w:pPr>
        <w:widowControl w:val="0"/>
        <w:shd w:val="clear" w:color="auto" w:fill="FFFFFF"/>
        <w:autoSpaceDE w:val="0"/>
        <w:autoSpaceDN w:val="0"/>
        <w:adjustRightInd w:val="0"/>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3.4.1.</w:t>
      </w:r>
      <w:r w:rsidR="00FB72F8" w:rsidRPr="00FB72F8">
        <w:rPr>
          <w:rFonts w:ascii="Times New Roman" w:eastAsia="Times New Roman" w:hAnsi="Times New Roman" w:cs="Times New Roman"/>
          <w:sz w:val="24"/>
          <w:szCs w:val="24"/>
          <w:lang w:eastAsia="ru-RU"/>
        </w:rPr>
        <w:t>назначить исполнителю новый срок, в течение которого исполнитель должен приступить к оказанию образовательных услуг и (или) закончить ока</w:t>
      </w:r>
      <w:r w:rsidR="00FB72F8" w:rsidRPr="00FB72F8">
        <w:rPr>
          <w:rFonts w:ascii="Times New Roman" w:eastAsia="Times New Roman" w:hAnsi="Times New Roman" w:cs="Times New Roman"/>
          <w:sz w:val="24"/>
          <w:szCs w:val="24"/>
          <w:lang w:eastAsia="ru-RU"/>
        </w:rPr>
        <w:softHyphen/>
        <w:t>зание образовательных услуг;</w:t>
      </w:r>
    </w:p>
    <w:p w:rsidR="00FB72F8" w:rsidRPr="00FB72F8" w:rsidRDefault="00D454D9" w:rsidP="00D454D9">
      <w:pPr>
        <w:widowControl w:val="0"/>
        <w:shd w:val="clear" w:color="auto" w:fill="FFFFFF"/>
        <w:autoSpaceDE w:val="0"/>
        <w:autoSpaceDN w:val="0"/>
        <w:adjustRightInd w:val="0"/>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3.4.2.</w:t>
      </w:r>
      <w:r w:rsidR="00FB72F8" w:rsidRPr="00FB72F8">
        <w:rPr>
          <w:rFonts w:ascii="Times New Roman" w:eastAsia="Times New Roman" w:hAnsi="Times New Roman" w:cs="Times New Roman"/>
          <w:sz w:val="24"/>
          <w:szCs w:val="24"/>
          <w:lang w:eastAsia="ru-RU"/>
        </w:rPr>
        <w:t>поручить оказать образовательные услуги третьим лицам за разумную цену и потребовать от исполнителя возмещения понесенных расходов;</w:t>
      </w:r>
    </w:p>
    <w:p w:rsidR="00FB72F8" w:rsidRPr="00FB72F8" w:rsidRDefault="00FB16D5" w:rsidP="00D454D9">
      <w:pPr>
        <w:widowControl w:val="0"/>
        <w:shd w:val="clear" w:color="auto" w:fill="FFFFFF"/>
        <w:autoSpaceDE w:val="0"/>
        <w:autoSpaceDN w:val="0"/>
        <w:adjustRightInd w:val="0"/>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3.4.3. </w:t>
      </w:r>
      <w:r w:rsidR="00FB72F8" w:rsidRPr="00FB72F8">
        <w:rPr>
          <w:rFonts w:ascii="Times New Roman" w:eastAsia="Times New Roman" w:hAnsi="Times New Roman" w:cs="Times New Roman"/>
          <w:sz w:val="24"/>
          <w:szCs w:val="24"/>
          <w:lang w:eastAsia="ru-RU"/>
        </w:rPr>
        <w:t>потребовать уменьшения стоимости образовательных услуг;</w:t>
      </w:r>
    </w:p>
    <w:p w:rsidR="00FB72F8" w:rsidRPr="00FB72F8" w:rsidRDefault="00FB72F8" w:rsidP="00D454D9">
      <w:pPr>
        <w:widowControl w:val="0"/>
        <w:shd w:val="clear" w:color="auto" w:fill="FFFFFF"/>
        <w:autoSpaceDE w:val="0"/>
        <w:autoSpaceDN w:val="0"/>
        <w:adjustRightInd w:val="0"/>
        <w:spacing w:after="0" w:line="240" w:lineRule="auto"/>
        <w:ind w:firstLine="709"/>
        <w:rPr>
          <w:rFonts w:ascii="Times New Roman" w:eastAsia="Times New Roman" w:hAnsi="Times New Roman" w:cs="Times New Roman"/>
          <w:sz w:val="24"/>
          <w:szCs w:val="24"/>
          <w:lang w:eastAsia="ru-RU"/>
        </w:rPr>
      </w:pPr>
      <w:r w:rsidRPr="00FB72F8">
        <w:rPr>
          <w:rFonts w:ascii="Times New Roman" w:eastAsia="Times New Roman" w:hAnsi="Times New Roman" w:cs="Times New Roman"/>
          <w:sz w:val="24"/>
          <w:szCs w:val="24"/>
          <w:lang w:eastAsia="ru-RU"/>
        </w:rPr>
        <w:t>3.4.4. расторгнуть договор.</w:t>
      </w:r>
    </w:p>
    <w:p w:rsidR="00D454D9" w:rsidRDefault="00FB16D5" w:rsidP="00D454D9">
      <w:pPr>
        <w:widowControl w:val="0"/>
        <w:shd w:val="clear" w:color="auto" w:fill="FFFFFF"/>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w:t>
      </w:r>
      <w:r w:rsidR="00FB72F8" w:rsidRPr="00FB72F8">
        <w:rPr>
          <w:rFonts w:ascii="Times New Roman" w:eastAsia="Times New Roman" w:hAnsi="Times New Roman" w:cs="Times New Roman"/>
          <w:sz w:val="24"/>
          <w:szCs w:val="24"/>
          <w:lang w:eastAsia="ru-RU"/>
        </w:rPr>
        <w:t>Заказчик вправе потребовать полного возмещения убытков, причи</w:t>
      </w:r>
      <w:r w:rsidR="00FB72F8" w:rsidRPr="00FB72F8">
        <w:rPr>
          <w:rFonts w:ascii="Times New Roman" w:eastAsia="Times New Roman" w:hAnsi="Times New Roman" w:cs="Times New Roman"/>
          <w:sz w:val="24"/>
          <w:szCs w:val="24"/>
          <w:lang w:eastAsia="ru-RU"/>
        </w:rPr>
        <w:softHyphen/>
        <w:t>ненных ему в связи с нарушением сроков начала и (или) окончания оказания платных образовательных услуг, а также в связи с недостатками оказанных образова</w:t>
      </w:r>
      <w:r w:rsidR="00FB72F8" w:rsidRPr="00FB72F8">
        <w:rPr>
          <w:rFonts w:ascii="Times New Roman" w:eastAsia="Times New Roman" w:hAnsi="Times New Roman" w:cs="Times New Roman"/>
          <w:sz w:val="24"/>
          <w:szCs w:val="24"/>
          <w:lang w:eastAsia="ru-RU"/>
        </w:rPr>
        <w:softHyphen/>
        <w:t>тельных услуг.</w:t>
      </w:r>
    </w:p>
    <w:p w:rsidR="00FB72F8" w:rsidRPr="00FB72F8" w:rsidRDefault="00D454D9" w:rsidP="00D454D9">
      <w:pPr>
        <w:widowControl w:val="0"/>
        <w:shd w:val="clear" w:color="auto" w:fill="FFFFFF"/>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3.6.</w:t>
      </w:r>
      <w:r w:rsidR="00FB72F8" w:rsidRPr="00FB72F8">
        <w:rPr>
          <w:rFonts w:ascii="Times New Roman" w:eastAsia="Times New Roman" w:hAnsi="Times New Roman" w:cs="Times New Roman"/>
          <w:sz w:val="24"/>
          <w:szCs w:val="24"/>
          <w:lang w:eastAsia="ru-RU"/>
        </w:rPr>
        <w:t xml:space="preserve">По инициативе исполнителя </w:t>
      </w:r>
      <w:proofErr w:type="gramStart"/>
      <w:r w:rsidR="00FB72F8" w:rsidRPr="00FB72F8">
        <w:rPr>
          <w:rFonts w:ascii="Times New Roman" w:eastAsia="Times New Roman" w:hAnsi="Times New Roman" w:cs="Times New Roman"/>
          <w:sz w:val="24"/>
          <w:szCs w:val="24"/>
          <w:lang w:eastAsia="ru-RU"/>
        </w:rPr>
        <w:t>договор</w:t>
      </w:r>
      <w:proofErr w:type="gramEnd"/>
      <w:r w:rsidR="00FB72F8" w:rsidRPr="00FB72F8">
        <w:rPr>
          <w:rFonts w:ascii="Times New Roman" w:eastAsia="Times New Roman" w:hAnsi="Times New Roman" w:cs="Times New Roman"/>
          <w:sz w:val="24"/>
          <w:szCs w:val="24"/>
          <w:lang w:eastAsia="ru-RU"/>
        </w:rPr>
        <w:t xml:space="preserve"> может быть расторгнут в одностороннем порядке в следующем случае:</w:t>
      </w:r>
    </w:p>
    <w:p w:rsidR="00FB72F8" w:rsidRPr="00FB72F8" w:rsidRDefault="00FB72F8" w:rsidP="00D454D9">
      <w:pPr>
        <w:widowControl w:val="0"/>
        <w:shd w:val="clear" w:color="auto" w:fill="FFFFFF"/>
        <w:autoSpaceDE w:val="0"/>
        <w:autoSpaceDN w:val="0"/>
        <w:adjustRightInd w:val="0"/>
        <w:spacing w:after="0" w:line="240" w:lineRule="auto"/>
        <w:ind w:firstLine="709"/>
        <w:rPr>
          <w:rFonts w:ascii="Times New Roman" w:eastAsia="Times New Roman" w:hAnsi="Times New Roman" w:cs="Times New Roman"/>
          <w:sz w:val="24"/>
          <w:szCs w:val="24"/>
          <w:lang w:eastAsia="ru-RU"/>
        </w:rPr>
      </w:pPr>
      <w:r w:rsidRPr="00FB72F8">
        <w:rPr>
          <w:rFonts w:ascii="Times New Roman" w:eastAsia="Times New Roman" w:hAnsi="Times New Roman" w:cs="Times New Roman"/>
          <w:sz w:val="24"/>
          <w:szCs w:val="24"/>
          <w:lang w:eastAsia="ru-RU"/>
        </w:rPr>
        <w:t>3.6.1.просрочка оплаты стоимости платных образовательных услуг;</w:t>
      </w:r>
    </w:p>
    <w:p w:rsidR="00FB72F8" w:rsidRPr="00FB72F8" w:rsidRDefault="00FB72F8" w:rsidP="00D454D9">
      <w:pPr>
        <w:widowControl w:val="0"/>
        <w:shd w:val="clear" w:color="auto" w:fill="FFFFFF"/>
        <w:autoSpaceDE w:val="0"/>
        <w:autoSpaceDN w:val="0"/>
        <w:adjustRightInd w:val="0"/>
        <w:spacing w:after="0" w:line="240" w:lineRule="auto"/>
        <w:ind w:firstLine="709"/>
        <w:rPr>
          <w:rFonts w:ascii="Times New Roman" w:eastAsia="Times New Roman" w:hAnsi="Times New Roman" w:cs="Times New Roman"/>
          <w:sz w:val="24"/>
          <w:szCs w:val="24"/>
          <w:lang w:eastAsia="ru-RU"/>
        </w:rPr>
      </w:pPr>
      <w:r w:rsidRPr="00FB72F8">
        <w:rPr>
          <w:rFonts w:ascii="Times New Roman" w:eastAsia="Times New Roman" w:hAnsi="Times New Roman" w:cs="Times New Roman"/>
          <w:sz w:val="24"/>
          <w:szCs w:val="24"/>
          <w:lang w:eastAsia="ru-RU"/>
        </w:rPr>
        <w:t>3.6.2.невозможность надлежащего исполнения обязательств по оказанию платных образовательных услуг</w:t>
      </w:r>
      <w:r w:rsidR="00FB16D5">
        <w:rPr>
          <w:rFonts w:ascii="Times New Roman" w:eastAsia="Times New Roman" w:hAnsi="Times New Roman" w:cs="Times New Roman"/>
          <w:sz w:val="24"/>
          <w:szCs w:val="24"/>
          <w:lang w:eastAsia="ru-RU"/>
        </w:rPr>
        <w:t>,</w:t>
      </w:r>
      <w:r w:rsidRPr="00FB72F8">
        <w:rPr>
          <w:rFonts w:ascii="Times New Roman" w:eastAsia="Times New Roman" w:hAnsi="Times New Roman" w:cs="Times New Roman"/>
          <w:sz w:val="24"/>
          <w:szCs w:val="24"/>
          <w:lang w:eastAsia="ru-RU"/>
        </w:rPr>
        <w:t xml:space="preserve"> вследствие дейс</w:t>
      </w:r>
      <w:r w:rsidR="00FB16D5">
        <w:rPr>
          <w:rFonts w:ascii="Times New Roman" w:eastAsia="Times New Roman" w:hAnsi="Times New Roman" w:cs="Times New Roman"/>
          <w:sz w:val="24"/>
          <w:szCs w:val="24"/>
          <w:lang w:eastAsia="ru-RU"/>
        </w:rPr>
        <w:t>твий (бездействия) обучающегося;</w:t>
      </w:r>
    </w:p>
    <w:p w:rsidR="00FB72F8" w:rsidRPr="00FB72F8" w:rsidRDefault="00FB16D5" w:rsidP="00D454D9">
      <w:pPr>
        <w:widowControl w:val="0"/>
        <w:shd w:val="clear" w:color="auto" w:fill="FFFFFF"/>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3.7.</w:t>
      </w:r>
      <w:proofErr w:type="gramStart"/>
      <w:r w:rsidR="00FB72F8" w:rsidRPr="00FB72F8">
        <w:rPr>
          <w:rFonts w:ascii="Times New Roman" w:eastAsia="Times New Roman" w:hAnsi="Times New Roman" w:cs="Times New Roman"/>
          <w:sz w:val="24"/>
          <w:szCs w:val="24"/>
          <w:lang w:eastAsia="ru-RU"/>
        </w:rPr>
        <w:t>Контроль за</w:t>
      </w:r>
      <w:proofErr w:type="gramEnd"/>
      <w:r w:rsidR="00FB72F8" w:rsidRPr="00FB72F8">
        <w:rPr>
          <w:rFonts w:ascii="Times New Roman" w:eastAsia="Times New Roman" w:hAnsi="Times New Roman" w:cs="Times New Roman"/>
          <w:sz w:val="24"/>
          <w:szCs w:val="24"/>
          <w:lang w:eastAsia="ru-RU"/>
        </w:rPr>
        <w:t xml:space="preserve"> соблюдением настоящих Правил осуществляют федераль</w:t>
      </w:r>
      <w:r w:rsidR="00FB72F8" w:rsidRPr="00FB72F8">
        <w:rPr>
          <w:rFonts w:ascii="Times New Roman" w:eastAsia="Times New Roman" w:hAnsi="Times New Roman" w:cs="Times New Roman"/>
          <w:sz w:val="24"/>
          <w:szCs w:val="24"/>
          <w:lang w:eastAsia="ru-RU"/>
        </w:rPr>
        <w:softHyphen/>
        <w:t>ный орган  и организации, на кото</w:t>
      </w:r>
      <w:r w:rsidR="00FB72F8" w:rsidRPr="00FB72F8">
        <w:rPr>
          <w:rFonts w:ascii="Times New Roman" w:eastAsia="Times New Roman" w:hAnsi="Times New Roman" w:cs="Times New Roman"/>
          <w:sz w:val="24"/>
          <w:szCs w:val="24"/>
          <w:lang w:eastAsia="ru-RU"/>
        </w:rPr>
        <w:softHyphen/>
        <w:t>рые в соответствии с законами и иными нормативными правовыми актами РФ возложены контрольные функции.</w:t>
      </w:r>
    </w:p>
    <w:p w:rsidR="00877CDD" w:rsidRDefault="00877CDD" w:rsidP="00B95398">
      <w:bookmarkStart w:id="0" w:name="_GoBack"/>
      <w:bookmarkEnd w:id="0"/>
    </w:p>
    <w:sectPr w:rsidR="00877CDD" w:rsidSect="00777BA1">
      <w:pgSz w:w="11906" w:h="16838"/>
      <w:pgMar w:top="1134" w:right="850" w:bottom="1134"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EE079A"/>
    <w:multiLevelType w:val="hybridMultilevel"/>
    <w:tmpl w:val="227C42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64635A9"/>
    <w:multiLevelType w:val="multilevel"/>
    <w:tmpl w:val="87DECE7E"/>
    <w:lvl w:ilvl="0">
      <w:start w:val="1"/>
      <w:numFmt w:val="upperRoman"/>
      <w:lvlText w:val="%1."/>
      <w:lvlJc w:val="left"/>
      <w:pPr>
        <w:ind w:left="1080" w:hanging="72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2B911FE1"/>
    <w:multiLevelType w:val="hybridMultilevel"/>
    <w:tmpl w:val="F6C226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9F82328"/>
    <w:multiLevelType w:val="hybridMultilevel"/>
    <w:tmpl w:val="FF32B8E6"/>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3D5221B4"/>
    <w:multiLevelType w:val="hybridMultilevel"/>
    <w:tmpl w:val="5964C4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19E7CC5"/>
    <w:multiLevelType w:val="hybridMultilevel"/>
    <w:tmpl w:val="EAE4D0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7177AA0"/>
    <w:multiLevelType w:val="hybridMultilevel"/>
    <w:tmpl w:val="C2BE7312"/>
    <w:lvl w:ilvl="0" w:tplc="491413C4">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7">
    <w:nsid w:val="4A544976"/>
    <w:multiLevelType w:val="hybridMultilevel"/>
    <w:tmpl w:val="94481E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E7D4AD4"/>
    <w:multiLevelType w:val="hybridMultilevel"/>
    <w:tmpl w:val="23BEAD7A"/>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B54608A"/>
    <w:multiLevelType w:val="hybridMultilevel"/>
    <w:tmpl w:val="8B1888EC"/>
    <w:lvl w:ilvl="0" w:tplc="0419000F">
      <w:start w:val="1"/>
      <w:numFmt w:val="decimal"/>
      <w:lvlText w:val="%1."/>
      <w:lvlJc w:val="left"/>
      <w:pPr>
        <w:ind w:left="720" w:hanging="360"/>
      </w:pPr>
    </w:lvl>
    <w:lvl w:ilvl="1" w:tplc="0419000F">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64985DD6"/>
    <w:multiLevelType w:val="hybridMultilevel"/>
    <w:tmpl w:val="9214B7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69BE75D2"/>
    <w:multiLevelType w:val="hybridMultilevel"/>
    <w:tmpl w:val="BD563C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723B1EC3"/>
    <w:multiLevelType w:val="hybridMultilevel"/>
    <w:tmpl w:val="1C1EF6AE"/>
    <w:lvl w:ilvl="0" w:tplc="24CCEA96">
      <w:start w:val="1"/>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3">
    <w:nsid w:val="758F3CA3"/>
    <w:multiLevelType w:val="hybridMultilevel"/>
    <w:tmpl w:val="D46A97C0"/>
    <w:lvl w:ilvl="0" w:tplc="FFFFFFFF">
      <w:start w:val="3"/>
      <w:numFmt w:val="upperRoman"/>
      <w:lvlText w:val="%1."/>
      <w:lvlJc w:val="left"/>
      <w:pPr>
        <w:tabs>
          <w:tab w:val="num" w:pos="1080"/>
        </w:tabs>
        <w:ind w:left="1080" w:hanging="72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79E065A0"/>
    <w:multiLevelType w:val="hybridMultilevel"/>
    <w:tmpl w:val="56FA24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13"/>
  </w:num>
  <w:num w:numId="3">
    <w:abstractNumId w:val="9"/>
  </w:num>
  <w:num w:numId="4">
    <w:abstractNumId w:val="7"/>
  </w:num>
  <w:num w:numId="5">
    <w:abstractNumId w:val="14"/>
  </w:num>
  <w:num w:numId="6">
    <w:abstractNumId w:val="4"/>
  </w:num>
  <w:num w:numId="7">
    <w:abstractNumId w:val="0"/>
  </w:num>
  <w:num w:numId="8">
    <w:abstractNumId w:val="10"/>
  </w:num>
  <w:num w:numId="9">
    <w:abstractNumId w:val="6"/>
  </w:num>
  <w:num w:numId="10">
    <w:abstractNumId w:val="12"/>
  </w:num>
  <w:num w:numId="11">
    <w:abstractNumId w:val="8"/>
  </w:num>
  <w:num w:numId="12">
    <w:abstractNumId w:val="5"/>
  </w:num>
  <w:num w:numId="13">
    <w:abstractNumId w:val="3"/>
  </w:num>
  <w:num w:numId="14">
    <w:abstractNumId w:val="2"/>
  </w:num>
  <w:num w:numId="15">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877CDD"/>
    <w:rsid w:val="000427B3"/>
    <w:rsid w:val="0004698A"/>
    <w:rsid w:val="000D1320"/>
    <w:rsid w:val="0010597A"/>
    <w:rsid w:val="00136372"/>
    <w:rsid w:val="00193FF0"/>
    <w:rsid w:val="002920A7"/>
    <w:rsid w:val="002E2B76"/>
    <w:rsid w:val="0032009A"/>
    <w:rsid w:val="003B7B53"/>
    <w:rsid w:val="004027C8"/>
    <w:rsid w:val="00492591"/>
    <w:rsid w:val="0074000F"/>
    <w:rsid w:val="00777BA1"/>
    <w:rsid w:val="007D4756"/>
    <w:rsid w:val="00877CDD"/>
    <w:rsid w:val="00AE2ABD"/>
    <w:rsid w:val="00B95398"/>
    <w:rsid w:val="00BB6960"/>
    <w:rsid w:val="00C616B3"/>
    <w:rsid w:val="00D454D9"/>
    <w:rsid w:val="00EE4173"/>
    <w:rsid w:val="00FB16D5"/>
    <w:rsid w:val="00FB72F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16B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427B3"/>
    <w:pPr>
      <w:ind w:left="720"/>
      <w:contextualSpacing/>
    </w:pPr>
  </w:style>
  <w:style w:type="paragraph" w:styleId="a4">
    <w:name w:val="Balloon Text"/>
    <w:basedOn w:val="a"/>
    <w:link w:val="a5"/>
    <w:uiPriority w:val="99"/>
    <w:semiHidden/>
    <w:unhideWhenUsed/>
    <w:rsid w:val="00BB696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B696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427B3"/>
    <w:pPr>
      <w:ind w:left="720"/>
      <w:contextualSpacing/>
    </w:pPr>
  </w:style>
  <w:style w:type="paragraph" w:styleId="a4">
    <w:name w:val="Balloon Text"/>
    <w:basedOn w:val="a"/>
    <w:link w:val="a5"/>
    <w:uiPriority w:val="99"/>
    <w:semiHidden/>
    <w:unhideWhenUsed/>
    <w:rsid w:val="00BB696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B696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209</TotalTime>
  <Pages>3</Pages>
  <Words>923</Words>
  <Characters>5265</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Лилия Фаритовна</cp:lastModifiedBy>
  <cp:revision>18</cp:revision>
  <cp:lastPrinted>2021-09-20T06:43:00Z</cp:lastPrinted>
  <dcterms:created xsi:type="dcterms:W3CDTF">2017-02-20T10:17:00Z</dcterms:created>
  <dcterms:modified xsi:type="dcterms:W3CDTF">2021-09-22T10:30:00Z</dcterms:modified>
</cp:coreProperties>
</file>