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6D0" w:rsidRDefault="00B876D0" w:rsidP="00B876D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  <w:r w:rsidRPr="00B876D0"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  <w:t>Объекты для проведения практических занятий, приспособленных для использования инвалидами и лицами с ОВЗ</w:t>
      </w:r>
    </w:p>
    <w:p w:rsidR="00B876D0" w:rsidRPr="00B876D0" w:rsidRDefault="00B876D0" w:rsidP="00B876D0">
      <w:pPr>
        <w:shd w:val="clear" w:color="auto" w:fill="FFFFFF" w:themeFill="background1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43"/>
          <w:szCs w:val="43"/>
          <w:lang w:eastAsia="ru-RU"/>
        </w:rPr>
      </w:pPr>
    </w:p>
    <w:p w:rsidR="00B876D0" w:rsidRPr="00B876D0" w:rsidRDefault="00B876D0" w:rsidP="00B876D0">
      <w:pPr>
        <w:shd w:val="clear" w:color="auto" w:fill="FFFFFF" w:themeFill="background1"/>
        <w:spacing w:after="240" w:line="309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6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учреждении имеются кабинеты для проведен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ия образовательной деятельности</w:t>
      </w:r>
      <w:r w:rsidRPr="00B876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которые частично приспособлены для использования инвалидами и лицами с ограниченными возможностями здоровья.</w:t>
      </w:r>
    </w:p>
    <w:p w:rsidR="00A82489" w:rsidRDefault="00A82489"/>
    <w:sectPr w:rsidR="00A82489" w:rsidSect="00B876D0">
      <w:pgSz w:w="11906" w:h="16838"/>
      <w:pgMar w:top="1134" w:right="850" w:bottom="1134" w:left="1701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B876D0"/>
    <w:rsid w:val="000301A2"/>
    <w:rsid w:val="00033110"/>
    <w:rsid w:val="000C1EFB"/>
    <w:rsid w:val="000D2E38"/>
    <w:rsid w:val="000E7B2D"/>
    <w:rsid w:val="00102CE2"/>
    <w:rsid w:val="0011480A"/>
    <w:rsid w:val="0014461F"/>
    <w:rsid w:val="0017436B"/>
    <w:rsid w:val="001810C5"/>
    <w:rsid w:val="001C717D"/>
    <w:rsid w:val="001E1A71"/>
    <w:rsid w:val="001E3819"/>
    <w:rsid w:val="001F5E8B"/>
    <w:rsid w:val="00227FAD"/>
    <w:rsid w:val="002367F9"/>
    <w:rsid w:val="00246021"/>
    <w:rsid w:val="002A376F"/>
    <w:rsid w:val="002D7B42"/>
    <w:rsid w:val="002E461A"/>
    <w:rsid w:val="0031555C"/>
    <w:rsid w:val="00334CE7"/>
    <w:rsid w:val="003A7E8B"/>
    <w:rsid w:val="003C192B"/>
    <w:rsid w:val="003C689A"/>
    <w:rsid w:val="00405365"/>
    <w:rsid w:val="0041557F"/>
    <w:rsid w:val="00434440"/>
    <w:rsid w:val="00455CFF"/>
    <w:rsid w:val="00480ADC"/>
    <w:rsid w:val="00484D50"/>
    <w:rsid w:val="004A5D47"/>
    <w:rsid w:val="004B5540"/>
    <w:rsid w:val="004D7F34"/>
    <w:rsid w:val="004E5F1D"/>
    <w:rsid w:val="004F34DF"/>
    <w:rsid w:val="0052013E"/>
    <w:rsid w:val="00524CFC"/>
    <w:rsid w:val="00553472"/>
    <w:rsid w:val="00590896"/>
    <w:rsid w:val="005A6A3A"/>
    <w:rsid w:val="005C0C28"/>
    <w:rsid w:val="005D0A2A"/>
    <w:rsid w:val="005D3BED"/>
    <w:rsid w:val="005D6438"/>
    <w:rsid w:val="005E132E"/>
    <w:rsid w:val="005E5755"/>
    <w:rsid w:val="005F31E5"/>
    <w:rsid w:val="0060554A"/>
    <w:rsid w:val="00615E75"/>
    <w:rsid w:val="00620467"/>
    <w:rsid w:val="00620FF0"/>
    <w:rsid w:val="00624ADA"/>
    <w:rsid w:val="006439DC"/>
    <w:rsid w:val="00683C3D"/>
    <w:rsid w:val="00696FCA"/>
    <w:rsid w:val="006B0527"/>
    <w:rsid w:val="006C09AC"/>
    <w:rsid w:val="006D380A"/>
    <w:rsid w:val="006D4099"/>
    <w:rsid w:val="006D6A37"/>
    <w:rsid w:val="00702A69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C5113"/>
    <w:rsid w:val="008E283E"/>
    <w:rsid w:val="00944300"/>
    <w:rsid w:val="009647B4"/>
    <w:rsid w:val="009852EE"/>
    <w:rsid w:val="00987E64"/>
    <w:rsid w:val="009A3EEE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876D0"/>
    <w:rsid w:val="00BA59C0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1614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B4F4B"/>
    <w:rsid w:val="00FC5EC0"/>
    <w:rsid w:val="00FD22A7"/>
    <w:rsid w:val="00FD55B6"/>
    <w:rsid w:val="00FE274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paragraph" w:styleId="1">
    <w:name w:val="heading 1"/>
    <w:basedOn w:val="a"/>
    <w:link w:val="10"/>
    <w:uiPriority w:val="9"/>
    <w:qFormat/>
    <w:rsid w:val="00B876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876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87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21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2023-11-13T07:16:00Z</dcterms:created>
  <dcterms:modified xsi:type="dcterms:W3CDTF">2023-11-13T07:17:00Z</dcterms:modified>
</cp:coreProperties>
</file>