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D48" w:rsidRPr="00315A31" w:rsidRDefault="00CC0FC2" w:rsidP="00621D4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26" w:themeColor="text1" w:themeTint="D9"/>
          <w:sz w:val="36"/>
          <w:szCs w:val="36"/>
          <w:lang w:eastAsia="ru-RU"/>
        </w:rPr>
      </w:pPr>
      <w:hyperlink r:id="rId5" w:tgtFrame="_blank" w:history="1">
        <w:r w:rsidR="00621D48" w:rsidRPr="00315A31">
          <w:rPr>
            <w:rFonts w:ascii="Helvetica" w:eastAsia="Times New Roman" w:hAnsi="Helvetica" w:cs="Helvetica"/>
            <w:color w:val="262626" w:themeColor="text1" w:themeTint="D9"/>
            <w:sz w:val="36"/>
            <w:szCs w:val="36"/>
            <w:u w:val="single"/>
            <w:lang w:eastAsia="ru-RU"/>
          </w:rPr>
          <w:t>Форма заявления о назначении негосударственной пенсии по схеме №1</w:t>
        </w:r>
      </w:hyperlink>
    </w:p>
    <w:p w:rsidR="00621D48" w:rsidRPr="00315A31" w:rsidRDefault="00621D48" w:rsidP="00621D48">
      <w:pPr>
        <w:shd w:val="clear" w:color="auto" w:fill="FFFFFF"/>
        <w:spacing w:after="90" w:line="240" w:lineRule="auto"/>
        <w:outlineLvl w:val="3"/>
        <w:rPr>
          <w:rFonts w:ascii="inherit" w:eastAsia="Times New Roman" w:hAnsi="inherit" w:cs="Helvetica"/>
          <w:color w:val="262626" w:themeColor="text1" w:themeTint="D9"/>
          <w:sz w:val="36"/>
          <w:szCs w:val="36"/>
          <w:lang w:eastAsia="ru-RU"/>
        </w:rPr>
      </w:pPr>
      <w:r w:rsidRPr="00315A31">
        <w:rPr>
          <w:rFonts w:ascii="inherit" w:eastAsia="Times New Roman" w:hAnsi="inherit" w:cs="Helvetica"/>
          <w:color w:val="262626" w:themeColor="text1" w:themeTint="D9"/>
          <w:sz w:val="36"/>
          <w:szCs w:val="36"/>
          <w:lang w:eastAsia="ru-RU"/>
        </w:rPr>
        <w:t>Перечень документов, прилагаемых к заявлению о назначении негосударственной пенсии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заверенная копия паспорта (разворот с фотографией и страница с действующим адресом регистрации);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заверенная копия трудовой книжки (если увольнение является обязательным условием в соответствии с пенсионным договором);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заверенная копия пенсионного удостоверения или справка территориального органа ПФР о назначении пенсии (в случае, если страховая пенсия назначена до достижения возраста 55 лет для женщин и 60 лет для мужчин);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платежные реквизиты с указанием номера лицевого счета, ФИО участника и реквизитов банка;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заверенная копия свидетельства о присвоении ИНН заявителя;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согласие на обработку персональных данных и опросный лист по установленным Фондом формам;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при назначении или продлении выплат негосударственной пенсии по инвалидности дополнительно представляется заверенная копия справки медико-социальной экспертизы (МСЭ);</w:t>
      </w:r>
    </w:p>
    <w:p w:rsidR="00621D48" w:rsidRPr="00621D48" w:rsidRDefault="00621D48" w:rsidP="00621D4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информация о страховом номере индивидуального лицевого счета в системе обязательного пенсионного страхования (СНИЛС).</w:t>
      </w:r>
    </w:p>
    <w:p w:rsidR="00621D48" w:rsidRPr="00621D48" w:rsidRDefault="00621D48" w:rsidP="00621D48">
      <w:pPr>
        <w:shd w:val="clear" w:color="auto" w:fill="FFFFFF"/>
        <w:spacing w:after="336" w:line="240" w:lineRule="auto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621D48">
        <w:rPr>
          <w:rFonts w:ascii="Helvetica" w:eastAsia="Times New Roman" w:hAnsi="Helvetica" w:cs="Helvetica"/>
          <w:i/>
          <w:iCs/>
          <w:color w:val="000000"/>
          <w:sz w:val="21"/>
          <w:lang w:eastAsia="ru-RU"/>
        </w:rPr>
        <w:t>Фонд вправе запросить иные необходимые для назначения негосударственной пенсии документы.</w:t>
      </w:r>
    </w:p>
    <w:p w:rsidR="00AD7F1C" w:rsidRDefault="00AD7F1C"/>
    <w:sectPr w:rsidR="00AD7F1C" w:rsidSect="00315A31">
      <w:pgSz w:w="11906" w:h="16838"/>
      <w:pgMar w:top="1134" w:right="850" w:bottom="1134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3C13"/>
    <w:multiLevelType w:val="multilevel"/>
    <w:tmpl w:val="B0E24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CF2B44"/>
    <w:multiLevelType w:val="multilevel"/>
    <w:tmpl w:val="0CF8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840C07"/>
    <w:multiLevelType w:val="multilevel"/>
    <w:tmpl w:val="3792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1D48"/>
    <w:rsid w:val="001B6B6B"/>
    <w:rsid w:val="00315A31"/>
    <w:rsid w:val="003A7751"/>
    <w:rsid w:val="00621D48"/>
    <w:rsid w:val="00683227"/>
    <w:rsid w:val="00AD7F1C"/>
    <w:rsid w:val="00CC0FC2"/>
    <w:rsid w:val="00E03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F1C"/>
  </w:style>
  <w:style w:type="paragraph" w:styleId="1">
    <w:name w:val="heading 1"/>
    <w:basedOn w:val="a"/>
    <w:link w:val="10"/>
    <w:uiPriority w:val="9"/>
    <w:qFormat/>
    <w:rsid w:val="00621D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621D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1D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21D4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21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21D48"/>
    <w:rPr>
      <w:color w:val="0000FF"/>
      <w:u w:val="single"/>
    </w:rPr>
  </w:style>
  <w:style w:type="character" w:customStyle="1" w:styleId="text">
    <w:name w:val="text"/>
    <w:basedOn w:val="a0"/>
    <w:rsid w:val="00621D48"/>
  </w:style>
  <w:style w:type="character" w:styleId="a5">
    <w:name w:val="Emphasis"/>
    <w:basedOn w:val="a0"/>
    <w:uiPriority w:val="20"/>
    <w:qFormat/>
    <w:rsid w:val="00621D4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62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1D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1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467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1319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30490">
          <w:marLeft w:val="0"/>
          <w:marRight w:val="0"/>
          <w:marTop w:val="0"/>
          <w:marBottom w:val="0"/>
          <w:divBdr>
            <w:top w:val="single" w:sz="6" w:space="0" w:color="E4E4E4"/>
            <w:left w:val="single" w:sz="6" w:space="0" w:color="E4E4E4"/>
            <w:bottom w:val="single" w:sz="6" w:space="0" w:color="E4E4E4"/>
            <w:right w:val="single" w:sz="6" w:space="0" w:color="E4E4E4"/>
          </w:divBdr>
          <w:divsChild>
            <w:div w:id="20161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703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05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azfond.ru/download.php?file=/upload/iblock/02_forms/Forma_SH1_pen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2020-06-23T10:58:00Z</dcterms:created>
  <dcterms:modified xsi:type="dcterms:W3CDTF">2020-06-23T10:58:00Z</dcterms:modified>
</cp:coreProperties>
</file>