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B7465" w14:textId="77777777" w:rsidR="002A78EE" w:rsidRDefault="002A78EE" w:rsidP="002A78EE">
      <w:pPr>
        <w:jc w:val="center"/>
        <w:rPr>
          <w:bCs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</w:t>
      </w:r>
    </w:p>
    <w:p w14:paraId="55DD154A" w14:textId="77777777" w:rsidR="006E4B47" w:rsidRPr="00B96A6F" w:rsidRDefault="006E4B47" w:rsidP="006E4B47">
      <w:pPr>
        <w:jc w:val="center"/>
        <w:rPr>
          <w:b/>
          <w:sz w:val="28"/>
          <w:szCs w:val="28"/>
        </w:rPr>
      </w:pPr>
      <w:r w:rsidRPr="00B96A6F">
        <w:rPr>
          <w:b/>
          <w:sz w:val="28"/>
          <w:szCs w:val="28"/>
        </w:rPr>
        <w:t>Муниципально</w:t>
      </w:r>
      <w:r>
        <w:rPr>
          <w:b/>
          <w:sz w:val="28"/>
          <w:szCs w:val="28"/>
        </w:rPr>
        <w:t xml:space="preserve">е </w:t>
      </w:r>
      <w:r w:rsidRPr="00B96A6F">
        <w:rPr>
          <w:b/>
          <w:sz w:val="28"/>
          <w:szCs w:val="28"/>
        </w:rPr>
        <w:t xml:space="preserve"> автономно</w:t>
      </w:r>
      <w:r>
        <w:rPr>
          <w:b/>
          <w:sz w:val="28"/>
          <w:szCs w:val="28"/>
        </w:rPr>
        <w:t>е</w:t>
      </w:r>
      <w:r w:rsidRPr="00B96A6F">
        <w:rPr>
          <w:b/>
          <w:sz w:val="28"/>
          <w:szCs w:val="28"/>
        </w:rPr>
        <w:t xml:space="preserve"> дошкольно</w:t>
      </w:r>
      <w:r>
        <w:rPr>
          <w:b/>
          <w:sz w:val="28"/>
          <w:szCs w:val="28"/>
        </w:rPr>
        <w:t xml:space="preserve">е образовательное </w:t>
      </w:r>
      <w:r w:rsidRPr="00B96A6F">
        <w:rPr>
          <w:b/>
          <w:sz w:val="28"/>
          <w:szCs w:val="28"/>
        </w:rPr>
        <w:t>учреждени</w:t>
      </w:r>
      <w:r>
        <w:rPr>
          <w:b/>
          <w:sz w:val="28"/>
          <w:szCs w:val="28"/>
        </w:rPr>
        <w:t xml:space="preserve">е </w:t>
      </w:r>
      <w:r w:rsidRPr="00B96A6F">
        <w:rPr>
          <w:b/>
          <w:sz w:val="28"/>
          <w:szCs w:val="28"/>
        </w:rPr>
        <w:t xml:space="preserve"> «Детский сад № 395 комбинированного вида»</w:t>
      </w:r>
    </w:p>
    <w:p w14:paraId="1D86A67B" w14:textId="77777777" w:rsidR="006E4B47" w:rsidRDefault="006E4B47" w:rsidP="006E4B47">
      <w:pPr>
        <w:jc w:val="center"/>
        <w:rPr>
          <w:b/>
          <w:sz w:val="28"/>
          <w:szCs w:val="28"/>
        </w:rPr>
      </w:pPr>
      <w:r w:rsidRPr="00B96A6F">
        <w:rPr>
          <w:b/>
          <w:sz w:val="28"/>
          <w:szCs w:val="28"/>
        </w:rPr>
        <w:t xml:space="preserve"> Московского  района г.Казани</w:t>
      </w:r>
    </w:p>
    <w:p w14:paraId="51AD740E" w14:textId="77777777" w:rsidR="006E4B47" w:rsidRPr="00B96A6F" w:rsidRDefault="006E4B47" w:rsidP="006E4B47">
      <w:pPr>
        <w:jc w:val="center"/>
        <w:rPr>
          <w:b/>
          <w:sz w:val="28"/>
          <w:szCs w:val="28"/>
        </w:rPr>
      </w:pPr>
    </w:p>
    <w:p w14:paraId="064A1FD8" w14:textId="77777777" w:rsidR="006E4B47" w:rsidRPr="00B96A6F" w:rsidRDefault="006E4B47" w:rsidP="006E4B47">
      <w:pPr>
        <w:jc w:val="center"/>
        <w:rPr>
          <w:b/>
          <w:sz w:val="28"/>
          <w:szCs w:val="28"/>
        </w:rPr>
      </w:pPr>
    </w:p>
    <w:p w14:paraId="64B46461" w14:textId="77777777" w:rsidR="006E4B47" w:rsidRPr="00B96A6F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>РТ, г. Казань, 420102, ул. Серова, 2а</w:t>
      </w:r>
    </w:p>
    <w:p w14:paraId="777BBEF1" w14:textId="77777777" w:rsidR="006E4B47" w:rsidRPr="00B96A6F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>телефон(ы) (843) 554-29-77, 560-63-95</w:t>
      </w:r>
    </w:p>
    <w:p w14:paraId="61591E5B" w14:textId="77777777" w:rsidR="006E4B47" w:rsidRPr="00B96A6F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>ИНН 1658027910 / КПП 165801001</w:t>
      </w:r>
    </w:p>
    <w:p w14:paraId="32EE7E2C" w14:textId="77777777" w:rsidR="006E4B47" w:rsidRPr="00B96A6F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>ОГРН 1021603272129</w:t>
      </w:r>
    </w:p>
    <w:p w14:paraId="026B3428" w14:textId="77777777" w:rsidR="006E4B47" w:rsidRPr="00B96A6F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>ОКВЭД 80.10.1 –дошкольное образование  (предшествующее начальному общему образованию)</w:t>
      </w:r>
    </w:p>
    <w:p w14:paraId="65BC91A9" w14:textId="77777777" w:rsidR="006E4B47" w:rsidRDefault="006E4B47" w:rsidP="006E4B47">
      <w:pPr>
        <w:rPr>
          <w:sz w:val="28"/>
          <w:szCs w:val="28"/>
        </w:rPr>
      </w:pPr>
      <w:r w:rsidRPr="00B96A6F">
        <w:rPr>
          <w:sz w:val="28"/>
          <w:szCs w:val="28"/>
        </w:rPr>
        <w:t xml:space="preserve">Электронный адрес: </w:t>
      </w:r>
      <w:hyperlink r:id="rId4" w:history="1">
        <w:r w:rsidRPr="00E032BF">
          <w:rPr>
            <w:rStyle w:val="a3"/>
            <w:sz w:val="28"/>
            <w:szCs w:val="28"/>
          </w:rPr>
          <w:t>Ds395.kzn@tatar.ru</w:t>
        </w:r>
      </w:hyperlink>
    </w:p>
    <w:p w14:paraId="0E2CE3E8" w14:textId="77777777" w:rsidR="006E4B47" w:rsidRPr="0045515E" w:rsidRDefault="006E4B47" w:rsidP="006E4B47">
      <w:pPr>
        <w:ind w:firstLine="709"/>
        <w:jc w:val="both"/>
        <w:rPr>
          <w:sz w:val="28"/>
          <w:szCs w:val="28"/>
        </w:rPr>
      </w:pPr>
    </w:p>
    <w:p w14:paraId="6B2FE7C9" w14:textId="77777777" w:rsidR="006E4B47" w:rsidRPr="0045515E" w:rsidRDefault="006E4B47" w:rsidP="006E4B47">
      <w:pPr>
        <w:ind w:firstLine="709"/>
        <w:jc w:val="both"/>
        <w:rPr>
          <w:sz w:val="28"/>
          <w:szCs w:val="28"/>
        </w:rPr>
      </w:pPr>
      <w:r w:rsidRPr="0045515E">
        <w:rPr>
          <w:sz w:val="28"/>
          <w:szCs w:val="28"/>
          <w:lang w:val="tt-RU"/>
        </w:rPr>
        <w:t xml:space="preserve">                                                           </w:t>
      </w:r>
    </w:p>
    <w:p w14:paraId="27DC062D" w14:textId="77777777" w:rsidR="006E4B47" w:rsidRPr="0045515E" w:rsidRDefault="006E4B47" w:rsidP="006E4B47">
      <w:pPr>
        <w:ind w:firstLine="709"/>
        <w:jc w:val="both"/>
        <w:rPr>
          <w:sz w:val="28"/>
          <w:szCs w:val="28"/>
        </w:rPr>
      </w:pPr>
    </w:p>
    <w:p w14:paraId="3EE5C570" w14:textId="77777777" w:rsidR="006E4B47" w:rsidRPr="0045515E" w:rsidRDefault="006E4B47" w:rsidP="006E4B47">
      <w:pPr>
        <w:rPr>
          <w:b/>
          <w:bCs/>
          <w:sz w:val="28"/>
          <w:szCs w:val="28"/>
        </w:rPr>
      </w:pPr>
    </w:p>
    <w:p w14:paraId="0FD43268" w14:textId="77777777" w:rsidR="006E4B47" w:rsidRPr="006E4B47" w:rsidRDefault="006E4B47" w:rsidP="00DD0008">
      <w:pPr>
        <w:jc w:val="center"/>
        <w:rPr>
          <w:b/>
          <w:sz w:val="28"/>
          <w:szCs w:val="28"/>
        </w:rPr>
      </w:pPr>
      <w:r w:rsidRPr="006E4B47">
        <w:rPr>
          <w:b/>
          <w:sz w:val="28"/>
          <w:szCs w:val="28"/>
        </w:rPr>
        <w:t>ИЗМЕНЕНИЯ И ДОПОЛНЕНИЯ К КОЛЛЕКТИВНОМУ ДОГОВОРУ</w:t>
      </w:r>
    </w:p>
    <w:p w14:paraId="5A9E75A7" w14:textId="77777777" w:rsidR="006E4B47" w:rsidRPr="006E4B47" w:rsidRDefault="006E4B47" w:rsidP="00DD0008">
      <w:pPr>
        <w:jc w:val="center"/>
        <w:rPr>
          <w:b/>
          <w:sz w:val="28"/>
          <w:szCs w:val="28"/>
        </w:rPr>
      </w:pPr>
      <w:r w:rsidRPr="006E4B47">
        <w:rPr>
          <w:b/>
          <w:sz w:val="28"/>
          <w:szCs w:val="28"/>
        </w:rPr>
        <w:t>на 2021- 2024 годы</w:t>
      </w:r>
    </w:p>
    <w:p w14:paraId="0C147883" w14:textId="77777777" w:rsidR="006E4B47" w:rsidRPr="0045515E" w:rsidRDefault="006E4B47" w:rsidP="00DD0008">
      <w:pPr>
        <w:jc w:val="center"/>
        <w:rPr>
          <w:sz w:val="28"/>
          <w:szCs w:val="28"/>
        </w:rPr>
      </w:pPr>
    </w:p>
    <w:p w14:paraId="08600233" w14:textId="77777777" w:rsidR="006E4B47" w:rsidRPr="0045515E" w:rsidRDefault="006E4B47" w:rsidP="006E4B47">
      <w:pPr>
        <w:rPr>
          <w:sz w:val="28"/>
          <w:szCs w:val="28"/>
        </w:rPr>
      </w:pPr>
    </w:p>
    <w:p w14:paraId="66411260" w14:textId="77777777" w:rsidR="006E4B47" w:rsidRPr="0045515E" w:rsidRDefault="006E4B47" w:rsidP="006E4B47">
      <w:pPr>
        <w:jc w:val="both"/>
        <w:rPr>
          <w:sz w:val="28"/>
          <w:szCs w:val="28"/>
        </w:rPr>
      </w:pPr>
    </w:p>
    <w:p w14:paraId="696AE163" w14:textId="77777777" w:rsidR="006E4B47" w:rsidRDefault="006E4B47" w:rsidP="006E4B47">
      <w:pPr>
        <w:rPr>
          <w:sz w:val="28"/>
          <w:szCs w:val="28"/>
        </w:rPr>
      </w:pPr>
      <w:r>
        <w:rPr>
          <w:sz w:val="28"/>
          <w:szCs w:val="28"/>
        </w:rPr>
        <w:t xml:space="preserve">Изменения </w:t>
      </w:r>
      <w:r w:rsidR="005D49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="005D49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дополнения </w:t>
      </w:r>
      <w:r w:rsidR="009F4CE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к </w:t>
      </w:r>
      <w:r w:rsidR="002344A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45515E">
        <w:rPr>
          <w:sz w:val="28"/>
          <w:szCs w:val="28"/>
        </w:rPr>
        <w:t>оллективн</w:t>
      </w:r>
      <w:r>
        <w:rPr>
          <w:sz w:val="28"/>
          <w:szCs w:val="28"/>
        </w:rPr>
        <w:t>ому</w:t>
      </w:r>
      <w:r w:rsidRPr="0045515E">
        <w:rPr>
          <w:sz w:val="28"/>
          <w:szCs w:val="28"/>
        </w:rPr>
        <w:t xml:space="preserve">   договор</w:t>
      </w:r>
      <w:r>
        <w:rPr>
          <w:sz w:val="28"/>
          <w:szCs w:val="28"/>
        </w:rPr>
        <w:t xml:space="preserve">у </w:t>
      </w:r>
      <w:r w:rsidRPr="0045515E">
        <w:rPr>
          <w:sz w:val="28"/>
          <w:szCs w:val="28"/>
        </w:rPr>
        <w:t xml:space="preserve">  прош</w:t>
      </w:r>
      <w:r>
        <w:rPr>
          <w:sz w:val="28"/>
          <w:szCs w:val="28"/>
        </w:rPr>
        <w:t>ли</w:t>
      </w:r>
      <w:r w:rsidRPr="0045515E">
        <w:rPr>
          <w:sz w:val="28"/>
          <w:szCs w:val="28"/>
        </w:rPr>
        <w:t xml:space="preserve">   уведомительную     регистрацию</w:t>
      </w:r>
      <w:r>
        <w:rPr>
          <w:sz w:val="28"/>
          <w:szCs w:val="28"/>
        </w:rPr>
        <w:t xml:space="preserve">  </w:t>
      </w:r>
      <w:r w:rsidRPr="0045515E">
        <w:rPr>
          <w:sz w:val="28"/>
          <w:szCs w:val="28"/>
        </w:rPr>
        <w:t xml:space="preserve">в органе по труду:  </w:t>
      </w:r>
    </w:p>
    <w:p w14:paraId="44557E1D" w14:textId="77777777" w:rsidR="006E4B47" w:rsidRDefault="006E4B47" w:rsidP="006E4B47">
      <w:pPr>
        <w:rPr>
          <w:sz w:val="28"/>
          <w:szCs w:val="28"/>
        </w:rPr>
      </w:pPr>
    </w:p>
    <w:p w14:paraId="1ED3EEA3" w14:textId="77777777" w:rsidR="006E4B47" w:rsidRPr="0045515E" w:rsidRDefault="006E4B47" w:rsidP="006E4B47">
      <w:pPr>
        <w:rPr>
          <w:sz w:val="28"/>
          <w:szCs w:val="28"/>
        </w:rPr>
      </w:pPr>
      <w:r w:rsidRPr="0045515E">
        <w:rPr>
          <w:sz w:val="28"/>
          <w:szCs w:val="28"/>
          <w:u w:val="single"/>
        </w:rPr>
        <w:t>ГКУ « Центр занятости населения Московского района</w:t>
      </w:r>
      <w:r w:rsidR="00DD0008">
        <w:rPr>
          <w:sz w:val="28"/>
          <w:szCs w:val="28"/>
          <w:u w:val="single"/>
        </w:rPr>
        <w:t xml:space="preserve"> г. Казани</w:t>
      </w:r>
      <w:r w:rsidRPr="0045515E">
        <w:rPr>
          <w:sz w:val="28"/>
          <w:szCs w:val="28"/>
          <w:u w:val="single"/>
        </w:rPr>
        <w:t>»</w:t>
      </w:r>
    </w:p>
    <w:p w14:paraId="43769D5C" w14:textId="77777777" w:rsidR="006E4B47" w:rsidRDefault="006E4B47" w:rsidP="006E4B47">
      <w:pPr>
        <w:rPr>
          <w:sz w:val="28"/>
          <w:szCs w:val="28"/>
        </w:rPr>
      </w:pPr>
      <w:r w:rsidRPr="000967F8">
        <w:t xml:space="preserve">                                                      </w:t>
      </w:r>
      <w:r>
        <w:t xml:space="preserve">            </w:t>
      </w:r>
      <w:r w:rsidRPr="000967F8">
        <w:t xml:space="preserve"> </w:t>
      </w:r>
    </w:p>
    <w:p w14:paraId="387FAA77" w14:textId="1C9A2794" w:rsidR="006E4B47" w:rsidRPr="0045515E" w:rsidRDefault="006E4B47" w:rsidP="006E4B47">
      <w:pPr>
        <w:rPr>
          <w:sz w:val="28"/>
          <w:szCs w:val="28"/>
        </w:rPr>
      </w:pPr>
      <w:r w:rsidRPr="0045515E">
        <w:rPr>
          <w:sz w:val="28"/>
          <w:szCs w:val="28"/>
        </w:rPr>
        <w:t xml:space="preserve">Регистрационный </w:t>
      </w:r>
      <w:r w:rsidR="00DD0008">
        <w:rPr>
          <w:sz w:val="28"/>
          <w:szCs w:val="28"/>
        </w:rPr>
        <w:t xml:space="preserve"> </w:t>
      </w:r>
      <w:r w:rsidRPr="0045515E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="00A34700">
        <w:rPr>
          <w:sz w:val="28"/>
          <w:szCs w:val="28"/>
        </w:rPr>
        <w:t>48/1</w:t>
      </w:r>
      <w:r w:rsidRPr="004551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45515E">
        <w:rPr>
          <w:sz w:val="28"/>
          <w:szCs w:val="28"/>
        </w:rPr>
        <w:t xml:space="preserve">от </w:t>
      </w:r>
      <w:r w:rsidR="00A34700">
        <w:rPr>
          <w:sz w:val="28"/>
          <w:szCs w:val="28"/>
        </w:rPr>
        <w:t xml:space="preserve">16 </w:t>
      </w:r>
      <w:r>
        <w:rPr>
          <w:sz w:val="28"/>
          <w:szCs w:val="28"/>
        </w:rPr>
        <w:t xml:space="preserve"> марта   </w:t>
      </w:r>
      <w:r w:rsidRPr="0045515E">
        <w:rPr>
          <w:sz w:val="28"/>
          <w:szCs w:val="28"/>
        </w:rPr>
        <w:t>202</w:t>
      </w:r>
      <w:r>
        <w:rPr>
          <w:sz w:val="28"/>
          <w:szCs w:val="28"/>
        </w:rPr>
        <w:t xml:space="preserve">2 </w:t>
      </w:r>
      <w:r w:rsidRPr="0045515E">
        <w:rPr>
          <w:sz w:val="28"/>
          <w:szCs w:val="28"/>
        </w:rPr>
        <w:t>года</w:t>
      </w:r>
    </w:p>
    <w:p w14:paraId="14BB5B1E" w14:textId="77777777" w:rsidR="006E4B47" w:rsidRPr="0045515E" w:rsidRDefault="006E4B47" w:rsidP="006E4B47">
      <w:pPr>
        <w:jc w:val="center"/>
        <w:rPr>
          <w:sz w:val="28"/>
          <w:szCs w:val="28"/>
        </w:rPr>
      </w:pPr>
    </w:p>
    <w:p w14:paraId="72A3571A" w14:textId="77777777" w:rsidR="006E4B47" w:rsidRPr="0045515E" w:rsidRDefault="006E4B47" w:rsidP="006E4B47">
      <w:pPr>
        <w:jc w:val="center"/>
        <w:rPr>
          <w:sz w:val="28"/>
          <w:szCs w:val="28"/>
        </w:rPr>
      </w:pPr>
    </w:p>
    <w:p w14:paraId="7F516C0A" w14:textId="77777777" w:rsidR="006E4B47" w:rsidRDefault="006E4B47" w:rsidP="006E4B47">
      <w:pPr>
        <w:rPr>
          <w:sz w:val="28"/>
          <w:szCs w:val="28"/>
        </w:rPr>
      </w:pPr>
      <w:r w:rsidRPr="00C7517D">
        <w:rPr>
          <w:sz w:val="28"/>
          <w:szCs w:val="28"/>
        </w:rPr>
        <w:t>Начальник отдела</w:t>
      </w:r>
    </w:p>
    <w:p w14:paraId="71AAB58A" w14:textId="77777777" w:rsidR="006E4B47" w:rsidRPr="00C7517D" w:rsidRDefault="006E4B47" w:rsidP="006E4B47">
      <w:pPr>
        <w:rPr>
          <w:sz w:val="28"/>
          <w:szCs w:val="28"/>
        </w:rPr>
      </w:pPr>
      <w:r w:rsidRPr="00C7517D">
        <w:rPr>
          <w:sz w:val="28"/>
          <w:szCs w:val="28"/>
        </w:rPr>
        <w:t>по взаимодействию с работо</w:t>
      </w:r>
      <w:r>
        <w:rPr>
          <w:sz w:val="28"/>
          <w:szCs w:val="28"/>
        </w:rPr>
        <w:t>дателями     ________________</w:t>
      </w:r>
      <w:r w:rsidRPr="00C7517D">
        <w:rPr>
          <w:sz w:val="28"/>
          <w:szCs w:val="28"/>
        </w:rPr>
        <w:t xml:space="preserve"> </w:t>
      </w:r>
      <w:r>
        <w:rPr>
          <w:sz w:val="28"/>
          <w:szCs w:val="28"/>
        </w:rPr>
        <w:t>Е.В. Потапова</w:t>
      </w:r>
    </w:p>
    <w:p w14:paraId="3D035D5A" w14:textId="77777777" w:rsidR="006E4B47" w:rsidRPr="000967F8" w:rsidRDefault="006E4B47" w:rsidP="006E4B47">
      <w:pPr>
        <w:rPr>
          <w:i/>
        </w:rPr>
      </w:pPr>
    </w:p>
    <w:p w14:paraId="45212707" w14:textId="77777777" w:rsidR="006E4B47" w:rsidRDefault="006E4B47" w:rsidP="006E4B47">
      <w:pPr>
        <w:rPr>
          <w:i/>
        </w:rPr>
      </w:pPr>
    </w:p>
    <w:p w14:paraId="23E30F83" w14:textId="77777777" w:rsidR="006E4B47" w:rsidRPr="000967F8" w:rsidRDefault="006E4B47" w:rsidP="006E4B47">
      <w:pPr>
        <w:rPr>
          <w:i/>
        </w:rPr>
      </w:pPr>
    </w:p>
    <w:p w14:paraId="58D6D181" w14:textId="77777777" w:rsidR="006E4B47" w:rsidRDefault="006E4B47" w:rsidP="006E4B47">
      <w:pPr>
        <w:rPr>
          <w:sz w:val="28"/>
          <w:szCs w:val="28"/>
        </w:rPr>
      </w:pPr>
    </w:p>
    <w:p w14:paraId="4430358D" w14:textId="77777777" w:rsidR="006E4B47" w:rsidRPr="0045515E" w:rsidRDefault="006E4B47" w:rsidP="006E4B47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sz w:val="28"/>
          <w:szCs w:val="28"/>
        </w:rPr>
        <w:t xml:space="preserve">В </w:t>
      </w:r>
      <w:r w:rsidRPr="0045515E">
        <w:rPr>
          <w:bCs/>
          <w:color w:val="000000"/>
          <w:sz w:val="28"/>
          <w:szCs w:val="28"/>
          <w:shd w:val="clear" w:color="auto" w:fill="FFFFFF"/>
        </w:rPr>
        <w:t>Территориальной (местной) профсоюзной организации Кировского и Московского районов г.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14:paraId="08834D73" w14:textId="77777777" w:rsidR="006E4B47" w:rsidRPr="0045515E" w:rsidRDefault="006E4B47" w:rsidP="006E4B47">
      <w:pPr>
        <w:tabs>
          <w:tab w:val="left" w:pos="3300"/>
        </w:tabs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14:paraId="303EE57B" w14:textId="709874EE" w:rsidR="006E4B47" w:rsidRDefault="006E4B47" w:rsidP="006E4B47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bCs/>
          <w:color w:val="000000"/>
          <w:sz w:val="28"/>
          <w:szCs w:val="28"/>
          <w:shd w:val="clear" w:color="auto" w:fill="FFFFFF"/>
        </w:rPr>
        <w:t xml:space="preserve">Регистрационный № </w:t>
      </w:r>
      <w:r w:rsidR="00A34700">
        <w:rPr>
          <w:bCs/>
          <w:color w:val="000000"/>
          <w:sz w:val="28"/>
          <w:szCs w:val="28"/>
          <w:shd w:val="clear" w:color="auto" w:fill="FFFFFF"/>
        </w:rPr>
        <w:t xml:space="preserve">79/1 </w:t>
      </w:r>
      <w:r w:rsidRPr="0045515E">
        <w:rPr>
          <w:bCs/>
          <w:color w:val="000000"/>
          <w:sz w:val="28"/>
          <w:szCs w:val="28"/>
          <w:shd w:val="clear" w:color="auto" w:fill="FFFFFF"/>
        </w:rPr>
        <w:t xml:space="preserve">   от </w:t>
      </w:r>
      <w:r w:rsidR="00A34700">
        <w:rPr>
          <w:bCs/>
          <w:color w:val="000000"/>
          <w:sz w:val="28"/>
          <w:szCs w:val="28"/>
          <w:shd w:val="clear" w:color="auto" w:fill="FFFFFF"/>
        </w:rPr>
        <w:t xml:space="preserve"> 16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марта </w:t>
      </w:r>
      <w:r w:rsidRPr="0045515E">
        <w:rPr>
          <w:bCs/>
          <w:color w:val="000000"/>
          <w:sz w:val="28"/>
          <w:szCs w:val="28"/>
          <w:shd w:val="clear" w:color="auto" w:fill="FFFFFF"/>
        </w:rPr>
        <w:t>202</w:t>
      </w:r>
      <w:r>
        <w:rPr>
          <w:bCs/>
          <w:color w:val="000000"/>
          <w:sz w:val="28"/>
          <w:szCs w:val="28"/>
          <w:shd w:val="clear" w:color="auto" w:fill="FFFFFF"/>
        </w:rPr>
        <w:t xml:space="preserve">2 </w:t>
      </w:r>
      <w:r w:rsidRPr="0045515E">
        <w:rPr>
          <w:bCs/>
          <w:color w:val="000000"/>
          <w:sz w:val="28"/>
          <w:szCs w:val="28"/>
          <w:shd w:val="clear" w:color="auto" w:fill="FFFFFF"/>
        </w:rPr>
        <w:t>года</w:t>
      </w:r>
    </w:p>
    <w:p w14:paraId="77F67C11" w14:textId="77777777" w:rsidR="00DD0008" w:rsidRPr="0045515E" w:rsidRDefault="00DD0008" w:rsidP="006E4B47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460296F4" w14:textId="77777777" w:rsidR="006E4B47" w:rsidRPr="0045515E" w:rsidRDefault="006E4B47" w:rsidP="006E4B47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6C65F55D" w14:textId="77777777" w:rsidR="007235AB" w:rsidRDefault="006E4B47" w:rsidP="00DD000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45515E">
        <w:rPr>
          <w:bCs/>
          <w:color w:val="000000"/>
          <w:sz w:val="28"/>
          <w:szCs w:val="28"/>
          <w:shd w:val="clear" w:color="auto" w:fill="FFFFFF"/>
        </w:rPr>
        <w:t>Председатель РК профсоюза ______________________ И.С.Закиров</w:t>
      </w:r>
    </w:p>
    <w:p w14:paraId="1E82F21D" w14:textId="77777777" w:rsidR="00DD0008" w:rsidRDefault="00DD0008" w:rsidP="00DD000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208F09CB" w14:textId="77777777" w:rsidR="00DD0008" w:rsidRDefault="00DD0008" w:rsidP="00DD000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2A77809F" w14:textId="77777777" w:rsidR="00F766B5" w:rsidRDefault="00F766B5" w:rsidP="00123226">
      <w:pPr>
        <w:spacing w:line="288" w:lineRule="auto"/>
        <w:jc w:val="center"/>
        <w:rPr>
          <w:b/>
          <w:sz w:val="28"/>
          <w:szCs w:val="28"/>
        </w:rPr>
      </w:pPr>
    </w:p>
    <w:p w14:paraId="458E1F5D" w14:textId="77777777" w:rsidR="00DD0008" w:rsidRPr="00123226" w:rsidRDefault="00DD0008" w:rsidP="00123226">
      <w:pPr>
        <w:spacing w:line="288" w:lineRule="auto"/>
        <w:jc w:val="center"/>
        <w:rPr>
          <w:b/>
          <w:sz w:val="28"/>
          <w:szCs w:val="28"/>
        </w:rPr>
      </w:pPr>
      <w:r w:rsidRPr="00123226">
        <w:rPr>
          <w:b/>
          <w:sz w:val="28"/>
          <w:szCs w:val="28"/>
        </w:rPr>
        <w:t>Изменения и дополнения</w:t>
      </w:r>
      <w:r w:rsidR="00123226">
        <w:rPr>
          <w:b/>
          <w:sz w:val="28"/>
          <w:szCs w:val="28"/>
        </w:rPr>
        <w:t xml:space="preserve">  </w:t>
      </w:r>
      <w:r w:rsidRPr="00123226">
        <w:rPr>
          <w:b/>
          <w:sz w:val="28"/>
          <w:szCs w:val="28"/>
        </w:rPr>
        <w:t xml:space="preserve">в </w:t>
      </w:r>
      <w:r w:rsidR="00123226">
        <w:rPr>
          <w:b/>
          <w:sz w:val="28"/>
          <w:szCs w:val="28"/>
        </w:rPr>
        <w:t xml:space="preserve"> к</w:t>
      </w:r>
      <w:r w:rsidRPr="00123226">
        <w:rPr>
          <w:b/>
          <w:sz w:val="28"/>
          <w:szCs w:val="28"/>
        </w:rPr>
        <w:t>оллективный договор</w:t>
      </w:r>
    </w:p>
    <w:p w14:paraId="78561730" w14:textId="77777777" w:rsidR="00DD0008" w:rsidRPr="00123226" w:rsidRDefault="00DD0008" w:rsidP="00123226">
      <w:pPr>
        <w:spacing w:line="288" w:lineRule="auto"/>
        <w:jc w:val="center"/>
        <w:rPr>
          <w:b/>
          <w:sz w:val="28"/>
          <w:szCs w:val="28"/>
        </w:rPr>
      </w:pPr>
      <w:r w:rsidRPr="00123226">
        <w:rPr>
          <w:b/>
          <w:sz w:val="28"/>
          <w:szCs w:val="28"/>
        </w:rPr>
        <w:t>на 2021-2024 годы</w:t>
      </w:r>
    </w:p>
    <w:p w14:paraId="19C47591" w14:textId="77777777" w:rsidR="00DD0008" w:rsidRPr="002344A7" w:rsidRDefault="00DD0008" w:rsidP="00DD0008">
      <w:pPr>
        <w:spacing w:line="288" w:lineRule="auto"/>
        <w:jc w:val="center"/>
        <w:rPr>
          <w:sz w:val="28"/>
          <w:szCs w:val="28"/>
        </w:rPr>
      </w:pPr>
    </w:p>
    <w:p w14:paraId="20DEE929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 xml:space="preserve">В соответствии с внесением изменений и дополнений в Соглашение между Управлением образования Исполнительного комитета муниципального образования Казани и Татарстанской республиканской организацией Общероссийского Профсоюза образования на 2021-2023гг. дополнить </w:t>
      </w:r>
      <w:r w:rsidR="00123226">
        <w:rPr>
          <w:sz w:val="28"/>
          <w:szCs w:val="28"/>
        </w:rPr>
        <w:t xml:space="preserve"> </w:t>
      </w:r>
      <w:r w:rsidRPr="002344A7">
        <w:rPr>
          <w:sz w:val="28"/>
          <w:szCs w:val="28"/>
        </w:rPr>
        <w:t xml:space="preserve">Коллективный договор </w:t>
      </w:r>
      <w:r w:rsidR="00123226">
        <w:rPr>
          <w:sz w:val="28"/>
          <w:szCs w:val="28"/>
        </w:rPr>
        <w:t>МАДОУ «Детский сад № 395 комбинированного вида» Московского района г.Казани</w:t>
      </w:r>
      <w:r w:rsidRPr="002344A7">
        <w:rPr>
          <w:sz w:val="28"/>
          <w:szCs w:val="28"/>
        </w:rPr>
        <w:t xml:space="preserve"> на 2021-2024 годы следующими нормами:</w:t>
      </w:r>
    </w:p>
    <w:p w14:paraId="22A38730" w14:textId="77777777" w:rsidR="00DD0008" w:rsidRDefault="00DD0008" w:rsidP="00DD0008">
      <w:pPr>
        <w:spacing w:line="288" w:lineRule="auto"/>
        <w:jc w:val="both"/>
        <w:rPr>
          <w:b/>
          <w:sz w:val="28"/>
          <w:szCs w:val="28"/>
        </w:rPr>
      </w:pPr>
      <w:r w:rsidRPr="002344A7">
        <w:rPr>
          <w:b/>
          <w:sz w:val="28"/>
          <w:szCs w:val="28"/>
        </w:rPr>
        <w:t xml:space="preserve">в разделе </w:t>
      </w:r>
      <w:r w:rsidRPr="002344A7">
        <w:rPr>
          <w:b/>
          <w:sz w:val="28"/>
          <w:szCs w:val="28"/>
          <w:lang w:val="en-US"/>
        </w:rPr>
        <w:t>I</w:t>
      </w:r>
      <w:r w:rsidRPr="002344A7">
        <w:rPr>
          <w:b/>
          <w:sz w:val="28"/>
          <w:szCs w:val="28"/>
        </w:rPr>
        <w:t>. «Общие положения»:</w:t>
      </w:r>
    </w:p>
    <w:p w14:paraId="7686063D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абзац десять пункта 1.2 изложить в следующей редакции:</w:t>
      </w:r>
    </w:p>
    <w:p w14:paraId="0EAA4F25" w14:textId="77777777" w:rsidR="00DD0008" w:rsidRDefault="00981EBB" w:rsidP="00981EBB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D0008" w:rsidRPr="002344A7">
        <w:rPr>
          <w:sz w:val="28"/>
          <w:szCs w:val="28"/>
        </w:rPr>
        <w:t>«Отраслевое соглашение 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годы»;</w:t>
      </w:r>
    </w:p>
    <w:p w14:paraId="36AAF105" w14:textId="77777777" w:rsidR="00981EBB" w:rsidRPr="002344A7" w:rsidRDefault="00981EBB" w:rsidP="00981EBB">
      <w:pPr>
        <w:spacing w:line="288" w:lineRule="auto"/>
        <w:rPr>
          <w:sz w:val="28"/>
          <w:szCs w:val="28"/>
        </w:rPr>
      </w:pPr>
    </w:p>
    <w:p w14:paraId="56ED1798" w14:textId="77777777" w:rsidR="00DD0008" w:rsidRPr="002344A7" w:rsidRDefault="00DD0008" w:rsidP="00981EBB">
      <w:pPr>
        <w:spacing w:line="288" w:lineRule="auto"/>
        <w:rPr>
          <w:sz w:val="28"/>
          <w:szCs w:val="28"/>
        </w:rPr>
      </w:pPr>
      <w:r w:rsidRPr="002344A7">
        <w:rPr>
          <w:sz w:val="28"/>
          <w:szCs w:val="28"/>
        </w:rPr>
        <w:t>абзац одиннадцатый пункта 1.2 изложить в следующей редакции:</w:t>
      </w:r>
    </w:p>
    <w:p w14:paraId="60AF06B2" w14:textId="77777777" w:rsidR="00DD0008" w:rsidRPr="002344A7" w:rsidRDefault="00981EBB" w:rsidP="00981EBB">
      <w:pPr>
        <w:spacing w:line="288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D0008" w:rsidRPr="002344A7">
        <w:rPr>
          <w:sz w:val="28"/>
          <w:szCs w:val="28"/>
        </w:rPr>
        <w:t>«Отраслевое соглашение между Управлением образования Исполнительного комитета муниципального образования г.Казани и Татарстанской республиканской организацией Общероссийского Профсоюза образования на 2021-2023 годы</w:t>
      </w:r>
      <w:r>
        <w:rPr>
          <w:sz w:val="28"/>
          <w:szCs w:val="28"/>
        </w:rPr>
        <w:t>».</w:t>
      </w:r>
    </w:p>
    <w:p w14:paraId="35A0CAC2" w14:textId="77777777" w:rsidR="00981EBB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</w:r>
    </w:p>
    <w:p w14:paraId="748F441F" w14:textId="77777777" w:rsidR="00DD0008" w:rsidRDefault="00DD0008" w:rsidP="00DD0008">
      <w:pPr>
        <w:spacing w:line="288" w:lineRule="auto"/>
        <w:jc w:val="both"/>
        <w:rPr>
          <w:b/>
          <w:sz w:val="28"/>
          <w:szCs w:val="28"/>
        </w:rPr>
      </w:pPr>
      <w:r w:rsidRPr="002344A7">
        <w:rPr>
          <w:b/>
          <w:sz w:val="28"/>
          <w:szCs w:val="28"/>
        </w:rPr>
        <w:t>в разделе</w:t>
      </w:r>
      <w:r w:rsidR="00981EBB">
        <w:rPr>
          <w:b/>
          <w:sz w:val="28"/>
          <w:szCs w:val="28"/>
        </w:rPr>
        <w:t xml:space="preserve"> </w:t>
      </w:r>
      <w:r w:rsidRPr="002344A7">
        <w:rPr>
          <w:b/>
          <w:sz w:val="28"/>
          <w:szCs w:val="28"/>
        </w:rPr>
        <w:t xml:space="preserve"> </w:t>
      </w:r>
      <w:r w:rsidRPr="002344A7">
        <w:rPr>
          <w:b/>
          <w:sz w:val="28"/>
          <w:szCs w:val="28"/>
          <w:lang w:val="en-US"/>
        </w:rPr>
        <w:t>II</w:t>
      </w:r>
      <w:r w:rsidRPr="002344A7">
        <w:rPr>
          <w:b/>
          <w:sz w:val="28"/>
          <w:szCs w:val="28"/>
        </w:rPr>
        <w:t>. «Трудовой договор, гарантии при заключении, изменении и расторжении трудового договора»:</w:t>
      </w:r>
    </w:p>
    <w:p w14:paraId="37355CB0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дополнить пунктом 2.2.21 следующего содержания:</w:t>
      </w:r>
    </w:p>
    <w:p w14:paraId="1531967E" w14:textId="77777777" w:rsidR="00DD0008" w:rsidRPr="002344A7" w:rsidRDefault="00981EBB" w:rsidP="00DD0008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D0008" w:rsidRPr="002344A7">
        <w:rPr>
          <w:sz w:val="28"/>
          <w:szCs w:val="28"/>
        </w:rPr>
        <w:t>«В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</w:t>
      </w:r>
    </w:p>
    <w:p w14:paraId="2A672F59" w14:textId="77777777" w:rsidR="00DD0008" w:rsidRPr="002344A7" w:rsidRDefault="00981EBB" w:rsidP="00DD0008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DD0008" w:rsidRPr="002344A7">
        <w:rPr>
          <w:sz w:val="28"/>
          <w:szCs w:val="28"/>
        </w:rPr>
        <w:t>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предусмотренное законодательством.</w:t>
      </w:r>
    </w:p>
    <w:p w14:paraId="53903F6C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профсоюзной организации.</w:t>
      </w:r>
    </w:p>
    <w:p w14:paraId="5FDE071F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Осуществлять временный перевод на режим дистанционной работы при реализации мер по обеспечению вакцинации против COVID -19»;</w:t>
      </w:r>
    </w:p>
    <w:p w14:paraId="63C417E3" w14:textId="77777777" w:rsidR="00981EBB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</w:r>
    </w:p>
    <w:p w14:paraId="74D54151" w14:textId="77777777" w:rsidR="00981EBB" w:rsidRDefault="00981EBB" w:rsidP="00DD0008">
      <w:pPr>
        <w:spacing w:line="288" w:lineRule="auto"/>
        <w:jc w:val="both"/>
        <w:rPr>
          <w:sz w:val="28"/>
          <w:szCs w:val="28"/>
        </w:rPr>
      </w:pPr>
    </w:p>
    <w:p w14:paraId="3437C92C" w14:textId="77777777" w:rsidR="00DD0008" w:rsidRPr="002344A7" w:rsidRDefault="00DD0008" w:rsidP="00DD0008">
      <w:pPr>
        <w:spacing w:line="288" w:lineRule="auto"/>
        <w:jc w:val="both"/>
        <w:rPr>
          <w:b/>
          <w:sz w:val="28"/>
          <w:szCs w:val="28"/>
        </w:rPr>
      </w:pPr>
      <w:r w:rsidRPr="002344A7">
        <w:rPr>
          <w:b/>
          <w:sz w:val="28"/>
          <w:szCs w:val="28"/>
        </w:rPr>
        <w:t xml:space="preserve">в разделе </w:t>
      </w:r>
      <w:r w:rsidRPr="002344A7">
        <w:rPr>
          <w:b/>
          <w:sz w:val="28"/>
          <w:szCs w:val="28"/>
          <w:lang w:val="en-US"/>
        </w:rPr>
        <w:t>III</w:t>
      </w:r>
      <w:r w:rsidRPr="002344A7">
        <w:rPr>
          <w:b/>
          <w:sz w:val="28"/>
          <w:szCs w:val="28"/>
        </w:rPr>
        <w:t>. «Рабочее время и время отдыха»:</w:t>
      </w:r>
    </w:p>
    <w:p w14:paraId="5B2D637E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дополнить пунктом 3.1.17.1 следующего содержания:</w:t>
      </w:r>
    </w:p>
    <w:p w14:paraId="774EAFB0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«Инвалидам предоставляется ежегодный отпуск не менее 30 календарных дней. (ст. 92 ТК РФ, ст.23 Федерального закона от 24 ноября 1995 года № 181-ФЗ «О социальной защите инв</w:t>
      </w:r>
      <w:r w:rsidR="00981EBB">
        <w:rPr>
          <w:sz w:val="28"/>
          <w:szCs w:val="28"/>
        </w:rPr>
        <w:t>алидов в Российской Федерации»)</w:t>
      </w:r>
      <w:r w:rsidRPr="002344A7">
        <w:rPr>
          <w:sz w:val="28"/>
          <w:szCs w:val="28"/>
        </w:rPr>
        <w:t>»;</w:t>
      </w:r>
    </w:p>
    <w:p w14:paraId="20B6E7C1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дополнить пунктом 3.1.17.2 следующего содержания:</w:t>
      </w:r>
    </w:p>
    <w:p w14:paraId="23E5917C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981EBB">
        <w:rPr>
          <w:sz w:val="28"/>
          <w:szCs w:val="28"/>
        </w:rPr>
        <w:t>адцати лет (статья 262.2 ТК РФ)</w:t>
      </w:r>
      <w:r w:rsidRPr="002344A7">
        <w:rPr>
          <w:sz w:val="28"/>
          <w:szCs w:val="28"/>
        </w:rPr>
        <w:t>»;</w:t>
      </w:r>
    </w:p>
    <w:p w14:paraId="390B08A1" w14:textId="77777777" w:rsidR="00DD0008" w:rsidRPr="002344A7" w:rsidRDefault="00DD0008" w:rsidP="00DD0008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ab/>
        <w:t>абзац второй  пункта 3.1.</w:t>
      </w:r>
      <w:r w:rsidR="00BC59BA">
        <w:rPr>
          <w:sz w:val="28"/>
          <w:szCs w:val="28"/>
        </w:rPr>
        <w:t>18</w:t>
      </w:r>
      <w:r w:rsidRPr="002344A7">
        <w:rPr>
          <w:sz w:val="28"/>
          <w:szCs w:val="28"/>
        </w:rPr>
        <w:t xml:space="preserve"> изложить в следующей редакции:</w:t>
      </w:r>
    </w:p>
    <w:p w14:paraId="7756E65F" w14:textId="77777777" w:rsidR="00DD0008" w:rsidRPr="002344A7" w:rsidRDefault="00981EBB" w:rsidP="00DD0008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  <w:t>«Р</w:t>
      </w:r>
      <w:r w:rsidR="00DD0008" w:rsidRPr="002344A7">
        <w:rPr>
          <w:sz w:val="28"/>
          <w:szCs w:val="28"/>
        </w:rPr>
        <w:t>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</w:t>
      </w:r>
      <w:r>
        <w:rPr>
          <w:sz w:val="28"/>
          <w:szCs w:val="28"/>
        </w:rPr>
        <w:t xml:space="preserve"> </w:t>
      </w:r>
      <w:r w:rsidR="00DD0008" w:rsidRPr="002344A7">
        <w:rPr>
          <w:sz w:val="28"/>
          <w:szCs w:val="28"/>
        </w:rPr>
        <w:t xml:space="preserve">- до 14 календарных дней. </w:t>
      </w:r>
    </w:p>
    <w:p w14:paraId="5BD0BB34" w14:textId="77777777" w:rsidR="00DD0008" w:rsidRPr="002344A7" w:rsidRDefault="00DD0008" w:rsidP="00DD0008">
      <w:pPr>
        <w:spacing w:line="288" w:lineRule="auto"/>
        <w:ind w:firstLine="708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71AA9AEC" w14:textId="77777777" w:rsidR="00DD0008" w:rsidRDefault="00DD0008" w:rsidP="00DD0008">
      <w:pPr>
        <w:spacing w:line="288" w:lineRule="auto"/>
        <w:ind w:firstLine="708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Перенесение отпуска на следую</w:t>
      </w:r>
      <w:r w:rsidR="00BC59BA">
        <w:rPr>
          <w:sz w:val="28"/>
          <w:szCs w:val="28"/>
        </w:rPr>
        <w:t>щий рабочий год не допускается».</w:t>
      </w:r>
    </w:p>
    <w:p w14:paraId="39063231" w14:textId="77777777" w:rsidR="00BC59BA" w:rsidRDefault="00BC59BA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3DC04F5A" w14:textId="77777777" w:rsidR="00DD0008" w:rsidRDefault="00DD0008" w:rsidP="00BC59BA">
      <w:pPr>
        <w:spacing w:line="288" w:lineRule="auto"/>
        <w:jc w:val="both"/>
        <w:rPr>
          <w:b/>
          <w:sz w:val="28"/>
          <w:szCs w:val="28"/>
        </w:rPr>
      </w:pPr>
      <w:r w:rsidRPr="002344A7">
        <w:rPr>
          <w:b/>
          <w:sz w:val="28"/>
          <w:szCs w:val="28"/>
        </w:rPr>
        <w:t xml:space="preserve">в разделе </w:t>
      </w:r>
      <w:r w:rsidRPr="002344A7">
        <w:rPr>
          <w:b/>
          <w:sz w:val="28"/>
          <w:szCs w:val="28"/>
          <w:lang w:val="en-US"/>
        </w:rPr>
        <w:t>V</w:t>
      </w:r>
      <w:r w:rsidRPr="002344A7">
        <w:rPr>
          <w:b/>
          <w:sz w:val="28"/>
          <w:szCs w:val="28"/>
        </w:rPr>
        <w:t>. «Социальные гарантии</w:t>
      </w:r>
      <w:r w:rsidR="00BC59BA">
        <w:rPr>
          <w:b/>
          <w:sz w:val="28"/>
          <w:szCs w:val="28"/>
        </w:rPr>
        <w:t xml:space="preserve"> и меры социальной поддержки</w:t>
      </w:r>
      <w:r w:rsidRPr="002344A7">
        <w:rPr>
          <w:b/>
          <w:sz w:val="28"/>
          <w:szCs w:val="28"/>
        </w:rPr>
        <w:t>»:</w:t>
      </w:r>
    </w:p>
    <w:p w14:paraId="15B10976" w14:textId="77777777" w:rsidR="00DD0008" w:rsidRPr="002344A7" w:rsidRDefault="00DD0008" w:rsidP="00BC59BA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пункт 5.6 добавить абзацем следующего содержания:</w:t>
      </w:r>
    </w:p>
    <w:p w14:paraId="43C4BE92" w14:textId="77777777" w:rsidR="00DD0008" w:rsidRDefault="00DD0008" w:rsidP="00DD0008">
      <w:pPr>
        <w:spacing w:line="288" w:lineRule="auto"/>
        <w:ind w:firstLine="708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«</w:t>
      </w:r>
      <w:r w:rsidR="00BC59BA">
        <w:rPr>
          <w:sz w:val="28"/>
          <w:szCs w:val="28"/>
        </w:rPr>
        <w:t xml:space="preserve"> </w:t>
      </w:r>
      <w:r w:rsidRPr="002344A7">
        <w:rPr>
          <w:sz w:val="28"/>
          <w:szCs w:val="28"/>
        </w:rPr>
        <w:t>-</w:t>
      </w:r>
      <w:r w:rsidR="00BC59BA">
        <w:rPr>
          <w:sz w:val="28"/>
          <w:szCs w:val="28"/>
        </w:rPr>
        <w:t xml:space="preserve"> </w:t>
      </w:r>
      <w:r w:rsidRPr="002344A7">
        <w:rPr>
          <w:sz w:val="28"/>
          <w:szCs w:val="28"/>
        </w:rPr>
        <w:t xml:space="preserve">профсоюзный бонус к пенсии (негосударственное пенсионное обеспечение </w:t>
      </w:r>
      <w:r w:rsidR="00BC59BA">
        <w:rPr>
          <w:sz w:val="28"/>
          <w:szCs w:val="28"/>
        </w:rPr>
        <w:t xml:space="preserve"> членов </w:t>
      </w:r>
      <w:r w:rsidRPr="002344A7">
        <w:rPr>
          <w:sz w:val="28"/>
          <w:szCs w:val="28"/>
        </w:rPr>
        <w:t>профсоюза</w:t>
      </w:r>
      <w:r w:rsidR="00BC59BA">
        <w:rPr>
          <w:sz w:val="28"/>
          <w:szCs w:val="28"/>
        </w:rPr>
        <w:t xml:space="preserve"> </w:t>
      </w:r>
      <w:r w:rsidRPr="002344A7">
        <w:rPr>
          <w:sz w:val="28"/>
          <w:szCs w:val="28"/>
        </w:rPr>
        <w:t>-</w:t>
      </w:r>
      <w:r w:rsidR="00BC59BA">
        <w:rPr>
          <w:sz w:val="28"/>
          <w:szCs w:val="28"/>
        </w:rPr>
        <w:t xml:space="preserve"> </w:t>
      </w:r>
      <w:r w:rsidRPr="002344A7">
        <w:rPr>
          <w:sz w:val="28"/>
          <w:szCs w:val="28"/>
        </w:rPr>
        <w:t>работников бюджетной сферы обр</w:t>
      </w:r>
      <w:r w:rsidR="00BC59BA">
        <w:rPr>
          <w:sz w:val="28"/>
          <w:szCs w:val="28"/>
        </w:rPr>
        <w:t>азования Республики Татарстан)».</w:t>
      </w:r>
    </w:p>
    <w:p w14:paraId="6DCFC48C" w14:textId="77777777" w:rsidR="00BC59BA" w:rsidRPr="002344A7" w:rsidRDefault="00BC59BA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56B42312" w14:textId="77777777" w:rsidR="00DD0008" w:rsidRPr="002344A7" w:rsidRDefault="00DD0008" w:rsidP="00BC59BA">
      <w:pPr>
        <w:spacing w:line="288" w:lineRule="auto"/>
        <w:jc w:val="both"/>
        <w:rPr>
          <w:b/>
          <w:sz w:val="28"/>
          <w:szCs w:val="28"/>
        </w:rPr>
      </w:pPr>
      <w:r w:rsidRPr="002344A7">
        <w:rPr>
          <w:b/>
          <w:sz w:val="28"/>
          <w:szCs w:val="28"/>
        </w:rPr>
        <w:t xml:space="preserve">в разделе </w:t>
      </w:r>
      <w:r w:rsidRPr="002344A7">
        <w:rPr>
          <w:b/>
          <w:sz w:val="28"/>
          <w:szCs w:val="28"/>
          <w:lang w:val="en-US"/>
        </w:rPr>
        <w:t>VI</w:t>
      </w:r>
      <w:r w:rsidRPr="002344A7">
        <w:rPr>
          <w:b/>
          <w:sz w:val="28"/>
          <w:szCs w:val="28"/>
        </w:rPr>
        <w:t>. «Охрана труда и здоровья»:</w:t>
      </w:r>
    </w:p>
    <w:p w14:paraId="57B25F40" w14:textId="77777777" w:rsidR="00DD0008" w:rsidRPr="002344A7" w:rsidRDefault="00DD0008" w:rsidP="00BC59BA">
      <w:pPr>
        <w:spacing w:line="288" w:lineRule="auto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пункт 6.2.1</w:t>
      </w:r>
      <w:r w:rsidR="00BC59BA">
        <w:rPr>
          <w:sz w:val="28"/>
          <w:szCs w:val="28"/>
        </w:rPr>
        <w:t>7</w:t>
      </w:r>
      <w:r w:rsidRPr="002344A7">
        <w:rPr>
          <w:sz w:val="28"/>
          <w:szCs w:val="28"/>
        </w:rPr>
        <w:t xml:space="preserve"> изложить в следующей редакции:</w:t>
      </w:r>
    </w:p>
    <w:p w14:paraId="70FD01CC" w14:textId="77777777" w:rsidR="00DD0008" w:rsidRDefault="00DD0008" w:rsidP="00DD0008">
      <w:pPr>
        <w:spacing w:line="288" w:lineRule="auto"/>
        <w:ind w:firstLine="708"/>
        <w:jc w:val="both"/>
        <w:rPr>
          <w:sz w:val="28"/>
          <w:szCs w:val="28"/>
        </w:rPr>
      </w:pPr>
      <w:r w:rsidRPr="002344A7">
        <w:rPr>
          <w:sz w:val="28"/>
          <w:szCs w:val="28"/>
        </w:rPr>
        <w:t>«Проводить расследование несчастных случаев (включая микроповреждения) в установленном порядке и обеспечить проведение системных мероприятий по управлению профессиональными рисками на всех рабочих местах образовательной организации».</w:t>
      </w:r>
    </w:p>
    <w:p w14:paraId="353AF05D" w14:textId="77777777" w:rsidR="00F766B5" w:rsidRDefault="00F766B5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3123E000" w14:textId="77777777" w:rsidR="00F766B5" w:rsidRDefault="00F766B5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48552D07" w14:textId="77777777" w:rsidR="00F766B5" w:rsidRDefault="00F766B5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06AD34E5" w14:textId="77777777" w:rsidR="00F766B5" w:rsidRPr="002344A7" w:rsidRDefault="00F766B5" w:rsidP="00DD0008">
      <w:pPr>
        <w:spacing w:line="288" w:lineRule="auto"/>
        <w:ind w:firstLine="708"/>
        <w:jc w:val="both"/>
        <w:rPr>
          <w:sz w:val="28"/>
          <w:szCs w:val="28"/>
        </w:rPr>
      </w:pPr>
    </w:p>
    <w:p w14:paraId="3DD2F661" w14:textId="77777777" w:rsidR="00DD0008" w:rsidRPr="002344A7" w:rsidRDefault="00DD0008" w:rsidP="00DD000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p w14:paraId="6142C220" w14:textId="77777777" w:rsidR="00DD0008" w:rsidRPr="002344A7" w:rsidRDefault="00DD0008" w:rsidP="00DD0008">
      <w:pPr>
        <w:tabs>
          <w:tab w:val="left" w:pos="3300"/>
        </w:tabs>
        <w:jc w:val="both"/>
        <w:rPr>
          <w:bCs/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F766B5" w14:paraId="07985132" w14:textId="77777777" w:rsidTr="00D25D9F">
        <w:trPr>
          <w:trHeight w:val="1525"/>
        </w:trPr>
        <w:tc>
          <w:tcPr>
            <w:tcW w:w="4667" w:type="dxa"/>
          </w:tcPr>
          <w:p w14:paraId="591E2C20" w14:textId="77777777" w:rsidR="00F766B5" w:rsidRDefault="00F766B5" w:rsidP="00D25D9F">
            <w:pPr>
              <w:pStyle w:val="Default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От   работодателя</w:t>
            </w:r>
          </w:p>
          <w:p w14:paraId="758FB40B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24FB03D5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 xml:space="preserve">Заведующая </w:t>
            </w:r>
          </w:p>
          <w:p w14:paraId="4CCEC357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>МАДОУ «Детский сад № 395»</w:t>
            </w:r>
            <w:r>
              <w:rPr>
                <w:sz w:val="28"/>
                <w:szCs w:val="28"/>
              </w:rPr>
              <w:t xml:space="preserve">   </w:t>
            </w:r>
          </w:p>
          <w:p w14:paraId="3328CCF4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</w:p>
          <w:p w14:paraId="3F4B7925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______________  </w:t>
            </w:r>
            <w:r w:rsidRPr="00BF3F52">
              <w:rPr>
                <w:sz w:val="28"/>
                <w:szCs w:val="28"/>
              </w:rPr>
              <w:t xml:space="preserve">А.А. Трифонова   </w:t>
            </w:r>
          </w:p>
          <w:p w14:paraId="4D734560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 xml:space="preserve">                      </w:t>
            </w:r>
          </w:p>
          <w:p w14:paraId="5A3951E9" w14:textId="35E5838B" w:rsidR="00F766B5" w:rsidRDefault="00CE55A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15 </w:t>
            </w:r>
            <w:r w:rsidR="00F766B5">
              <w:rPr>
                <w:sz w:val="28"/>
                <w:szCs w:val="28"/>
              </w:rPr>
              <w:t xml:space="preserve">марта  2022 г. </w:t>
            </w:r>
          </w:p>
        </w:tc>
        <w:tc>
          <w:tcPr>
            <w:tcW w:w="4667" w:type="dxa"/>
          </w:tcPr>
          <w:p w14:paraId="64082FE8" w14:textId="7A8D84F2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 работников </w:t>
            </w:r>
          </w:p>
          <w:p w14:paraId="2922D670" w14:textId="77777777" w:rsidR="00F766B5" w:rsidRDefault="00F766B5" w:rsidP="00D25D9F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38894388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</w:p>
          <w:p w14:paraId="04F07EC5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14:paraId="193BEE30" w14:textId="77777777" w:rsidR="00F766B5" w:rsidRDefault="00F766B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 __       Л.А. Герфанова</w:t>
            </w:r>
          </w:p>
          <w:p w14:paraId="2B2D57C5" w14:textId="77777777" w:rsidR="00F766B5" w:rsidRDefault="00F766B5" w:rsidP="00D25D9F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058CDA1D" w14:textId="39F2473C" w:rsidR="00F766B5" w:rsidRDefault="00CE55A5" w:rsidP="00D25D9F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F766B5">
              <w:rPr>
                <w:sz w:val="28"/>
                <w:szCs w:val="28"/>
              </w:rPr>
              <w:t xml:space="preserve">  марта  2022 г.</w:t>
            </w:r>
          </w:p>
        </w:tc>
      </w:tr>
    </w:tbl>
    <w:p w14:paraId="796FA9A7" w14:textId="77777777" w:rsidR="00DD0008" w:rsidRDefault="00DD0008" w:rsidP="00DD0008">
      <w:pPr>
        <w:tabs>
          <w:tab w:val="left" w:pos="3300"/>
        </w:tabs>
        <w:jc w:val="both"/>
      </w:pPr>
    </w:p>
    <w:p w14:paraId="4BCC583D" w14:textId="77777777" w:rsidR="00F766B5" w:rsidRDefault="00F766B5" w:rsidP="00DD0008">
      <w:pPr>
        <w:tabs>
          <w:tab w:val="left" w:pos="3300"/>
        </w:tabs>
        <w:jc w:val="both"/>
      </w:pPr>
    </w:p>
    <w:p w14:paraId="7961FDA4" w14:textId="77777777" w:rsidR="00F766B5" w:rsidRDefault="00F766B5" w:rsidP="00DD0008">
      <w:pPr>
        <w:tabs>
          <w:tab w:val="left" w:pos="3300"/>
        </w:tabs>
        <w:jc w:val="both"/>
        <w:rPr>
          <w:sz w:val="28"/>
          <w:szCs w:val="28"/>
        </w:rPr>
      </w:pPr>
    </w:p>
    <w:p w14:paraId="3F4C627B" w14:textId="77777777" w:rsidR="00F766B5" w:rsidRDefault="00F766B5" w:rsidP="00DD0008">
      <w:pPr>
        <w:tabs>
          <w:tab w:val="left" w:pos="3300"/>
        </w:tabs>
        <w:jc w:val="both"/>
        <w:rPr>
          <w:sz w:val="28"/>
          <w:szCs w:val="28"/>
        </w:rPr>
      </w:pPr>
    </w:p>
    <w:p w14:paraId="706AE3B8" w14:textId="77777777" w:rsidR="00F766B5" w:rsidRPr="00F766B5" w:rsidRDefault="00F766B5" w:rsidP="00DD0008">
      <w:pPr>
        <w:tabs>
          <w:tab w:val="left" w:pos="3300"/>
        </w:tabs>
        <w:jc w:val="both"/>
        <w:rPr>
          <w:sz w:val="28"/>
          <w:szCs w:val="28"/>
        </w:rPr>
      </w:pPr>
      <w:r w:rsidRPr="00F766B5">
        <w:rPr>
          <w:sz w:val="28"/>
          <w:szCs w:val="28"/>
        </w:rPr>
        <w:t>Принято на собрании трудового коллектива</w:t>
      </w:r>
    </w:p>
    <w:p w14:paraId="4FAEFE48" w14:textId="77777777" w:rsidR="00F766B5" w:rsidRDefault="00F766B5" w:rsidP="00DD0008">
      <w:pPr>
        <w:tabs>
          <w:tab w:val="left" w:pos="3300"/>
        </w:tabs>
        <w:jc w:val="both"/>
        <w:rPr>
          <w:sz w:val="28"/>
          <w:szCs w:val="28"/>
        </w:rPr>
      </w:pPr>
      <w:r w:rsidRPr="00F766B5">
        <w:rPr>
          <w:sz w:val="28"/>
          <w:szCs w:val="28"/>
        </w:rPr>
        <w:t>МАДОУ «Детск</w:t>
      </w:r>
      <w:r>
        <w:rPr>
          <w:sz w:val="28"/>
          <w:szCs w:val="28"/>
        </w:rPr>
        <w:t>и</w:t>
      </w:r>
      <w:r w:rsidRPr="00F766B5">
        <w:rPr>
          <w:sz w:val="28"/>
          <w:szCs w:val="28"/>
        </w:rPr>
        <w:t>й  сад № 395</w:t>
      </w:r>
      <w:r>
        <w:rPr>
          <w:sz w:val="28"/>
          <w:szCs w:val="28"/>
        </w:rPr>
        <w:t>»</w:t>
      </w:r>
    </w:p>
    <w:p w14:paraId="075DF47D" w14:textId="308CA8DB" w:rsidR="00F766B5" w:rsidRPr="00F766B5" w:rsidRDefault="00F766B5" w:rsidP="00DD0008">
      <w:pPr>
        <w:tabs>
          <w:tab w:val="left" w:pos="330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Протокол №</w:t>
      </w:r>
      <w:r w:rsidR="00CE55A5">
        <w:rPr>
          <w:sz w:val="28"/>
          <w:szCs w:val="28"/>
        </w:rPr>
        <w:t xml:space="preserve"> 2  </w:t>
      </w:r>
      <w:r>
        <w:rPr>
          <w:sz w:val="28"/>
          <w:szCs w:val="28"/>
        </w:rPr>
        <w:t xml:space="preserve"> от</w:t>
      </w:r>
      <w:r w:rsidR="00CE55A5">
        <w:rPr>
          <w:sz w:val="28"/>
          <w:szCs w:val="28"/>
        </w:rPr>
        <w:t xml:space="preserve"> 15</w:t>
      </w:r>
      <w:r>
        <w:rPr>
          <w:sz w:val="28"/>
          <w:szCs w:val="28"/>
        </w:rPr>
        <w:t xml:space="preserve"> марта 2022 г.</w:t>
      </w:r>
    </w:p>
    <w:sectPr w:rsidR="00F766B5" w:rsidRPr="00F766B5" w:rsidSect="006E4B4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8EE"/>
    <w:rsid w:val="00123226"/>
    <w:rsid w:val="001F6B79"/>
    <w:rsid w:val="002344A7"/>
    <w:rsid w:val="00267027"/>
    <w:rsid w:val="002A78EE"/>
    <w:rsid w:val="002C69D0"/>
    <w:rsid w:val="003B18F9"/>
    <w:rsid w:val="005D49F3"/>
    <w:rsid w:val="005D6CFA"/>
    <w:rsid w:val="006E4B47"/>
    <w:rsid w:val="00706D65"/>
    <w:rsid w:val="007235AB"/>
    <w:rsid w:val="00767C6A"/>
    <w:rsid w:val="007837DD"/>
    <w:rsid w:val="007B7C07"/>
    <w:rsid w:val="007D2093"/>
    <w:rsid w:val="00981EBB"/>
    <w:rsid w:val="009F4CEF"/>
    <w:rsid w:val="00A34700"/>
    <w:rsid w:val="00A679CC"/>
    <w:rsid w:val="00B51795"/>
    <w:rsid w:val="00BC59BA"/>
    <w:rsid w:val="00C57E11"/>
    <w:rsid w:val="00CE55A5"/>
    <w:rsid w:val="00DA7F69"/>
    <w:rsid w:val="00DD0008"/>
    <w:rsid w:val="00E45752"/>
    <w:rsid w:val="00EC5566"/>
    <w:rsid w:val="00ED58E0"/>
    <w:rsid w:val="00F7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571C8"/>
  <w15:docId w15:val="{9980393C-3D47-44C6-8634-E0C0B187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A78EE"/>
    <w:rPr>
      <w:color w:val="0000FF"/>
      <w:u w:val="single"/>
    </w:rPr>
  </w:style>
  <w:style w:type="paragraph" w:customStyle="1" w:styleId="Default">
    <w:name w:val="Default"/>
    <w:rsid w:val="00F766B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0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s395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806</Words>
  <Characters>4597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Привет!</dc:creator>
  <cp:keywords/>
  <dc:description/>
  <cp:lastModifiedBy>Ленар Шамкин</cp:lastModifiedBy>
  <cp:revision>6</cp:revision>
  <cp:lastPrinted>2022-03-14T08:03:00Z</cp:lastPrinted>
  <dcterms:created xsi:type="dcterms:W3CDTF">2023-01-15T15:26:00Z</dcterms:created>
  <dcterms:modified xsi:type="dcterms:W3CDTF">2023-01-15T15:43:00Z</dcterms:modified>
</cp:coreProperties>
</file>