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CBF" w:rsidRPr="00F50904" w:rsidRDefault="00CF4CBF" w:rsidP="00CF4CBF">
      <w:pPr>
        <w:spacing w:after="0" w:line="360" w:lineRule="auto"/>
        <w:ind w:firstLine="567"/>
        <w:jc w:val="center"/>
        <w:rPr>
          <w:rFonts w:ascii="Times New Roman" w:hAnsi="Times New Roman"/>
          <w:b/>
          <w:sz w:val="36"/>
          <w:szCs w:val="36"/>
        </w:rPr>
      </w:pPr>
      <w:r w:rsidRPr="00F50904">
        <w:rPr>
          <w:rFonts w:ascii="Times New Roman" w:hAnsi="Times New Roman"/>
          <w:b/>
          <w:sz w:val="36"/>
          <w:szCs w:val="36"/>
        </w:rPr>
        <w:t>Аннотация к рабочей программе</w:t>
      </w:r>
      <w:r>
        <w:rPr>
          <w:rFonts w:ascii="Times New Roman" w:hAnsi="Times New Roman"/>
          <w:b/>
          <w:sz w:val="36"/>
          <w:szCs w:val="36"/>
        </w:rPr>
        <w:t xml:space="preserve"> педагога-психолога.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Данная программа: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sym w:font="Symbol" w:char="F0B7"/>
      </w:r>
      <w:proofErr w:type="gramStart"/>
      <w:r w:rsidRPr="00D03C18">
        <w:rPr>
          <w:rFonts w:ascii="Times New Roman" w:hAnsi="Times New Roman"/>
          <w:sz w:val="28"/>
          <w:szCs w:val="28"/>
        </w:rPr>
        <w:t>направлена</w:t>
      </w:r>
      <w:proofErr w:type="gramEnd"/>
      <w:r w:rsidRPr="00D03C18">
        <w:rPr>
          <w:rFonts w:ascii="Times New Roman" w:hAnsi="Times New Roman"/>
          <w:sz w:val="28"/>
          <w:szCs w:val="28"/>
        </w:rPr>
        <w:t xml:space="preserve"> на охрану и укрепление психологического здоровья воспитанников, их всестороннее развитие;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sym w:font="Symbol" w:char="F0B7"/>
      </w:r>
      <w:r w:rsidRPr="00D03C18">
        <w:rPr>
          <w:rFonts w:ascii="Times New Roman" w:hAnsi="Times New Roman"/>
          <w:sz w:val="28"/>
          <w:szCs w:val="28"/>
        </w:rPr>
        <w:t xml:space="preserve"> строится на адекватных возрасту видах деятельности и формах работы с детьми;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sym w:font="Symbol" w:char="F0B7"/>
      </w:r>
      <w:r w:rsidRPr="00D03C18">
        <w:rPr>
          <w:rFonts w:ascii="Times New Roman" w:hAnsi="Times New Roman"/>
          <w:sz w:val="28"/>
          <w:szCs w:val="28"/>
        </w:rPr>
        <w:t xml:space="preserve"> в соответствии с возрастными возможностями и индивидуальными особенностями воспитанников строится с учетом принципов целостности и интеграции содержания дошкольного образования; </w:t>
      </w:r>
    </w:p>
    <w:p w:rsidR="00CF4CBF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sym w:font="Symbol" w:char="F0B7"/>
      </w:r>
      <w:proofErr w:type="gramStart"/>
      <w:r w:rsidRPr="00D03C18">
        <w:rPr>
          <w:rFonts w:ascii="Times New Roman" w:hAnsi="Times New Roman"/>
          <w:sz w:val="28"/>
          <w:szCs w:val="28"/>
        </w:rPr>
        <w:t>направлена</w:t>
      </w:r>
      <w:proofErr w:type="gramEnd"/>
      <w:r w:rsidRPr="00D03C18">
        <w:rPr>
          <w:rFonts w:ascii="Times New Roman" w:hAnsi="Times New Roman"/>
          <w:sz w:val="28"/>
          <w:szCs w:val="28"/>
        </w:rPr>
        <w:t xml:space="preserve"> на взаимодействие с семьей в целях осуществления полноценного развития ребенка. </w:t>
      </w:r>
    </w:p>
    <w:p w:rsidR="00CF4CBF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D03C18">
        <w:rPr>
          <w:rFonts w:ascii="Times New Roman" w:hAnsi="Times New Roman"/>
          <w:sz w:val="28"/>
          <w:szCs w:val="28"/>
        </w:rPr>
        <w:t xml:space="preserve">сновной </w:t>
      </w:r>
      <w:r w:rsidRPr="00D03C18">
        <w:rPr>
          <w:rFonts w:ascii="Times New Roman" w:hAnsi="Times New Roman"/>
          <w:b/>
          <w:sz w:val="28"/>
          <w:szCs w:val="28"/>
        </w:rPr>
        <w:t>целью</w:t>
      </w:r>
      <w:r w:rsidRPr="00D03C18">
        <w:rPr>
          <w:rFonts w:ascii="Times New Roman" w:hAnsi="Times New Roman"/>
          <w:sz w:val="28"/>
          <w:szCs w:val="28"/>
        </w:rPr>
        <w:t xml:space="preserve"> педагога-психолога, реализующаяся в данной рабочей программе</w:t>
      </w:r>
      <w:r>
        <w:rPr>
          <w:rFonts w:ascii="Times New Roman" w:hAnsi="Times New Roman"/>
          <w:sz w:val="28"/>
          <w:szCs w:val="28"/>
        </w:rPr>
        <w:t>, является</w:t>
      </w:r>
      <w:r w:rsidRPr="00D03C18">
        <w:rPr>
          <w:rFonts w:ascii="Times New Roman" w:hAnsi="Times New Roman"/>
          <w:sz w:val="28"/>
          <w:szCs w:val="28"/>
        </w:rPr>
        <w:t xml:space="preserve"> - обеспечение психологического здоровья детей, в основе которого лежит полноценное психическое развитие ребенка на всех этапах детства, позитивная социализация и всестороннее развитие ребенка раннего и дошкольного возраста в адекватных его возрасту детских видах деятельности с учетом возрастных, индивидуальных психологических и физиологических особенностей.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Данная цель конкретизируется в следующих </w:t>
      </w:r>
      <w:r w:rsidRPr="00D03C18">
        <w:rPr>
          <w:rFonts w:ascii="Times New Roman" w:hAnsi="Times New Roman"/>
          <w:b/>
          <w:sz w:val="28"/>
          <w:szCs w:val="28"/>
        </w:rPr>
        <w:t>задача</w:t>
      </w:r>
      <w:r w:rsidRPr="00D03C18">
        <w:rPr>
          <w:rFonts w:ascii="Times New Roman" w:hAnsi="Times New Roman"/>
          <w:sz w:val="28"/>
          <w:szCs w:val="28"/>
        </w:rPr>
        <w:t xml:space="preserve">х: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- определение индивидуальных образовательных потребностей детей;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- предотвращение и преодоление трудностей развития дошкольников;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- реализация в работе с детьми возможности развития каждого возраста;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proofErr w:type="gramStart"/>
      <w:r w:rsidRPr="00D03C18">
        <w:rPr>
          <w:rFonts w:ascii="Times New Roman" w:hAnsi="Times New Roman"/>
          <w:sz w:val="28"/>
          <w:szCs w:val="28"/>
        </w:rPr>
        <w:t>- развивает индивидуальные особенности ребенка, т.е. внимание специалиста должны привлекать интересы, способности, склонности, чувства, увлечения,</w:t>
      </w:r>
      <w:proofErr w:type="gramEnd"/>
      <w:r w:rsidRPr="00D03C18">
        <w:rPr>
          <w:rFonts w:ascii="Times New Roman" w:hAnsi="Times New Roman"/>
          <w:sz w:val="28"/>
          <w:szCs w:val="28"/>
        </w:rPr>
        <w:t xml:space="preserve"> отношения ребенка и т.д.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- создание благоприятного для развития ребенка климата в детском саду для успешного освоения дошкольником образовательных областей; </w:t>
      </w:r>
    </w:p>
    <w:p w:rsidR="00CF4CBF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- оказание своевременной психологической помощи, как детям, так и их родителям, педагогам.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Рабочая программа определяет содержание и структуру деятельности педагога - психолога по направлениям: </w:t>
      </w:r>
      <w:proofErr w:type="spellStart"/>
      <w:r w:rsidRPr="00D03C18">
        <w:rPr>
          <w:rFonts w:ascii="Times New Roman" w:hAnsi="Times New Roman"/>
          <w:sz w:val="28"/>
          <w:szCs w:val="28"/>
        </w:rPr>
        <w:t>психопрофилактика</w:t>
      </w:r>
      <w:proofErr w:type="spellEnd"/>
      <w:r w:rsidRPr="00D03C18">
        <w:rPr>
          <w:rFonts w:ascii="Times New Roman" w:hAnsi="Times New Roman"/>
          <w:sz w:val="28"/>
          <w:szCs w:val="28"/>
        </w:rPr>
        <w:t xml:space="preserve">, психодиагностика, </w:t>
      </w:r>
      <w:proofErr w:type="spellStart"/>
      <w:r w:rsidRPr="00D03C18">
        <w:rPr>
          <w:rFonts w:ascii="Times New Roman" w:hAnsi="Times New Roman"/>
          <w:sz w:val="28"/>
          <w:szCs w:val="28"/>
        </w:rPr>
        <w:lastRenderedPageBreak/>
        <w:t>психокоррекция</w:t>
      </w:r>
      <w:proofErr w:type="spellEnd"/>
      <w:r w:rsidRPr="00D03C18">
        <w:rPr>
          <w:rFonts w:ascii="Times New Roman" w:hAnsi="Times New Roman"/>
          <w:sz w:val="28"/>
          <w:szCs w:val="28"/>
        </w:rPr>
        <w:t xml:space="preserve">, психологическое консультирование и поддержка деятельности ДОУ в работе с детьми от 3 до 7 лет, родителями воспитанников и педагогами ДОУ.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Рабочая программа включает в себя организацию психологического сопровождения деятельности ДОУ по основным направлениям – социально - коммуникативное развитие, познавательное развитие, речевое развитие, художественно - эстетическое развитие, физическое развитие, обеспечивает единство воспитательных, развивающих и обучающих целей и задач процесса образования.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Приоритетным является обеспечение единого процесса социализации — индивидуализации личности через осознание ребенком своих потребностей, возможностей и способностей.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Учитывая специфику профессиональной деятельности педагога-психолога ДОУ, – значительное место уделяется целенаправленной деятельности по профилактике, поддержанию и коррекции нарушений развития детей. </w:t>
      </w:r>
    </w:p>
    <w:p w:rsidR="00CF4CBF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>Содержание рабочей программы реализуется с учетом возрастных особенностей дошкольников и спецификой ДОУ.</w:t>
      </w:r>
    </w:p>
    <w:p w:rsidR="00CF4CBF" w:rsidRDefault="00CF4CBF" w:rsidP="00CF4CBF">
      <w:pPr>
        <w:ind w:firstLine="142"/>
        <w:jc w:val="both"/>
      </w:pPr>
    </w:p>
    <w:p w:rsidR="007F2C58" w:rsidRDefault="007F2C58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Pr="00CF4CBF" w:rsidRDefault="00CF4CBF" w:rsidP="00CF4CB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F4CBF">
        <w:rPr>
          <w:rFonts w:ascii="Times New Roman" w:hAnsi="Times New Roman"/>
          <w:b/>
          <w:bCs/>
          <w:sz w:val="28"/>
          <w:szCs w:val="28"/>
        </w:rPr>
        <w:lastRenderedPageBreak/>
        <w:t xml:space="preserve">Аннотация  к рабочей программе </w:t>
      </w:r>
      <w:r>
        <w:rPr>
          <w:rFonts w:ascii="Times New Roman" w:hAnsi="Times New Roman"/>
          <w:b/>
          <w:bCs/>
          <w:sz w:val="28"/>
          <w:szCs w:val="28"/>
        </w:rPr>
        <w:t>учителей-</w:t>
      </w:r>
      <w:r w:rsidRPr="00CF4CBF">
        <w:rPr>
          <w:rFonts w:ascii="Times New Roman" w:hAnsi="Times New Roman"/>
          <w:b/>
          <w:bCs/>
          <w:sz w:val="28"/>
          <w:szCs w:val="28"/>
        </w:rPr>
        <w:t>логопедов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CF4CBF">
        <w:rPr>
          <w:rFonts w:ascii="Times New Roman" w:hAnsi="Times New Roman"/>
          <w:sz w:val="28"/>
          <w:szCs w:val="28"/>
        </w:rPr>
        <w:t>Рабочая программа разработана на основе Программ дошкольных образовательных учреждений компенсирующего вида для детей с нарушениями речи «К</w:t>
      </w:r>
      <w:r w:rsidR="00925D53">
        <w:rPr>
          <w:rFonts w:ascii="Times New Roman" w:hAnsi="Times New Roman"/>
          <w:sz w:val="28"/>
          <w:szCs w:val="28"/>
        </w:rPr>
        <w:t>оррекция нарушений речи» автора Л.В.Лопатиной</w:t>
      </w:r>
      <w:r w:rsidRPr="00CF4CBF">
        <w:rPr>
          <w:rFonts w:ascii="Times New Roman" w:hAnsi="Times New Roman"/>
          <w:sz w:val="28"/>
          <w:szCs w:val="28"/>
        </w:rPr>
        <w:t>, общеобразовательной  программы дошкольного образ</w:t>
      </w:r>
      <w:r w:rsidR="00925D53">
        <w:rPr>
          <w:rFonts w:ascii="Times New Roman" w:hAnsi="Times New Roman"/>
          <w:sz w:val="28"/>
          <w:szCs w:val="28"/>
        </w:rPr>
        <w:t>ования  «От рождения до школы» под</w:t>
      </w:r>
      <w:r w:rsidRPr="00CF4CBF">
        <w:rPr>
          <w:rFonts w:ascii="Times New Roman" w:hAnsi="Times New Roman"/>
          <w:sz w:val="28"/>
          <w:szCs w:val="28"/>
        </w:rPr>
        <w:t xml:space="preserve"> редакцией </w:t>
      </w:r>
      <w:proofErr w:type="spellStart"/>
      <w:r w:rsidR="00925D53">
        <w:rPr>
          <w:rFonts w:ascii="Times New Roman" w:hAnsi="Times New Roman"/>
          <w:sz w:val="28"/>
          <w:szCs w:val="28"/>
        </w:rPr>
        <w:t>Н.Е.Вераксы</w:t>
      </w:r>
      <w:proofErr w:type="spellEnd"/>
      <w:r w:rsidR="00925D53">
        <w:rPr>
          <w:rFonts w:ascii="Times New Roman" w:hAnsi="Times New Roman"/>
          <w:sz w:val="28"/>
          <w:szCs w:val="28"/>
        </w:rPr>
        <w:t xml:space="preserve">, Т.С. Комаровой, М.А.Васильевой </w:t>
      </w:r>
      <w:r w:rsidRPr="00CF4CBF">
        <w:rPr>
          <w:rFonts w:ascii="Times New Roman" w:hAnsi="Times New Roman"/>
          <w:sz w:val="28"/>
          <w:szCs w:val="28"/>
        </w:rPr>
        <w:t>с учётом регионального компонента, в соответствии с Федеральным государственным образовательным стандартом и основной общеобразовательной прог</w:t>
      </w:r>
      <w:r w:rsidR="00B419C0">
        <w:rPr>
          <w:rFonts w:ascii="Times New Roman" w:hAnsi="Times New Roman"/>
          <w:sz w:val="28"/>
          <w:szCs w:val="28"/>
        </w:rPr>
        <w:t>раммой дошкольного учреждения МАДОУ</w:t>
      </w:r>
      <w:proofErr w:type="gramEnd"/>
      <w:r w:rsidR="00B419C0">
        <w:rPr>
          <w:rFonts w:ascii="Times New Roman" w:hAnsi="Times New Roman"/>
          <w:sz w:val="28"/>
          <w:szCs w:val="28"/>
        </w:rPr>
        <w:t xml:space="preserve"> № 161</w:t>
      </w:r>
      <w:r w:rsidRPr="00CF4CBF">
        <w:rPr>
          <w:rFonts w:ascii="Times New Roman" w:hAnsi="Times New Roman"/>
          <w:sz w:val="28"/>
          <w:szCs w:val="28"/>
        </w:rPr>
        <w:t xml:space="preserve"> Приволжского района города Казани.</w:t>
      </w:r>
    </w:p>
    <w:p w:rsidR="00CF4CBF" w:rsidRPr="00CF4CBF" w:rsidRDefault="00CF4CBF" w:rsidP="00CF4CBF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F4CBF">
        <w:rPr>
          <w:rFonts w:ascii="Times New Roman" w:hAnsi="Times New Roman"/>
          <w:color w:val="000000"/>
          <w:spacing w:val="-2"/>
          <w:sz w:val="28"/>
          <w:szCs w:val="28"/>
        </w:rPr>
        <w:t xml:space="preserve">       В структуру рабочей программы включены разделы, </w:t>
      </w:r>
      <w:r w:rsidRPr="00CF4CBF">
        <w:rPr>
          <w:rFonts w:ascii="Times New Roman" w:hAnsi="Times New Roman"/>
          <w:color w:val="000000"/>
          <w:spacing w:val="-1"/>
          <w:sz w:val="28"/>
          <w:szCs w:val="28"/>
        </w:rPr>
        <w:t>направленные на устранение фонетико-фонематического недоразвития и общего недоразвития речи.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 xml:space="preserve">       Рабочая программа разработана в соответствии с нормативными документами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 xml:space="preserve">        Программа, согласно федеральному государственному образовательному стандарту, ставит перед собой следующие цели и задачи.</w:t>
      </w:r>
    </w:p>
    <w:p w:rsidR="00CF4CBF" w:rsidRPr="00CF4CBF" w:rsidRDefault="00CF4CBF" w:rsidP="00CF4CB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>Цель: коррекция речевого развития детей для реализации потенциала в обучении и воспитании, успешной социально-личностной адаптации ребёнка в школе и самореализации его в обществе.</w:t>
      </w:r>
    </w:p>
    <w:p w:rsidR="00CF4CBF" w:rsidRPr="00CF4CBF" w:rsidRDefault="00CF4CBF" w:rsidP="00CF4CB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>Задачи:</w:t>
      </w:r>
    </w:p>
    <w:p w:rsidR="00CF4CBF" w:rsidRPr="00CF4CBF" w:rsidRDefault="00CF4CBF" w:rsidP="00CF4CBF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>формировать знания и представления об окружающей действительности;</w:t>
      </w:r>
    </w:p>
    <w:p w:rsidR="00CF4CBF" w:rsidRPr="00CF4CBF" w:rsidRDefault="00CF4CBF" w:rsidP="00CF4CBF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>развивать познавательную активность;</w:t>
      </w:r>
    </w:p>
    <w:p w:rsidR="00CF4CBF" w:rsidRPr="00CF4CBF" w:rsidRDefault="00CF4CBF" w:rsidP="00CF4CBF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>активизировать связную речь, формировать функции речи - фиксирующую, сопровождающую, познавательную, регулирующую и коммуникативную;</w:t>
      </w:r>
    </w:p>
    <w:p w:rsidR="00CF4CBF" w:rsidRPr="00CF4CBF" w:rsidRDefault="00CF4CBF" w:rsidP="00CF4CBF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 xml:space="preserve">формировать элементарные представления о </w:t>
      </w:r>
      <w:proofErr w:type="spellStart"/>
      <w:proofErr w:type="gramStart"/>
      <w:r w:rsidRPr="00CF4CBF">
        <w:rPr>
          <w:rFonts w:ascii="Times New Roman" w:hAnsi="Times New Roman"/>
          <w:sz w:val="28"/>
          <w:szCs w:val="28"/>
        </w:rPr>
        <w:t>звуко-буквенном</w:t>
      </w:r>
      <w:proofErr w:type="spellEnd"/>
      <w:proofErr w:type="gramEnd"/>
      <w:r w:rsidRPr="00CF4CBF">
        <w:rPr>
          <w:rFonts w:ascii="Times New Roman" w:hAnsi="Times New Roman"/>
          <w:sz w:val="28"/>
          <w:szCs w:val="28"/>
        </w:rPr>
        <w:t xml:space="preserve"> анализе;</w:t>
      </w:r>
    </w:p>
    <w:p w:rsidR="00CF4CBF" w:rsidRPr="00CF4CBF" w:rsidRDefault="00CF4CBF" w:rsidP="00CF4CBF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 xml:space="preserve">развивать  интеллектуальные  и личностные качества; </w:t>
      </w:r>
    </w:p>
    <w:p w:rsidR="00CF4CBF" w:rsidRPr="00CF4CBF" w:rsidRDefault="00CF4CBF" w:rsidP="00CF4CBF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 xml:space="preserve">формировать предпосылки учебной деятельности, обеспечивающие социальную успешность, сохраняющие и укрепляющие здоровье детей дошкольного возраста, а также предупреждающие возможные  трудности в процессе школьного обучения. </w:t>
      </w:r>
    </w:p>
    <w:p w:rsidR="00CF4CBF" w:rsidRPr="00CF4CBF" w:rsidRDefault="00CF4CBF" w:rsidP="00CF4CBF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>сотрудничать с семьей для обеспечения полноценного развития ребенка.</w:t>
      </w:r>
    </w:p>
    <w:p w:rsidR="00CF4CBF" w:rsidRPr="00CF4CBF" w:rsidRDefault="00CF4CBF" w:rsidP="00CF4CBF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F4CBF"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 xml:space="preserve">     Логопедическая работа по преодолению фонетико-фонематического недоразвития у детей </w:t>
      </w:r>
      <w:r w:rsidRPr="00CF4CBF">
        <w:rPr>
          <w:rFonts w:ascii="Times New Roman" w:hAnsi="Times New Roman"/>
          <w:sz w:val="28"/>
          <w:szCs w:val="28"/>
          <w:lang w:eastAsia="ru-RU"/>
        </w:rPr>
        <w:t xml:space="preserve">предназначена для дошкольников старшей и подготовительной группы. Содержание  представляет коррекционно-развивающую систему, обеспечивающую полноценное овладение фонетическим строем языка, интенсивное развитие фонематического восприятия, подготовку к овладению элементарными навыками письма и чтения. Логопедическими приемами исправляется произношение звуков или уточняется их артикуляция. Специальное время отводится на развитие полноценного фонематического восприятия, слуховой памяти, анализа и синтеза звукового состава речи. Система упражнений в звуковом анализе и синтезе с опорой на четкие кинестетические и слуховые ощущения помогает решить две задачи — нормализовать процесс </w:t>
      </w:r>
      <w:proofErr w:type="spellStart"/>
      <w:r w:rsidRPr="00CF4CBF">
        <w:rPr>
          <w:rFonts w:ascii="Times New Roman" w:hAnsi="Times New Roman"/>
          <w:sz w:val="28"/>
          <w:szCs w:val="28"/>
          <w:lang w:eastAsia="ru-RU"/>
        </w:rPr>
        <w:t>фонемообразования</w:t>
      </w:r>
      <w:proofErr w:type="spellEnd"/>
      <w:r w:rsidRPr="00CF4CBF">
        <w:rPr>
          <w:rFonts w:ascii="Times New Roman" w:hAnsi="Times New Roman"/>
          <w:sz w:val="28"/>
          <w:szCs w:val="28"/>
          <w:lang w:eastAsia="ru-RU"/>
        </w:rPr>
        <w:t xml:space="preserve"> и подготовить детей к овладению элементарными навыками письма и чтения. Реализация данных задач обеспечивает интеграцию дошкольников в общеобразовательное дошкольное учреждение.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F4CBF">
        <w:rPr>
          <w:rFonts w:ascii="Times New Roman" w:hAnsi="Times New Roman"/>
          <w:sz w:val="28"/>
          <w:szCs w:val="28"/>
          <w:lang w:eastAsia="ru-RU"/>
        </w:rPr>
        <w:t xml:space="preserve">       </w:t>
      </w:r>
      <w:proofErr w:type="gramStart"/>
      <w:r w:rsidRPr="00CF4CBF">
        <w:rPr>
          <w:rFonts w:ascii="Times New Roman" w:hAnsi="Times New Roman"/>
          <w:sz w:val="28"/>
          <w:szCs w:val="28"/>
          <w:lang w:eastAsia="ru-RU"/>
        </w:rPr>
        <w:t>Л</w:t>
      </w:r>
      <w:r w:rsidRPr="00CF4CB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огопедическая работа по преодолению общего недоразвития речи у детей </w:t>
      </w:r>
      <w:r w:rsidRPr="00CF4CBF">
        <w:rPr>
          <w:rFonts w:ascii="Times New Roman" w:hAnsi="Times New Roman"/>
          <w:sz w:val="28"/>
          <w:szCs w:val="28"/>
          <w:lang w:eastAsia="ru-RU"/>
        </w:rPr>
        <w:t>освещает основные этапы коррекционно-логопедической работы в старшей и подготовительной группах детского сада, приводятся характеристики детей, раскрывается организация коррекционно-развивающего процесса, коммуникативной функции языка в соответствии с возрастными нормативами.</w:t>
      </w:r>
      <w:proofErr w:type="gramEnd"/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F4CBF">
        <w:rPr>
          <w:rFonts w:ascii="Times New Roman" w:hAnsi="Times New Roman"/>
          <w:sz w:val="28"/>
          <w:szCs w:val="28"/>
          <w:lang w:eastAsia="ru-RU"/>
        </w:rPr>
        <w:t>Основная задача коррекционно-педагогической работы — создание условий для всестороннего развития ребенка с ОВЗ в целях обогащения его социального опыта и гармоничного включения в коллектив сверстников.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F4CBF">
        <w:rPr>
          <w:rFonts w:ascii="Times New Roman" w:hAnsi="Times New Roman"/>
          <w:sz w:val="28"/>
          <w:szCs w:val="28"/>
          <w:lang w:eastAsia="ru-RU"/>
        </w:rPr>
        <w:t>   Одним из важных условий реализации основной общеобразовательной программы дошкольного образования ДОУ является сотрудничество педагогов с семь</w:t>
      </w:r>
      <w:r w:rsidR="00B419C0">
        <w:rPr>
          <w:rFonts w:ascii="Times New Roman" w:hAnsi="Times New Roman"/>
          <w:sz w:val="28"/>
          <w:szCs w:val="28"/>
          <w:lang w:eastAsia="ru-RU"/>
        </w:rPr>
        <w:t>ями воспитанников. Сотрудники МА</w:t>
      </w:r>
      <w:r w:rsidRPr="00CF4CBF">
        <w:rPr>
          <w:rFonts w:ascii="Times New Roman" w:hAnsi="Times New Roman"/>
          <w:sz w:val="28"/>
          <w:szCs w:val="28"/>
          <w:lang w:eastAsia="ru-RU"/>
        </w:rPr>
        <w:t>ДОУ признают семью как жизненно необходимую среду дошкольника, определяющую путь  развития его личности. Задача педагогического коллектива – установить партнёрские отношения с семьями воспитанников, создать атмосферу общности интересов, активизировать и обогащать воспитательные умения родителей.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lastRenderedPageBreak/>
        <w:t>В программе раскрыты более широкие, вариативные возможности для формирования коммуникативных способностей, речевого и общего психического развития ребенка дошкольного возраста, что, в свою очередь, будет способствовать его успешной социализации.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F4CBF">
        <w:rPr>
          <w:rFonts w:ascii="Times New Roman" w:hAnsi="Times New Roman"/>
          <w:sz w:val="28"/>
          <w:szCs w:val="28"/>
          <w:lang w:eastAsia="ru-RU"/>
        </w:rPr>
        <w:t>В то же время в содержании программного материала сохраняется преемственность с первоначальными программно-методическими разработками в аспекте реализации основных, проверенных многолетней практикой, направлений и технологий коррекционно-логопедического воздействия на нарушенные звенья речевой системы.</w:t>
      </w:r>
    </w:p>
    <w:p w:rsidR="00CF4CBF" w:rsidRPr="00CF4CBF" w:rsidRDefault="00CF4CBF" w:rsidP="00CF4CBF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F4CBF" w:rsidRPr="00CF4CBF" w:rsidRDefault="00CF4CBF" w:rsidP="00CF4CBF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F4CBF" w:rsidRDefault="00CF4CBF" w:rsidP="00CF4CBF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F4CBF" w:rsidRDefault="00CF4CBF" w:rsidP="00CF4CBF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F4CBF" w:rsidRDefault="00CF4CBF" w:rsidP="00CF4CBF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Pr="00CF4CBF" w:rsidRDefault="00CF4CBF" w:rsidP="00CF4CBF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CF4CBF">
        <w:rPr>
          <w:rFonts w:ascii="Times New Roman" w:hAnsi="Times New Roman"/>
          <w:b/>
          <w:color w:val="000000"/>
          <w:sz w:val="28"/>
          <w:szCs w:val="28"/>
          <w:lang w:eastAsia="ru-RU"/>
        </w:rPr>
        <w:lastRenderedPageBreak/>
        <w:t>Аннотация к рабочей программе музыкальных руководителей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hAnsi="Times New Roman"/>
          <w:color w:val="000000"/>
          <w:sz w:val="28"/>
          <w:szCs w:val="28"/>
          <w:lang w:eastAsia="ru-RU"/>
        </w:rPr>
        <w:tab/>
        <w:t xml:space="preserve">Данная рабочая программа воспитательно-образовательной деятельности музыкального руководителя разработана </w:t>
      </w:r>
      <w:r w:rsidRPr="00CF4CBF">
        <w:rPr>
          <w:rFonts w:ascii="Times New Roman" w:eastAsia="Calibri" w:hAnsi="Times New Roman"/>
          <w:sz w:val="28"/>
          <w:szCs w:val="28"/>
        </w:rPr>
        <w:t>на основе примерной общеобразовательной программы дошкольного образования «</w:t>
      </w:r>
      <w:r w:rsidR="00B419C0">
        <w:rPr>
          <w:rFonts w:ascii="Times New Roman" w:eastAsia="Calibri" w:hAnsi="Times New Roman"/>
          <w:sz w:val="28"/>
          <w:szCs w:val="28"/>
        </w:rPr>
        <w:t>От рождения до школы</w:t>
      </w:r>
      <w:r w:rsidRPr="00CF4CBF">
        <w:rPr>
          <w:rFonts w:ascii="Times New Roman" w:eastAsia="Calibri" w:hAnsi="Times New Roman"/>
          <w:sz w:val="28"/>
          <w:szCs w:val="28"/>
        </w:rPr>
        <w:t xml:space="preserve">» под редакцией </w:t>
      </w:r>
      <w:proofErr w:type="spellStart"/>
      <w:r w:rsidR="00B419C0">
        <w:rPr>
          <w:rFonts w:ascii="Times New Roman" w:hAnsi="Times New Roman"/>
          <w:sz w:val="28"/>
          <w:szCs w:val="28"/>
        </w:rPr>
        <w:t>Н.Е.Вераксы</w:t>
      </w:r>
      <w:proofErr w:type="spellEnd"/>
      <w:r w:rsidR="00B419C0">
        <w:rPr>
          <w:rFonts w:ascii="Times New Roman" w:hAnsi="Times New Roman"/>
          <w:sz w:val="28"/>
          <w:szCs w:val="28"/>
        </w:rPr>
        <w:t xml:space="preserve">, Т.С. Комаровой, М.А.Васильевой </w:t>
      </w:r>
      <w:r w:rsidRPr="00CF4CBF">
        <w:rPr>
          <w:rFonts w:ascii="Times New Roman" w:eastAsia="Calibri" w:hAnsi="Times New Roman"/>
          <w:sz w:val="28"/>
          <w:szCs w:val="28"/>
        </w:rPr>
        <w:t xml:space="preserve"> в соответствии с Федеральным государственным образовательным стандартом и основной общеобразовательной программой д</w:t>
      </w:r>
      <w:r w:rsidR="00B419C0">
        <w:rPr>
          <w:rFonts w:ascii="Times New Roman" w:eastAsia="Calibri" w:hAnsi="Times New Roman"/>
          <w:sz w:val="28"/>
          <w:szCs w:val="28"/>
        </w:rPr>
        <w:t>ошкольного учреждения МАДОУ № 161</w:t>
      </w:r>
      <w:r w:rsidRPr="00CF4CBF">
        <w:rPr>
          <w:rFonts w:ascii="Times New Roman" w:eastAsia="Calibri" w:hAnsi="Times New Roman"/>
          <w:sz w:val="28"/>
          <w:szCs w:val="28"/>
        </w:rPr>
        <w:t xml:space="preserve"> Приволжского района города Казани </w:t>
      </w:r>
    </w:p>
    <w:p w:rsidR="00CF4CBF" w:rsidRPr="00CF4CBF" w:rsidRDefault="00CF4CBF" w:rsidP="00CF4CBF">
      <w:pPr>
        <w:spacing w:after="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hAnsi="Times New Roman"/>
          <w:color w:val="000000"/>
          <w:sz w:val="28"/>
          <w:szCs w:val="28"/>
          <w:lang w:eastAsia="ru-RU"/>
        </w:rPr>
        <w:t>В программе сформулированы и конкретизированы задачи по музыкальному воспитанию для детей первой младшей, второй младшей группы, средней, старшей, подготовительной к школе группе</w:t>
      </w:r>
      <w:r w:rsidRPr="00CF4CBF">
        <w:rPr>
          <w:rFonts w:ascii="Times New Roman" w:eastAsia="Calibri" w:hAnsi="Times New Roman"/>
          <w:sz w:val="28"/>
          <w:szCs w:val="28"/>
        </w:rPr>
        <w:t xml:space="preserve"> с учётом регионального компонента.</w:t>
      </w:r>
    </w:p>
    <w:p w:rsidR="00CF4CBF" w:rsidRPr="00CF4CBF" w:rsidRDefault="00CF4CBF" w:rsidP="00CF4CBF">
      <w:pPr>
        <w:spacing w:after="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Так же использованы примерные программы: 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sym w:font="Symbol" w:char="F0B7"/>
      </w:r>
      <w:r w:rsidRPr="00CF4CBF">
        <w:rPr>
          <w:rFonts w:ascii="Times New Roman" w:eastAsia="Calibri" w:hAnsi="Times New Roman"/>
          <w:sz w:val="28"/>
          <w:szCs w:val="28"/>
        </w:rPr>
        <w:t xml:space="preserve"> Буренина А.И. «Ритмическая мозаика» 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sym w:font="Symbol" w:char="F0B7"/>
      </w:r>
      <w:proofErr w:type="spellStart"/>
      <w:r w:rsidRPr="00CF4CBF">
        <w:rPr>
          <w:rFonts w:ascii="Times New Roman" w:eastAsia="Calibri" w:hAnsi="Times New Roman"/>
          <w:sz w:val="28"/>
          <w:szCs w:val="28"/>
        </w:rPr>
        <w:t>Тютюнникова</w:t>
      </w:r>
      <w:proofErr w:type="spellEnd"/>
      <w:r w:rsidRPr="00CF4CBF">
        <w:rPr>
          <w:rFonts w:ascii="Times New Roman" w:eastAsia="Calibri" w:hAnsi="Times New Roman"/>
          <w:sz w:val="28"/>
          <w:szCs w:val="28"/>
        </w:rPr>
        <w:t xml:space="preserve"> Т.Э. «</w:t>
      </w:r>
      <w:proofErr w:type="gramStart"/>
      <w:r w:rsidRPr="00CF4CBF">
        <w:rPr>
          <w:rFonts w:ascii="Times New Roman" w:eastAsia="Calibri" w:hAnsi="Times New Roman"/>
          <w:sz w:val="28"/>
          <w:szCs w:val="28"/>
        </w:rPr>
        <w:t>Элементарное</w:t>
      </w:r>
      <w:proofErr w:type="gramEnd"/>
      <w:r w:rsidR="00B419C0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CF4CBF">
        <w:rPr>
          <w:rFonts w:ascii="Times New Roman" w:eastAsia="Calibri" w:hAnsi="Times New Roman"/>
          <w:sz w:val="28"/>
          <w:szCs w:val="28"/>
        </w:rPr>
        <w:t>музицирование</w:t>
      </w:r>
      <w:proofErr w:type="spellEnd"/>
      <w:r w:rsidRPr="00CF4CBF">
        <w:rPr>
          <w:rFonts w:ascii="Times New Roman" w:eastAsia="Calibri" w:hAnsi="Times New Roman"/>
          <w:sz w:val="28"/>
          <w:szCs w:val="28"/>
        </w:rPr>
        <w:t xml:space="preserve"> с дошкольниками» 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sym w:font="Symbol" w:char="F0B7"/>
      </w:r>
      <w:proofErr w:type="spellStart"/>
      <w:r w:rsidRPr="00CF4CBF">
        <w:rPr>
          <w:rFonts w:ascii="Times New Roman" w:eastAsia="Calibri" w:hAnsi="Times New Roman"/>
          <w:sz w:val="28"/>
          <w:szCs w:val="28"/>
        </w:rPr>
        <w:t>Каплунова</w:t>
      </w:r>
      <w:proofErr w:type="spellEnd"/>
      <w:r w:rsidRPr="00CF4CBF">
        <w:rPr>
          <w:rFonts w:ascii="Times New Roman" w:eastAsia="Calibri" w:hAnsi="Times New Roman"/>
          <w:sz w:val="28"/>
          <w:szCs w:val="28"/>
        </w:rPr>
        <w:t xml:space="preserve"> И., </w:t>
      </w:r>
      <w:proofErr w:type="spellStart"/>
      <w:r w:rsidRPr="00CF4CBF">
        <w:rPr>
          <w:rFonts w:ascii="Times New Roman" w:eastAsia="Calibri" w:hAnsi="Times New Roman"/>
          <w:sz w:val="28"/>
          <w:szCs w:val="28"/>
        </w:rPr>
        <w:t>Новоскольцева</w:t>
      </w:r>
      <w:proofErr w:type="spellEnd"/>
      <w:r w:rsidRPr="00CF4CBF">
        <w:rPr>
          <w:rFonts w:ascii="Times New Roman" w:eastAsia="Calibri" w:hAnsi="Times New Roman"/>
          <w:sz w:val="28"/>
          <w:szCs w:val="28"/>
        </w:rPr>
        <w:t xml:space="preserve"> И. Программа музыкального воспитания детей дошкольного возраста «Ладушки». 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sym w:font="Symbol" w:char="F0B7"/>
      </w:r>
      <w:r w:rsidRPr="00CF4CBF">
        <w:rPr>
          <w:rFonts w:ascii="Times New Roman" w:eastAsia="Calibri" w:hAnsi="Times New Roman"/>
          <w:sz w:val="28"/>
          <w:szCs w:val="28"/>
        </w:rPr>
        <w:t xml:space="preserve"> Ветлугина Н.А. «Методика музыкального воспитания в детском саду».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ab/>
        <w:t xml:space="preserve">Рабочая программа разработана с учетом основных принципов, требований к организации и содержанию различных видов музыкальной деятельности и направлена на создание условий развития дошкольников, открывающих возможности для позитивной социализации ребенка, его всестороннего личностного развития, развития инициативы и творческих способностей на основе сотрудничества </w:t>
      </w:r>
      <w:proofErr w:type="gramStart"/>
      <w:r w:rsidRPr="00CF4CBF">
        <w:rPr>
          <w:rFonts w:ascii="Times New Roman" w:eastAsia="Calibri" w:hAnsi="Times New Roman"/>
          <w:sz w:val="28"/>
          <w:szCs w:val="28"/>
        </w:rPr>
        <w:t>со</w:t>
      </w:r>
      <w:proofErr w:type="gramEnd"/>
      <w:r w:rsidRPr="00CF4CBF">
        <w:rPr>
          <w:rFonts w:ascii="Times New Roman" w:eastAsia="Calibri" w:hAnsi="Times New Roman"/>
          <w:sz w:val="28"/>
          <w:szCs w:val="28"/>
        </w:rPr>
        <w:t xml:space="preserve"> взрослыми и сверстниками в соответствующих дошкольному возрасту видам деятельности.</w:t>
      </w:r>
    </w:p>
    <w:p w:rsidR="00CF4CBF" w:rsidRPr="00CF4CBF" w:rsidRDefault="00CF4CBF" w:rsidP="00CF4CBF">
      <w:pPr>
        <w:spacing w:after="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Рабочая программа разработана в соответствии с нормативными документами. </w:t>
      </w:r>
    </w:p>
    <w:p w:rsidR="00CF4CBF" w:rsidRPr="00CF4CBF" w:rsidRDefault="00CF4CBF" w:rsidP="00CF4CBF">
      <w:pPr>
        <w:spacing w:after="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>Программа, согласно федеральному государственному образовательному стандарту, ставит перед собой следующие цели и задачи.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>Цель: Создание условий для развития музыкальных и творческих способностей детей дошкольного возраста средствами музыки, ритмопластики, театрализованной деятельности.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lastRenderedPageBreak/>
        <w:t xml:space="preserve">Задачи: 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- Развивать музыкальные способности: музыкальный слух, чувство ритма, музыкальную память; 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>формировать музыкальный вкус.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- Воспитывать интерес к музыкально-художественной деятельности, совершенствовать умения в этом виде деятельности. </w:t>
      </w:r>
    </w:p>
    <w:p w:rsidR="00CF4CBF" w:rsidRPr="00CF4CBF" w:rsidRDefault="00CF4CBF" w:rsidP="00CF4CBF">
      <w:pPr>
        <w:spacing w:after="16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- обеспечить эмоционально-психологическое благополучие, охрану и укрепление здоровья детей. В основу рабочей программы положен </w:t>
      </w:r>
      <w:proofErr w:type="spellStart"/>
      <w:r w:rsidRPr="00CF4CBF">
        <w:rPr>
          <w:rFonts w:ascii="Times New Roman" w:eastAsia="Calibri" w:hAnsi="Times New Roman"/>
          <w:sz w:val="28"/>
          <w:szCs w:val="28"/>
        </w:rPr>
        <w:t>мультимодальный</w:t>
      </w:r>
      <w:proofErr w:type="spellEnd"/>
      <w:r w:rsidRPr="00CF4CBF">
        <w:rPr>
          <w:rFonts w:ascii="Times New Roman" w:eastAsia="Calibri" w:hAnsi="Times New Roman"/>
          <w:sz w:val="28"/>
          <w:szCs w:val="28"/>
        </w:rPr>
        <w:t xml:space="preserve"> подход, основанный на интеграции разных видов музыкальной деятельности: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- исполнительство; - ритмика; - музыкально-театрализованная деятельность.   Все это способствует сохранению целостности восприятия, позволяет оптимизировать и активизировать музыкальное восприятие.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Рабочая программа рассчитана на 4 года обучения: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1 год – младшая группа с 3 до 4 лет;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2 год – средняя группа с 4 до 5 лет;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3 год – старшая группа с 5 до 6 лет;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4 год – подготовительная к школе группа с 6 до 7 лет.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Программа предусматривает преемственность музыкального содержания во всех видах музыкальной деятельности. Музыкальный репертуар, сопровождающий музыкально–образовательный процесс формируется из различных программных сборников, которые перечислены в списке литературы. Репертуар является вариативным компонентом программы и может изменяться, дополняться, в связи с календарными событиями и планом реализации, коллективных и индивидуально – ориентированных мероприятий, обеспечивающих удовлетворение образовательных потребностей разных категорий детей. Особенностью рабочей программы по музыкальному воспитанию и развитию дошкольников является взаимосвязь различных видов художественной деятельности: речевой, музыкальной, песенной, </w:t>
      </w:r>
      <w:r w:rsidRPr="00CF4CBF">
        <w:rPr>
          <w:rFonts w:ascii="Times New Roman" w:eastAsia="Calibri" w:hAnsi="Times New Roman"/>
          <w:sz w:val="28"/>
          <w:szCs w:val="28"/>
        </w:rPr>
        <w:lastRenderedPageBreak/>
        <w:t xml:space="preserve">танцевальной, творческо-игровой. Реализация рабочей программы осуществляется через регламентированную и нерегламентированную формы обучения: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- различные виды занятий (комплексные, доминантные, тематические, авторские);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- самостоятельная досуговая деятельность (нерегламентированная деятельность). </w:t>
      </w:r>
    </w:p>
    <w:p w:rsid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>Специально подобранный музыкальный репертуар позволяет обеспечить рациональное сочетание и смену видов музыкальной деятельности, предупредить утомляемость и сохранить активность ребенка на музыкальном занятии.</w:t>
      </w: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Pr="001F7D51" w:rsidRDefault="001F7D51" w:rsidP="001F7D51">
      <w:pPr>
        <w:spacing w:after="160" w:line="360" w:lineRule="auto"/>
        <w:ind w:firstLine="708"/>
        <w:jc w:val="both"/>
        <w:rPr>
          <w:rFonts w:ascii="Times New Roman" w:eastAsia="Calibri" w:hAnsi="Times New Roman"/>
          <w:b/>
          <w:sz w:val="28"/>
          <w:szCs w:val="28"/>
        </w:rPr>
      </w:pPr>
      <w:r w:rsidRPr="001F7D51">
        <w:rPr>
          <w:rFonts w:ascii="Times New Roman" w:eastAsia="Calibri" w:hAnsi="Times New Roman"/>
          <w:b/>
          <w:sz w:val="28"/>
          <w:szCs w:val="28"/>
        </w:rPr>
        <w:t>Аннотацияк рабочей программе инструктора по физической культуре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 Рабочая программа инструктора спроектирована на основе образовательной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программы дошкольного образования муниципального </w:t>
      </w:r>
      <w:r w:rsidR="00B419C0">
        <w:rPr>
          <w:rFonts w:ascii="Times New Roman" w:eastAsia="Calibri" w:hAnsi="Times New Roman"/>
          <w:sz w:val="28"/>
          <w:szCs w:val="28"/>
        </w:rPr>
        <w:t xml:space="preserve">автономного </w:t>
      </w:r>
      <w:r w:rsidRPr="001F7D51">
        <w:rPr>
          <w:rFonts w:ascii="Times New Roman" w:eastAsia="Calibri" w:hAnsi="Times New Roman"/>
          <w:sz w:val="28"/>
          <w:szCs w:val="28"/>
        </w:rPr>
        <w:t xml:space="preserve">дошкольного образовательного учреждения </w:t>
      </w:r>
      <w:r w:rsidR="00B419C0">
        <w:rPr>
          <w:rFonts w:ascii="Times New Roman" w:eastAsia="Calibri" w:hAnsi="Times New Roman"/>
          <w:sz w:val="28"/>
          <w:szCs w:val="28"/>
        </w:rPr>
        <w:t>МА</w:t>
      </w:r>
      <w:r w:rsidR="00DD53DC">
        <w:rPr>
          <w:rFonts w:ascii="Times New Roman" w:eastAsia="Calibri" w:hAnsi="Times New Roman"/>
          <w:sz w:val="28"/>
          <w:szCs w:val="28"/>
        </w:rPr>
        <w:t xml:space="preserve">ДОУ </w:t>
      </w:r>
      <w:r w:rsidRPr="001F7D51">
        <w:rPr>
          <w:rFonts w:ascii="Times New Roman" w:eastAsia="Calibri" w:hAnsi="Times New Roman"/>
          <w:sz w:val="28"/>
          <w:szCs w:val="28"/>
        </w:rPr>
        <w:t>«Детский сад №</w:t>
      </w:r>
      <w:r w:rsidR="00B419C0">
        <w:rPr>
          <w:rFonts w:ascii="Times New Roman" w:eastAsia="Calibri" w:hAnsi="Times New Roman"/>
          <w:sz w:val="28"/>
          <w:szCs w:val="28"/>
        </w:rPr>
        <w:t xml:space="preserve"> 161</w:t>
      </w:r>
      <w:r w:rsidR="00DD53DC">
        <w:rPr>
          <w:rFonts w:ascii="Times New Roman" w:eastAsia="Calibri" w:hAnsi="Times New Roman"/>
          <w:sz w:val="28"/>
          <w:szCs w:val="28"/>
        </w:rPr>
        <w:t>комбинированного</w:t>
      </w:r>
      <w:r w:rsidRPr="001F7D51">
        <w:rPr>
          <w:rFonts w:ascii="Times New Roman" w:eastAsia="Calibri" w:hAnsi="Times New Roman"/>
          <w:sz w:val="28"/>
          <w:szCs w:val="28"/>
        </w:rPr>
        <w:t xml:space="preserve"> вида</w:t>
      </w:r>
      <w:r w:rsidR="00DD53DC">
        <w:rPr>
          <w:rFonts w:ascii="Times New Roman" w:eastAsia="Calibri" w:hAnsi="Times New Roman"/>
          <w:sz w:val="28"/>
          <w:szCs w:val="28"/>
        </w:rPr>
        <w:t>»</w:t>
      </w:r>
      <w:r w:rsidRPr="001F7D51">
        <w:rPr>
          <w:rFonts w:ascii="Times New Roman" w:eastAsia="Calibri" w:hAnsi="Times New Roman"/>
          <w:sz w:val="28"/>
          <w:szCs w:val="28"/>
        </w:rPr>
        <w:t>, с учётом Федерального государственногообразовательного стандарта дошкольного образования (далее – ФГОС ДО),</w:t>
      </w:r>
      <w:r w:rsidR="00B419C0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>образовательных потребностей и запросов воспитанников.</w:t>
      </w:r>
    </w:p>
    <w:p w:rsidR="001F7D51" w:rsidRPr="001F7D51" w:rsidRDefault="001F7D51" w:rsidP="00DD53DC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proofErr w:type="gramStart"/>
      <w:r w:rsidRPr="001F7D51">
        <w:rPr>
          <w:rFonts w:ascii="Times New Roman" w:eastAsia="Calibri" w:hAnsi="Times New Roman"/>
          <w:sz w:val="28"/>
          <w:szCs w:val="28"/>
        </w:rPr>
        <w:t>Составлена</w:t>
      </w:r>
      <w:proofErr w:type="gramEnd"/>
      <w:r w:rsidRPr="001F7D51">
        <w:rPr>
          <w:rFonts w:ascii="Times New Roman" w:eastAsia="Calibri" w:hAnsi="Times New Roman"/>
          <w:sz w:val="28"/>
          <w:szCs w:val="28"/>
        </w:rPr>
        <w:t xml:space="preserve"> на основе обязательного минимума содержания по физическому</w:t>
      </w:r>
      <w:r w:rsidR="00B419C0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 xml:space="preserve">развитию детей дошкольного возраста. В программе сформулированы иконкретизированы задачи по физическому развитию для детей </w:t>
      </w:r>
      <w:r w:rsidR="00DD53DC">
        <w:rPr>
          <w:rFonts w:ascii="Times New Roman" w:eastAsia="Calibri" w:hAnsi="Times New Roman"/>
          <w:sz w:val="28"/>
          <w:szCs w:val="28"/>
        </w:rPr>
        <w:t>3-7 лет</w:t>
      </w:r>
      <w:r w:rsidRPr="001F7D51">
        <w:rPr>
          <w:rFonts w:ascii="Times New Roman" w:eastAsia="Calibri" w:hAnsi="Times New Roman"/>
          <w:sz w:val="28"/>
          <w:szCs w:val="28"/>
        </w:rPr>
        <w:t>. Кроме того, учтены концептуальные положения</w:t>
      </w:r>
      <w:r w:rsidR="00B419C0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 xml:space="preserve">используемой </w:t>
      </w:r>
      <w:r w:rsidR="00DD53DC" w:rsidRPr="00DD53DC">
        <w:rPr>
          <w:rFonts w:ascii="Times New Roman" w:eastAsia="Calibri" w:hAnsi="Times New Roman"/>
          <w:sz w:val="28"/>
          <w:szCs w:val="28"/>
        </w:rPr>
        <w:t>с учетом примерн</w:t>
      </w:r>
      <w:r w:rsidR="00DD53DC">
        <w:rPr>
          <w:rFonts w:ascii="Times New Roman" w:eastAsia="Calibri" w:hAnsi="Times New Roman"/>
          <w:sz w:val="28"/>
          <w:szCs w:val="28"/>
        </w:rPr>
        <w:t>ой</w:t>
      </w:r>
      <w:r w:rsidR="00DD53DC" w:rsidRPr="00DD53DC">
        <w:rPr>
          <w:rFonts w:ascii="Times New Roman" w:eastAsia="Calibri" w:hAnsi="Times New Roman"/>
          <w:sz w:val="28"/>
          <w:szCs w:val="28"/>
        </w:rPr>
        <w:t xml:space="preserve">   образовательн</w:t>
      </w:r>
      <w:r w:rsidR="00DD53DC">
        <w:rPr>
          <w:rFonts w:ascii="Times New Roman" w:eastAsia="Calibri" w:hAnsi="Times New Roman"/>
          <w:sz w:val="28"/>
          <w:szCs w:val="28"/>
        </w:rPr>
        <w:t>ой</w:t>
      </w:r>
      <w:r w:rsidR="00DD53DC" w:rsidRPr="00DD53DC">
        <w:rPr>
          <w:rFonts w:ascii="Times New Roman" w:eastAsia="Calibri" w:hAnsi="Times New Roman"/>
          <w:sz w:val="28"/>
          <w:szCs w:val="28"/>
        </w:rPr>
        <w:t xml:space="preserve">  программ</w:t>
      </w:r>
      <w:r w:rsidR="00DD53DC">
        <w:rPr>
          <w:rFonts w:ascii="Times New Roman" w:eastAsia="Calibri" w:hAnsi="Times New Roman"/>
          <w:sz w:val="28"/>
          <w:szCs w:val="28"/>
        </w:rPr>
        <w:t>ы</w:t>
      </w:r>
      <w:r w:rsidR="00DD53DC" w:rsidRPr="00DD53DC">
        <w:rPr>
          <w:rFonts w:ascii="Times New Roman" w:eastAsia="Calibri" w:hAnsi="Times New Roman"/>
          <w:sz w:val="28"/>
          <w:szCs w:val="28"/>
        </w:rPr>
        <w:t xml:space="preserve">   дошкольного образования «</w:t>
      </w:r>
      <w:r w:rsidR="00B419C0">
        <w:rPr>
          <w:rFonts w:ascii="Times New Roman" w:eastAsia="Calibri" w:hAnsi="Times New Roman"/>
          <w:sz w:val="28"/>
          <w:szCs w:val="28"/>
        </w:rPr>
        <w:t>От рождения до школы</w:t>
      </w:r>
      <w:r w:rsidR="00DD53DC" w:rsidRPr="00DD53DC">
        <w:rPr>
          <w:rFonts w:ascii="Times New Roman" w:eastAsia="Calibri" w:hAnsi="Times New Roman"/>
          <w:sz w:val="28"/>
          <w:szCs w:val="28"/>
        </w:rPr>
        <w:t xml:space="preserve">» </w:t>
      </w:r>
      <w:proofErr w:type="spellStart"/>
      <w:r w:rsidR="00B419C0">
        <w:rPr>
          <w:rFonts w:ascii="Times New Roman" w:hAnsi="Times New Roman"/>
          <w:sz w:val="28"/>
          <w:szCs w:val="28"/>
        </w:rPr>
        <w:t>Н.Е.Вераксы</w:t>
      </w:r>
      <w:proofErr w:type="spellEnd"/>
      <w:r w:rsidR="00B419C0">
        <w:rPr>
          <w:rFonts w:ascii="Times New Roman" w:hAnsi="Times New Roman"/>
          <w:sz w:val="28"/>
          <w:szCs w:val="28"/>
        </w:rPr>
        <w:t>, Т.С. Комаровой, М.А.Васильевой</w:t>
      </w:r>
      <w:r w:rsidRPr="001F7D51">
        <w:rPr>
          <w:rFonts w:ascii="Times New Roman" w:eastAsia="Calibri" w:hAnsi="Times New Roman"/>
          <w:sz w:val="28"/>
          <w:szCs w:val="28"/>
        </w:rPr>
        <w:t>.</w:t>
      </w:r>
    </w:p>
    <w:p w:rsid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 В Программе используются методические пособия:</w:t>
      </w:r>
    </w:p>
    <w:p w:rsidR="00DD53DC" w:rsidRPr="001F7D51" w:rsidRDefault="00DD53DC" w:rsidP="00DD53DC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</w:t>
      </w:r>
      <w:proofErr w:type="spellStart"/>
      <w:r w:rsidRPr="00DD53DC">
        <w:rPr>
          <w:rFonts w:ascii="Times New Roman" w:eastAsia="Calibri" w:hAnsi="Times New Roman"/>
          <w:sz w:val="28"/>
          <w:szCs w:val="28"/>
        </w:rPr>
        <w:t>Пензулаева</w:t>
      </w:r>
      <w:proofErr w:type="spellEnd"/>
      <w:r w:rsidRPr="00DD53DC">
        <w:rPr>
          <w:rFonts w:ascii="Times New Roman" w:eastAsia="Calibri" w:hAnsi="Times New Roman"/>
          <w:sz w:val="28"/>
          <w:szCs w:val="28"/>
        </w:rPr>
        <w:t xml:space="preserve"> Л.И. «Физическая культура в детском саду. </w:t>
      </w:r>
      <w:r>
        <w:rPr>
          <w:rFonts w:ascii="Times New Roman" w:eastAsia="Calibri" w:hAnsi="Times New Roman"/>
          <w:sz w:val="28"/>
          <w:szCs w:val="28"/>
        </w:rPr>
        <w:t xml:space="preserve">Вторая младшая </w:t>
      </w:r>
      <w:r w:rsidRPr="00DD53DC">
        <w:rPr>
          <w:rFonts w:ascii="Times New Roman" w:eastAsia="Calibri" w:hAnsi="Times New Roman"/>
          <w:sz w:val="28"/>
          <w:szCs w:val="28"/>
        </w:rPr>
        <w:t xml:space="preserve"> группа. Длязанятий с детьми </w:t>
      </w:r>
      <w:r>
        <w:rPr>
          <w:rFonts w:ascii="Times New Roman" w:eastAsia="Calibri" w:hAnsi="Times New Roman"/>
          <w:sz w:val="28"/>
          <w:szCs w:val="28"/>
        </w:rPr>
        <w:t>3</w:t>
      </w:r>
      <w:r w:rsidRPr="00DD53DC">
        <w:rPr>
          <w:rFonts w:ascii="Times New Roman" w:eastAsia="Calibri" w:hAnsi="Times New Roman"/>
          <w:sz w:val="28"/>
          <w:szCs w:val="28"/>
        </w:rPr>
        <w:t xml:space="preserve"> – </w:t>
      </w:r>
      <w:r>
        <w:rPr>
          <w:rFonts w:ascii="Times New Roman" w:eastAsia="Calibri" w:hAnsi="Times New Roman"/>
          <w:sz w:val="28"/>
          <w:szCs w:val="28"/>
        </w:rPr>
        <w:t>4</w:t>
      </w:r>
      <w:r w:rsidRPr="00DD53DC">
        <w:rPr>
          <w:rFonts w:ascii="Times New Roman" w:eastAsia="Calibri" w:hAnsi="Times New Roman"/>
          <w:sz w:val="28"/>
          <w:szCs w:val="28"/>
        </w:rPr>
        <w:t xml:space="preserve"> лет».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- </w:t>
      </w:r>
      <w:proofErr w:type="spellStart"/>
      <w:r w:rsidRPr="001F7D51">
        <w:rPr>
          <w:rFonts w:ascii="Times New Roman" w:eastAsia="Calibri" w:hAnsi="Times New Roman"/>
          <w:sz w:val="28"/>
          <w:szCs w:val="28"/>
        </w:rPr>
        <w:t>Пензулаева</w:t>
      </w:r>
      <w:proofErr w:type="spellEnd"/>
      <w:r w:rsidRPr="001F7D51">
        <w:rPr>
          <w:rFonts w:ascii="Times New Roman" w:eastAsia="Calibri" w:hAnsi="Times New Roman"/>
          <w:sz w:val="28"/>
          <w:szCs w:val="28"/>
        </w:rPr>
        <w:t xml:space="preserve"> Л.И. «Физическая культура в детском саду. Средняя группа. Для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занятий с детьми 4 – 5 лет».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- </w:t>
      </w:r>
      <w:proofErr w:type="spellStart"/>
      <w:r w:rsidRPr="001F7D51">
        <w:rPr>
          <w:rFonts w:ascii="Times New Roman" w:eastAsia="Calibri" w:hAnsi="Times New Roman"/>
          <w:sz w:val="28"/>
          <w:szCs w:val="28"/>
        </w:rPr>
        <w:t>Пензулаева</w:t>
      </w:r>
      <w:proofErr w:type="spellEnd"/>
      <w:r w:rsidRPr="001F7D51">
        <w:rPr>
          <w:rFonts w:ascii="Times New Roman" w:eastAsia="Calibri" w:hAnsi="Times New Roman"/>
          <w:sz w:val="28"/>
          <w:szCs w:val="28"/>
        </w:rPr>
        <w:t xml:space="preserve"> Л.И. «Физическая культура в детском саду. Старшая группа. Для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занятий с детьми 5-6 лет».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- </w:t>
      </w:r>
      <w:proofErr w:type="spellStart"/>
      <w:r w:rsidRPr="001F7D51">
        <w:rPr>
          <w:rFonts w:ascii="Times New Roman" w:eastAsia="Calibri" w:hAnsi="Times New Roman"/>
          <w:sz w:val="28"/>
          <w:szCs w:val="28"/>
        </w:rPr>
        <w:t>Пензулаева</w:t>
      </w:r>
      <w:proofErr w:type="spellEnd"/>
      <w:r w:rsidRPr="001F7D51">
        <w:rPr>
          <w:rFonts w:ascii="Times New Roman" w:eastAsia="Calibri" w:hAnsi="Times New Roman"/>
          <w:sz w:val="28"/>
          <w:szCs w:val="28"/>
        </w:rPr>
        <w:t xml:space="preserve"> Л.И. «Физическая культура в детском саду. Подготовительная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группа. Для занятий с детьми 6 – 7 лет».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- </w:t>
      </w:r>
      <w:proofErr w:type="spellStart"/>
      <w:r w:rsidRPr="001F7D51">
        <w:rPr>
          <w:rFonts w:ascii="Times New Roman" w:eastAsia="Calibri" w:hAnsi="Times New Roman"/>
          <w:sz w:val="28"/>
          <w:szCs w:val="28"/>
        </w:rPr>
        <w:t>Степаненкова</w:t>
      </w:r>
      <w:proofErr w:type="spellEnd"/>
      <w:r w:rsidRPr="001F7D51">
        <w:rPr>
          <w:rFonts w:ascii="Times New Roman" w:eastAsia="Calibri" w:hAnsi="Times New Roman"/>
          <w:sz w:val="28"/>
          <w:szCs w:val="28"/>
        </w:rPr>
        <w:t xml:space="preserve"> Э.Я. «Сборник подвижных игр с детьми 2-7 лет».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- </w:t>
      </w:r>
      <w:proofErr w:type="spellStart"/>
      <w:r w:rsidRPr="001F7D51">
        <w:rPr>
          <w:rFonts w:ascii="Times New Roman" w:eastAsia="Calibri" w:hAnsi="Times New Roman"/>
          <w:sz w:val="28"/>
          <w:szCs w:val="28"/>
        </w:rPr>
        <w:t>Пензулаева</w:t>
      </w:r>
      <w:proofErr w:type="spellEnd"/>
      <w:r w:rsidRPr="001F7D51">
        <w:rPr>
          <w:rFonts w:ascii="Times New Roman" w:eastAsia="Calibri" w:hAnsi="Times New Roman"/>
          <w:sz w:val="28"/>
          <w:szCs w:val="28"/>
        </w:rPr>
        <w:t xml:space="preserve"> Л.И. «Оздоровительная гимнастика для детей 3-7 лет».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Цель Программы: реализация содержания основной образовательнойпрограммы дошкольного образования для детей в соответствии с требованиямиФГОС дошкольного образования по физическому развитию воспитанников;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lastRenderedPageBreak/>
        <w:t>Задачи Программы: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1. Сохранение и укрепление здоровье воспитанников, формирование культуры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здорового образа их жизнедеятельности.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2. </w:t>
      </w:r>
      <w:proofErr w:type="gramStart"/>
      <w:r w:rsidRPr="001F7D51">
        <w:rPr>
          <w:rFonts w:ascii="Times New Roman" w:eastAsia="Calibri" w:hAnsi="Times New Roman"/>
          <w:sz w:val="28"/>
          <w:szCs w:val="28"/>
        </w:rPr>
        <w:t>Развитие физических качеств (скоростных, силовых, гибкости, выносливости</w:t>
      </w:r>
      <w:proofErr w:type="gramEnd"/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и координации).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3. Накопление и обогащение двигательного опыта детей.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4.Формирование у воспитанников потребности в двигательной активности и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физическом </w:t>
      </w:r>
      <w:proofErr w:type="gramStart"/>
      <w:r w:rsidRPr="001F7D51">
        <w:rPr>
          <w:rFonts w:ascii="Times New Roman" w:eastAsia="Calibri" w:hAnsi="Times New Roman"/>
          <w:sz w:val="28"/>
          <w:szCs w:val="28"/>
        </w:rPr>
        <w:t>совершенствовании</w:t>
      </w:r>
      <w:proofErr w:type="gramEnd"/>
      <w:r w:rsidRPr="001F7D51">
        <w:rPr>
          <w:rFonts w:ascii="Times New Roman" w:eastAsia="Calibri" w:hAnsi="Times New Roman"/>
          <w:sz w:val="28"/>
          <w:szCs w:val="28"/>
        </w:rPr>
        <w:t>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5.Развитие интереса к участию в подвижных и спортивных играх и физических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proofErr w:type="gramStart"/>
      <w:r w:rsidRPr="001F7D51">
        <w:rPr>
          <w:rFonts w:ascii="Times New Roman" w:eastAsia="Calibri" w:hAnsi="Times New Roman"/>
          <w:sz w:val="28"/>
          <w:szCs w:val="28"/>
        </w:rPr>
        <w:t>упражнениях</w:t>
      </w:r>
      <w:proofErr w:type="gramEnd"/>
      <w:r w:rsidRPr="001F7D51">
        <w:rPr>
          <w:rFonts w:ascii="Times New Roman" w:eastAsia="Calibri" w:hAnsi="Times New Roman"/>
          <w:sz w:val="28"/>
          <w:szCs w:val="28"/>
        </w:rPr>
        <w:t>, активности в самостоятельной двигательной деятельности.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6.Поддержание интереса к различным видам спорта и отдельным достижениям </w:t>
      </w:r>
      <w:proofErr w:type="gramStart"/>
      <w:r w:rsidRPr="001F7D51">
        <w:rPr>
          <w:rFonts w:ascii="Times New Roman" w:eastAsia="Calibri" w:hAnsi="Times New Roman"/>
          <w:sz w:val="28"/>
          <w:szCs w:val="28"/>
        </w:rPr>
        <w:t>в</w:t>
      </w:r>
      <w:proofErr w:type="gramEnd"/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области спорта;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7.Активному вовлечению родителей в процесс физического воспитания детей;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Содержательные и организационные аспекты данной Программыориентированы на сохранение и укрепление здоровья детей. Инструктор по</w:t>
      </w:r>
      <w:bookmarkStart w:id="0" w:name="_GoBack"/>
      <w:bookmarkEnd w:id="0"/>
      <w:r w:rsidR="00B419C0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>физической культуре целенаправленно организ</w:t>
      </w:r>
      <w:r w:rsidR="00DD53DC">
        <w:rPr>
          <w:rFonts w:ascii="Times New Roman" w:eastAsia="Calibri" w:hAnsi="Times New Roman"/>
          <w:sz w:val="28"/>
          <w:szCs w:val="28"/>
        </w:rPr>
        <w:t xml:space="preserve">ует </w:t>
      </w:r>
      <w:r w:rsidRPr="001F7D51">
        <w:rPr>
          <w:rFonts w:ascii="Times New Roman" w:eastAsia="Calibri" w:hAnsi="Times New Roman"/>
          <w:sz w:val="28"/>
          <w:szCs w:val="28"/>
        </w:rPr>
        <w:t xml:space="preserve"> образовательныйпроцесс так, чтобы от воспитанников требовалась оптимальная двигательнаяактивность во всех видах детской деятельности. Такой подход не толькостимулирует физическое развитие, но и способствует более успешномурешению образовательных задач.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 Программа предусматривает целостность направления «Физическоеразвитие»: обучение, воспитание, развитие детей в возрасте от 4 до 7 лет сучетом их возрастных и индивидуальных особенностей.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 Основные направления работы с родителями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1.Повышение компетентности в вопросах физического воспитания детей;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2. Вовлечение родителей в физкультурно-образовательное пространство</w:t>
      </w:r>
    </w:p>
    <w:p w:rsidR="001F7D51" w:rsidRPr="001F7D51" w:rsidRDefault="00B419C0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Ма</w:t>
      </w:r>
      <w:r w:rsidR="001F7D51" w:rsidRPr="001F7D51">
        <w:rPr>
          <w:rFonts w:ascii="Times New Roman" w:eastAsia="Calibri" w:hAnsi="Times New Roman"/>
          <w:sz w:val="28"/>
          <w:szCs w:val="28"/>
        </w:rPr>
        <w:t>ДОУ;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3. Совместная культурно – досуговая деятельность.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 Формы взаимодействия с родителями: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1.Индивидуальные беседы;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2.Индивидуальные консультации;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lastRenderedPageBreak/>
        <w:t>3.Анкетирование;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4.Оформление папок-передвижек;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5.Оформление информационного стенда;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6.Участие в групповых родительских собраниях.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7.Привлечение родителей к посильному участию в совместном оформлении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развивающей предметно – пространственной среды;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8.Дни открытых дверей, открытые занятия;</w:t>
      </w:r>
    </w:p>
    <w:p w:rsid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9.Участие родителей в спортивных развлечениях.</w:t>
      </w:r>
    </w:p>
    <w:p w:rsid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Pr="00CF4CBF" w:rsidRDefault="001F7D51" w:rsidP="001F7D51">
      <w:pPr>
        <w:spacing w:after="0" w:line="360" w:lineRule="auto"/>
        <w:ind w:firstLine="284"/>
        <w:jc w:val="both"/>
        <w:rPr>
          <w:rFonts w:eastAsia="Calibri"/>
        </w:rPr>
      </w:pPr>
    </w:p>
    <w:p w:rsidR="00CF4CBF" w:rsidRPr="00CF4CBF" w:rsidRDefault="00CF4CBF" w:rsidP="001F7D51">
      <w:pPr>
        <w:spacing w:after="0"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sectPr w:rsidR="00CF4CBF" w:rsidRPr="00CF4CBF" w:rsidSect="00B10EE4">
      <w:pgSz w:w="11906" w:h="16838"/>
      <w:pgMar w:top="1134" w:right="851" w:bottom="1134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75343"/>
    <w:multiLevelType w:val="hybridMultilevel"/>
    <w:tmpl w:val="AE9ACF96"/>
    <w:lvl w:ilvl="0" w:tplc="783ABF6C">
      <w:start w:val="1"/>
      <w:numFmt w:val="bullet"/>
      <w:lvlText w:val=""/>
      <w:lvlJc w:val="left"/>
      <w:pPr>
        <w:tabs>
          <w:tab w:val="num" w:pos="709"/>
        </w:tabs>
        <w:ind w:left="709" w:hanging="360"/>
      </w:pPr>
      <w:rPr>
        <w:rFonts w:ascii="Symbol" w:hAnsi="Symbol" w:hint="default"/>
        <w:sz w:val="28"/>
      </w:rPr>
    </w:lvl>
    <w:lvl w:ilvl="1" w:tplc="04190003">
      <w:start w:val="1"/>
      <w:numFmt w:val="bullet"/>
      <w:lvlText w:val="o"/>
      <w:lvlJc w:val="left"/>
      <w:pPr>
        <w:tabs>
          <w:tab w:val="num" w:pos="1429"/>
        </w:tabs>
        <w:ind w:left="142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49"/>
        </w:tabs>
        <w:ind w:left="214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69"/>
        </w:tabs>
        <w:ind w:left="286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589"/>
        </w:tabs>
        <w:ind w:left="358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09"/>
        </w:tabs>
        <w:ind w:left="430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29"/>
        </w:tabs>
        <w:ind w:left="502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49"/>
        </w:tabs>
        <w:ind w:left="574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69"/>
        </w:tabs>
        <w:ind w:left="646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6847"/>
    <w:rsid w:val="001F7D51"/>
    <w:rsid w:val="002C242E"/>
    <w:rsid w:val="00430A10"/>
    <w:rsid w:val="005A6847"/>
    <w:rsid w:val="007F2C58"/>
    <w:rsid w:val="00925D53"/>
    <w:rsid w:val="00B419C0"/>
    <w:rsid w:val="00CF4CBF"/>
    <w:rsid w:val="00DD53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CBF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CBF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11</Pages>
  <Words>2199</Words>
  <Characters>12539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Админ</cp:lastModifiedBy>
  <cp:revision>4</cp:revision>
  <dcterms:created xsi:type="dcterms:W3CDTF">2020-12-11T07:52:00Z</dcterms:created>
  <dcterms:modified xsi:type="dcterms:W3CDTF">2022-11-27T12:56:00Z</dcterms:modified>
</cp:coreProperties>
</file>