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6A8" w:rsidRPr="00767A44" w:rsidRDefault="005616A8" w:rsidP="00767A44">
      <w:pPr>
        <w:jc w:val="center"/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 xml:space="preserve">ГБОУ « </w:t>
      </w:r>
      <w:proofErr w:type="spellStart"/>
      <w:r w:rsidRPr="00767A44">
        <w:rPr>
          <w:rFonts w:ascii="Times New Roman" w:hAnsi="Times New Roman" w:cs="Times New Roman"/>
          <w:sz w:val="28"/>
          <w:szCs w:val="28"/>
        </w:rPr>
        <w:t>Альметьевская</w:t>
      </w:r>
      <w:proofErr w:type="spellEnd"/>
      <w:r w:rsidRPr="00767A44">
        <w:rPr>
          <w:rFonts w:ascii="Times New Roman" w:hAnsi="Times New Roman" w:cs="Times New Roman"/>
          <w:sz w:val="28"/>
          <w:szCs w:val="28"/>
        </w:rPr>
        <w:t xml:space="preserve"> школа – интернат для детей с ОВЗ»</w:t>
      </w:r>
    </w:p>
    <w:p w:rsidR="007078DF" w:rsidRDefault="007078DF" w:rsidP="000424E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0DE1" w:rsidRPr="007078DF" w:rsidRDefault="00100DE1" w:rsidP="000424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78DF">
        <w:rPr>
          <w:rFonts w:ascii="Times New Roman" w:hAnsi="Times New Roman" w:cs="Times New Roman"/>
          <w:b/>
          <w:sz w:val="28"/>
          <w:szCs w:val="28"/>
        </w:rPr>
        <w:t>Состав профком</w:t>
      </w:r>
      <w:bookmarkStart w:id="0" w:name="_Hlk117608086"/>
      <w:r w:rsidR="000424E6" w:rsidRPr="007078DF">
        <w:rPr>
          <w:rFonts w:ascii="Times New Roman" w:hAnsi="Times New Roman" w:cs="Times New Roman"/>
          <w:b/>
          <w:sz w:val="28"/>
          <w:szCs w:val="28"/>
        </w:rPr>
        <w:t>а</w:t>
      </w:r>
    </w:p>
    <w:tbl>
      <w:tblPr>
        <w:tblStyle w:val="a3"/>
        <w:tblW w:w="0" w:type="auto"/>
        <w:jc w:val="center"/>
        <w:tblInd w:w="-289" w:type="dxa"/>
        <w:tblLook w:val="04A0" w:firstRow="1" w:lastRow="0" w:firstColumn="1" w:lastColumn="0" w:noHBand="0" w:noVBand="1"/>
      </w:tblPr>
      <w:tblGrid>
        <w:gridCol w:w="4961"/>
        <w:gridCol w:w="4673"/>
      </w:tblGrid>
      <w:tr w:rsidR="00100DE1" w:rsidRPr="00767A44" w:rsidTr="00767A44">
        <w:trPr>
          <w:jc w:val="center"/>
        </w:trPr>
        <w:tc>
          <w:tcPr>
            <w:tcW w:w="4961" w:type="dxa"/>
          </w:tcPr>
          <w:bookmarkEnd w:id="0"/>
          <w:p w:rsidR="00100DE1" w:rsidRDefault="00100DE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Председатель профкома</w:t>
            </w:r>
          </w:p>
          <w:p w:rsidR="007078DF" w:rsidRPr="00767A44" w:rsidRDefault="007078D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673" w:type="dxa"/>
          </w:tcPr>
          <w:p w:rsidR="00100DE1" w:rsidRPr="00767A44" w:rsidRDefault="00100D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Рахиля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</w:tr>
      <w:tr w:rsidR="00100DE1" w:rsidRPr="00767A44" w:rsidTr="00767A44">
        <w:trPr>
          <w:trHeight w:val="631"/>
          <w:jc w:val="center"/>
        </w:trPr>
        <w:tc>
          <w:tcPr>
            <w:tcW w:w="4961" w:type="dxa"/>
          </w:tcPr>
          <w:p w:rsidR="00100DE1" w:rsidRPr="00767A44" w:rsidRDefault="00100DE1" w:rsidP="00767A4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Уполномоченный по охране труда и ТБ</w:t>
            </w:r>
            <w:r w:rsidR="009D5332"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9D5332" w:rsidRPr="00767A44" w:rsidRDefault="001C195F" w:rsidP="009D53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 Динар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Дамирович</w:t>
            </w:r>
            <w:proofErr w:type="spellEnd"/>
            <w:r w:rsidR="009D5332"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C195F" w:rsidRPr="00767A44" w:rsidRDefault="001C195F" w:rsidP="009D53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5332" w:rsidRPr="00767A44" w:rsidTr="00767A44">
        <w:trPr>
          <w:trHeight w:val="683"/>
          <w:jc w:val="center"/>
        </w:trPr>
        <w:tc>
          <w:tcPr>
            <w:tcW w:w="4961" w:type="dxa"/>
          </w:tcPr>
          <w:p w:rsidR="009D5332" w:rsidRPr="00767A44" w:rsidRDefault="009D5332" w:rsidP="00767A4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gramStart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</w:t>
            </w:r>
            <w:r w:rsidR="000424E6"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</w:t>
            </w: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ственный</w:t>
            </w:r>
            <w:proofErr w:type="gramEnd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за информационную работ</w:t>
            </w:r>
            <w:r w:rsid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</w:t>
            </w:r>
          </w:p>
        </w:tc>
        <w:tc>
          <w:tcPr>
            <w:tcW w:w="4673" w:type="dxa"/>
          </w:tcPr>
          <w:p w:rsidR="009D5332" w:rsidRPr="00767A44" w:rsidRDefault="009D5332" w:rsidP="009D53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Шарипзянова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Рафиловна</w:t>
            </w:r>
            <w:proofErr w:type="spellEnd"/>
          </w:p>
          <w:p w:rsidR="009D5332" w:rsidRPr="00767A44" w:rsidRDefault="009D5332" w:rsidP="009D53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0DE1" w:rsidRPr="00767A44" w:rsidTr="00767A44">
        <w:trPr>
          <w:jc w:val="center"/>
        </w:trPr>
        <w:tc>
          <w:tcPr>
            <w:tcW w:w="4961" w:type="dxa"/>
          </w:tcPr>
          <w:p w:rsidR="00100DE1" w:rsidRPr="00767A44" w:rsidRDefault="00AB67B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gramStart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Ответственный</w:t>
            </w:r>
            <w:proofErr w:type="gramEnd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за культурно-массовую работу </w:t>
            </w:r>
          </w:p>
        </w:tc>
        <w:tc>
          <w:tcPr>
            <w:tcW w:w="4673" w:type="dxa"/>
          </w:tcPr>
          <w:p w:rsidR="00100DE1" w:rsidRPr="00767A44" w:rsidRDefault="007078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Воронина Елена Ивановна</w:t>
            </w:r>
          </w:p>
          <w:p w:rsidR="00AB67B1" w:rsidRPr="00767A44" w:rsidRDefault="00AB67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0DE1" w:rsidRPr="00767A44" w:rsidTr="00767A44">
        <w:trPr>
          <w:jc w:val="center"/>
        </w:trPr>
        <w:tc>
          <w:tcPr>
            <w:tcW w:w="4961" w:type="dxa"/>
          </w:tcPr>
          <w:p w:rsidR="00100DE1" w:rsidRPr="00767A44" w:rsidRDefault="00AB67B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за спортивно </w:t>
            </w:r>
            <w:proofErr w:type="gramStart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–м</w:t>
            </w:r>
            <w:proofErr w:type="gramEnd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ассовую работу</w:t>
            </w:r>
          </w:p>
        </w:tc>
        <w:tc>
          <w:tcPr>
            <w:tcW w:w="4673" w:type="dxa"/>
          </w:tcPr>
          <w:p w:rsidR="00100DE1" w:rsidRPr="00767A44" w:rsidRDefault="007078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GoBack"/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Пенькова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Аркадьевна</w:t>
            </w:r>
          </w:p>
          <w:bookmarkEnd w:id="1"/>
          <w:p w:rsidR="00004502" w:rsidRPr="00767A44" w:rsidRDefault="00004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F05" w:rsidRPr="00767A44" w:rsidTr="00767A44">
        <w:trPr>
          <w:trHeight w:val="939"/>
          <w:jc w:val="center"/>
        </w:trPr>
        <w:tc>
          <w:tcPr>
            <w:tcW w:w="4961" w:type="dxa"/>
          </w:tcPr>
          <w:p w:rsidR="00B82F05" w:rsidRPr="00767A44" w:rsidRDefault="00B82F0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Ответственный по социальным трудовым</w:t>
            </w:r>
          </w:p>
          <w:p w:rsidR="00B82F05" w:rsidRPr="00767A44" w:rsidRDefault="00B82F05" w:rsidP="00B82F0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сборам.</w:t>
            </w:r>
          </w:p>
        </w:tc>
        <w:tc>
          <w:tcPr>
            <w:tcW w:w="4673" w:type="dxa"/>
          </w:tcPr>
          <w:p w:rsidR="00B82F05" w:rsidRPr="00767A44" w:rsidRDefault="00B82F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Григорьева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Гумаровна</w:t>
            </w:r>
            <w:proofErr w:type="spellEnd"/>
          </w:p>
          <w:p w:rsidR="00B82F05" w:rsidRPr="00767A44" w:rsidRDefault="00B82F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F05" w:rsidRPr="00767A44" w:rsidTr="00767A44">
        <w:trPr>
          <w:trHeight w:val="683"/>
          <w:jc w:val="center"/>
        </w:trPr>
        <w:tc>
          <w:tcPr>
            <w:tcW w:w="4961" w:type="dxa"/>
          </w:tcPr>
          <w:p w:rsidR="00B82F05" w:rsidRPr="00767A44" w:rsidRDefault="00B82F05" w:rsidP="00B82F0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gramStart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</w:t>
            </w:r>
            <w:r w:rsidR="00326BD9"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</w:t>
            </w: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ый</w:t>
            </w:r>
            <w:proofErr w:type="gramEnd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по работе с </w:t>
            </w:r>
          </w:p>
          <w:p w:rsidR="00B82F05" w:rsidRPr="00767A44" w:rsidRDefault="00B82F05" w:rsidP="00B82F0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молодежью</w:t>
            </w:r>
          </w:p>
        </w:tc>
        <w:tc>
          <w:tcPr>
            <w:tcW w:w="4673" w:type="dxa"/>
          </w:tcPr>
          <w:p w:rsidR="00B82F05" w:rsidRPr="00767A44" w:rsidRDefault="00B82F05" w:rsidP="00B82F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Валиева Лилия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</w:tr>
    </w:tbl>
    <w:p w:rsidR="00767A44" w:rsidRDefault="00767A44">
      <w:pPr>
        <w:rPr>
          <w:rFonts w:ascii="Times New Roman" w:hAnsi="Times New Roman" w:cs="Times New Roman"/>
          <w:sz w:val="28"/>
          <w:szCs w:val="28"/>
        </w:rPr>
      </w:pPr>
    </w:p>
    <w:p w:rsidR="00756AD6" w:rsidRPr="00767A44" w:rsidRDefault="00756AD6">
      <w:pPr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>Состав ревизионный комиссии:</w:t>
      </w:r>
    </w:p>
    <w:p w:rsidR="00756AD6" w:rsidRPr="00767A44" w:rsidRDefault="00756AD6">
      <w:pPr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>1.</w:t>
      </w:r>
      <w:r w:rsidR="00E3046E" w:rsidRPr="00767A44">
        <w:rPr>
          <w:rFonts w:ascii="Times New Roman" w:hAnsi="Times New Roman" w:cs="Times New Roman"/>
          <w:sz w:val="28"/>
          <w:szCs w:val="28"/>
        </w:rPr>
        <w:t>Гимадиева Г.З.</w:t>
      </w:r>
      <w:r w:rsidRPr="00767A44">
        <w:rPr>
          <w:rFonts w:ascii="Times New Roman" w:hAnsi="Times New Roman" w:cs="Times New Roman"/>
          <w:sz w:val="28"/>
          <w:szCs w:val="28"/>
        </w:rPr>
        <w:t>–председатель</w:t>
      </w:r>
    </w:p>
    <w:p w:rsidR="00756AD6" w:rsidRPr="00767A44" w:rsidRDefault="00756AD6">
      <w:pPr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 xml:space="preserve">2. </w:t>
      </w:r>
      <w:r w:rsidR="00E3046E" w:rsidRPr="00767A44">
        <w:rPr>
          <w:rFonts w:ascii="Times New Roman" w:hAnsi="Times New Roman" w:cs="Times New Roman"/>
          <w:sz w:val="28"/>
          <w:szCs w:val="28"/>
        </w:rPr>
        <w:t>Захарова В.А.</w:t>
      </w:r>
      <w:r w:rsidRPr="00767A44">
        <w:rPr>
          <w:rFonts w:ascii="Times New Roman" w:hAnsi="Times New Roman" w:cs="Times New Roman"/>
          <w:sz w:val="28"/>
          <w:szCs w:val="28"/>
        </w:rPr>
        <w:t>- член комиссии</w:t>
      </w:r>
    </w:p>
    <w:p w:rsidR="00756AD6" w:rsidRPr="00767A44" w:rsidRDefault="00756AD6">
      <w:pPr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67A44"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 w:rsidRPr="00767A44">
        <w:rPr>
          <w:rFonts w:ascii="Times New Roman" w:hAnsi="Times New Roman" w:cs="Times New Roman"/>
          <w:sz w:val="28"/>
          <w:szCs w:val="28"/>
        </w:rPr>
        <w:t xml:space="preserve"> И</w:t>
      </w:r>
      <w:r w:rsidR="00767A44">
        <w:rPr>
          <w:rFonts w:ascii="Times New Roman" w:hAnsi="Times New Roman" w:cs="Times New Roman"/>
          <w:sz w:val="28"/>
          <w:szCs w:val="28"/>
        </w:rPr>
        <w:t>.</w:t>
      </w:r>
      <w:r w:rsidRPr="00767A44">
        <w:rPr>
          <w:rFonts w:ascii="Times New Roman" w:hAnsi="Times New Roman" w:cs="Times New Roman"/>
          <w:sz w:val="28"/>
          <w:szCs w:val="28"/>
        </w:rPr>
        <w:t xml:space="preserve"> Б</w:t>
      </w:r>
      <w:r w:rsidR="00767A44">
        <w:rPr>
          <w:rFonts w:ascii="Times New Roman" w:hAnsi="Times New Roman" w:cs="Times New Roman"/>
          <w:sz w:val="28"/>
          <w:szCs w:val="28"/>
        </w:rPr>
        <w:t>.</w:t>
      </w:r>
      <w:r w:rsidR="00E3046E" w:rsidRPr="00767A44">
        <w:rPr>
          <w:rFonts w:ascii="Times New Roman" w:hAnsi="Times New Roman" w:cs="Times New Roman"/>
          <w:sz w:val="28"/>
          <w:szCs w:val="28"/>
        </w:rPr>
        <w:t xml:space="preserve"> – член комиссии</w:t>
      </w:r>
    </w:p>
    <w:sectPr w:rsidR="00756AD6" w:rsidRPr="00767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7AB"/>
    <w:rsid w:val="00004502"/>
    <w:rsid w:val="000424E6"/>
    <w:rsid w:val="00100DE1"/>
    <w:rsid w:val="001C195F"/>
    <w:rsid w:val="00326BD9"/>
    <w:rsid w:val="003D7927"/>
    <w:rsid w:val="005616A8"/>
    <w:rsid w:val="006B4F34"/>
    <w:rsid w:val="007078DF"/>
    <w:rsid w:val="00756AD6"/>
    <w:rsid w:val="00767A44"/>
    <w:rsid w:val="008507AB"/>
    <w:rsid w:val="009D5332"/>
    <w:rsid w:val="00A771C2"/>
    <w:rsid w:val="00AB67B1"/>
    <w:rsid w:val="00B35050"/>
    <w:rsid w:val="00B4505F"/>
    <w:rsid w:val="00B82F05"/>
    <w:rsid w:val="00E3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0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0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Line-R</dc:creator>
  <cp:lastModifiedBy>Adm</cp:lastModifiedBy>
  <cp:revision>2</cp:revision>
  <dcterms:created xsi:type="dcterms:W3CDTF">2024-01-18T12:23:00Z</dcterms:created>
  <dcterms:modified xsi:type="dcterms:W3CDTF">2024-01-18T12:23:00Z</dcterms:modified>
</cp:coreProperties>
</file>