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3B5" w:rsidRDefault="00A913B5">
      <w:r>
        <w:rPr>
          <w:noProof/>
          <w:lang w:eastAsia="ru-RU"/>
        </w:rPr>
        <w:drawing>
          <wp:inline distT="0" distB="0" distL="0" distR="0">
            <wp:extent cx="5423388" cy="7693262"/>
            <wp:effectExtent l="19050" t="0" r="586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62" cy="769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13B5" w:rsidRPr="00A913B5" w:rsidRDefault="00A913B5" w:rsidP="00A913B5"/>
    <w:p w:rsidR="00A913B5" w:rsidRDefault="00A913B5" w:rsidP="00A913B5"/>
    <w:p w:rsidR="00DA349C" w:rsidRDefault="00A913B5" w:rsidP="00A913B5">
      <w:pPr>
        <w:tabs>
          <w:tab w:val="left" w:pos="2575"/>
        </w:tabs>
      </w:pPr>
      <w:r>
        <w:tab/>
      </w:r>
    </w:p>
    <w:p w:rsidR="00A913B5" w:rsidRDefault="00A913B5" w:rsidP="00A913B5">
      <w:pPr>
        <w:tabs>
          <w:tab w:val="left" w:pos="2575"/>
        </w:tabs>
      </w:pPr>
    </w:p>
    <w:p w:rsidR="00A913B5" w:rsidRDefault="00A913B5" w:rsidP="00A913B5">
      <w:pPr>
        <w:tabs>
          <w:tab w:val="left" w:pos="2575"/>
        </w:tabs>
      </w:pPr>
    </w:p>
    <w:p w:rsidR="00A913B5" w:rsidRPr="00A913B5" w:rsidRDefault="00A913B5" w:rsidP="00A913B5">
      <w:pPr>
        <w:tabs>
          <w:tab w:val="left" w:pos="2575"/>
        </w:tabs>
      </w:pPr>
      <w:r>
        <w:rPr>
          <w:noProof/>
          <w:lang w:eastAsia="ru-RU"/>
        </w:rPr>
        <w:drawing>
          <wp:inline distT="0" distB="0" distL="0" distR="0">
            <wp:extent cx="5898173" cy="8550263"/>
            <wp:effectExtent l="19050" t="0" r="7327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8003" cy="8550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13B5" w:rsidRPr="00A913B5" w:rsidSect="00DA3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A913B5"/>
    <w:rsid w:val="00A913B5"/>
    <w:rsid w:val="00BD6A59"/>
    <w:rsid w:val="00D106C7"/>
    <w:rsid w:val="00DA34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1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13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2015-11-23T08:39:00Z</dcterms:created>
  <dcterms:modified xsi:type="dcterms:W3CDTF">2015-11-23T08:40:00Z</dcterms:modified>
</cp:coreProperties>
</file>