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7E6" w:rsidRDefault="009967E6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0.25pt;height:687.75pt">
            <v:imagedata r:id="rId5" o:title="2021-11-01_006"/>
          </v:shape>
        </w:pict>
      </w:r>
    </w:p>
    <w:p w:rsidR="009967E6" w:rsidRDefault="009967E6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9967E6" w:rsidRDefault="009967E6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9967E6" w:rsidRDefault="009967E6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9967E6" w:rsidRDefault="009967E6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D31601" w:rsidRPr="00AB7D5E" w:rsidRDefault="00FE6509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власти, </w:t>
      </w:r>
      <w:r w:rsidR="00DF23C2">
        <w:rPr>
          <w:rFonts w:ascii="Times New Roman" w:hAnsi="Times New Roman" w:cs="Times New Roman"/>
          <w:sz w:val="26"/>
          <w:szCs w:val="26"/>
        </w:rPr>
        <w:t>и профессиональны</w:t>
      </w:r>
      <w:r w:rsidR="002D1114">
        <w:rPr>
          <w:rFonts w:ascii="Times New Roman" w:hAnsi="Times New Roman" w:cs="Times New Roman"/>
          <w:sz w:val="26"/>
          <w:szCs w:val="26"/>
        </w:rPr>
        <w:t>ми</w:t>
      </w:r>
      <w:r w:rsidR="00DF23C2">
        <w:rPr>
          <w:rFonts w:ascii="Times New Roman" w:hAnsi="Times New Roman" w:cs="Times New Roman"/>
          <w:sz w:val="26"/>
          <w:szCs w:val="26"/>
        </w:rPr>
        <w:t xml:space="preserve"> стандарт</w:t>
      </w:r>
      <w:r w:rsidR="002D1114">
        <w:rPr>
          <w:rFonts w:ascii="Times New Roman" w:hAnsi="Times New Roman" w:cs="Times New Roman"/>
          <w:sz w:val="26"/>
          <w:szCs w:val="26"/>
        </w:rPr>
        <w:t>ами.</w:t>
      </w:r>
    </w:p>
    <w:p w:rsidR="00CF07E2" w:rsidRPr="00AB7D5E" w:rsidRDefault="00CF07E2" w:rsidP="00D04173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AB7D5E">
        <w:rPr>
          <w:rFonts w:ascii="Times New Roman" w:hAnsi="Times New Roman" w:cs="Times New Roman"/>
          <w:b/>
          <w:bCs/>
          <w:sz w:val="26"/>
          <w:szCs w:val="26"/>
        </w:rPr>
        <w:t>3. Требования, предъявляемые к структуре и содержанию должностной</w:t>
      </w:r>
      <w:r w:rsidR="00D04173" w:rsidRPr="00AB7D5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b/>
          <w:bCs/>
          <w:sz w:val="26"/>
          <w:szCs w:val="26"/>
        </w:rPr>
        <w:t>инструкции.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3.1. Должностная инструкция состоит из следующих разделов:</w:t>
      </w:r>
    </w:p>
    <w:p w:rsidR="00CF07E2" w:rsidRPr="00C2781F" w:rsidRDefault="00CF07E2" w:rsidP="00BB41F3">
      <w:pPr>
        <w:jc w:val="both"/>
        <w:rPr>
          <w:rFonts w:ascii="Times New Roman" w:hAnsi="Times New Roman" w:cs="Times New Roman"/>
          <w:sz w:val="26"/>
          <w:szCs w:val="26"/>
        </w:rPr>
      </w:pPr>
      <w:r w:rsidRPr="00C2781F">
        <w:rPr>
          <w:rFonts w:ascii="Times New Roman" w:hAnsi="Times New Roman" w:cs="Times New Roman"/>
          <w:sz w:val="26"/>
          <w:szCs w:val="26"/>
        </w:rPr>
        <w:t>- Общие положения</w:t>
      </w:r>
    </w:p>
    <w:p w:rsidR="00CF07E2" w:rsidRPr="00C2781F" w:rsidRDefault="00CF07E2" w:rsidP="00BB41F3">
      <w:pPr>
        <w:jc w:val="both"/>
        <w:rPr>
          <w:rFonts w:ascii="Times New Roman" w:hAnsi="Times New Roman" w:cs="Times New Roman"/>
          <w:sz w:val="26"/>
          <w:szCs w:val="26"/>
        </w:rPr>
      </w:pPr>
      <w:r w:rsidRPr="00C2781F">
        <w:rPr>
          <w:rFonts w:ascii="Times New Roman" w:hAnsi="Times New Roman" w:cs="Times New Roman"/>
          <w:sz w:val="26"/>
          <w:szCs w:val="26"/>
        </w:rPr>
        <w:t>- Должностные обязанности.</w:t>
      </w:r>
    </w:p>
    <w:p w:rsidR="00CF07E2" w:rsidRPr="00C2781F" w:rsidRDefault="00CF07E2" w:rsidP="00BB41F3">
      <w:pPr>
        <w:jc w:val="both"/>
        <w:rPr>
          <w:rFonts w:ascii="Times New Roman" w:hAnsi="Times New Roman" w:cs="Times New Roman"/>
          <w:sz w:val="26"/>
          <w:szCs w:val="26"/>
        </w:rPr>
      </w:pPr>
      <w:r w:rsidRPr="00C2781F">
        <w:rPr>
          <w:rFonts w:ascii="Times New Roman" w:hAnsi="Times New Roman" w:cs="Times New Roman"/>
          <w:sz w:val="26"/>
          <w:szCs w:val="26"/>
        </w:rPr>
        <w:t>- Права.</w:t>
      </w:r>
    </w:p>
    <w:p w:rsidR="00CF07E2" w:rsidRPr="00C2781F" w:rsidRDefault="00CF07E2" w:rsidP="00BB41F3">
      <w:pPr>
        <w:jc w:val="both"/>
        <w:rPr>
          <w:rFonts w:ascii="Times New Roman" w:hAnsi="Times New Roman" w:cs="Times New Roman"/>
          <w:sz w:val="26"/>
          <w:szCs w:val="26"/>
        </w:rPr>
      </w:pPr>
      <w:r w:rsidRPr="00C2781F">
        <w:rPr>
          <w:rFonts w:ascii="Times New Roman" w:hAnsi="Times New Roman" w:cs="Times New Roman"/>
          <w:sz w:val="26"/>
          <w:szCs w:val="26"/>
        </w:rPr>
        <w:t>- Ответственность.</w:t>
      </w:r>
    </w:p>
    <w:p w:rsidR="00CF07E2" w:rsidRPr="00C2781F" w:rsidRDefault="00CF07E2" w:rsidP="00BB41F3">
      <w:pPr>
        <w:jc w:val="both"/>
        <w:rPr>
          <w:rFonts w:ascii="Times New Roman" w:hAnsi="Times New Roman" w:cs="Times New Roman"/>
          <w:sz w:val="26"/>
          <w:szCs w:val="26"/>
        </w:rPr>
      </w:pPr>
      <w:r w:rsidRPr="00C2781F">
        <w:rPr>
          <w:rFonts w:ascii="Times New Roman" w:hAnsi="Times New Roman" w:cs="Times New Roman"/>
          <w:sz w:val="26"/>
          <w:szCs w:val="26"/>
        </w:rPr>
        <w:t>- Взаимоотношения. Связи по должности.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3.2. В разделе «Общие положения»:</w:t>
      </w:r>
    </w:p>
    <w:p w:rsidR="00CF07E2" w:rsidRPr="00AB7D5E" w:rsidRDefault="00CF07E2" w:rsidP="00BB41F3">
      <w:pPr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- устанавливается сфера деятельности данного специалиста;</w:t>
      </w:r>
    </w:p>
    <w:p w:rsidR="00CF07E2" w:rsidRPr="00AB7D5E" w:rsidRDefault="00CF07E2" w:rsidP="00BB41F3">
      <w:pPr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- устанавливается порядок его назначения и освобождения от</w:t>
      </w:r>
      <w:r w:rsidR="00D04173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занимаемой должности;</w:t>
      </w:r>
    </w:p>
    <w:p w:rsidR="00CF07E2" w:rsidRPr="00AB7D5E" w:rsidRDefault="00CF07E2" w:rsidP="00BB41F3">
      <w:pPr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 xml:space="preserve">- устанавливается замещение по должности во </w:t>
      </w:r>
      <w:r w:rsidRPr="00AB7D5E">
        <w:rPr>
          <w:rFonts w:ascii="Times New Roman" w:hAnsi="Times New Roman" w:cs="Times New Roman"/>
          <w:bCs/>
          <w:sz w:val="26"/>
          <w:szCs w:val="26"/>
        </w:rPr>
        <w:t xml:space="preserve">время </w:t>
      </w:r>
      <w:r w:rsidRPr="00AB7D5E">
        <w:rPr>
          <w:rFonts w:ascii="Times New Roman" w:hAnsi="Times New Roman" w:cs="Times New Roman"/>
          <w:sz w:val="26"/>
          <w:szCs w:val="26"/>
        </w:rPr>
        <w:t>отсутствия;</w:t>
      </w:r>
    </w:p>
    <w:p w:rsidR="00CF07E2" w:rsidRPr="00AB7D5E" w:rsidRDefault="00CF07E2" w:rsidP="00BB41F3">
      <w:pPr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 xml:space="preserve">- определяются квалификационные </w:t>
      </w:r>
      <w:r w:rsidRPr="00AB7D5E">
        <w:rPr>
          <w:rFonts w:ascii="Times New Roman" w:hAnsi="Times New Roman" w:cs="Times New Roman"/>
          <w:bCs/>
          <w:sz w:val="26"/>
          <w:szCs w:val="26"/>
        </w:rPr>
        <w:t>требования</w:t>
      </w:r>
      <w:r w:rsidRPr="00AB7D5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(требования,</w:t>
      </w:r>
      <w:r w:rsidR="00D04173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 xml:space="preserve">предъявляемые к образованию и стажу работы), </w:t>
      </w:r>
      <w:r w:rsidRPr="00AB7D5E">
        <w:rPr>
          <w:rFonts w:ascii="Times New Roman" w:hAnsi="Times New Roman" w:cs="Times New Roman"/>
          <w:bCs/>
          <w:sz w:val="26"/>
          <w:szCs w:val="26"/>
        </w:rPr>
        <w:t xml:space="preserve">подчиненность </w:t>
      </w:r>
      <w:r w:rsidRPr="00AB7D5E">
        <w:rPr>
          <w:rFonts w:ascii="Times New Roman" w:hAnsi="Times New Roman" w:cs="Times New Roman"/>
          <w:sz w:val="26"/>
          <w:szCs w:val="26"/>
        </w:rPr>
        <w:t>специалиста и должностные лица, которыми он руководит;</w:t>
      </w:r>
    </w:p>
    <w:p w:rsidR="00CF07E2" w:rsidRPr="00AB7D5E" w:rsidRDefault="00CF07E2" w:rsidP="00BB41F3">
      <w:pPr>
        <w:tabs>
          <w:tab w:val="left" w:pos="840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 xml:space="preserve">- перечисляются правовые акты и нормативные </w:t>
      </w:r>
      <w:r w:rsidRPr="00AB7D5E">
        <w:rPr>
          <w:rFonts w:ascii="Times New Roman" w:hAnsi="Times New Roman" w:cs="Times New Roman"/>
          <w:bCs/>
          <w:sz w:val="26"/>
          <w:szCs w:val="26"/>
        </w:rPr>
        <w:t xml:space="preserve">документы, </w:t>
      </w:r>
      <w:r w:rsidRPr="00AB7D5E">
        <w:rPr>
          <w:rFonts w:ascii="Times New Roman" w:hAnsi="Times New Roman" w:cs="Times New Roman"/>
          <w:sz w:val="26"/>
          <w:szCs w:val="26"/>
        </w:rPr>
        <w:t>которыми</w:t>
      </w:r>
      <w:r w:rsidR="00D04173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должен руководствоваться специалист в своей деятельности.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 xml:space="preserve">В раздел могут быть включены другие </w:t>
      </w:r>
      <w:r w:rsidRPr="00AB7D5E">
        <w:rPr>
          <w:rFonts w:ascii="Times New Roman" w:hAnsi="Times New Roman" w:cs="Times New Roman"/>
          <w:bCs/>
          <w:sz w:val="26"/>
          <w:szCs w:val="26"/>
        </w:rPr>
        <w:t>требования</w:t>
      </w:r>
      <w:r w:rsidRPr="00AB7D5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и положения, конкретизирующие и уточняющие статус должностного лица и условия его деятельности.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3.4. 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</w:p>
    <w:p w:rsidR="00CF07E2" w:rsidRPr="00AB7D5E" w:rsidRDefault="00CF07E2" w:rsidP="00D04173">
      <w:pPr>
        <w:tabs>
          <w:tab w:val="left" w:pos="840"/>
        </w:tabs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3.5. Раздел «Права» содержит перечень прав, предоставляемых</w:t>
      </w:r>
      <w:r w:rsidR="00D04173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специалисту для выполнения возложенных на него функций и обязанностей.</w:t>
      </w:r>
    </w:p>
    <w:p w:rsidR="00CF07E2" w:rsidRPr="00AB7D5E" w:rsidRDefault="00CF07E2" w:rsidP="00D04173">
      <w:pPr>
        <w:tabs>
          <w:tab w:val="left" w:pos="840"/>
        </w:tabs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3.6. В разделе «Ответственность» устанавливаются виды</w:t>
      </w:r>
      <w:r w:rsidR="00D04173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ответственности за несвоевременное и некачественное выполнение</w:t>
      </w:r>
      <w:r w:rsidR="00D04173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специалистом должностных обязанностей и неиспользование предоставленных ему прав.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3.7. Раздел «Взаимоотношения. Связи по должности» содержит перечень должностных лиц, с которыми специалист вступает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утверждения документов.</w:t>
      </w:r>
    </w:p>
    <w:p w:rsidR="00D04173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3.8. Обязательными реквизитами Должностной инструкции являются: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 xml:space="preserve">- полное наименование </w:t>
      </w:r>
      <w:r w:rsidR="00D04173" w:rsidRPr="00AB7D5E">
        <w:rPr>
          <w:rFonts w:ascii="Times New Roman" w:hAnsi="Times New Roman" w:cs="Times New Roman"/>
          <w:sz w:val="26"/>
          <w:szCs w:val="26"/>
        </w:rPr>
        <w:t>М</w:t>
      </w:r>
      <w:r w:rsidR="00D31601" w:rsidRPr="00AB7D5E">
        <w:rPr>
          <w:rFonts w:ascii="Times New Roman" w:hAnsi="Times New Roman" w:cs="Times New Roman"/>
          <w:sz w:val="26"/>
          <w:szCs w:val="26"/>
        </w:rPr>
        <w:t>А</w:t>
      </w:r>
      <w:r w:rsidRPr="00AB7D5E">
        <w:rPr>
          <w:rFonts w:ascii="Times New Roman" w:hAnsi="Times New Roman" w:cs="Times New Roman"/>
          <w:sz w:val="26"/>
          <w:szCs w:val="26"/>
        </w:rPr>
        <w:t>ДОУ</w:t>
      </w:r>
      <w:proofErr w:type="gramStart"/>
      <w:r w:rsidRPr="00AB7D5E">
        <w:rPr>
          <w:rFonts w:ascii="Times New Roman" w:hAnsi="Times New Roman" w:cs="Times New Roman"/>
          <w:sz w:val="26"/>
          <w:szCs w:val="26"/>
        </w:rPr>
        <w:t xml:space="preserve"> ;</w:t>
      </w:r>
      <w:proofErr w:type="gramEnd"/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- заголовок к тексту;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- визы согласования;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- подпись, гриф утверждения.</w:t>
      </w:r>
    </w:p>
    <w:p w:rsidR="00CF07E2" w:rsidRPr="00C719D9" w:rsidRDefault="00CF07E2" w:rsidP="00C719D9">
      <w:pPr>
        <w:ind w:firstLine="851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719D9">
        <w:rPr>
          <w:rFonts w:ascii="Times New Roman" w:hAnsi="Times New Roman" w:cs="Times New Roman"/>
          <w:b/>
          <w:sz w:val="26"/>
          <w:szCs w:val="26"/>
        </w:rPr>
        <w:t>4. Порядок разработки, согласования, утверждения и введения в действие должностной инструкции</w:t>
      </w:r>
      <w:r w:rsidR="005E6A65" w:rsidRPr="00C719D9">
        <w:rPr>
          <w:rFonts w:ascii="Times New Roman" w:hAnsi="Times New Roman" w:cs="Times New Roman"/>
          <w:b/>
          <w:sz w:val="26"/>
          <w:szCs w:val="26"/>
        </w:rPr>
        <w:t>.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4.1. Должностная инструкция разрабатывается заведующ</w:t>
      </w:r>
      <w:r w:rsidR="003B6494" w:rsidRPr="00AB7D5E">
        <w:rPr>
          <w:rFonts w:ascii="Times New Roman" w:hAnsi="Times New Roman" w:cs="Times New Roman"/>
          <w:sz w:val="26"/>
          <w:szCs w:val="26"/>
        </w:rPr>
        <w:t>ей</w:t>
      </w:r>
      <w:r w:rsidR="00397F16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="00252AF6" w:rsidRPr="00AB7D5E">
        <w:rPr>
          <w:rFonts w:ascii="Times New Roman" w:hAnsi="Times New Roman" w:cs="Times New Roman"/>
          <w:sz w:val="26"/>
          <w:szCs w:val="26"/>
        </w:rPr>
        <w:t>МАДОУ</w:t>
      </w:r>
      <w:r w:rsidR="002B47AF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="00252AF6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либо лицом, уполномоченным заведующ</w:t>
      </w:r>
      <w:r w:rsidR="003B6494" w:rsidRPr="00AB7D5E">
        <w:rPr>
          <w:rFonts w:ascii="Times New Roman" w:hAnsi="Times New Roman" w:cs="Times New Roman"/>
          <w:sz w:val="26"/>
          <w:szCs w:val="26"/>
        </w:rPr>
        <w:t>ей</w:t>
      </w:r>
      <w:r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="00C719D9">
        <w:rPr>
          <w:rFonts w:ascii="Times New Roman" w:hAnsi="Times New Roman" w:cs="Times New Roman"/>
          <w:sz w:val="26"/>
          <w:szCs w:val="26"/>
        </w:rPr>
        <w:t>МАДОУ</w:t>
      </w:r>
      <w:r w:rsidRPr="00AB7D5E">
        <w:rPr>
          <w:rFonts w:ascii="Times New Roman" w:hAnsi="Times New Roman" w:cs="Times New Roman"/>
          <w:sz w:val="26"/>
          <w:szCs w:val="26"/>
        </w:rPr>
        <w:t>. В случае если Должностная инструкция разрабатывается лицом, уполномоченным заведующ</w:t>
      </w:r>
      <w:r w:rsidR="003B6494" w:rsidRPr="00AB7D5E">
        <w:rPr>
          <w:rFonts w:ascii="Times New Roman" w:hAnsi="Times New Roman" w:cs="Times New Roman"/>
          <w:sz w:val="26"/>
          <w:szCs w:val="26"/>
        </w:rPr>
        <w:t>ей</w:t>
      </w:r>
      <w:r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="00252AF6" w:rsidRPr="00AB7D5E">
        <w:rPr>
          <w:rFonts w:ascii="Times New Roman" w:hAnsi="Times New Roman" w:cs="Times New Roman"/>
          <w:sz w:val="26"/>
          <w:szCs w:val="26"/>
        </w:rPr>
        <w:t>МАДОУ</w:t>
      </w:r>
      <w:r w:rsidRPr="00AB7D5E">
        <w:rPr>
          <w:rFonts w:ascii="Times New Roman" w:hAnsi="Times New Roman" w:cs="Times New Roman"/>
          <w:sz w:val="26"/>
          <w:szCs w:val="26"/>
        </w:rPr>
        <w:t>, то она под</w:t>
      </w:r>
      <w:r w:rsidR="005E6A65" w:rsidRPr="00AB7D5E">
        <w:rPr>
          <w:rFonts w:ascii="Times New Roman" w:hAnsi="Times New Roman" w:cs="Times New Roman"/>
          <w:sz w:val="26"/>
          <w:szCs w:val="26"/>
        </w:rPr>
        <w:t>писывается</w:t>
      </w:r>
      <w:r w:rsidRPr="00AB7D5E">
        <w:rPr>
          <w:rFonts w:ascii="Times New Roman" w:hAnsi="Times New Roman" w:cs="Times New Roman"/>
          <w:sz w:val="26"/>
          <w:szCs w:val="26"/>
        </w:rPr>
        <w:t xml:space="preserve"> разработчиком.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4.2. Должностная инструк</w:t>
      </w:r>
      <w:r w:rsidR="005E6A65" w:rsidRPr="00AB7D5E">
        <w:rPr>
          <w:rFonts w:ascii="Times New Roman" w:hAnsi="Times New Roman" w:cs="Times New Roman"/>
          <w:sz w:val="26"/>
          <w:szCs w:val="26"/>
        </w:rPr>
        <w:t>ция</w:t>
      </w:r>
      <w:r w:rsidRPr="00AB7D5E">
        <w:rPr>
          <w:rFonts w:ascii="Times New Roman" w:hAnsi="Times New Roman" w:cs="Times New Roman"/>
          <w:sz w:val="26"/>
          <w:szCs w:val="26"/>
        </w:rPr>
        <w:t xml:space="preserve"> после разработки передается в про</w:t>
      </w:r>
      <w:r w:rsidR="005E6A65" w:rsidRPr="00AB7D5E">
        <w:rPr>
          <w:rFonts w:ascii="Times New Roman" w:hAnsi="Times New Roman" w:cs="Times New Roman"/>
          <w:sz w:val="26"/>
          <w:szCs w:val="26"/>
        </w:rPr>
        <w:t xml:space="preserve">фсоюзный комитет первичной </w:t>
      </w:r>
      <w:r w:rsidR="003B6494" w:rsidRPr="00AB7D5E">
        <w:rPr>
          <w:rFonts w:ascii="Times New Roman" w:hAnsi="Times New Roman" w:cs="Times New Roman"/>
          <w:sz w:val="26"/>
          <w:szCs w:val="26"/>
        </w:rPr>
        <w:t>профсоюзной</w:t>
      </w:r>
      <w:r w:rsidRPr="00AB7D5E">
        <w:rPr>
          <w:rFonts w:ascii="Times New Roman" w:hAnsi="Times New Roman" w:cs="Times New Roman"/>
          <w:sz w:val="26"/>
          <w:szCs w:val="26"/>
        </w:rPr>
        <w:t xml:space="preserve"> организации, представляющий ин</w:t>
      </w:r>
      <w:r w:rsidR="005E6A65" w:rsidRPr="00AB7D5E">
        <w:rPr>
          <w:rFonts w:ascii="Times New Roman" w:hAnsi="Times New Roman" w:cs="Times New Roman"/>
          <w:sz w:val="26"/>
          <w:szCs w:val="26"/>
        </w:rPr>
        <w:t xml:space="preserve">тересы большинства работников </w:t>
      </w:r>
      <w:r w:rsidR="00252AF6" w:rsidRPr="00AB7D5E">
        <w:rPr>
          <w:rFonts w:ascii="Times New Roman" w:hAnsi="Times New Roman" w:cs="Times New Roman"/>
          <w:sz w:val="26"/>
          <w:szCs w:val="26"/>
        </w:rPr>
        <w:t xml:space="preserve">МАДОУ </w:t>
      </w:r>
      <w:r w:rsidRPr="00AB7D5E">
        <w:rPr>
          <w:rFonts w:ascii="Times New Roman" w:hAnsi="Times New Roman" w:cs="Times New Roman"/>
          <w:sz w:val="26"/>
          <w:szCs w:val="26"/>
        </w:rPr>
        <w:t>(далее - профсоюзный комитет).</w:t>
      </w:r>
      <w:r w:rsidR="005E6A65" w:rsidRPr="00AB7D5E">
        <w:rPr>
          <w:rFonts w:ascii="Times New Roman" w:hAnsi="Times New Roman" w:cs="Times New Roman"/>
          <w:sz w:val="26"/>
          <w:szCs w:val="26"/>
        </w:rPr>
        <w:t xml:space="preserve"> Профсоюзный комитет в срок не </w:t>
      </w:r>
      <w:r w:rsidRPr="00AB7D5E">
        <w:rPr>
          <w:rFonts w:ascii="Times New Roman" w:hAnsi="Times New Roman" w:cs="Times New Roman"/>
          <w:sz w:val="26"/>
          <w:szCs w:val="26"/>
        </w:rPr>
        <w:t>по</w:t>
      </w:r>
      <w:r w:rsidR="005E6A65" w:rsidRPr="00AB7D5E">
        <w:rPr>
          <w:rFonts w:ascii="Times New Roman" w:hAnsi="Times New Roman" w:cs="Times New Roman"/>
          <w:sz w:val="26"/>
          <w:szCs w:val="26"/>
        </w:rPr>
        <w:t>з</w:t>
      </w:r>
      <w:r w:rsidRPr="00AB7D5E">
        <w:rPr>
          <w:rFonts w:ascii="Times New Roman" w:hAnsi="Times New Roman" w:cs="Times New Roman"/>
          <w:sz w:val="26"/>
          <w:szCs w:val="26"/>
        </w:rPr>
        <w:t>днее десяти рабочих дней со дня</w:t>
      </w:r>
      <w:r w:rsidR="00D04173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 xml:space="preserve">получения Должностной инструкции </w:t>
      </w:r>
      <w:r w:rsidR="005E6A65" w:rsidRPr="00AB7D5E">
        <w:rPr>
          <w:rFonts w:ascii="Times New Roman" w:hAnsi="Times New Roman" w:cs="Times New Roman"/>
          <w:sz w:val="26"/>
          <w:szCs w:val="26"/>
        </w:rPr>
        <w:t>о</w:t>
      </w:r>
      <w:r w:rsidRPr="00AB7D5E">
        <w:rPr>
          <w:rFonts w:ascii="Times New Roman" w:hAnsi="Times New Roman" w:cs="Times New Roman"/>
          <w:sz w:val="26"/>
          <w:szCs w:val="26"/>
        </w:rPr>
        <w:t>существляет согласование Должностной</w:t>
      </w:r>
      <w:r w:rsidR="00D04173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инструкции. В случае если профсо</w:t>
      </w:r>
      <w:r w:rsidR="005E6A65" w:rsidRPr="00AB7D5E">
        <w:rPr>
          <w:rFonts w:ascii="Times New Roman" w:hAnsi="Times New Roman" w:cs="Times New Roman"/>
          <w:sz w:val="26"/>
          <w:szCs w:val="26"/>
        </w:rPr>
        <w:t>ю</w:t>
      </w:r>
      <w:r w:rsidRPr="00AB7D5E">
        <w:rPr>
          <w:rFonts w:ascii="Times New Roman" w:hAnsi="Times New Roman" w:cs="Times New Roman"/>
          <w:sz w:val="26"/>
          <w:szCs w:val="26"/>
        </w:rPr>
        <w:t xml:space="preserve">зный комитет не согласен </w:t>
      </w:r>
      <w:r w:rsidRPr="00AB7D5E">
        <w:rPr>
          <w:rFonts w:ascii="Times New Roman" w:hAnsi="Times New Roman" w:cs="Times New Roman"/>
          <w:sz w:val="26"/>
          <w:szCs w:val="26"/>
        </w:rPr>
        <w:lastRenderedPageBreak/>
        <w:t>с текстом</w:t>
      </w:r>
      <w:r w:rsidR="00D04173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Должностной</w:t>
      </w:r>
      <w:r w:rsidR="00D04173" w:rsidRPr="00AB7D5E">
        <w:rPr>
          <w:rFonts w:ascii="Times New Roman" w:hAnsi="Times New Roman" w:cs="Times New Roman"/>
          <w:sz w:val="26"/>
          <w:szCs w:val="26"/>
        </w:rPr>
        <w:t xml:space="preserve"> инструкции </w:t>
      </w:r>
      <w:r w:rsidRPr="00AB7D5E">
        <w:rPr>
          <w:rFonts w:ascii="Times New Roman" w:hAnsi="Times New Roman" w:cs="Times New Roman"/>
          <w:sz w:val="26"/>
          <w:szCs w:val="26"/>
        </w:rPr>
        <w:t>либо</w:t>
      </w:r>
      <w:r w:rsidR="00D04173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вносит</w:t>
      </w:r>
      <w:r w:rsidR="00D04173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предложения</w:t>
      </w:r>
      <w:r w:rsidR="00D04173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по</w:t>
      </w:r>
      <w:r w:rsidR="00D04173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его</w:t>
      </w:r>
      <w:r w:rsidR="00787C1B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совершенствованию, то заведующе</w:t>
      </w:r>
      <w:r w:rsidR="003B6494" w:rsidRPr="00AB7D5E">
        <w:rPr>
          <w:rFonts w:ascii="Times New Roman" w:hAnsi="Times New Roman" w:cs="Times New Roman"/>
          <w:sz w:val="26"/>
          <w:szCs w:val="26"/>
        </w:rPr>
        <w:t xml:space="preserve">й </w:t>
      </w:r>
      <w:r w:rsidR="00252AF6" w:rsidRPr="00AB7D5E">
        <w:rPr>
          <w:rFonts w:ascii="Times New Roman" w:hAnsi="Times New Roman" w:cs="Times New Roman"/>
          <w:sz w:val="26"/>
          <w:szCs w:val="26"/>
        </w:rPr>
        <w:t xml:space="preserve">МАДОУ </w:t>
      </w:r>
      <w:r w:rsidRPr="00AB7D5E">
        <w:rPr>
          <w:rFonts w:ascii="Times New Roman" w:hAnsi="Times New Roman" w:cs="Times New Roman"/>
          <w:sz w:val="26"/>
          <w:szCs w:val="26"/>
        </w:rPr>
        <w:t xml:space="preserve">направляется </w:t>
      </w:r>
      <w:r w:rsidR="003B6494" w:rsidRPr="00AB7D5E">
        <w:rPr>
          <w:rFonts w:ascii="Times New Roman" w:hAnsi="Times New Roman" w:cs="Times New Roman"/>
          <w:sz w:val="26"/>
          <w:szCs w:val="26"/>
        </w:rPr>
        <w:t>мотивированное мнение. Заведующая</w:t>
      </w:r>
      <w:r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="00252AF6" w:rsidRPr="00AB7D5E">
        <w:rPr>
          <w:rFonts w:ascii="Times New Roman" w:hAnsi="Times New Roman" w:cs="Times New Roman"/>
          <w:sz w:val="26"/>
          <w:szCs w:val="26"/>
        </w:rPr>
        <w:t xml:space="preserve">МАДОУ </w:t>
      </w:r>
      <w:r w:rsidRPr="00AB7D5E">
        <w:rPr>
          <w:rFonts w:ascii="Times New Roman" w:hAnsi="Times New Roman" w:cs="Times New Roman"/>
          <w:sz w:val="26"/>
          <w:szCs w:val="26"/>
        </w:rPr>
        <w:t>может со</w:t>
      </w:r>
      <w:r w:rsidR="005E6A65" w:rsidRPr="00AB7D5E">
        <w:rPr>
          <w:rFonts w:ascii="Times New Roman" w:hAnsi="Times New Roman" w:cs="Times New Roman"/>
          <w:sz w:val="26"/>
          <w:szCs w:val="26"/>
        </w:rPr>
        <w:t>г</w:t>
      </w:r>
      <w:r w:rsidRPr="00AB7D5E">
        <w:rPr>
          <w:rFonts w:ascii="Times New Roman" w:hAnsi="Times New Roman" w:cs="Times New Roman"/>
          <w:sz w:val="26"/>
          <w:szCs w:val="26"/>
        </w:rPr>
        <w:t>ласиться с ним либо обязан</w:t>
      </w:r>
      <w:r w:rsidR="00252AF6" w:rsidRPr="00AB7D5E">
        <w:rPr>
          <w:rFonts w:ascii="Times New Roman" w:hAnsi="Times New Roman" w:cs="Times New Roman"/>
          <w:sz w:val="26"/>
          <w:szCs w:val="26"/>
        </w:rPr>
        <w:t>,</w:t>
      </w:r>
      <w:r w:rsidRPr="00AB7D5E">
        <w:rPr>
          <w:rFonts w:ascii="Times New Roman" w:hAnsi="Times New Roman" w:cs="Times New Roman"/>
          <w:sz w:val="26"/>
          <w:szCs w:val="26"/>
        </w:rPr>
        <w:t xml:space="preserve"> в течение пяти дней после получения </w:t>
      </w:r>
      <w:r w:rsidR="005E6A65" w:rsidRPr="00AB7D5E">
        <w:rPr>
          <w:rFonts w:ascii="Times New Roman" w:hAnsi="Times New Roman" w:cs="Times New Roman"/>
          <w:sz w:val="26"/>
          <w:szCs w:val="26"/>
        </w:rPr>
        <w:t>мотивированного</w:t>
      </w:r>
      <w:r w:rsidRPr="00AB7D5E">
        <w:rPr>
          <w:rFonts w:ascii="Times New Roman" w:hAnsi="Times New Roman" w:cs="Times New Roman"/>
          <w:sz w:val="26"/>
          <w:szCs w:val="26"/>
        </w:rPr>
        <w:t xml:space="preserve"> мнения</w:t>
      </w:r>
      <w:r w:rsidR="00252AF6" w:rsidRPr="00AB7D5E">
        <w:rPr>
          <w:rFonts w:ascii="Times New Roman" w:hAnsi="Times New Roman" w:cs="Times New Roman"/>
          <w:sz w:val="26"/>
          <w:szCs w:val="26"/>
        </w:rPr>
        <w:t>,</w:t>
      </w:r>
      <w:r w:rsidRPr="00AB7D5E">
        <w:rPr>
          <w:rFonts w:ascii="Times New Roman" w:hAnsi="Times New Roman" w:cs="Times New Roman"/>
          <w:sz w:val="26"/>
          <w:szCs w:val="26"/>
        </w:rPr>
        <w:t xml:space="preserve"> провести дополнительные консультации с профсоюзным </w:t>
      </w:r>
      <w:r w:rsidR="005E6A65" w:rsidRPr="00AB7D5E">
        <w:rPr>
          <w:rFonts w:ascii="Times New Roman" w:hAnsi="Times New Roman" w:cs="Times New Roman"/>
          <w:sz w:val="26"/>
          <w:szCs w:val="26"/>
        </w:rPr>
        <w:t>ко</w:t>
      </w:r>
      <w:r w:rsidRPr="00AB7D5E">
        <w:rPr>
          <w:rFonts w:ascii="Times New Roman" w:hAnsi="Times New Roman" w:cs="Times New Roman"/>
          <w:sz w:val="26"/>
          <w:szCs w:val="26"/>
        </w:rPr>
        <w:t>митетом в целях достижения взаимоприемлемого решения.</w:t>
      </w:r>
    </w:p>
    <w:p w:rsidR="00CF07E2" w:rsidRPr="00AB7D5E" w:rsidRDefault="00CF07E2" w:rsidP="00787C1B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При не</w:t>
      </w:r>
      <w:r w:rsidR="003B6494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достижении соглас</w:t>
      </w:r>
      <w:r w:rsidR="005E6A65" w:rsidRPr="00AB7D5E">
        <w:rPr>
          <w:rFonts w:ascii="Times New Roman" w:hAnsi="Times New Roman" w:cs="Times New Roman"/>
          <w:sz w:val="26"/>
          <w:szCs w:val="26"/>
        </w:rPr>
        <w:t>ия возн</w:t>
      </w:r>
      <w:r w:rsidRPr="00AB7D5E">
        <w:rPr>
          <w:rFonts w:ascii="Times New Roman" w:hAnsi="Times New Roman" w:cs="Times New Roman"/>
          <w:sz w:val="26"/>
          <w:szCs w:val="26"/>
        </w:rPr>
        <w:t xml:space="preserve">икшие разногласия оформляются </w:t>
      </w:r>
      <w:r w:rsidR="00BB41F3" w:rsidRPr="00AB7D5E">
        <w:rPr>
          <w:rFonts w:ascii="Times New Roman" w:hAnsi="Times New Roman" w:cs="Times New Roman"/>
          <w:sz w:val="26"/>
          <w:szCs w:val="26"/>
        </w:rPr>
        <w:t>протоколом, после чего заведующ</w:t>
      </w:r>
      <w:r w:rsidR="003B6494" w:rsidRPr="00AB7D5E">
        <w:rPr>
          <w:rFonts w:ascii="Times New Roman" w:hAnsi="Times New Roman" w:cs="Times New Roman"/>
          <w:sz w:val="26"/>
          <w:szCs w:val="26"/>
        </w:rPr>
        <w:t>ая</w:t>
      </w:r>
      <w:r w:rsidR="00BB41F3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="00252AF6" w:rsidRPr="00AB7D5E">
        <w:rPr>
          <w:rFonts w:ascii="Times New Roman" w:hAnsi="Times New Roman" w:cs="Times New Roman"/>
          <w:sz w:val="26"/>
          <w:szCs w:val="26"/>
        </w:rPr>
        <w:t>МАДОУ</w:t>
      </w:r>
      <w:r w:rsidR="00D31601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имеет право утвердить</w:t>
      </w:r>
      <w:r w:rsidR="00787C1B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Должностную инструкцию.</w:t>
      </w:r>
    </w:p>
    <w:p w:rsidR="00D31601" w:rsidRPr="00AB7D5E" w:rsidRDefault="00D31601" w:rsidP="00787C1B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CF07E2" w:rsidRPr="00AB7D5E" w:rsidRDefault="00CF07E2" w:rsidP="00787C1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B7D5E">
        <w:rPr>
          <w:rFonts w:ascii="Times New Roman" w:hAnsi="Times New Roman" w:cs="Times New Roman"/>
          <w:b/>
          <w:sz w:val="26"/>
          <w:szCs w:val="26"/>
        </w:rPr>
        <w:t>5. Утверждение Д</w:t>
      </w:r>
      <w:r w:rsidR="00BB41F3" w:rsidRPr="00AB7D5E">
        <w:rPr>
          <w:rFonts w:ascii="Times New Roman" w:hAnsi="Times New Roman" w:cs="Times New Roman"/>
          <w:b/>
          <w:sz w:val="26"/>
          <w:szCs w:val="26"/>
        </w:rPr>
        <w:t>олжнос</w:t>
      </w:r>
      <w:r w:rsidRPr="00AB7D5E">
        <w:rPr>
          <w:rFonts w:ascii="Times New Roman" w:hAnsi="Times New Roman" w:cs="Times New Roman"/>
          <w:b/>
          <w:sz w:val="26"/>
          <w:szCs w:val="26"/>
        </w:rPr>
        <w:t>тной инструкции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 xml:space="preserve">5.1. Заведующий </w:t>
      </w:r>
      <w:r w:rsidR="00252AF6" w:rsidRPr="00AB7D5E">
        <w:rPr>
          <w:rFonts w:ascii="Times New Roman" w:hAnsi="Times New Roman" w:cs="Times New Roman"/>
          <w:sz w:val="26"/>
          <w:szCs w:val="26"/>
        </w:rPr>
        <w:t>МАДОУ</w:t>
      </w:r>
      <w:r w:rsidRPr="00AB7D5E">
        <w:rPr>
          <w:rFonts w:ascii="Times New Roman" w:hAnsi="Times New Roman" w:cs="Times New Roman"/>
          <w:sz w:val="26"/>
          <w:szCs w:val="26"/>
        </w:rPr>
        <w:t xml:space="preserve"> утверждает Должностную инструкцию путем</w:t>
      </w:r>
      <w:r w:rsidR="00787C1B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издания соответствующего пр</w:t>
      </w:r>
      <w:r w:rsidR="00BB41F3" w:rsidRPr="00AB7D5E">
        <w:rPr>
          <w:rFonts w:ascii="Times New Roman" w:hAnsi="Times New Roman" w:cs="Times New Roman"/>
          <w:sz w:val="26"/>
          <w:szCs w:val="26"/>
        </w:rPr>
        <w:t>и</w:t>
      </w:r>
      <w:r w:rsidRPr="00AB7D5E">
        <w:rPr>
          <w:rFonts w:ascii="Times New Roman" w:hAnsi="Times New Roman" w:cs="Times New Roman"/>
          <w:sz w:val="26"/>
          <w:szCs w:val="26"/>
        </w:rPr>
        <w:t>каза.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5.2. В приказе в обязательном порядке указываются: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- дата введения Должнос</w:t>
      </w:r>
      <w:r w:rsidR="00BB41F3" w:rsidRPr="00AB7D5E">
        <w:rPr>
          <w:rFonts w:ascii="Times New Roman" w:hAnsi="Times New Roman" w:cs="Times New Roman"/>
          <w:sz w:val="26"/>
          <w:szCs w:val="26"/>
        </w:rPr>
        <w:t>тно</w:t>
      </w:r>
      <w:r w:rsidRPr="00AB7D5E">
        <w:rPr>
          <w:rFonts w:ascii="Times New Roman" w:hAnsi="Times New Roman" w:cs="Times New Roman"/>
          <w:sz w:val="26"/>
          <w:szCs w:val="26"/>
        </w:rPr>
        <w:t>й и</w:t>
      </w:r>
      <w:r w:rsidR="00BB41F3" w:rsidRPr="00AB7D5E">
        <w:rPr>
          <w:rFonts w:ascii="Times New Roman" w:hAnsi="Times New Roman" w:cs="Times New Roman"/>
          <w:sz w:val="26"/>
          <w:szCs w:val="26"/>
        </w:rPr>
        <w:t>н</w:t>
      </w:r>
      <w:r w:rsidRPr="00AB7D5E">
        <w:rPr>
          <w:rFonts w:ascii="Times New Roman" w:hAnsi="Times New Roman" w:cs="Times New Roman"/>
          <w:sz w:val="26"/>
          <w:szCs w:val="26"/>
        </w:rPr>
        <w:t>струкции в действие;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- указание об ознакомлении работников с Должностной инструкцией и</w:t>
      </w:r>
      <w:r w:rsidR="00787C1B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сроки для этого;</w:t>
      </w:r>
    </w:p>
    <w:p w:rsidR="00CF07E2" w:rsidRPr="00AB7D5E" w:rsidRDefault="00787C1B" w:rsidP="00787C1B">
      <w:pPr>
        <w:tabs>
          <w:tab w:val="left" w:pos="835"/>
        </w:tabs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-</w:t>
      </w:r>
      <w:r w:rsidR="00CF07E2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="00CF07E2" w:rsidRPr="00DF23C2">
        <w:rPr>
          <w:rFonts w:ascii="Times New Roman" w:hAnsi="Times New Roman" w:cs="Times New Roman"/>
          <w:sz w:val="26"/>
          <w:szCs w:val="26"/>
        </w:rPr>
        <w:t>фамилии и должности лиц, ответственных за соблюдение Должностной</w:t>
      </w:r>
      <w:r w:rsidRPr="00DF23C2">
        <w:rPr>
          <w:rFonts w:ascii="Times New Roman" w:hAnsi="Times New Roman" w:cs="Times New Roman"/>
          <w:sz w:val="26"/>
          <w:szCs w:val="26"/>
        </w:rPr>
        <w:t xml:space="preserve"> </w:t>
      </w:r>
      <w:r w:rsidR="00CF07E2" w:rsidRPr="00DF23C2">
        <w:rPr>
          <w:rFonts w:ascii="Times New Roman" w:hAnsi="Times New Roman" w:cs="Times New Roman"/>
          <w:sz w:val="26"/>
          <w:szCs w:val="26"/>
        </w:rPr>
        <w:t>инструкци</w:t>
      </w:r>
      <w:r w:rsidRPr="00DF23C2">
        <w:rPr>
          <w:rFonts w:ascii="Times New Roman" w:hAnsi="Times New Roman" w:cs="Times New Roman"/>
          <w:sz w:val="26"/>
          <w:szCs w:val="26"/>
        </w:rPr>
        <w:t>и</w:t>
      </w:r>
      <w:r w:rsidR="00CF07E2" w:rsidRPr="00AB7D5E">
        <w:rPr>
          <w:rFonts w:ascii="Times New Roman" w:hAnsi="Times New Roman" w:cs="Times New Roman"/>
          <w:sz w:val="26"/>
          <w:szCs w:val="26"/>
        </w:rPr>
        <w:t>;</w:t>
      </w:r>
    </w:p>
    <w:p w:rsidR="00CF07E2" w:rsidRPr="00AB7D5E" w:rsidRDefault="00CF07E2" w:rsidP="00D04173">
      <w:pPr>
        <w:tabs>
          <w:tab w:val="left" w:pos="835"/>
        </w:tabs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- иные условия.</w:t>
      </w:r>
    </w:p>
    <w:p w:rsidR="00D31601" w:rsidRPr="00AB7D5E" w:rsidRDefault="00CF07E2" w:rsidP="00397F16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 xml:space="preserve">5.3. Утвержденные Должностные инструкции подлежат обязательной регистрации в </w:t>
      </w:r>
      <w:r w:rsidR="003352D4">
        <w:rPr>
          <w:rFonts w:ascii="Times New Roman" w:hAnsi="Times New Roman" w:cs="Times New Roman"/>
          <w:sz w:val="26"/>
          <w:szCs w:val="26"/>
        </w:rPr>
        <w:t>Журнале учета должностных инструкций работников</w:t>
      </w:r>
      <w:r w:rsidRPr="00AB7D5E">
        <w:rPr>
          <w:rFonts w:ascii="Times New Roman" w:hAnsi="Times New Roman" w:cs="Times New Roman"/>
          <w:sz w:val="26"/>
          <w:szCs w:val="26"/>
        </w:rPr>
        <w:t xml:space="preserve"> в </w:t>
      </w:r>
      <w:r w:rsidR="00252AF6" w:rsidRPr="00AB7D5E">
        <w:rPr>
          <w:rFonts w:ascii="Times New Roman" w:hAnsi="Times New Roman" w:cs="Times New Roman"/>
          <w:sz w:val="26"/>
          <w:szCs w:val="26"/>
        </w:rPr>
        <w:t>МАДОУ</w:t>
      </w:r>
      <w:r w:rsidR="002B47AF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 xml:space="preserve"> с присвоением им порядкового номера.</w:t>
      </w:r>
    </w:p>
    <w:p w:rsidR="00CF07E2" w:rsidRPr="00AB7D5E" w:rsidRDefault="00CF07E2" w:rsidP="00787C1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B7D5E">
        <w:rPr>
          <w:rFonts w:ascii="Times New Roman" w:hAnsi="Times New Roman" w:cs="Times New Roman"/>
          <w:b/>
          <w:sz w:val="26"/>
          <w:szCs w:val="26"/>
        </w:rPr>
        <w:t>6. Ознакомление работников с Должностной инструкцией</w:t>
      </w:r>
    </w:p>
    <w:p w:rsidR="00CB5572" w:rsidRPr="00CB5572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 xml:space="preserve">6.1. </w:t>
      </w:r>
      <w:r w:rsidR="00CB5572" w:rsidRPr="00CB5572">
        <w:rPr>
          <w:rFonts w:ascii="Times New Roman" w:hAnsi="Times New Roman" w:cs="Times New Roman"/>
          <w:sz w:val="26"/>
          <w:szCs w:val="26"/>
        </w:rPr>
        <w:t>Неотъемлемой частью должностной инструкции является лист ознакомления, который ведется в организации и служит доказательством того, что работник ознакомился с должностной инструкцией</w:t>
      </w:r>
    </w:p>
    <w:p w:rsidR="00CF07E2" w:rsidRPr="00AB7D5E" w:rsidRDefault="00CB557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6.2.</w:t>
      </w:r>
      <w:r w:rsidR="00CF07E2" w:rsidRPr="00AB7D5E">
        <w:rPr>
          <w:rFonts w:ascii="Times New Roman" w:hAnsi="Times New Roman" w:cs="Times New Roman"/>
          <w:sz w:val="26"/>
          <w:szCs w:val="26"/>
        </w:rPr>
        <w:t xml:space="preserve">Ознакомление работника </w:t>
      </w:r>
      <w:r w:rsidR="00252AF6" w:rsidRPr="00AB7D5E">
        <w:rPr>
          <w:rFonts w:ascii="Times New Roman" w:hAnsi="Times New Roman" w:cs="Times New Roman"/>
          <w:sz w:val="26"/>
          <w:szCs w:val="26"/>
        </w:rPr>
        <w:t>МАДОУ</w:t>
      </w:r>
      <w:r w:rsidR="00CF07E2" w:rsidRPr="00AB7D5E">
        <w:rPr>
          <w:rFonts w:ascii="Times New Roman" w:hAnsi="Times New Roman" w:cs="Times New Roman"/>
          <w:sz w:val="26"/>
          <w:szCs w:val="26"/>
        </w:rPr>
        <w:t xml:space="preserve"> с Должностной инструкцией в обязательном порядке осуществляется при поступлении на работу в </w:t>
      </w:r>
      <w:r w:rsidR="00252AF6" w:rsidRPr="00AB7D5E">
        <w:rPr>
          <w:rFonts w:ascii="Times New Roman" w:hAnsi="Times New Roman" w:cs="Times New Roman"/>
          <w:sz w:val="26"/>
          <w:szCs w:val="26"/>
        </w:rPr>
        <w:t>МАДОУ</w:t>
      </w:r>
      <w:r w:rsidR="00CF07E2" w:rsidRPr="00AB7D5E">
        <w:rPr>
          <w:rFonts w:ascii="Times New Roman" w:hAnsi="Times New Roman" w:cs="Times New Roman"/>
          <w:sz w:val="26"/>
          <w:szCs w:val="26"/>
        </w:rPr>
        <w:t xml:space="preserve">. Ознакомление осуществляет заведующий </w:t>
      </w:r>
      <w:r w:rsidR="00252AF6" w:rsidRPr="00AB7D5E">
        <w:rPr>
          <w:rFonts w:ascii="Times New Roman" w:hAnsi="Times New Roman" w:cs="Times New Roman"/>
          <w:sz w:val="26"/>
          <w:szCs w:val="26"/>
        </w:rPr>
        <w:t>МАДОУ</w:t>
      </w:r>
      <w:r w:rsidR="00CF07E2" w:rsidRPr="00AB7D5E">
        <w:rPr>
          <w:rFonts w:ascii="Times New Roman" w:hAnsi="Times New Roman" w:cs="Times New Roman"/>
          <w:sz w:val="26"/>
          <w:szCs w:val="26"/>
        </w:rPr>
        <w:t>. После ознакомления р</w:t>
      </w:r>
      <w:r w:rsidR="00787C1B" w:rsidRPr="00AB7D5E">
        <w:rPr>
          <w:rFonts w:ascii="Times New Roman" w:hAnsi="Times New Roman" w:cs="Times New Roman"/>
          <w:sz w:val="26"/>
          <w:szCs w:val="26"/>
        </w:rPr>
        <w:t>а</w:t>
      </w:r>
      <w:r w:rsidR="00CF07E2" w:rsidRPr="00AB7D5E">
        <w:rPr>
          <w:rFonts w:ascii="Times New Roman" w:hAnsi="Times New Roman" w:cs="Times New Roman"/>
          <w:sz w:val="26"/>
          <w:szCs w:val="26"/>
        </w:rPr>
        <w:t xml:space="preserve">ботник проставляет </w:t>
      </w:r>
      <w:r w:rsidR="00DF23C2">
        <w:rPr>
          <w:rFonts w:ascii="Times New Roman" w:hAnsi="Times New Roman" w:cs="Times New Roman"/>
          <w:sz w:val="26"/>
          <w:szCs w:val="26"/>
        </w:rPr>
        <w:t xml:space="preserve"> </w:t>
      </w:r>
      <w:r w:rsidR="00CF07E2" w:rsidRPr="00AB7D5E">
        <w:rPr>
          <w:rFonts w:ascii="Times New Roman" w:hAnsi="Times New Roman" w:cs="Times New Roman"/>
          <w:sz w:val="26"/>
          <w:szCs w:val="26"/>
        </w:rPr>
        <w:t>на</w:t>
      </w:r>
      <w:r w:rsidR="00DF23C2">
        <w:rPr>
          <w:rFonts w:ascii="Times New Roman" w:hAnsi="Times New Roman" w:cs="Times New Roman"/>
          <w:sz w:val="26"/>
          <w:szCs w:val="26"/>
        </w:rPr>
        <w:t xml:space="preserve"> </w:t>
      </w:r>
      <w:r w:rsidR="00CF07E2" w:rsidRPr="00AB7D5E">
        <w:rPr>
          <w:rFonts w:ascii="Times New Roman" w:hAnsi="Times New Roman" w:cs="Times New Roman"/>
          <w:sz w:val="26"/>
          <w:szCs w:val="26"/>
        </w:rPr>
        <w:t xml:space="preserve"> Должностной инструкции ознакомительную визу - с инструкцией ознакомлен, дата, подпись.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6.</w:t>
      </w:r>
      <w:r w:rsidR="00CB5572">
        <w:rPr>
          <w:rFonts w:ascii="Times New Roman" w:hAnsi="Times New Roman" w:cs="Times New Roman"/>
          <w:sz w:val="26"/>
          <w:szCs w:val="26"/>
        </w:rPr>
        <w:t>3</w:t>
      </w:r>
      <w:r w:rsidRPr="00AB7D5E">
        <w:rPr>
          <w:rFonts w:ascii="Times New Roman" w:hAnsi="Times New Roman" w:cs="Times New Roman"/>
          <w:sz w:val="26"/>
          <w:szCs w:val="26"/>
        </w:rPr>
        <w:t xml:space="preserve">. Ознакомление работника </w:t>
      </w:r>
      <w:r w:rsidR="00252AF6" w:rsidRPr="00AB7D5E">
        <w:rPr>
          <w:rFonts w:ascii="Times New Roman" w:hAnsi="Times New Roman" w:cs="Times New Roman"/>
          <w:sz w:val="26"/>
          <w:szCs w:val="26"/>
        </w:rPr>
        <w:t xml:space="preserve">МАДОУ </w:t>
      </w:r>
      <w:r w:rsidRPr="00AB7D5E">
        <w:rPr>
          <w:rFonts w:ascii="Times New Roman" w:hAnsi="Times New Roman" w:cs="Times New Roman"/>
          <w:sz w:val="26"/>
          <w:szCs w:val="26"/>
        </w:rPr>
        <w:t xml:space="preserve">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</w:t>
      </w:r>
      <w:r w:rsidR="00DF23C2">
        <w:rPr>
          <w:rFonts w:ascii="Times New Roman" w:hAnsi="Times New Roman" w:cs="Times New Roman"/>
          <w:sz w:val="26"/>
          <w:szCs w:val="26"/>
        </w:rPr>
        <w:t>МАДОУ</w:t>
      </w:r>
      <w:r w:rsidRPr="00AB7D5E">
        <w:rPr>
          <w:rFonts w:ascii="Times New Roman" w:hAnsi="Times New Roman" w:cs="Times New Roman"/>
          <w:sz w:val="26"/>
          <w:szCs w:val="26"/>
        </w:rPr>
        <w:t xml:space="preserve">. После ознакомления работник проставляет на </w:t>
      </w:r>
      <w:r w:rsidR="00DF23C2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Должностной инструкции ознакомительную визу - с инструкцией ознакомлен, дата, подпись.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6.</w:t>
      </w:r>
      <w:r w:rsidR="00CB5572">
        <w:rPr>
          <w:rFonts w:ascii="Times New Roman" w:hAnsi="Times New Roman" w:cs="Times New Roman"/>
          <w:sz w:val="26"/>
          <w:szCs w:val="26"/>
        </w:rPr>
        <w:t>4</w:t>
      </w:r>
      <w:r w:rsidRPr="00AB7D5E">
        <w:rPr>
          <w:rFonts w:ascii="Times New Roman" w:hAnsi="Times New Roman" w:cs="Times New Roman"/>
          <w:sz w:val="26"/>
          <w:szCs w:val="26"/>
        </w:rPr>
        <w:t>. Требования, установленные в Должностной инструкции, действительны с того момента, когда работник был с ней ознакомлен.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6.</w:t>
      </w:r>
      <w:r w:rsidR="00CB5572">
        <w:rPr>
          <w:rFonts w:ascii="Times New Roman" w:hAnsi="Times New Roman" w:cs="Times New Roman"/>
          <w:sz w:val="26"/>
          <w:szCs w:val="26"/>
        </w:rPr>
        <w:t>5</w:t>
      </w:r>
      <w:r w:rsidRPr="00AB7D5E">
        <w:rPr>
          <w:rFonts w:ascii="Times New Roman" w:hAnsi="Times New Roman" w:cs="Times New Roman"/>
          <w:sz w:val="26"/>
          <w:szCs w:val="26"/>
        </w:rPr>
        <w:t xml:space="preserve">. В случае если работник </w:t>
      </w:r>
      <w:r w:rsidR="00252AF6" w:rsidRPr="00AB7D5E">
        <w:rPr>
          <w:rFonts w:ascii="Times New Roman" w:hAnsi="Times New Roman" w:cs="Times New Roman"/>
          <w:sz w:val="26"/>
          <w:szCs w:val="26"/>
        </w:rPr>
        <w:t>МАДОУ</w:t>
      </w:r>
      <w:r w:rsidRPr="00AB7D5E">
        <w:rPr>
          <w:rFonts w:ascii="Times New Roman" w:hAnsi="Times New Roman" w:cs="Times New Roman"/>
          <w:sz w:val="26"/>
          <w:szCs w:val="26"/>
        </w:rPr>
        <w:t xml:space="preserve"> отказывается расписаться в</w:t>
      </w:r>
      <w:r w:rsidR="00787C1B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ознакомлении или получении Должностной инструкции, данный</w:t>
      </w:r>
      <w:r w:rsidR="00787C1B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отказ</w:t>
      </w:r>
      <w:r w:rsidR="00787C1B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фиксируется путем составления акта в присутствии незаинтересованных свидетелей. В акте также фиксируется факт ознако</w:t>
      </w:r>
      <w:r w:rsidR="00BB41F3" w:rsidRPr="00AB7D5E">
        <w:rPr>
          <w:rFonts w:ascii="Times New Roman" w:hAnsi="Times New Roman" w:cs="Times New Roman"/>
          <w:sz w:val="26"/>
          <w:szCs w:val="26"/>
        </w:rPr>
        <w:t>мл</w:t>
      </w:r>
      <w:r w:rsidRPr="00AB7D5E">
        <w:rPr>
          <w:rFonts w:ascii="Times New Roman" w:hAnsi="Times New Roman" w:cs="Times New Roman"/>
          <w:sz w:val="26"/>
          <w:szCs w:val="26"/>
        </w:rPr>
        <w:t>ения работника с содержанием Должностной инструкции в иной ф</w:t>
      </w:r>
      <w:r w:rsidR="00BB41F3" w:rsidRPr="00AB7D5E">
        <w:rPr>
          <w:rFonts w:ascii="Times New Roman" w:hAnsi="Times New Roman" w:cs="Times New Roman"/>
          <w:sz w:val="26"/>
          <w:szCs w:val="26"/>
        </w:rPr>
        <w:t>орм</w:t>
      </w:r>
      <w:r w:rsidRPr="00AB7D5E">
        <w:rPr>
          <w:rFonts w:ascii="Times New Roman" w:hAnsi="Times New Roman" w:cs="Times New Roman"/>
          <w:sz w:val="26"/>
          <w:szCs w:val="26"/>
        </w:rPr>
        <w:t>е (Должностная инструк</w:t>
      </w:r>
      <w:r w:rsidR="003B6494" w:rsidRPr="00AB7D5E">
        <w:rPr>
          <w:rFonts w:ascii="Times New Roman" w:hAnsi="Times New Roman" w:cs="Times New Roman"/>
          <w:sz w:val="26"/>
          <w:szCs w:val="26"/>
        </w:rPr>
        <w:t>ция зачитывается вслух заведующей</w:t>
      </w:r>
      <w:r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="00252AF6" w:rsidRPr="00AB7D5E">
        <w:rPr>
          <w:rFonts w:ascii="Times New Roman" w:hAnsi="Times New Roman" w:cs="Times New Roman"/>
          <w:sz w:val="26"/>
          <w:szCs w:val="26"/>
        </w:rPr>
        <w:t>МАДОУ</w:t>
      </w:r>
      <w:r w:rsidRPr="00AB7D5E">
        <w:rPr>
          <w:rFonts w:ascii="Times New Roman" w:hAnsi="Times New Roman" w:cs="Times New Roman"/>
          <w:sz w:val="26"/>
          <w:szCs w:val="26"/>
        </w:rPr>
        <w:t>).</w:t>
      </w:r>
    </w:p>
    <w:p w:rsidR="00CF07E2" w:rsidRPr="00AB7D5E" w:rsidRDefault="00CB557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6.6</w:t>
      </w:r>
      <w:r w:rsidR="00CF07E2" w:rsidRPr="00AB7D5E">
        <w:rPr>
          <w:rFonts w:ascii="Times New Roman" w:hAnsi="Times New Roman" w:cs="Times New Roman"/>
          <w:sz w:val="26"/>
          <w:szCs w:val="26"/>
        </w:rPr>
        <w:t xml:space="preserve">. </w:t>
      </w:r>
      <w:r w:rsidR="00BB41F3" w:rsidRPr="00AB7D5E">
        <w:rPr>
          <w:rFonts w:ascii="Times New Roman" w:hAnsi="Times New Roman" w:cs="Times New Roman"/>
          <w:sz w:val="26"/>
          <w:szCs w:val="26"/>
        </w:rPr>
        <w:t>Д</w:t>
      </w:r>
      <w:r w:rsidR="00CF07E2" w:rsidRPr="00AB7D5E">
        <w:rPr>
          <w:rFonts w:ascii="Times New Roman" w:hAnsi="Times New Roman" w:cs="Times New Roman"/>
          <w:sz w:val="26"/>
          <w:szCs w:val="26"/>
        </w:rPr>
        <w:t>ля текущей работ</w:t>
      </w:r>
      <w:r w:rsidR="00BB41F3" w:rsidRPr="00AB7D5E">
        <w:rPr>
          <w:rFonts w:ascii="Times New Roman" w:hAnsi="Times New Roman" w:cs="Times New Roman"/>
          <w:sz w:val="26"/>
          <w:szCs w:val="26"/>
        </w:rPr>
        <w:t>ы</w:t>
      </w:r>
      <w:r w:rsidR="00CF07E2" w:rsidRPr="00AB7D5E">
        <w:rPr>
          <w:rFonts w:ascii="Times New Roman" w:hAnsi="Times New Roman" w:cs="Times New Roman"/>
          <w:sz w:val="26"/>
          <w:szCs w:val="26"/>
        </w:rPr>
        <w:t xml:space="preserve"> с подлинника дол</w:t>
      </w:r>
      <w:r w:rsidR="00BB41F3" w:rsidRPr="00AB7D5E">
        <w:rPr>
          <w:rFonts w:ascii="Times New Roman" w:hAnsi="Times New Roman" w:cs="Times New Roman"/>
          <w:sz w:val="26"/>
          <w:szCs w:val="26"/>
        </w:rPr>
        <w:t>жностной</w:t>
      </w:r>
      <w:r w:rsidR="00CF07E2" w:rsidRPr="00AB7D5E">
        <w:rPr>
          <w:rFonts w:ascii="Times New Roman" w:hAnsi="Times New Roman" w:cs="Times New Roman"/>
          <w:sz w:val="26"/>
          <w:szCs w:val="26"/>
        </w:rPr>
        <w:t xml:space="preserve"> инструкции снимают заверенную копию, которую выдают </w:t>
      </w:r>
      <w:r w:rsidR="00BB41F3" w:rsidRPr="00AB7D5E">
        <w:rPr>
          <w:rFonts w:ascii="Times New Roman" w:hAnsi="Times New Roman" w:cs="Times New Roman"/>
          <w:sz w:val="26"/>
          <w:szCs w:val="26"/>
        </w:rPr>
        <w:t xml:space="preserve">работнику </w:t>
      </w:r>
      <w:r w:rsidR="00252AF6" w:rsidRPr="00AB7D5E">
        <w:rPr>
          <w:rFonts w:ascii="Times New Roman" w:hAnsi="Times New Roman" w:cs="Times New Roman"/>
          <w:sz w:val="26"/>
          <w:szCs w:val="26"/>
        </w:rPr>
        <w:t>МАДОУ</w:t>
      </w:r>
      <w:r w:rsidR="00CF07E2" w:rsidRPr="00AB7D5E">
        <w:rPr>
          <w:rFonts w:ascii="Times New Roman" w:hAnsi="Times New Roman" w:cs="Times New Roman"/>
          <w:sz w:val="26"/>
          <w:szCs w:val="26"/>
        </w:rPr>
        <w:t>, работающему в данной должности.</w:t>
      </w:r>
    </w:p>
    <w:p w:rsidR="00CF07E2" w:rsidRPr="00AB7D5E" w:rsidRDefault="00CF07E2" w:rsidP="00787C1B">
      <w:pPr>
        <w:tabs>
          <w:tab w:val="left" w:pos="1488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AB7D5E">
        <w:rPr>
          <w:rFonts w:ascii="Times New Roman" w:hAnsi="Times New Roman" w:cs="Times New Roman"/>
          <w:b/>
          <w:sz w:val="26"/>
          <w:szCs w:val="26"/>
        </w:rPr>
        <w:t xml:space="preserve">7. Внесение изменений в Должностную </w:t>
      </w:r>
      <w:r w:rsidR="00787C1B" w:rsidRPr="00AB7D5E">
        <w:rPr>
          <w:rFonts w:ascii="Times New Roman" w:hAnsi="Times New Roman" w:cs="Times New Roman"/>
          <w:b/>
          <w:sz w:val="26"/>
          <w:szCs w:val="26"/>
        </w:rPr>
        <w:t>инструкцию.</w:t>
      </w:r>
    </w:p>
    <w:p w:rsidR="00CF07E2" w:rsidRPr="00AB7D5E" w:rsidRDefault="00CF07E2" w:rsidP="00787C1B">
      <w:pPr>
        <w:tabs>
          <w:tab w:val="left" w:pos="835"/>
        </w:tabs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7.1. Внесение изменений в Должностную инстр</w:t>
      </w:r>
      <w:r w:rsidR="00BB41F3" w:rsidRPr="00AB7D5E">
        <w:rPr>
          <w:rFonts w:ascii="Times New Roman" w:hAnsi="Times New Roman" w:cs="Times New Roman"/>
          <w:sz w:val="26"/>
          <w:szCs w:val="26"/>
        </w:rPr>
        <w:t xml:space="preserve">укцию </w:t>
      </w:r>
      <w:r w:rsidRPr="00AB7D5E">
        <w:rPr>
          <w:rFonts w:ascii="Times New Roman" w:hAnsi="Times New Roman" w:cs="Times New Roman"/>
          <w:sz w:val="26"/>
          <w:szCs w:val="26"/>
        </w:rPr>
        <w:t>осуществляется в</w:t>
      </w:r>
      <w:r w:rsidR="00787C1B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Pr="00AB7D5E">
        <w:rPr>
          <w:rFonts w:ascii="Times New Roman" w:hAnsi="Times New Roman" w:cs="Times New Roman"/>
          <w:sz w:val="26"/>
          <w:szCs w:val="26"/>
        </w:rPr>
        <w:t>следующих случаях: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7.1.1. в связи с изменением обязательных услови</w:t>
      </w:r>
      <w:r w:rsidR="00BB41F3" w:rsidRPr="00AB7D5E">
        <w:rPr>
          <w:rFonts w:ascii="Times New Roman" w:hAnsi="Times New Roman" w:cs="Times New Roman"/>
          <w:sz w:val="26"/>
          <w:szCs w:val="26"/>
        </w:rPr>
        <w:t>й тр</w:t>
      </w:r>
      <w:r w:rsidRPr="00AB7D5E">
        <w:rPr>
          <w:rFonts w:ascii="Times New Roman" w:hAnsi="Times New Roman" w:cs="Times New Roman"/>
          <w:sz w:val="26"/>
          <w:szCs w:val="26"/>
        </w:rPr>
        <w:t>удового договора. Указанная процедура проводится в соответствии с требова</w:t>
      </w:r>
      <w:r w:rsidR="00BB41F3" w:rsidRPr="00AB7D5E">
        <w:rPr>
          <w:rFonts w:ascii="Times New Roman" w:hAnsi="Times New Roman" w:cs="Times New Roman"/>
          <w:sz w:val="26"/>
          <w:szCs w:val="26"/>
        </w:rPr>
        <w:t>ния</w:t>
      </w:r>
      <w:r w:rsidRPr="00AB7D5E">
        <w:rPr>
          <w:rFonts w:ascii="Times New Roman" w:hAnsi="Times New Roman" w:cs="Times New Roman"/>
          <w:sz w:val="26"/>
          <w:szCs w:val="26"/>
        </w:rPr>
        <w:t xml:space="preserve">ми Трудового кодекса </w:t>
      </w:r>
      <w:r w:rsidR="00BB41F3" w:rsidRPr="00AB7D5E">
        <w:rPr>
          <w:rFonts w:ascii="Times New Roman" w:hAnsi="Times New Roman" w:cs="Times New Roman"/>
          <w:sz w:val="26"/>
          <w:szCs w:val="26"/>
        </w:rPr>
        <w:t>РФ</w:t>
      </w:r>
      <w:r w:rsidRPr="00AB7D5E">
        <w:rPr>
          <w:rFonts w:ascii="Times New Roman" w:hAnsi="Times New Roman" w:cs="Times New Roman"/>
          <w:sz w:val="26"/>
          <w:szCs w:val="26"/>
        </w:rPr>
        <w:t xml:space="preserve"> (работник </w:t>
      </w:r>
      <w:r w:rsidRPr="00AB7D5E">
        <w:rPr>
          <w:rFonts w:ascii="Times New Roman" w:hAnsi="Times New Roman" w:cs="Times New Roman"/>
          <w:sz w:val="26"/>
          <w:szCs w:val="26"/>
        </w:rPr>
        <w:lastRenderedPageBreak/>
        <w:t xml:space="preserve">должен быть не позднее, </w:t>
      </w:r>
      <w:r w:rsidR="00BB41F3" w:rsidRPr="00AB7D5E">
        <w:rPr>
          <w:rFonts w:ascii="Times New Roman" w:hAnsi="Times New Roman" w:cs="Times New Roman"/>
          <w:sz w:val="26"/>
          <w:szCs w:val="26"/>
        </w:rPr>
        <w:t>чем</w:t>
      </w:r>
      <w:r w:rsidRPr="00AB7D5E">
        <w:rPr>
          <w:rFonts w:ascii="Times New Roman" w:hAnsi="Times New Roman" w:cs="Times New Roman"/>
          <w:sz w:val="26"/>
          <w:szCs w:val="26"/>
        </w:rPr>
        <w:t xml:space="preserve"> за 2 месяца до предполагаемого</w:t>
      </w:r>
      <w:r w:rsidR="00BB41F3" w:rsidRPr="00AB7D5E">
        <w:rPr>
          <w:rFonts w:ascii="Times New Roman" w:hAnsi="Times New Roman" w:cs="Times New Roman"/>
          <w:sz w:val="26"/>
          <w:szCs w:val="26"/>
        </w:rPr>
        <w:t xml:space="preserve"> изменения письменно уведомлен. </w:t>
      </w:r>
      <w:r w:rsidRPr="00AB7D5E">
        <w:rPr>
          <w:rFonts w:ascii="Times New Roman" w:hAnsi="Times New Roman" w:cs="Times New Roman"/>
          <w:sz w:val="26"/>
          <w:szCs w:val="26"/>
        </w:rPr>
        <w:t xml:space="preserve">После получения работником соглашения на продолжение трудовых </w:t>
      </w:r>
      <w:r w:rsidR="00BB41F3" w:rsidRPr="00AB7D5E">
        <w:rPr>
          <w:rFonts w:ascii="Times New Roman" w:hAnsi="Times New Roman" w:cs="Times New Roman"/>
          <w:sz w:val="26"/>
          <w:szCs w:val="26"/>
        </w:rPr>
        <w:t>отнош</w:t>
      </w:r>
      <w:r w:rsidRPr="00AB7D5E">
        <w:rPr>
          <w:rFonts w:ascii="Times New Roman" w:hAnsi="Times New Roman" w:cs="Times New Roman"/>
          <w:sz w:val="26"/>
          <w:szCs w:val="26"/>
        </w:rPr>
        <w:t>ений, вносятся изменения в Должностную инструкцию).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 xml:space="preserve">7.1.2. при изменении организационных условий </w:t>
      </w:r>
      <w:r w:rsidR="00BB41F3" w:rsidRPr="00AB7D5E">
        <w:rPr>
          <w:rFonts w:ascii="Times New Roman" w:hAnsi="Times New Roman" w:cs="Times New Roman"/>
          <w:sz w:val="26"/>
          <w:szCs w:val="26"/>
        </w:rPr>
        <w:t>труда</w:t>
      </w:r>
      <w:r w:rsidRPr="00AB7D5E">
        <w:rPr>
          <w:rFonts w:ascii="Times New Roman" w:hAnsi="Times New Roman" w:cs="Times New Roman"/>
          <w:sz w:val="26"/>
          <w:szCs w:val="26"/>
        </w:rPr>
        <w:t>, без</w:t>
      </w:r>
      <w:r w:rsidR="00BB41F3"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="008C53B2" w:rsidRPr="00AB7D5E">
        <w:rPr>
          <w:rFonts w:ascii="Times New Roman" w:hAnsi="Times New Roman" w:cs="Times New Roman"/>
          <w:sz w:val="26"/>
          <w:szCs w:val="26"/>
        </w:rPr>
        <w:t>из</w:t>
      </w:r>
      <w:r w:rsidR="003B6494" w:rsidRPr="00AB7D5E">
        <w:rPr>
          <w:rFonts w:ascii="Times New Roman" w:hAnsi="Times New Roman" w:cs="Times New Roman"/>
          <w:sz w:val="26"/>
          <w:szCs w:val="26"/>
        </w:rPr>
        <w:t>м</w:t>
      </w:r>
      <w:r w:rsidR="005B0348" w:rsidRPr="00AB7D5E">
        <w:rPr>
          <w:rFonts w:ascii="Times New Roman" w:hAnsi="Times New Roman" w:cs="Times New Roman"/>
          <w:sz w:val="26"/>
          <w:szCs w:val="26"/>
        </w:rPr>
        <w:t>е</w:t>
      </w:r>
      <w:r w:rsidR="003B6494" w:rsidRPr="00AB7D5E">
        <w:rPr>
          <w:rFonts w:ascii="Times New Roman" w:hAnsi="Times New Roman" w:cs="Times New Roman"/>
          <w:sz w:val="26"/>
          <w:szCs w:val="26"/>
        </w:rPr>
        <w:t>нения трудовой ф</w:t>
      </w:r>
      <w:r w:rsidRPr="00AB7D5E">
        <w:rPr>
          <w:rFonts w:ascii="Times New Roman" w:hAnsi="Times New Roman" w:cs="Times New Roman"/>
          <w:sz w:val="26"/>
          <w:szCs w:val="26"/>
        </w:rPr>
        <w:t>ункц</w:t>
      </w:r>
      <w:r w:rsidR="003B6494" w:rsidRPr="00AB7D5E">
        <w:rPr>
          <w:rFonts w:ascii="Times New Roman" w:hAnsi="Times New Roman" w:cs="Times New Roman"/>
          <w:sz w:val="26"/>
          <w:szCs w:val="26"/>
        </w:rPr>
        <w:t>и</w:t>
      </w:r>
      <w:r w:rsidRPr="00AB7D5E">
        <w:rPr>
          <w:rFonts w:ascii="Times New Roman" w:hAnsi="Times New Roman" w:cs="Times New Roman"/>
          <w:sz w:val="26"/>
          <w:szCs w:val="26"/>
        </w:rPr>
        <w:t>и работника.</w:t>
      </w:r>
    </w:p>
    <w:p w:rsidR="00CF07E2" w:rsidRPr="00AB7D5E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B7D5E">
        <w:rPr>
          <w:rFonts w:ascii="Times New Roman" w:hAnsi="Times New Roman" w:cs="Times New Roman"/>
          <w:sz w:val="26"/>
          <w:szCs w:val="26"/>
        </w:rPr>
        <w:t>7.2. Заведующ</w:t>
      </w:r>
      <w:r w:rsidR="003B6494" w:rsidRPr="00AB7D5E">
        <w:rPr>
          <w:rFonts w:ascii="Times New Roman" w:hAnsi="Times New Roman" w:cs="Times New Roman"/>
          <w:sz w:val="26"/>
          <w:szCs w:val="26"/>
        </w:rPr>
        <w:t>ая</w:t>
      </w:r>
      <w:r w:rsidRPr="00AB7D5E">
        <w:rPr>
          <w:rFonts w:ascii="Times New Roman" w:hAnsi="Times New Roman" w:cs="Times New Roman"/>
          <w:sz w:val="26"/>
          <w:szCs w:val="26"/>
        </w:rPr>
        <w:t xml:space="preserve"> </w:t>
      </w:r>
      <w:r w:rsidR="005B0348" w:rsidRPr="00AB7D5E">
        <w:rPr>
          <w:rFonts w:ascii="Times New Roman" w:hAnsi="Times New Roman" w:cs="Times New Roman"/>
          <w:sz w:val="26"/>
          <w:szCs w:val="26"/>
        </w:rPr>
        <w:t>МАДОУ</w:t>
      </w:r>
      <w:r w:rsidRPr="00AB7D5E">
        <w:rPr>
          <w:rFonts w:ascii="Times New Roman" w:hAnsi="Times New Roman" w:cs="Times New Roman"/>
          <w:sz w:val="26"/>
          <w:szCs w:val="26"/>
        </w:rPr>
        <w:t xml:space="preserve"> или лицо, уполномоче</w:t>
      </w:r>
      <w:r w:rsidR="00BB41F3" w:rsidRPr="00AB7D5E">
        <w:rPr>
          <w:rFonts w:ascii="Times New Roman" w:hAnsi="Times New Roman" w:cs="Times New Roman"/>
          <w:sz w:val="26"/>
          <w:szCs w:val="26"/>
        </w:rPr>
        <w:t>нн</w:t>
      </w:r>
      <w:r w:rsidRPr="00AB7D5E">
        <w:rPr>
          <w:rFonts w:ascii="Times New Roman" w:hAnsi="Times New Roman" w:cs="Times New Roman"/>
          <w:sz w:val="26"/>
          <w:szCs w:val="26"/>
        </w:rPr>
        <w:t xml:space="preserve">ое </w:t>
      </w:r>
      <w:r w:rsidR="00BB41F3" w:rsidRPr="00AB7D5E">
        <w:rPr>
          <w:rFonts w:ascii="Times New Roman" w:hAnsi="Times New Roman" w:cs="Times New Roman"/>
          <w:sz w:val="26"/>
          <w:szCs w:val="26"/>
        </w:rPr>
        <w:t>им</w:t>
      </w:r>
      <w:r w:rsidRPr="00AB7D5E">
        <w:rPr>
          <w:rFonts w:ascii="Times New Roman" w:hAnsi="Times New Roman" w:cs="Times New Roman"/>
          <w:sz w:val="26"/>
          <w:szCs w:val="26"/>
        </w:rPr>
        <w:t xml:space="preserve">, составляет Должностную инструкцию в новой редакции, </w:t>
      </w:r>
      <w:r w:rsidR="00BB41F3" w:rsidRPr="00AB7D5E">
        <w:rPr>
          <w:rFonts w:ascii="Times New Roman" w:hAnsi="Times New Roman" w:cs="Times New Roman"/>
          <w:sz w:val="26"/>
          <w:szCs w:val="26"/>
        </w:rPr>
        <w:t>которая</w:t>
      </w:r>
      <w:r w:rsidRPr="00AB7D5E">
        <w:rPr>
          <w:rFonts w:ascii="Times New Roman" w:hAnsi="Times New Roman" w:cs="Times New Roman"/>
          <w:sz w:val="26"/>
          <w:szCs w:val="26"/>
        </w:rPr>
        <w:t xml:space="preserve"> согласовывается и утверждается в соответствии с требованиями, установлен</w:t>
      </w:r>
      <w:r w:rsidR="00787C1B" w:rsidRPr="00AB7D5E">
        <w:rPr>
          <w:rFonts w:ascii="Times New Roman" w:hAnsi="Times New Roman" w:cs="Times New Roman"/>
          <w:sz w:val="26"/>
          <w:szCs w:val="26"/>
        </w:rPr>
        <w:t>н</w:t>
      </w:r>
      <w:r w:rsidRPr="00AB7D5E">
        <w:rPr>
          <w:rFonts w:ascii="Times New Roman" w:hAnsi="Times New Roman" w:cs="Times New Roman"/>
          <w:sz w:val="26"/>
          <w:szCs w:val="26"/>
        </w:rPr>
        <w:t>ыми разделами 4 и 5 настоящего Положения. Ознакомление работника с До</w:t>
      </w:r>
      <w:r w:rsidR="00787C1B" w:rsidRPr="00AB7D5E">
        <w:rPr>
          <w:rFonts w:ascii="Times New Roman" w:hAnsi="Times New Roman" w:cs="Times New Roman"/>
          <w:sz w:val="26"/>
          <w:szCs w:val="26"/>
        </w:rPr>
        <w:t>л</w:t>
      </w:r>
      <w:r w:rsidRPr="00AB7D5E">
        <w:rPr>
          <w:rFonts w:ascii="Times New Roman" w:hAnsi="Times New Roman" w:cs="Times New Roman"/>
          <w:sz w:val="26"/>
          <w:szCs w:val="26"/>
        </w:rPr>
        <w:t>жностной инструкцией осуществляется в соответствии с требованиями, установленными разделом 6 настоящего Положения.</w:t>
      </w:r>
    </w:p>
    <w:p w:rsidR="00D31601" w:rsidRPr="00AB7D5E" w:rsidRDefault="00D31601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CF07E2" w:rsidRDefault="00CF07E2" w:rsidP="00787C1B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AB7D5E">
        <w:rPr>
          <w:rFonts w:ascii="Times New Roman" w:hAnsi="Times New Roman" w:cs="Times New Roman"/>
          <w:b/>
          <w:bCs/>
          <w:sz w:val="26"/>
          <w:szCs w:val="26"/>
        </w:rPr>
        <w:t xml:space="preserve">8. Хранение </w:t>
      </w:r>
      <w:r w:rsidR="00787C1B" w:rsidRPr="00AB7D5E">
        <w:rPr>
          <w:rFonts w:ascii="Times New Roman" w:hAnsi="Times New Roman" w:cs="Times New Roman"/>
          <w:b/>
          <w:bCs/>
          <w:sz w:val="26"/>
          <w:szCs w:val="26"/>
        </w:rPr>
        <w:t>Должн</w:t>
      </w:r>
      <w:r w:rsidRPr="00AB7D5E">
        <w:rPr>
          <w:rFonts w:ascii="Times New Roman" w:hAnsi="Times New Roman" w:cs="Times New Roman"/>
          <w:b/>
          <w:bCs/>
          <w:sz w:val="26"/>
          <w:szCs w:val="26"/>
        </w:rPr>
        <w:t>остных инструкций</w:t>
      </w:r>
      <w:r w:rsidR="00787C1B" w:rsidRPr="00AB7D5E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:rsidR="007E09DD" w:rsidRPr="00AB7D5E" w:rsidRDefault="007E09DD" w:rsidP="00787C1B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CF07E2" w:rsidRPr="007B275A" w:rsidRDefault="00CF07E2" w:rsidP="00D04173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7B275A">
        <w:rPr>
          <w:rFonts w:ascii="Times New Roman" w:hAnsi="Times New Roman" w:cs="Times New Roman"/>
          <w:sz w:val="26"/>
          <w:szCs w:val="26"/>
        </w:rPr>
        <w:t xml:space="preserve">8.1. </w:t>
      </w:r>
      <w:r w:rsidR="00CB5572" w:rsidRPr="007B275A">
        <w:rPr>
          <w:rFonts w:ascii="Times New Roman" w:hAnsi="Times New Roman" w:cs="Times New Roman"/>
          <w:sz w:val="26"/>
          <w:szCs w:val="26"/>
        </w:rPr>
        <w:t>Согласованную и утвержденную должностную инструкцию нумеруют, шнуруют, заверяют печатью учреждения и хранят в кабинете заведующего в соответствии с установленным порядком. Срок хранения должностной инструкции после замены новой постоянно</w:t>
      </w:r>
    </w:p>
    <w:sectPr w:rsidR="00CF07E2" w:rsidRPr="007B275A" w:rsidSect="00027BB4">
      <w:pgSz w:w="11907" w:h="16839" w:code="9"/>
      <w:pgMar w:top="720" w:right="1043" w:bottom="1134" w:left="851" w:header="720" w:footer="720" w:gutter="0"/>
      <w:cols w:space="72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CF07E2"/>
    <w:rsid w:val="00027BB4"/>
    <w:rsid w:val="00096F8B"/>
    <w:rsid w:val="001550E8"/>
    <w:rsid w:val="00162FA1"/>
    <w:rsid w:val="00252AF6"/>
    <w:rsid w:val="0028518F"/>
    <w:rsid w:val="002B47AF"/>
    <w:rsid w:val="002D1114"/>
    <w:rsid w:val="003352D4"/>
    <w:rsid w:val="00397F16"/>
    <w:rsid w:val="003B6494"/>
    <w:rsid w:val="004322A5"/>
    <w:rsid w:val="00522AB5"/>
    <w:rsid w:val="005B0348"/>
    <w:rsid w:val="005C7446"/>
    <w:rsid w:val="005E6A65"/>
    <w:rsid w:val="00787C1B"/>
    <w:rsid w:val="007B275A"/>
    <w:rsid w:val="007E09DD"/>
    <w:rsid w:val="008C53B2"/>
    <w:rsid w:val="008C7887"/>
    <w:rsid w:val="009372BA"/>
    <w:rsid w:val="009967E6"/>
    <w:rsid w:val="00AB7D5E"/>
    <w:rsid w:val="00BB41F3"/>
    <w:rsid w:val="00C2634C"/>
    <w:rsid w:val="00C2781F"/>
    <w:rsid w:val="00C719D9"/>
    <w:rsid w:val="00CA2685"/>
    <w:rsid w:val="00CB5572"/>
    <w:rsid w:val="00CF07E2"/>
    <w:rsid w:val="00D04173"/>
    <w:rsid w:val="00D31601"/>
    <w:rsid w:val="00DF23C2"/>
    <w:rsid w:val="00E0401B"/>
    <w:rsid w:val="00FE6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2BA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semiHidden/>
    <w:unhideWhenUsed/>
    <w:rsid w:val="005E6A65"/>
    <w:pPr>
      <w:widowControl/>
      <w:autoSpaceDE/>
      <w:autoSpaceDN/>
      <w:adjustRightInd/>
      <w:ind w:left="283" w:hanging="283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Спис_заголовок"/>
    <w:basedOn w:val="a"/>
    <w:next w:val="a3"/>
    <w:rsid w:val="005E6A65"/>
    <w:pPr>
      <w:keepNext/>
      <w:keepLines/>
      <w:suppressAutoHyphens/>
      <w:autoSpaceDE/>
      <w:autoSpaceDN/>
      <w:adjustRightInd/>
      <w:spacing w:before="120" w:after="60"/>
    </w:pPr>
    <w:rPr>
      <w:rFonts w:ascii="Times New Roman" w:hAnsi="Times New Roman" w:cs="Times New Roman"/>
      <w:kern w:val="2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027BB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027B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799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9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F75971-25E3-4028-96D6-11F12307E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1005</Words>
  <Characters>5733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6725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RePack by SPecialiST</cp:lastModifiedBy>
  <cp:revision>10</cp:revision>
  <cp:lastPrinted>2021-10-07T11:40:00Z</cp:lastPrinted>
  <dcterms:created xsi:type="dcterms:W3CDTF">2021-02-12T11:49:00Z</dcterms:created>
  <dcterms:modified xsi:type="dcterms:W3CDTF">2021-11-01T07:51:00Z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