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B5D" w:rsidRPr="00E64B5D" w:rsidRDefault="00E64B5D" w:rsidP="00E64B5D">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E64B5D">
        <w:rPr>
          <w:rFonts w:ascii="Times New Roman" w:eastAsia="Times New Roman" w:hAnsi="Times New Roman" w:cs="Times New Roman"/>
          <w:color w:val="000000"/>
          <w:kern w:val="36"/>
          <w:sz w:val="40"/>
          <w:szCs w:val="40"/>
          <w:lang w:eastAsia="ru-RU"/>
        </w:rPr>
        <w:t>7. О специальных условиях питания</w:t>
      </w:r>
      <w:r w:rsidRPr="00E64B5D">
        <w:rPr>
          <w:rFonts w:ascii="Arial" w:eastAsia="Times New Roman" w:hAnsi="Arial" w:cs="Arial"/>
          <w:color w:val="000000"/>
          <w:kern w:val="36"/>
          <w:sz w:val="43"/>
          <w:szCs w:val="43"/>
          <w:lang w:eastAsia="ru-RU"/>
        </w:rPr>
        <w:t>.</w:t>
      </w:r>
    </w:p>
    <w:p w:rsidR="00E64B5D" w:rsidRPr="00E64B5D" w:rsidRDefault="00E64B5D" w:rsidP="00E64B5D">
      <w:pPr>
        <w:shd w:val="clear" w:color="auto" w:fill="F6F6F6"/>
        <w:spacing w:after="0" w:line="270" w:lineRule="atLeast"/>
        <w:textAlignment w:val="baseline"/>
        <w:rPr>
          <w:rFonts w:ascii="Times New Roman" w:eastAsia="Times New Roman" w:hAnsi="Times New Roman" w:cs="Times New Roman"/>
          <w:b/>
          <w:color w:val="000000"/>
          <w:sz w:val="28"/>
          <w:szCs w:val="28"/>
          <w:lang w:eastAsia="ru-RU"/>
        </w:rPr>
      </w:pPr>
      <w:r w:rsidRPr="00E64B5D">
        <w:rPr>
          <w:rFonts w:ascii="Times New Roman" w:eastAsia="Times New Roman" w:hAnsi="Times New Roman" w:cs="Times New Roman"/>
          <w:b/>
          <w:bCs/>
          <w:color w:val="000000"/>
          <w:sz w:val="28"/>
          <w:szCs w:val="28"/>
          <w:bdr w:val="none" w:sz="0" w:space="0" w:color="auto" w:frame="1"/>
          <w:lang w:eastAsia="ru-RU"/>
        </w:rPr>
        <w:t>7.О специальных условиях питания</w:t>
      </w:r>
    </w:p>
    <w:p w:rsidR="00E64B5D" w:rsidRDefault="00E64B5D">
      <w:pPr>
        <w:rPr>
          <w:rFonts w:ascii="Times New Roman" w:hAnsi="Times New Roman" w:cs="Times New Roman"/>
          <w:sz w:val="28"/>
          <w:szCs w:val="28"/>
        </w:rPr>
      </w:pPr>
      <w:r w:rsidRPr="00E64B5D">
        <w:rPr>
          <w:rFonts w:ascii="Times New Roman" w:hAnsi="Times New Roman" w:cs="Times New Roman"/>
          <w:b/>
          <w:sz w:val="28"/>
          <w:szCs w:val="28"/>
        </w:rPr>
        <w:t xml:space="preserve">                                           </w:t>
      </w:r>
      <w:r w:rsidRPr="00E64B5D">
        <w:rPr>
          <w:rFonts w:ascii="Times New Roman" w:hAnsi="Times New Roman" w:cs="Times New Roman"/>
          <w:b/>
          <w:sz w:val="28"/>
          <w:szCs w:val="28"/>
        </w:rPr>
        <w:t>Об условиях питания</w:t>
      </w:r>
      <w:r w:rsidRPr="00E64B5D">
        <w:rPr>
          <w:rFonts w:ascii="Times New Roman" w:hAnsi="Times New Roman" w:cs="Times New Roman"/>
          <w:sz w:val="28"/>
          <w:szCs w:val="28"/>
        </w:rPr>
        <w:t>.</w:t>
      </w:r>
    </w:p>
    <w:p w:rsidR="00E64B5D" w:rsidRDefault="00E64B5D" w:rsidP="00E64B5D">
      <w:pPr>
        <w:pStyle w:val="a3"/>
        <w:shd w:val="clear" w:color="auto" w:fill="F6F6F6"/>
        <w:spacing w:before="0" w:beforeAutospacing="0" w:after="0" w:afterAutospacing="0" w:line="270" w:lineRule="atLeast"/>
        <w:textAlignment w:val="baseline"/>
        <w:rPr>
          <w:sz w:val="28"/>
          <w:szCs w:val="28"/>
        </w:rPr>
      </w:pPr>
      <w:r w:rsidRPr="00E64B5D">
        <w:rPr>
          <w:sz w:val="28"/>
          <w:szCs w:val="28"/>
        </w:rPr>
        <w:t xml:space="preserve"> Детский сад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roofErr w:type="gramStart"/>
      <w:r w:rsidRPr="00E64B5D">
        <w:rPr>
          <w:sz w:val="28"/>
          <w:szCs w:val="28"/>
        </w:rPr>
        <w:t>Контроль</w:t>
      </w:r>
      <w:r>
        <w:rPr>
          <w:sz w:val="28"/>
          <w:szCs w:val="28"/>
        </w:rPr>
        <w:t xml:space="preserve"> </w:t>
      </w:r>
      <w:r w:rsidRPr="00E64B5D">
        <w:rPr>
          <w:sz w:val="28"/>
          <w:szCs w:val="28"/>
        </w:rPr>
        <w:t>за</w:t>
      </w:r>
      <w:proofErr w:type="gramEnd"/>
      <w:r w:rsidRPr="00E64B5D">
        <w:rPr>
          <w:sz w:val="28"/>
          <w:szCs w:val="28"/>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Важнейшим условием правильной организации питания детей является строгое соблюдение санитарно-гигиенических требований к пищеблоку и процессу</w:t>
      </w:r>
      <w:r>
        <w:rPr>
          <w:sz w:val="28"/>
          <w:szCs w:val="28"/>
        </w:rPr>
        <w:t xml:space="preserve"> </w:t>
      </w:r>
      <w:r w:rsidRPr="00E64B5D">
        <w:rPr>
          <w:sz w:val="28"/>
          <w:szCs w:val="28"/>
        </w:rPr>
        <w:t xml:space="preserve"> приготовления и хранения пищи.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r w:rsidRPr="00E64B5D">
        <w:rPr>
          <w:sz w:val="28"/>
          <w:szCs w:val="28"/>
        </w:rPr>
        <w:t>.</w:t>
      </w:r>
    </w:p>
    <w:p w:rsidR="00E64B5D" w:rsidRPr="00E64B5D" w:rsidRDefault="00E64B5D" w:rsidP="00E64B5D">
      <w:pPr>
        <w:pStyle w:val="a3"/>
        <w:shd w:val="clear" w:color="auto" w:fill="F6F6F6"/>
        <w:spacing w:before="0" w:beforeAutospacing="0" w:after="0" w:afterAutospacing="0" w:line="270" w:lineRule="atLeast"/>
        <w:textAlignment w:val="baseline"/>
        <w:rPr>
          <w:color w:val="000000"/>
          <w:sz w:val="28"/>
          <w:szCs w:val="28"/>
        </w:rPr>
      </w:pPr>
      <w:r>
        <w:rPr>
          <w:sz w:val="28"/>
          <w:szCs w:val="28"/>
        </w:rPr>
        <w:t xml:space="preserve">      </w:t>
      </w:r>
      <w:r w:rsidRPr="00E64B5D">
        <w:rPr>
          <w:color w:val="000000"/>
          <w:sz w:val="28"/>
          <w:szCs w:val="28"/>
          <w:bdr w:val="none" w:sz="0" w:space="0" w:color="auto" w:frame="1"/>
        </w:rPr>
        <w:t xml:space="preserve"> </w:t>
      </w:r>
      <w:r w:rsidRPr="00E64B5D">
        <w:rPr>
          <w:color w:val="000000"/>
          <w:sz w:val="28"/>
          <w:szCs w:val="28"/>
          <w:bdr w:val="none" w:sz="0" w:space="0" w:color="auto" w:frame="1"/>
        </w:rPr>
        <w:t>Создание отдельного меню для инвалидов и лиц с ограниченными возможностями здоровья не предполагается.</w:t>
      </w:r>
    </w:p>
    <w:p w:rsidR="00E64B5D" w:rsidRPr="00E64B5D" w:rsidRDefault="00E64B5D" w:rsidP="00E64B5D">
      <w:pPr>
        <w:pStyle w:val="a3"/>
        <w:shd w:val="clear" w:color="auto" w:fill="F6F6F6"/>
        <w:spacing w:before="0" w:beforeAutospacing="0" w:after="0" w:afterAutospacing="0" w:line="270" w:lineRule="atLeast"/>
        <w:textAlignment w:val="baseline"/>
        <w:rPr>
          <w:color w:val="000000"/>
          <w:sz w:val="28"/>
          <w:szCs w:val="28"/>
        </w:rPr>
      </w:pPr>
      <w:r>
        <w:rPr>
          <w:color w:val="000000"/>
          <w:sz w:val="28"/>
          <w:szCs w:val="28"/>
          <w:bdr w:val="none" w:sz="0" w:space="0" w:color="auto" w:frame="1"/>
        </w:rPr>
        <w:t xml:space="preserve">      </w:t>
      </w:r>
      <w:r w:rsidRPr="00E64B5D">
        <w:rPr>
          <w:color w:val="000000"/>
          <w:sz w:val="28"/>
          <w:szCs w:val="28"/>
          <w:bdr w:val="none" w:sz="0" w:space="0" w:color="auto" w:frame="1"/>
        </w:rPr>
        <w:t>В столовой созданы условия для питания обучающихся, со</w:t>
      </w:r>
      <w:r>
        <w:rPr>
          <w:color w:val="000000"/>
          <w:sz w:val="28"/>
          <w:szCs w:val="28"/>
          <w:bdr w:val="none" w:sz="0" w:space="0" w:color="auto" w:frame="1"/>
        </w:rPr>
        <w:t>о</w:t>
      </w:r>
      <w:bookmarkStart w:id="0" w:name="_GoBack"/>
      <w:bookmarkEnd w:id="0"/>
      <w:r w:rsidRPr="00E64B5D">
        <w:rPr>
          <w:color w:val="000000"/>
          <w:sz w:val="28"/>
          <w:szCs w:val="28"/>
          <w:bdr w:val="none" w:sz="0" w:space="0" w:color="auto" w:frame="1"/>
        </w:rPr>
        <w:t>трудников, в том числе для инвалидов и лиц с ограниченными возможностями здоровья.</w:t>
      </w:r>
    </w:p>
    <w:p w:rsidR="00BE18D6" w:rsidRPr="00E64B5D" w:rsidRDefault="00BE18D6">
      <w:pPr>
        <w:rPr>
          <w:rFonts w:ascii="Times New Roman" w:hAnsi="Times New Roman" w:cs="Times New Roman"/>
          <w:b/>
          <w:sz w:val="28"/>
          <w:szCs w:val="28"/>
        </w:rPr>
      </w:pPr>
    </w:p>
    <w:sectPr w:rsidR="00BE18D6" w:rsidRPr="00E64B5D" w:rsidSect="00BE18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2"/>
  </w:compat>
  <w:rsids>
    <w:rsidRoot w:val="00581B6A"/>
    <w:rsid w:val="00261CD6"/>
    <w:rsid w:val="00464D2A"/>
    <w:rsid w:val="00581B6A"/>
    <w:rsid w:val="005F4C4D"/>
    <w:rsid w:val="00630C78"/>
    <w:rsid w:val="00711774"/>
    <w:rsid w:val="0071540E"/>
    <w:rsid w:val="00754765"/>
    <w:rsid w:val="007642F7"/>
    <w:rsid w:val="00886360"/>
    <w:rsid w:val="00AF7BD0"/>
    <w:rsid w:val="00B42158"/>
    <w:rsid w:val="00BE18D6"/>
    <w:rsid w:val="00BF6201"/>
    <w:rsid w:val="00D36134"/>
    <w:rsid w:val="00D37307"/>
    <w:rsid w:val="00E64B5D"/>
    <w:rsid w:val="00FE0E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8D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4B5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798944">
      <w:bodyDiv w:val="1"/>
      <w:marLeft w:val="0"/>
      <w:marRight w:val="0"/>
      <w:marTop w:val="0"/>
      <w:marBottom w:val="0"/>
      <w:divBdr>
        <w:top w:val="none" w:sz="0" w:space="0" w:color="auto"/>
        <w:left w:val="none" w:sz="0" w:space="0" w:color="auto"/>
        <w:bottom w:val="none" w:sz="0" w:space="0" w:color="auto"/>
        <w:right w:val="none" w:sz="0" w:space="0" w:color="auto"/>
      </w:divBdr>
    </w:div>
    <w:div w:id="87904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2</cp:revision>
  <dcterms:created xsi:type="dcterms:W3CDTF">2021-01-20T05:46:00Z</dcterms:created>
  <dcterms:modified xsi:type="dcterms:W3CDTF">2021-01-20T05:53:00Z</dcterms:modified>
</cp:coreProperties>
</file>