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61A0A">
      <w:pPr>
        <w:rPr>
          <w:lang w:val="tt-RU"/>
        </w:rPr>
      </w:pPr>
      <w:r>
        <w:rPr>
          <w:noProof/>
        </w:rPr>
        <w:drawing>
          <wp:inline distT="0" distB="0" distL="0" distR="0">
            <wp:extent cx="5940425" cy="8130911"/>
            <wp:effectExtent l="19050" t="0" r="3175" b="0"/>
            <wp:docPr id="1" name="Рисунок 1" descr="E:\Desktop\САНПЕД\са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esktop\САНПЕД\сан.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30911"/>
            <wp:effectExtent l="19050" t="0" r="3175" b="0"/>
            <wp:docPr id="2" name="Рисунок 2" descr="E:\Desktop\САНПЕД\сан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esktop\САНПЕД\сан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30911"/>
            <wp:effectExtent l="19050" t="0" r="3175" b="0"/>
            <wp:docPr id="3" name="Рисунок 3" descr="E:\Desktop\САНПЕД\сан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esktop\САНПЕД\сан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</w:p>
    <w:p w:rsidR="00261A0A" w:rsidRDefault="00261A0A">
      <w:pPr>
        <w:rPr>
          <w:lang w:val="tt-RU"/>
        </w:rPr>
      </w:pPr>
    </w:p>
    <w:p w:rsidR="00261A0A" w:rsidRPr="00261A0A" w:rsidRDefault="00261A0A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130911"/>
            <wp:effectExtent l="19050" t="0" r="3175" b="0"/>
            <wp:docPr id="4" name="Рисунок 4" descr="E:\Desktop\САНПЕД\сан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esktop\САНПЕД\сан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1A0A" w:rsidRPr="00261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1A0A"/>
    <w:rsid w:val="00261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A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2020-03-13T13:20:00Z</dcterms:created>
  <dcterms:modified xsi:type="dcterms:W3CDTF">2020-03-13T13:20:00Z</dcterms:modified>
</cp:coreProperties>
</file>