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029" w:rsidRPr="00B032D6" w:rsidRDefault="00B032D6" w:rsidP="00B032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032D6">
        <w:rPr>
          <w:rFonts w:ascii="Times New Roman" w:hAnsi="Times New Roman" w:cs="Times New Roman"/>
          <w:b/>
          <w:sz w:val="28"/>
          <w:szCs w:val="28"/>
        </w:rPr>
        <w:t>Порядок  управления</w:t>
      </w:r>
      <w:proofErr w:type="gramEnd"/>
      <w:r w:rsidRPr="00B032D6">
        <w:rPr>
          <w:rFonts w:ascii="Times New Roman" w:hAnsi="Times New Roman" w:cs="Times New Roman"/>
          <w:b/>
          <w:sz w:val="28"/>
          <w:szCs w:val="28"/>
        </w:rPr>
        <w:t xml:space="preserve">  МБДОУ  «Детский сад компенсирующего вида №24 «Кук </w:t>
      </w:r>
      <w:proofErr w:type="spellStart"/>
      <w:r w:rsidRPr="00B032D6">
        <w:rPr>
          <w:rFonts w:ascii="Times New Roman" w:hAnsi="Times New Roman" w:cs="Times New Roman"/>
          <w:b/>
          <w:sz w:val="28"/>
          <w:szCs w:val="28"/>
        </w:rPr>
        <w:t>чэчэк</w:t>
      </w:r>
      <w:proofErr w:type="spellEnd"/>
      <w:r w:rsidRPr="00B032D6">
        <w:rPr>
          <w:rFonts w:ascii="Times New Roman" w:hAnsi="Times New Roman" w:cs="Times New Roman"/>
          <w:b/>
          <w:sz w:val="28"/>
          <w:szCs w:val="28"/>
        </w:rPr>
        <w:t>»</w:t>
      </w:r>
    </w:p>
    <w:p w:rsidR="00B032D6" w:rsidRPr="00B032D6" w:rsidRDefault="00B032D6" w:rsidP="00651D6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2D6">
        <w:rPr>
          <w:rFonts w:ascii="Times New Roman" w:hAnsi="Times New Roman" w:cs="Times New Roman"/>
          <w:sz w:val="28"/>
          <w:szCs w:val="28"/>
        </w:rPr>
        <w:t xml:space="preserve">Управление детским садом осуществляется </w:t>
      </w:r>
      <w:proofErr w:type="gramStart"/>
      <w:r w:rsidRPr="00B032D6">
        <w:rPr>
          <w:rFonts w:ascii="Times New Roman" w:hAnsi="Times New Roman" w:cs="Times New Roman"/>
          <w:sz w:val="28"/>
          <w:szCs w:val="28"/>
        </w:rPr>
        <w:t>в  соответствии</w:t>
      </w:r>
      <w:proofErr w:type="gramEnd"/>
      <w:r w:rsidRPr="00B032D6">
        <w:rPr>
          <w:rFonts w:ascii="Times New Roman" w:hAnsi="Times New Roman" w:cs="Times New Roman"/>
          <w:sz w:val="28"/>
          <w:szCs w:val="28"/>
        </w:rPr>
        <w:t xml:space="preserve">  с федеральными законами, иными нормативными правовыми  актами,  уставом на  основе сочетания  принципов </w:t>
      </w:r>
      <w:proofErr w:type="spellStart"/>
      <w:r w:rsidRPr="00B032D6">
        <w:rPr>
          <w:rFonts w:ascii="Times New Roman" w:hAnsi="Times New Roman" w:cs="Times New Roman"/>
          <w:sz w:val="28"/>
          <w:szCs w:val="28"/>
        </w:rPr>
        <w:t>единоличия</w:t>
      </w:r>
      <w:proofErr w:type="spellEnd"/>
      <w:r w:rsidRPr="00B032D6">
        <w:rPr>
          <w:rFonts w:ascii="Times New Roman" w:hAnsi="Times New Roman" w:cs="Times New Roman"/>
          <w:sz w:val="28"/>
          <w:szCs w:val="28"/>
        </w:rPr>
        <w:t xml:space="preserve"> и коллегиальности.</w:t>
      </w:r>
    </w:p>
    <w:p w:rsidR="00B032D6" w:rsidRPr="00B032D6" w:rsidRDefault="00B032D6" w:rsidP="00651D6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032D6">
        <w:rPr>
          <w:rFonts w:ascii="Times New Roman" w:hAnsi="Times New Roman" w:cs="Times New Roman"/>
          <w:sz w:val="28"/>
          <w:szCs w:val="28"/>
        </w:rPr>
        <w:t>Управление  детским</w:t>
      </w:r>
      <w:proofErr w:type="gramEnd"/>
      <w:r w:rsidRPr="00B032D6">
        <w:rPr>
          <w:rFonts w:ascii="Times New Roman" w:hAnsi="Times New Roman" w:cs="Times New Roman"/>
          <w:sz w:val="28"/>
          <w:szCs w:val="28"/>
        </w:rPr>
        <w:t xml:space="preserve">  садом  осуществляется:</w:t>
      </w:r>
    </w:p>
    <w:p w:rsidR="00B032D6" w:rsidRPr="00B032D6" w:rsidRDefault="00B032D6" w:rsidP="00651D6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2D6">
        <w:rPr>
          <w:rFonts w:ascii="Times New Roman" w:hAnsi="Times New Roman" w:cs="Times New Roman"/>
          <w:sz w:val="28"/>
          <w:szCs w:val="28"/>
        </w:rPr>
        <w:t>-заведующим детского сада</w:t>
      </w:r>
    </w:p>
    <w:p w:rsidR="00B032D6" w:rsidRPr="00B032D6" w:rsidRDefault="00B032D6" w:rsidP="00651D6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2D6">
        <w:rPr>
          <w:rFonts w:ascii="Times New Roman" w:hAnsi="Times New Roman" w:cs="Times New Roman"/>
          <w:sz w:val="28"/>
          <w:szCs w:val="28"/>
        </w:rPr>
        <w:t xml:space="preserve">-общим </w:t>
      </w:r>
      <w:proofErr w:type="gramStart"/>
      <w:r w:rsidRPr="00B032D6">
        <w:rPr>
          <w:rFonts w:ascii="Times New Roman" w:hAnsi="Times New Roman" w:cs="Times New Roman"/>
          <w:sz w:val="28"/>
          <w:szCs w:val="28"/>
        </w:rPr>
        <w:t>собранием  работников</w:t>
      </w:r>
      <w:proofErr w:type="gramEnd"/>
      <w:r w:rsidRPr="00B032D6">
        <w:rPr>
          <w:rFonts w:ascii="Times New Roman" w:hAnsi="Times New Roman" w:cs="Times New Roman"/>
          <w:sz w:val="28"/>
          <w:szCs w:val="28"/>
        </w:rPr>
        <w:t xml:space="preserve"> детского сада</w:t>
      </w:r>
    </w:p>
    <w:p w:rsidR="00B032D6" w:rsidRDefault="00B032D6" w:rsidP="00651D6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2D6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B032D6">
        <w:rPr>
          <w:rFonts w:ascii="Times New Roman" w:hAnsi="Times New Roman" w:cs="Times New Roman"/>
          <w:sz w:val="28"/>
          <w:szCs w:val="28"/>
        </w:rPr>
        <w:t>педагогическим  советом</w:t>
      </w:r>
      <w:proofErr w:type="gramEnd"/>
      <w:r w:rsidRPr="00B032D6">
        <w:rPr>
          <w:rFonts w:ascii="Times New Roman" w:hAnsi="Times New Roman" w:cs="Times New Roman"/>
          <w:sz w:val="28"/>
          <w:szCs w:val="28"/>
        </w:rPr>
        <w:t xml:space="preserve"> детского сада</w:t>
      </w:r>
    </w:p>
    <w:p w:rsidR="00B032D6" w:rsidRDefault="00B032D6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Единоличным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исполнительным  органом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учреждения является заведующий, назначаемый на должность и увольняемый с должности учредителем. При назначении на должность с заведующим заключается трудовой договор на срок более 5 лет.</w:t>
      </w:r>
    </w:p>
    <w:p w:rsidR="00B032D6" w:rsidRDefault="005C180B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детского сада обязан:</w:t>
      </w:r>
    </w:p>
    <w:p w:rsidR="005C180B" w:rsidRDefault="005C180B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обеспечивать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выполнение  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задания в полном объеме;</w:t>
      </w:r>
    </w:p>
    <w:p w:rsidR="005C180B" w:rsidRDefault="005C180B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-обеспечивать работникам </w:t>
      </w:r>
      <w:proofErr w:type="gramStart"/>
      <w:r>
        <w:rPr>
          <w:rFonts w:ascii="Times New Roman" w:hAnsi="Times New Roman" w:cs="Times New Roman"/>
          <w:sz w:val="28"/>
          <w:szCs w:val="28"/>
        </w:rPr>
        <w:t>учреждения  своевременную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выплату заработной платы, безопасные условия труда;</w:t>
      </w:r>
    </w:p>
    <w:p w:rsidR="005C180B" w:rsidRDefault="005C180B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обеспечивать  составление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>, утверждение и выполнение плана  финансово-хозяйственной деятельности учреждения;</w:t>
      </w:r>
    </w:p>
    <w:p w:rsidR="005C180B" w:rsidRDefault="005C180B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обеспечивать  составление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утверждение отчета о  результатах  деятельности учреждения и об использовании закрепленного за ним на праве оперативного управления имущества;</w:t>
      </w:r>
    </w:p>
    <w:p w:rsidR="005C180B" w:rsidRDefault="005C180B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обеспечивать  целевое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использование бюджетных средств, предоставляемых учреждению;</w:t>
      </w:r>
    </w:p>
    <w:p w:rsidR="005C180B" w:rsidRDefault="005C180B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обеспечивать  сохранность</w:t>
      </w:r>
      <w:proofErr w:type="gramEnd"/>
      <w:r>
        <w:rPr>
          <w:rFonts w:ascii="Times New Roman" w:hAnsi="Times New Roman" w:cs="Times New Roman"/>
          <w:sz w:val="28"/>
          <w:szCs w:val="28"/>
        </w:rPr>
        <w:t>, рациональное и эффективное  использование имущества, закрепленного на праве оперативного управления  за учреждением;</w:t>
      </w:r>
    </w:p>
    <w:p w:rsidR="005C180B" w:rsidRDefault="005C180B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-согласовывать с учредителем создание и ликвидацию филиалов, открытие и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закрытие  представительств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учреждения;</w:t>
      </w:r>
    </w:p>
    <w:p w:rsidR="003F48F0" w:rsidRDefault="003F48F0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-согласовывать распоряжение недвижимым имуществом, закрепленным за учреждением собственником или приобретенным за </w:t>
      </w:r>
      <w:proofErr w:type="gramStart"/>
      <w:r>
        <w:rPr>
          <w:rFonts w:ascii="Times New Roman" w:hAnsi="Times New Roman" w:cs="Times New Roman"/>
          <w:sz w:val="28"/>
          <w:szCs w:val="28"/>
        </w:rPr>
        <w:t>счет  средств</w:t>
      </w:r>
      <w:proofErr w:type="gramEnd"/>
      <w:r>
        <w:rPr>
          <w:rFonts w:ascii="Times New Roman" w:hAnsi="Times New Roman" w:cs="Times New Roman"/>
          <w:sz w:val="28"/>
          <w:szCs w:val="28"/>
        </w:rPr>
        <w:t>, выделенных учредителем на приобретение  этого имущества, а  также распоряжение особо ценным  движимым имуществом или  приобретенным за счет средств, выделенных  учредителем на приобретение  этого имущества;</w:t>
      </w:r>
    </w:p>
    <w:p w:rsidR="00FE4EA5" w:rsidRDefault="00FE4EA5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-выполнять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иные  обязанности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>, установленные федеральными законами, законами и иными нормативными правовыми актами Республики Татарстан, уставом учреждения, а также  решениями учредителя;</w:t>
      </w:r>
    </w:p>
    <w:p w:rsidR="00FE4EA5" w:rsidRDefault="00FE4EA5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заключает  договоры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sz w:val="28"/>
          <w:szCs w:val="28"/>
        </w:rPr>
        <w:t>. трудовые, выдает доверенности, открывает счета;</w:t>
      </w:r>
    </w:p>
    <w:p w:rsidR="00FE4EA5" w:rsidRDefault="00FE4EA5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-утверждает график работы;</w:t>
      </w:r>
    </w:p>
    <w:p w:rsidR="00FE4EA5" w:rsidRDefault="00FE4EA5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-планирует и организует учебно-</w:t>
      </w:r>
      <w:proofErr w:type="gramStart"/>
      <w:r>
        <w:rPr>
          <w:rFonts w:ascii="Times New Roman" w:hAnsi="Times New Roman" w:cs="Times New Roman"/>
          <w:sz w:val="28"/>
          <w:szCs w:val="28"/>
        </w:rPr>
        <w:t>воспитательный  процесс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FE4EA5" w:rsidRDefault="00FE4EA5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-распределяет учебную нагрузку;</w:t>
      </w:r>
    </w:p>
    <w:p w:rsidR="00FE4EA5" w:rsidRDefault="00FE4EA5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принимает на работу, переводит и </w:t>
      </w:r>
      <w:proofErr w:type="gramStart"/>
      <w:r>
        <w:rPr>
          <w:rFonts w:ascii="Times New Roman" w:hAnsi="Times New Roman" w:cs="Times New Roman"/>
          <w:sz w:val="28"/>
          <w:szCs w:val="28"/>
        </w:rPr>
        <w:t>увольняет  работников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детского сада, поощряет и налагает дисциплинарные  взыскания;</w:t>
      </w:r>
    </w:p>
    <w:p w:rsidR="00CA44EA" w:rsidRDefault="00FE4EA5" w:rsidP="00651D6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самостоятельно  решает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вопросы, возникшие в трудовой деятельности детского сада.</w:t>
      </w:r>
    </w:p>
    <w:p w:rsidR="00B3574F" w:rsidRDefault="00CA44EA" w:rsidP="00651D6A">
      <w:pPr>
        <w:tabs>
          <w:tab w:val="left" w:pos="94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компетенцию заведующего учреждения относятся вопросы </w:t>
      </w:r>
      <w:proofErr w:type="gramStart"/>
      <w:r>
        <w:rPr>
          <w:rFonts w:ascii="Times New Roman" w:hAnsi="Times New Roman" w:cs="Times New Roman"/>
          <w:sz w:val="28"/>
          <w:szCs w:val="28"/>
        </w:rPr>
        <w:t>осуществления  руководства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деятельностью учреждения, за исключением вопросов , отнесенных  федеральными законами, законодательством Республики Татарстан  или настоящим уставом к компетенции учредителя, или иных органов  управления  учреждения.</w:t>
      </w:r>
    </w:p>
    <w:p w:rsidR="00651D6A" w:rsidRDefault="00B3574F" w:rsidP="00697065">
      <w:pPr>
        <w:tabs>
          <w:tab w:val="left" w:pos="94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детском саду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создаются  коллегиальные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органы управления, к которым относятся педагогический совет, общее собрание работников детского сада.</w:t>
      </w:r>
    </w:p>
    <w:p w:rsidR="00FE4EA5" w:rsidRDefault="00697065" w:rsidP="00697065">
      <w:pPr>
        <w:tabs>
          <w:tab w:val="left" w:pos="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proofErr w:type="gramStart"/>
      <w:r w:rsidR="00651D6A">
        <w:rPr>
          <w:rFonts w:ascii="Times New Roman" w:hAnsi="Times New Roman" w:cs="Times New Roman"/>
          <w:sz w:val="28"/>
          <w:szCs w:val="28"/>
        </w:rPr>
        <w:t>В  компетенцию</w:t>
      </w:r>
      <w:proofErr w:type="gramEnd"/>
      <w:r w:rsidR="00651D6A">
        <w:rPr>
          <w:rFonts w:ascii="Times New Roman" w:hAnsi="Times New Roman" w:cs="Times New Roman"/>
          <w:sz w:val="28"/>
          <w:szCs w:val="28"/>
        </w:rPr>
        <w:t xml:space="preserve">  педагогического  совета относится:</w:t>
      </w:r>
    </w:p>
    <w:p w:rsidR="00651D6A" w:rsidRDefault="00651D6A" w:rsidP="00697065">
      <w:pPr>
        <w:tabs>
          <w:tab w:val="left" w:pos="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-участие в разработке локальных нормативных актов, регламентирующие организацию образовательного процесса: основной образовательной программы, программы развития, годового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плана  работы</w:t>
      </w:r>
      <w:proofErr w:type="gramEnd"/>
      <w:r>
        <w:rPr>
          <w:rFonts w:ascii="Times New Roman" w:hAnsi="Times New Roman" w:cs="Times New Roman"/>
          <w:sz w:val="28"/>
          <w:szCs w:val="28"/>
        </w:rPr>
        <w:t>, учебного плана – графика детского сада и других;</w:t>
      </w:r>
    </w:p>
    <w:p w:rsidR="00651D6A" w:rsidRDefault="00651D6A" w:rsidP="00697065">
      <w:pPr>
        <w:tabs>
          <w:tab w:val="left" w:pos="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-создание временных творческих групп.</w:t>
      </w:r>
    </w:p>
    <w:p w:rsidR="006765BF" w:rsidRDefault="00697065" w:rsidP="00697065">
      <w:pPr>
        <w:tabs>
          <w:tab w:val="left" w:pos="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6765BF">
        <w:rPr>
          <w:rFonts w:ascii="Times New Roman" w:hAnsi="Times New Roman" w:cs="Times New Roman"/>
          <w:sz w:val="28"/>
          <w:szCs w:val="28"/>
        </w:rPr>
        <w:t xml:space="preserve">Трудовой </w:t>
      </w:r>
      <w:proofErr w:type="gramStart"/>
      <w:r w:rsidR="006765BF">
        <w:rPr>
          <w:rFonts w:ascii="Times New Roman" w:hAnsi="Times New Roman" w:cs="Times New Roman"/>
          <w:sz w:val="28"/>
          <w:szCs w:val="28"/>
        </w:rPr>
        <w:t>коллектив  детского</w:t>
      </w:r>
      <w:proofErr w:type="gramEnd"/>
      <w:r w:rsidR="006765BF">
        <w:rPr>
          <w:rFonts w:ascii="Times New Roman" w:hAnsi="Times New Roman" w:cs="Times New Roman"/>
          <w:sz w:val="28"/>
          <w:szCs w:val="28"/>
        </w:rPr>
        <w:t xml:space="preserve"> сада составляют  граждане, участвующие в его деятельности на основе трудового договора.</w:t>
      </w:r>
    </w:p>
    <w:p w:rsidR="008609A3" w:rsidRDefault="00697065" w:rsidP="008609A3">
      <w:pPr>
        <w:tabs>
          <w:tab w:val="left" w:pos="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C73BE">
        <w:rPr>
          <w:rFonts w:ascii="Times New Roman" w:hAnsi="Times New Roman" w:cs="Times New Roman"/>
          <w:sz w:val="28"/>
          <w:szCs w:val="28"/>
        </w:rPr>
        <w:t xml:space="preserve">Полномочия трудового коллектива осуществляются действующим </w:t>
      </w:r>
      <w:bookmarkStart w:id="0" w:name="_GoBack"/>
      <w:proofErr w:type="gramStart"/>
      <w:r w:rsidR="00CC73BE">
        <w:rPr>
          <w:rFonts w:ascii="Times New Roman" w:hAnsi="Times New Roman" w:cs="Times New Roman"/>
          <w:sz w:val="28"/>
          <w:szCs w:val="28"/>
        </w:rPr>
        <w:t>коллегиальным  органом</w:t>
      </w:r>
      <w:proofErr w:type="gramEnd"/>
      <w:r w:rsidR="00CC73BE">
        <w:rPr>
          <w:rFonts w:ascii="Times New Roman" w:hAnsi="Times New Roman" w:cs="Times New Roman"/>
          <w:sz w:val="28"/>
          <w:szCs w:val="28"/>
        </w:rPr>
        <w:t xml:space="preserve"> управления.</w:t>
      </w:r>
    </w:p>
    <w:p w:rsidR="00CC73BE" w:rsidRPr="008609A3" w:rsidRDefault="008609A3" w:rsidP="008609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Деятельность  общего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собрания работников детского сада регламентируется положением об  общем собрании работников  детского сада.</w:t>
      </w:r>
      <w:bookmarkEnd w:id="0"/>
    </w:p>
    <w:sectPr w:rsidR="00CC73BE" w:rsidRPr="008609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176" w:rsidRDefault="001C3176" w:rsidP="00FE4EA5">
      <w:pPr>
        <w:spacing w:after="0" w:line="240" w:lineRule="auto"/>
      </w:pPr>
      <w:r>
        <w:separator/>
      </w:r>
    </w:p>
  </w:endnote>
  <w:endnote w:type="continuationSeparator" w:id="0">
    <w:p w:rsidR="001C3176" w:rsidRDefault="001C3176" w:rsidP="00FE4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176" w:rsidRDefault="001C3176" w:rsidP="00FE4EA5">
      <w:pPr>
        <w:spacing w:after="0" w:line="240" w:lineRule="auto"/>
      </w:pPr>
      <w:r>
        <w:separator/>
      </w:r>
    </w:p>
  </w:footnote>
  <w:footnote w:type="continuationSeparator" w:id="0">
    <w:p w:rsidR="001C3176" w:rsidRDefault="001C3176" w:rsidP="00FE4E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2F4"/>
    <w:rsid w:val="001C3176"/>
    <w:rsid w:val="00251978"/>
    <w:rsid w:val="003F48F0"/>
    <w:rsid w:val="004E32F4"/>
    <w:rsid w:val="005C180B"/>
    <w:rsid w:val="00651D6A"/>
    <w:rsid w:val="006765BF"/>
    <w:rsid w:val="00697065"/>
    <w:rsid w:val="008609A3"/>
    <w:rsid w:val="00B032D6"/>
    <w:rsid w:val="00B3574F"/>
    <w:rsid w:val="00CA44EA"/>
    <w:rsid w:val="00CC73BE"/>
    <w:rsid w:val="00CE3FDD"/>
    <w:rsid w:val="00FE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C744E2-3990-4CBA-8DF6-093C9A558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E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E4EA5"/>
  </w:style>
  <w:style w:type="paragraph" w:styleId="a5">
    <w:name w:val="footer"/>
    <w:basedOn w:val="a"/>
    <w:link w:val="a6"/>
    <w:uiPriority w:val="99"/>
    <w:unhideWhenUsed/>
    <w:rsid w:val="00FE4E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E4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526</Words>
  <Characters>3001</Characters>
  <Application>Microsoft Office Word</Application>
  <DocSecurity>0</DocSecurity>
  <Lines>25</Lines>
  <Paragraphs>7</Paragraphs>
  <ScaleCrop>false</ScaleCrop>
  <Company/>
  <LinksUpToDate>false</LinksUpToDate>
  <CharactersWithSpaces>3520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14</cp:revision>
  <dcterms:created xsi:type="dcterms:W3CDTF">2023-05-10T18:53:00Z</dcterms:created>
  <dcterms:modified xsi:type="dcterms:W3CDTF">2023-05-10T19:39:00Z</dcterms:modified>
</cp:coreProperties>
</file>