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A74" w:rsidRDefault="00F12236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кт стр 1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кт стр 2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236" w:rsidRDefault="00F12236"/>
    <w:p w:rsidR="00F12236" w:rsidRDefault="00F12236"/>
    <w:p w:rsidR="00F12236" w:rsidRDefault="00F12236"/>
    <w:p w:rsidR="00F12236" w:rsidRDefault="00F12236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5E6A067" wp14:editId="7BA43B9F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Акт стр. 3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5ACDDDC0" wp14:editId="26C1054A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Акт стр 4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p w:rsidR="00F12236" w:rsidRDefault="00F12236"/>
    <w:sectPr w:rsidR="00F12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B0D"/>
    <w:rsid w:val="002E1A74"/>
    <w:rsid w:val="00F04B0D"/>
    <w:rsid w:val="00F1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E88090-7459-4F65-9C9C-793F78F5B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2022-09-14T10:29:00Z</dcterms:created>
  <dcterms:modified xsi:type="dcterms:W3CDTF">2022-09-14T10:31:00Z</dcterms:modified>
</cp:coreProperties>
</file>