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266EA4">
        <w:rPr>
          <w:rFonts w:ascii="Times New Roman" w:hAnsi="Times New Roman" w:cs="Times New Roman"/>
          <w:sz w:val="28"/>
          <w:szCs w:val="28"/>
        </w:rPr>
        <w:t>1</w:t>
      </w:r>
      <w:r w:rsidR="00ED56D0">
        <w:rPr>
          <w:rFonts w:ascii="Times New Roman" w:hAnsi="Times New Roman" w:cs="Times New Roman"/>
          <w:sz w:val="28"/>
          <w:szCs w:val="28"/>
        </w:rPr>
        <w:t>2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 </w:t>
      </w:r>
      <w:r w:rsidR="00ED56D0">
        <w:rPr>
          <w:rFonts w:ascii="Times New Roman" w:hAnsi="Times New Roman" w:cs="Times New Roman"/>
          <w:sz w:val="28"/>
          <w:szCs w:val="28"/>
        </w:rPr>
        <w:t>01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56D0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BC33BF">
        <w:rPr>
          <w:rFonts w:ascii="Times New Roman" w:hAnsi="Times New Roman" w:cs="Times New Roman"/>
          <w:sz w:val="28"/>
          <w:szCs w:val="28"/>
        </w:rPr>
        <w:t xml:space="preserve">вторую </w:t>
      </w:r>
      <w:r>
        <w:rPr>
          <w:rFonts w:ascii="Times New Roman" w:hAnsi="Times New Roman" w:cs="Times New Roman"/>
          <w:sz w:val="28"/>
          <w:szCs w:val="28"/>
        </w:rPr>
        <w:t xml:space="preserve">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66EA4"/>
    <w:rsid w:val="00274494"/>
    <w:rsid w:val="003D7DBD"/>
    <w:rsid w:val="003F3990"/>
    <w:rsid w:val="004250D9"/>
    <w:rsid w:val="00520103"/>
    <w:rsid w:val="00680349"/>
    <w:rsid w:val="007660D0"/>
    <w:rsid w:val="008F13BE"/>
    <w:rsid w:val="00AB57F1"/>
    <w:rsid w:val="00AD4CEF"/>
    <w:rsid w:val="00AF09FB"/>
    <w:rsid w:val="00B63A89"/>
    <w:rsid w:val="00B85428"/>
    <w:rsid w:val="00BC33BF"/>
    <w:rsid w:val="00C16438"/>
    <w:rsid w:val="00C60D0D"/>
    <w:rsid w:val="00CC53A8"/>
    <w:rsid w:val="00D179B4"/>
    <w:rsid w:val="00D47215"/>
    <w:rsid w:val="00D67DD5"/>
    <w:rsid w:val="00ED56D0"/>
    <w:rsid w:val="00ED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25</cp:revision>
  <dcterms:created xsi:type="dcterms:W3CDTF">2021-07-02T07:18:00Z</dcterms:created>
  <dcterms:modified xsi:type="dcterms:W3CDTF">2022-07-01T10:55:00Z</dcterms:modified>
</cp:coreProperties>
</file>