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51F47" w:rsidRDefault="004E6D6E" w:rsidP="00A51F4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1F47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музыкального руководителя</w:t>
      </w:r>
    </w:p>
    <w:p w:rsidR="004E6D6E" w:rsidRPr="00A51F47" w:rsidRDefault="004E6D6E" w:rsidP="00A51F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   Рабочая программа музыкального руководителя разработана на основе программы дошкольного образования и парциальной программы </w:t>
      </w:r>
      <w:proofErr w:type="spellStart"/>
      <w:r w:rsidRPr="00A51F47">
        <w:rPr>
          <w:rFonts w:ascii="Times New Roman" w:hAnsi="Times New Roman" w:cs="Times New Roman"/>
          <w:sz w:val="24"/>
          <w:szCs w:val="24"/>
        </w:rPr>
        <w:t>Каплуновой</w:t>
      </w:r>
      <w:proofErr w:type="spellEnd"/>
      <w:r w:rsidRPr="00A51F47">
        <w:rPr>
          <w:rFonts w:ascii="Times New Roman" w:hAnsi="Times New Roman" w:cs="Times New Roman"/>
          <w:sz w:val="24"/>
          <w:szCs w:val="24"/>
        </w:rPr>
        <w:t xml:space="preserve"> И.М. и </w:t>
      </w:r>
      <w:proofErr w:type="spellStart"/>
      <w:r w:rsidRPr="00A51F47">
        <w:rPr>
          <w:rFonts w:ascii="Times New Roman" w:hAnsi="Times New Roman" w:cs="Times New Roman"/>
          <w:sz w:val="24"/>
          <w:szCs w:val="24"/>
        </w:rPr>
        <w:t>Новоскольцевой</w:t>
      </w:r>
      <w:proofErr w:type="spellEnd"/>
      <w:r w:rsidRPr="00A51F47">
        <w:rPr>
          <w:rFonts w:ascii="Times New Roman" w:hAnsi="Times New Roman" w:cs="Times New Roman"/>
          <w:sz w:val="24"/>
          <w:szCs w:val="24"/>
        </w:rPr>
        <w:t xml:space="preserve"> И.А. «Ладушки», на основе образовательной программы МБДОУ №20 «Ладушки» в соответствии с требованиями федерального государственного образовательного стандарта дошкольного образования</w:t>
      </w:r>
      <w:r w:rsidR="00A51F47">
        <w:rPr>
          <w:rFonts w:ascii="Times New Roman" w:hAnsi="Times New Roman" w:cs="Times New Roman"/>
          <w:sz w:val="24"/>
          <w:szCs w:val="24"/>
        </w:rPr>
        <w:t>.</w:t>
      </w:r>
    </w:p>
    <w:p w:rsidR="004E6D6E" w:rsidRPr="00A51F47" w:rsidRDefault="004E6D6E" w:rsidP="00A51F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     После проведенного анализа было определено, что программа «Ладушки» представляет собой оригинальную разработку системы музыкальных занятий с дошкольниками. Она учитывает психологические особенности дошкольников, строится на принципах внимания к потребностям и реакциям воспитанников, создания атмосферы доверия и партнерства в </w:t>
      </w:r>
      <w:proofErr w:type="spellStart"/>
      <w:r w:rsidRPr="00A51F47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A51F47">
        <w:rPr>
          <w:rFonts w:ascii="Times New Roman" w:hAnsi="Times New Roman" w:cs="Times New Roman"/>
          <w:sz w:val="24"/>
          <w:szCs w:val="24"/>
        </w:rPr>
        <w:t>, танцах, играх.</w:t>
      </w:r>
    </w:p>
    <w:p w:rsidR="004E6D6E" w:rsidRPr="00A51F47" w:rsidRDefault="004E6D6E" w:rsidP="00A51F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     Программа ориентированы на развитие творчества, фантазии ребенка, способности к самовыражению. Это дает возможность воспитания эмоциональной отзывчивости, помогает их раскрепощению, формирует устойчивый интерес к занятиям.</w:t>
      </w:r>
    </w:p>
    <w:p w:rsidR="004E6D6E" w:rsidRPr="00A51F47" w:rsidRDefault="004E6D6E" w:rsidP="00A51F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     Рабочая программа определяет содержание и организацию образовательной деятельности по музыкальному воспитанию, обеспечивает развитие личности воспитанников дошкольного возраста с учетом их возрастных, индивидуальных психологических и физиологических особенностей.</w:t>
      </w:r>
    </w:p>
    <w:p w:rsidR="004E6D6E" w:rsidRPr="00A51F47" w:rsidRDefault="00781112" w:rsidP="00A51F47">
      <w:pPr>
        <w:pStyle w:val="a3"/>
        <w:spacing w:line="360" w:lineRule="auto"/>
        <w:ind w:firstLine="284"/>
        <w:rPr>
          <w:sz w:val="24"/>
          <w:szCs w:val="24"/>
        </w:rPr>
      </w:pPr>
      <w:r w:rsidRPr="00A51F47">
        <w:rPr>
          <w:sz w:val="24"/>
          <w:szCs w:val="24"/>
        </w:rPr>
        <w:t>В программе сформулированы и конкретизированы цели и задачи по музыкальному воспитанию для детей первой младшей, второй младшей, подготовительной групп.</w:t>
      </w:r>
    </w:p>
    <w:p w:rsidR="004E6D6E" w:rsidRPr="00A51F47" w:rsidRDefault="004E6D6E" w:rsidP="00A51F47">
      <w:pPr>
        <w:pStyle w:val="a3"/>
        <w:spacing w:line="360" w:lineRule="auto"/>
        <w:ind w:firstLine="567"/>
        <w:rPr>
          <w:sz w:val="24"/>
          <w:szCs w:val="24"/>
        </w:rPr>
      </w:pPr>
      <w:r w:rsidRPr="00A51F47">
        <w:rPr>
          <w:b/>
          <w:sz w:val="24"/>
          <w:szCs w:val="24"/>
        </w:rPr>
        <w:t>Цель</w:t>
      </w:r>
      <w:r w:rsidRPr="00A51F47">
        <w:rPr>
          <w:sz w:val="24"/>
          <w:szCs w:val="24"/>
        </w:rPr>
        <w:t>: формировать основы музыкальной культуры, создать каждому ребенку возможность для развития музыкальных способностей, творческой самореализации во всех доступных для них видах музыкальной деятельности (музыкально-</w:t>
      </w:r>
      <w:proofErr w:type="gramStart"/>
      <w:r w:rsidRPr="00A51F47">
        <w:rPr>
          <w:sz w:val="24"/>
          <w:szCs w:val="24"/>
        </w:rPr>
        <w:t>ритмические движения</w:t>
      </w:r>
      <w:proofErr w:type="gramEnd"/>
      <w:r w:rsidRPr="00A51F47">
        <w:rPr>
          <w:sz w:val="24"/>
          <w:szCs w:val="24"/>
        </w:rPr>
        <w:t>, слушание, пение, развитие чувства ритма, музицирование, пляски, игры и хороводы).</w:t>
      </w:r>
    </w:p>
    <w:p w:rsidR="004E6D6E" w:rsidRPr="00A51F47" w:rsidRDefault="004E6D6E" w:rsidP="00A51F47">
      <w:pPr>
        <w:pStyle w:val="a3"/>
        <w:spacing w:line="360" w:lineRule="auto"/>
        <w:ind w:firstLine="567"/>
        <w:rPr>
          <w:sz w:val="24"/>
          <w:szCs w:val="24"/>
        </w:rPr>
      </w:pPr>
      <w:r w:rsidRPr="00A51F47">
        <w:rPr>
          <w:b/>
          <w:sz w:val="24"/>
          <w:szCs w:val="24"/>
        </w:rPr>
        <w:t>Задачи</w:t>
      </w:r>
      <w:r w:rsidRPr="00A51F47">
        <w:rPr>
          <w:sz w:val="24"/>
          <w:szCs w:val="24"/>
        </w:rPr>
        <w:t>:</w:t>
      </w:r>
    </w:p>
    <w:p w:rsidR="004E6D6E" w:rsidRPr="00A51F47" w:rsidRDefault="004E6D6E" w:rsidP="00A51F47">
      <w:pPr>
        <w:pStyle w:val="a3"/>
        <w:numPr>
          <w:ilvl w:val="0"/>
          <w:numId w:val="4"/>
        </w:numPr>
        <w:spacing w:line="360" w:lineRule="auto"/>
        <w:ind w:left="0" w:firstLine="0"/>
        <w:rPr>
          <w:sz w:val="24"/>
          <w:szCs w:val="24"/>
        </w:rPr>
      </w:pPr>
      <w:r w:rsidRPr="00A51F47">
        <w:rPr>
          <w:sz w:val="24"/>
          <w:szCs w:val="24"/>
        </w:rPr>
        <w:t>познакомить дошкольников с многообразием музыкальных форм и жанров в привлекательной и доступной форме;</w:t>
      </w:r>
    </w:p>
    <w:p w:rsidR="004E6D6E" w:rsidRPr="00A51F47" w:rsidRDefault="004E6D6E" w:rsidP="00A51F47">
      <w:pPr>
        <w:pStyle w:val="a3"/>
        <w:numPr>
          <w:ilvl w:val="0"/>
          <w:numId w:val="5"/>
        </w:numPr>
        <w:spacing w:line="360" w:lineRule="auto"/>
        <w:ind w:left="0" w:firstLine="0"/>
        <w:rPr>
          <w:sz w:val="24"/>
          <w:szCs w:val="24"/>
        </w:rPr>
      </w:pPr>
      <w:r w:rsidRPr="00A51F47">
        <w:rPr>
          <w:sz w:val="24"/>
          <w:szCs w:val="24"/>
        </w:rPr>
        <w:t>обеспечить развитие музыкальных и творческих способностей, восприятия музыкальных образов и представлений на основе современных технологий музыкального развития;</w:t>
      </w:r>
    </w:p>
    <w:p w:rsidR="004E6D6E" w:rsidRPr="00A51F47" w:rsidRDefault="004E6D6E" w:rsidP="00A51F47">
      <w:pPr>
        <w:pStyle w:val="a3"/>
        <w:numPr>
          <w:ilvl w:val="0"/>
          <w:numId w:val="5"/>
        </w:numPr>
        <w:spacing w:line="360" w:lineRule="auto"/>
        <w:ind w:left="0" w:firstLine="0"/>
        <w:rPr>
          <w:sz w:val="24"/>
          <w:szCs w:val="24"/>
        </w:rPr>
      </w:pPr>
      <w:r w:rsidRPr="00A51F47">
        <w:rPr>
          <w:sz w:val="24"/>
          <w:szCs w:val="24"/>
        </w:rPr>
        <w:t>заложить основы гармоничного музыкального развития (развитие слуха, внимания, движения, чувства ритма);</w:t>
      </w:r>
    </w:p>
    <w:p w:rsidR="004E6D6E" w:rsidRPr="00A51F47" w:rsidRDefault="004E6D6E" w:rsidP="00A51F47">
      <w:pPr>
        <w:pStyle w:val="a3"/>
        <w:numPr>
          <w:ilvl w:val="0"/>
          <w:numId w:val="5"/>
        </w:numPr>
        <w:spacing w:line="360" w:lineRule="auto"/>
        <w:ind w:left="0" w:firstLine="0"/>
        <w:rPr>
          <w:sz w:val="24"/>
          <w:szCs w:val="24"/>
        </w:rPr>
      </w:pPr>
      <w:r w:rsidRPr="00A51F47">
        <w:rPr>
          <w:sz w:val="24"/>
          <w:szCs w:val="24"/>
        </w:rPr>
        <w:t>создать условия для развития индивидуальных музыкальных способностей.</w:t>
      </w:r>
    </w:p>
    <w:p w:rsidR="004E6D6E" w:rsidRPr="00A51F47" w:rsidRDefault="004E6D6E" w:rsidP="00A51F47">
      <w:pPr>
        <w:pStyle w:val="a3"/>
        <w:numPr>
          <w:ilvl w:val="0"/>
          <w:numId w:val="6"/>
        </w:numPr>
        <w:spacing w:line="360" w:lineRule="auto"/>
        <w:ind w:left="0" w:firstLine="0"/>
        <w:rPr>
          <w:sz w:val="24"/>
          <w:szCs w:val="24"/>
        </w:rPr>
      </w:pPr>
      <w:r w:rsidRPr="00A51F47">
        <w:rPr>
          <w:sz w:val="24"/>
          <w:szCs w:val="24"/>
        </w:rPr>
        <w:t>воспитывать потребность самостоятельно заниматься музыкальной деятельностью;</w:t>
      </w:r>
    </w:p>
    <w:p w:rsidR="00A51F47" w:rsidRPr="00A51F47" w:rsidRDefault="00A51F47" w:rsidP="00A51F47">
      <w:pPr>
        <w:pStyle w:val="a3"/>
        <w:spacing w:line="360" w:lineRule="auto"/>
        <w:ind w:firstLine="284"/>
        <w:rPr>
          <w:sz w:val="24"/>
          <w:szCs w:val="24"/>
        </w:rPr>
      </w:pPr>
      <w:r w:rsidRPr="00A51F47">
        <w:rPr>
          <w:sz w:val="24"/>
          <w:szCs w:val="24"/>
        </w:rPr>
        <w:lastRenderedPageBreak/>
        <w:t xml:space="preserve">Рабочая программа рассчитана на три возрастные группы:  </w:t>
      </w:r>
    </w:p>
    <w:p w:rsidR="00A51F47" w:rsidRPr="00A51F47" w:rsidRDefault="0046747A" w:rsidP="00A51F47">
      <w:pPr>
        <w:pStyle w:val="a3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A51F47" w:rsidRPr="00A51F47">
        <w:rPr>
          <w:sz w:val="24"/>
          <w:szCs w:val="24"/>
        </w:rPr>
        <w:t>Первая младшая группа возраст с 1,5 до 3 лет;</w:t>
      </w:r>
    </w:p>
    <w:p w:rsidR="00A51F47" w:rsidRPr="00A51F47" w:rsidRDefault="0046747A" w:rsidP="00A51F47">
      <w:pPr>
        <w:pStyle w:val="a3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A51F47" w:rsidRPr="00A51F47">
        <w:rPr>
          <w:sz w:val="24"/>
          <w:szCs w:val="24"/>
        </w:rPr>
        <w:t>Вторая младшая группа с 3 до 4 лет;</w:t>
      </w:r>
    </w:p>
    <w:p w:rsidR="004E6D6E" w:rsidRPr="00A51F47" w:rsidRDefault="0046747A" w:rsidP="00A51F47">
      <w:pPr>
        <w:pStyle w:val="a3"/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>-</w:t>
      </w:r>
      <w:r w:rsidR="00A51F47" w:rsidRPr="00A51F47">
        <w:rPr>
          <w:sz w:val="24"/>
          <w:szCs w:val="24"/>
        </w:rPr>
        <w:t>Подготовительная к школе группа с 6 до 7 лет.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Результатом реализации рабочей программы по музыкальному воспитанию и развитию дошкольников следует считать: 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1.Сформированность эмоциональной отзывчивости на музыку; 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2.Восприимчивость и передача в пении, движении основных средств выразительности музыкальных произведений; 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3.Сформированность двигательных навыков и качеств (координация, ловкость и точность движений, пластичность); 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>4.Умение передавать игровые образы, используя песенные, танцевальные импровизации;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 5.Умение внимательно слушать музыку, определять настроение произведения, выделять основные средства музыкальной выразительности: темп, тембр, динамику;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6.Проявление активности, самостоятельности и творчества в разных видах музыкальной деятельности. </w:t>
      </w:r>
    </w:p>
    <w:p w:rsidR="00A51F47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Срок реализации Программы 1 год. </w:t>
      </w:r>
    </w:p>
    <w:p w:rsidR="004E6D6E" w:rsidRPr="00A51F47" w:rsidRDefault="00A51F47" w:rsidP="00A51F47">
      <w:pPr>
        <w:spacing w:after="0"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A51F47">
        <w:rPr>
          <w:rFonts w:ascii="Times New Roman" w:hAnsi="Times New Roman" w:cs="Times New Roman"/>
          <w:sz w:val="24"/>
          <w:szCs w:val="24"/>
        </w:rPr>
        <w:t xml:space="preserve">Данная программа является «открытой» и предусматривает вариативность, интеграцию, изменения и дополнения по мере профессиональной необходимости. Дополняется развернутым </w:t>
      </w:r>
      <w:r w:rsidRPr="00A51F47">
        <w:rPr>
          <w:rFonts w:ascii="Times New Roman" w:hAnsi="Times New Roman"/>
          <w:sz w:val="24"/>
          <w:szCs w:val="24"/>
        </w:rPr>
        <w:t>перспективным планированием образовательной деятельности «Музыка</w:t>
      </w:r>
      <w:r w:rsidRPr="00A51F47">
        <w:rPr>
          <w:rFonts w:ascii="Times New Roman" w:hAnsi="Times New Roman"/>
          <w:b/>
          <w:sz w:val="24"/>
          <w:szCs w:val="24"/>
        </w:rPr>
        <w:t xml:space="preserve">». </w:t>
      </w:r>
    </w:p>
    <w:sectPr w:rsidR="004E6D6E" w:rsidRPr="00A51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A5AE3"/>
    <w:multiLevelType w:val="multilevel"/>
    <w:tmpl w:val="36B076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448D1202"/>
    <w:multiLevelType w:val="hybridMultilevel"/>
    <w:tmpl w:val="58E012A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9E81E39"/>
    <w:multiLevelType w:val="hybridMultilevel"/>
    <w:tmpl w:val="55A8A14A"/>
    <w:lvl w:ilvl="0" w:tplc="F14475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8374C4"/>
    <w:multiLevelType w:val="hybridMultilevel"/>
    <w:tmpl w:val="93D03A66"/>
    <w:lvl w:ilvl="0" w:tplc="F14475A8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50D7131B"/>
    <w:multiLevelType w:val="hybridMultilevel"/>
    <w:tmpl w:val="415CD9C8"/>
    <w:lvl w:ilvl="0" w:tplc="F14475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A85F77"/>
    <w:multiLevelType w:val="hybridMultilevel"/>
    <w:tmpl w:val="37A890C4"/>
    <w:lvl w:ilvl="0" w:tplc="F14475A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4E6D6E"/>
    <w:rsid w:val="002D1CBC"/>
    <w:rsid w:val="0046747A"/>
    <w:rsid w:val="004E6D6E"/>
    <w:rsid w:val="00781112"/>
    <w:rsid w:val="00A51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андартный"/>
    <w:basedOn w:val="a4"/>
    <w:qFormat/>
    <w:rsid w:val="004E6D6E"/>
    <w:pPr>
      <w:jc w:val="both"/>
    </w:pPr>
    <w:rPr>
      <w:rFonts w:ascii="Times New Roman" w:eastAsia="Calibri" w:hAnsi="Times New Roman" w:cs="Times New Roman"/>
      <w:sz w:val="28"/>
    </w:rPr>
  </w:style>
  <w:style w:type="paragraph" w:styleId="a4">
    <w:name w:val="No Spacing"/>
    <w:uiPriority w:val="1"/>
    <w:qFormat/>
    <w:rsid w:val="004E6D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ЛИЛЯ</cp:lastModifiedBy>
  <cp:revision>2</cp:revision>
  <dcterms:created xsi:type="dcterms:W3CDTF">2022-09-21T14:32:00Z</dcterms:created>
  <dcterms:modified xsi:type="dcterms:W3CDTF">2022-09-21T15:25:00Z</dcterms:modified>
</cp:coreProperties>
</file>